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B5" w:rsidRPr="00B033B5" w:rsidRDefault="00605C9D" w:rsidP="00B033B5">
      <w:r w:rsidRPr="00605C9D">
        <w:rPr>
          <w:noProof/>
          <w:color w:val="9EB060" w:themeColor="text2" w:themeTint="99"/>
          <w:kern w:val="0"/>
          <w:sz w:val="24"/>
          <w:szCs w:val="24"/>
        </w:rPr>
        <w:pict>
          <v:group id="Группа 1" o:spid="_x0000_s1026" style="position:absolute;margin-left:-4.7pt;margin-top:-2.9pt;width:551.5pt;height:160.7pt;z-index:251658240" coordorigin="11053,10560" coordsize="68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">
            <v:rect id="Rectangle 3" o:spid="_x0000_s1027"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KVoMEA&#10;AADbAAAADwAAAGRycy9kb3ducmV2LnhtbERPS4vCMBC+C/6HMMLeNFV2RapRRBEUFt8Hj2MztqXN&#10;pDRZ7f57Iwje5uN7zmTWmFLcqXa5ZQX9XgSCOLE651TB+bTqjkA4j6yxtEwK/snBbNpuTTDW9sEH&#10;uh99KkIIuxgVZN5XsZQuycig69mKOHA3Wxv0Adap1DU+Qrgp5SCKhtJgzqEhw4oWGSXF8c8o2J13&#10;crS8nrb7YlOsL3r4/fuzuSj11WnmYxCeGv8Rv91rHeYP4PVLO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ilaDBAAAA2wAAAA8AAAAAAAAAAAAAAAAAmAIAAGRycy9kb3du&#10;cmV2LnhtbFBLBQYAAAAABAAEAPUAAACGAwAAAAA=&#10;" stroked="f">
              <v:stroke joinstyle="round"/>
              <o:lock v:ext="edit" shapetype="t"/>
              <v:textbox inset="2.88pt,2.88pt,2.88pt,2.88pt"/>
            </v:rect>
            <v:group id="Group 4" o:spid="_x0000_s1028" style="position:absolute;left:11053;top:10560;width:686;height:214" coordorigin="11053,10560" coordsize="685,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5" o:spid="_x0000_s1029"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eoT8IA&#10;AADbAAAADwAAAGRycy9kb3ducmV2LnhtbERPTYvCMBC9C/sfwgjeNHVRKdUosougILqrHjyOzdiW&#10;NpPSRK3/3iwseJvH+5zZojWVuFPjCssKhoMIBHFqdcGZgtNx1Y9BOI+ssbJMCp7kYDH/6Mww0fbB&#10;v3Q/+EyEEHYJKsi9rxMpXZqTQTewNXHgrrYx6ANsMqkbfIRwU8nPKJpIgwWHhhxr+sopLQ83o2B/&#10;2sv4+3Lc/ZSbcn3Wk9F2vDkr1eu2yykIT61/i//dax3mj+Dvl3C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R6hPwgAAANsAAAAPAAAAAAAAAAAAAAAAAJgCAABkcnMvZG93&#10;bnJldi54bWxQSwUGAAAAAAQABAD1AAAAhwMAAAAA&#10;" stroked="f">
                <v:stroke joinstyle="round"/>
                <o:lock v:ext="edit" shapetype="t"/>
                <v:textbox inset="2.88pt,2.88pt,2.88pt,2.88pt"/>
              </v:rect>
              <v:rect id="Rectangle 6" o:spid="_x0000_s1030" style="position:absolute;left:11389;top:10745;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RecIA&#10;AADbAAAADwAAAGRycy9kb3ducmV2LnhtbERP22rCQBB9L/gPywh9KbppQZHoKmmLVcS7fsCQHZNg&#10;djZmtxr/3hUKfZvDuc5o0phSXKl2hWUF790IBHFqdcGZguNh2hmAcB5ZY2mZFNzJwWTcehlhrO2N&#10;d3Td+0yEEHYxKsi9r2IpXZqTQde1FXHgTrY26AOsM6lrvIVwU8qPKOpLgwWHhhwr+sopPe9/jYLl&#10;NrGLt/LTzTfN6vSTrGe778tMqdd2kwxBeGr8v/jPPddhfg+ev4QD5P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KtF5wgAAANsAAAAPAAAAAAAAAAAAAAAAAJgCAABkcnMvZG93&#10;bnJldi54bWxQSwUGAAAAAAQABAD1AAAAhwMAAAAA&#10;" fillcolor="#69c" stroked="f" strokecolor="black [0]" strokeweight="0" insetpen="t">
                <v:shadow color="#ccc"/>
                <o:lock v:ext="edit" shapetype="t"/>
                <v:textbox inset="2.88pt,2.88pt,2.88pt,2.88pt"/>
              </v:rect>
              <v:rect id="Rectangle 7" o:spid="_x0000_s1031" style="position:absolute;left:11053;top:10745;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XWscMA&#10;AADbAAAADwAAAGRycy9kb3ducmV2LnhtbERPTWvCQBC9F/wPyxS8FN3UQ9pGV5GCIPVgNRU9Dtkx&#10;Cc3Oxt2Npv/eLRR6m8f7nNmiN424kvO1ZQXP4wQEcWF1zaWCr3w1egXhA7LGxjIp+CEPi/ngYYaZ&#10;tjfe0XUfShFD2GeooAqhzaT0RUUG/di2xJE7W2cwROhKqR3eYrhp5CRJUmmw5thQYUvvFRXf+84o&#10;cN1Wdx982Dyd0s+3S3PcJPn6RanhY7+cggjUh3/xn3ut4/wUfn+J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XWscMAAADbAAAADwAAAAAAAAAAAAAAAACYAgAAZHJzL2Rv&#10;d25yZXYueG1sUEsFBgAAAAAEAAQA9QAAAIgDAAAAAA==&#10;" fillcolor="#006" stroked="f" strokecolor="black [0]" strokeweight="0" insetpen="t">
                <v:shadow color="#ccc"/>
                <o:lock v:ext="edit" shapetype="t"/>
                <v:textbox inset="2.88pt,2.88pt,2.88pt,2.88pt"/>
              </v:rect>
              <v:rect id="Rectangle 8" o:spid="_x0000_s1032" style="position:absolute;left:11389;top:10560;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6WcIA&#10;AADbAAAADwAAAGRycy9kb3ducmV2LnhtbERPTWvCQBC9C/6HZQRvumuFxkZXkYJaaHpo7MHjmJ0m&#10;odnZkF01/ffdguBtHu9zVpveNuJKna8da5hNFQjiwpmaSw1fx91kAcIHZIONY9LwSx426+Fghalx&#10;N/6kax5KEUPYp6ihCqFNpfRFRRb91LXEkft2ncUQYVdK0+EthttGPin1LC3WHBsqbOm1ouInv1gN&#10;p3nycm6z9zLxfFZ59mHVIdtrPR712yWIQH14iO/uNxPnJ/D/Sz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pZwgAAANsAAAAPAAAAAAAAAAAAAAAAAJgCAABkcnMvZG93&#10;bnJldi54bWxQSwUGAAAAAAQABAD1AAAAhwMAAAAA&#10;" fillcolor="#cccce0" stroked="f" strokecolor="black [0]" strokeweight="0" insetpen="t">
                <v:shadow color="#ccc"/>
                <o:lock v:ext="edit" shapetype="t"/>
                <v:textbox inset="2.88pt,2.88pt,2.88pt,2.88pt"/>
              </v:rect>
              <v:rect id="Rectangle 9" o:spid="_x0000_s1033" style="position:absolute;left:11053;top:10560;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58cA&#10;AADbAAAADwAAAGRycy9kb3ducmV2LnhtbESPzW7CQAyE75X6DitX6qWCDT1UKLCgFMSPKig/7QNY&#10;WZNEzXpDdgvp2+MDUm+2ZjzzeTztXK0u1IbKs4FBPwFFnHtbcWHg+2vRG4IKEdli7ZkM/FGA6eTx&#10;YYyp9Vc+0OUYCyUhHFI0UMbYpFqHvCSHoe8bYtFOvnUYZW0LbVu8Srir9WuSvGmHFUtDiQ3NSsp/&#10;jr/OwGaf+Y+X+j2sd932tMw+V4f5eWXM81OXjUBF6uK/+X69toIvsPKLDK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rfufHAAAA2wAAAA8AAAAAAAAAAAAAAAAAmAIAAGRy&#10;cy9kb3ducmV2LnhtbFBLBQYAAAAABAAEAPUAAACMAwAAAAA=&#10;" fillcolor="#69c" stroked="f" strokecolor="black [0]" strokeweight="0" insetpen="t">
                <v:shadow color="#ccc"/>
                <o:lock v:ext="edit" shapetype="t"/>
                <v:textbox inset="2.88pt,2.88pt,2.88pt,2.88pt"/>
              </v:rect>
              <v:rect id="Rectangle 10" o:spid="_x0000_s1034" style="position:absolute;left:11053;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fbfMMA&#10;AADbAAAADwAAAGRycy9kb3ducmV2LnhtbERP22rCQBB9L/gPywh9KbppH0Sjq6QtVhHv+gFDdkyC&#10;2dmY3Wr8e1co9G0O5zqjSWNKcaXaFZYVvHcjEMSp1QVnCo6HaacPwnlkjaVlUnAnB5Nx62WEsbY3&#10;3tF17zMRQtjFqCD3voqldGlOBl3XVsSBO9naoA+wzqSu8RbCTSk/oqgnDRYcGnKs6Cun9Lz/NQqW&#10;28Qu3spPN980q9NPsp7tvi8zpV7bTTIE4anx/+I/91yH+QN4/hIOkO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fbfMMAAADbAAAADwAAAAAAAAAAAAAAAACYAgAAZHJzL2Rv&#10;d25yZXYueG1sUEsFBgAAAAAEAAQA9QAAAIgDAAAAAA==&#10;" fillcolor="#69c" stroked="f" strokecolor="black [0]" strokeweight="0" insetpen="t">
                <v:shadow color="#ccc"/>
                <o:lock v:ext="edit" shapetype="t"/>
                <v:textbox inset="2.88pt,2.88pt,2.88pt,2.88pt"/>
              </v:rect>
              <v:rect id="Rectangle 11" o:spid="_x0000_s1035" style="position:absolute;left:11053;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h48MA&#10;AADbAAAADwAAAGRycy9kb3ducmV2LnhtbERPz2vCMBS+D/wfwhN2GTOdB3VdUxFhIPMwrYo7Pppn&#10;W2xeuiTV7r9fDoMdP77f2XIwrbiR841lBS+TBARxaXXDlYLj4f15AcIHZI2tZVLwQx6W+eghw1Tb&#10;O+/pVoRKxBD2KSqoQ+hSKX1Zk0E/sR1x5C7WGQwRukpqh/cYblo5TZKZNNhwbKixo3VN5bXojQLX&#10;f+r+g0/bp6/Z7vW7PW+Tw2au1ON4WL2BCDSEf/Gfe6MVTOP6+C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h48MAAADbAAAADwAAAAAAAAAAAAAAAACYAgAAZHJzL2Rv&#10;d25yZXYueG1sUEsFBgAAAAAEAAQA9QAAAIgDAAAAAA==&#10;" fillcolor="#006" stroked="f" strokecolor="black [0]" strokeweight="0" insetpen="t">
                <v:shadow color="#ccc"/>
                <o:lock v:ext="edit" shapetype="t"/>
                <v:textbox inset="2.88pt,2.88pt,2.88pt,2.88pt"/>
              </v:rect>
              <v:rect id="Rectangle 12" o:spid="_x0000_s1036" style="position:absolute;left:11716;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TNC8UA&#10;AADbAAAADwAAAGRycy9kb3ducmV2LnhtbESPQWvCQBSE7wX/w/IEb3XXCNVGVxFBLTQ9NPbg8Zl9&#10;TUKzb0N2jem/7xYKPQ4z8w2z3g62ET11vnasYTZVIIgLZ2ouNXycD49LED4gG2wck4Zv8rDdjB7W&#10;mBp353fq81CKCGGfooYqhDaV0hcVWfRT1xJH79N1FkOUXSlNh/cIt41MlHqSFmuOCxW2tK+o+Mpv&#10;VsNlvni+ttlrufB8VXn2ZtUpO2o9GQ+7FYhAQ/gP/7VfjIZkB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M0LxQAAANsAAAAPAAAAAAAAAAAAAAAAAJgCAABkcnMv&#10;ZG93bnJldi54bWxQSwUGAAAAAAQABAD1AAAAigMAAAAA&#10;" fillcolor="#cccce0" stroked="f" strokecolor="black [0]" strokeweight="0" insetpen="t">
                <v:shadow color="#ccc"/>
                <o:lock v:ext="edit" shapetype="t"/>
                <v:textbox inset="2.88pt,2.88pt,2.88pt,2.88pt"/>
              </v:rect>
              <v:rect id="Rectangle 13" o:spid="_x0000_s1037" style="position:absolute;left:11716;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K8YA&#10;AADbAAAADwAAAGRycy9kb3ducmV2LnhtbESP3WrCQBSE7wu+w3KE3kjdaEEkdZWoVEVaW38e4JA9&#10;JsHs2ZhdNb59VxB6OczMN8xo0phSXKl2hWUFvW4Egji1uuBMwWH/+TYE4TyyxtIyKbiTg8m49TLC&#10;WNsbb+m685kIEHYxKsi9r2IpXZqTQde1FXHwjrY26IOsM6lrvAW4KWU/igbSYMFhIceKZjmlp93F&#10;KPj6Tey6U07d6qf5Pi6SzXI7Py+Vem03yQcIT43/Dz/bK62g/w6PL+EHyPE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mK8YAAADbAAAADwAAAAAAAAAAAAAAAACYAgAAZHJz&#10;L2Rvd25yZXYueG1sUEsFBgAAAAAEAAQA9QAAAIsDAAAAAA==&#10;" fillcolor="#69c" stroked="f" strokecolor="black [0]" strokeweight="0" insetpen="t">
                <v:shadow color="#ccc"/>
                <o:lock v:ext="edit" shapetype="t"/>
                <v:textbox inset="2.88pt,2.88pt,2.88pt,2.88pt"/>
              </v:rect>
            </v:group>
            <v:shapetype id="_x0000_t202" coordsize="21600,21600" o:spt="202" path="m,l,21600r21600,l21600,xe">
              <v:stroke joinstyle="miter"/>
              <v:path gradientshapeok="t" o:connecttype="rect"/>
            </v:shapetype>
            <v:shape id="Text Box 14" o:spid="_x0000_s1038" type="#_x0000_t202" style="position:absolute;left:11076;top:10588;width:640;height: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GnMUA&#10;AADbAAAADwAAAGRycy9kb3ducmV2LnhtbESPUUvDQBCE3wX/w7GCL6W9tNWqaS9BLJYiKBhFX5fc&#10;Nhea2wu5M0n/vScUfBxm55udTT7aRvTU+dqxgvksAUFcOl1zpeDz43l6D8IHZI2NY1JwIg95dnmx&#10;wVS7gd+pL0IlIoR9igpMCG0qpS8NWfQz1xJH7+A6iyHKrpK6wyHCbSMXSbKSFmuODQZbejJUHosf&#10;G994ue3fJsvq9a4134bLhx1uhy+lrq/GxzWIQGP4Pz6n91rB4gb+tkQA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MacxQAAANsAAAAPAAAAAAAAAAAAAAAAAJgCAABkcnMv&#10;ZG93bnJldi54bWxQSwUGAAAAAAQABAD1AAAAigMAAAAA&#10;" stroked="f" strokecolor="black [0]" strokeweight="0" insetpen="t">
              <v:shadow color="#ccc"/>
              <o:lock v:ext="edit" shapetype="t"/>
              <v:textbox style="mso-next-textbox:#Text Box 14" inset="2.85pt,2.85pt,2.85pt,2.85pt">
                <w:txbxContent>
                  <w:p w:rsidR="00AA6DD5" w:rsidRPr="00B9415D" w:rsidRDefault="00AA6DD5" w:rsidP="00B033B5">
                    <w:pPr>
                      <w:widowControl w:val="0"/>
                      <w:jc w:val="center"/>
                      <w:rPr>
                        <w:rFonts w:ascii="Calibri" w:hAnsi="Calibri" w:cs="Calibri"/>
                        <w:b/>
                        <w:bCs/>
                        <w:iCs/>
                        <w:color w:val="000066"/>
                        <w:sz w:val="52"/>
                        <w:szCs w:val="52"/>
                      </w:rPr>
                    </w:pPr>
                    <w:r w:rsidRPr="00B9415D">
                      <w:rPr>
                        <w:rFonts w:ascii="Calibri" w:hAnsi="Calibri" w:cs="Calibri"/>
                        <w:b/>
                        <w:bCs/>
                        <w:iCs/>
                        <w:color w:val="000066"/>
                        <w:sz w:val="52"/>
                        <w:szCs w:val="52"/>
                      </w:rPr>
                      <w:t>ВЕСТНИК ПРОМЫШЛЕННОГО СЕЛЬСОВЕТА</w:t>
                    </w:r>
                  </w:p>
                  <w:p w:rsidR="00AA6DD5" w:rsidRDefault="00AA6DD5" w:rsidP="00114FAC">
                    <w:pPr>
                      <w:widowControl w:val="0"/>
                      <w:jc w:val="right"/>
                      <w:rPr>
                        <w:rFonts w:ascii="Calibri" w:hAnsi="Calibri" w:cs="Calibri"/>
                        <w:b/>
                        <w:bCs/>
                        <w:iCs/>
                        <w:color w:val="000066"/>
                        <w:sz w:val="28"/>
                        <w:szCs w:val="28"/>
                      </w:rPr>
                    </w:pPr>
                    <w:r w:rsidRPr="007002A9">
                      <w:rPr>
                        <w:rFonts w:ascii="Calibri" w:hAnsi="Calibri" w:cs="Calibri"/>
                        <w:b/>
                        <w:bCs/>
                        <w:iCs/>
                        <w:color w:val="000066"/>
                        <w:sz w:val="28"/>
                        <w:szCs w:val="28"/>
                      </w:rPr>
                      <w:t xml:space="preserve">№  </w:t>
                    </w:r>
                    <w:r>
                      <w:rPr>
                        <w:rFonts w:ascii="Calibri" w:hAnsi="Calibri" w:cs="Calibri"/>
                        <w:b/>
                        <w:bCs/>
                        <w:iCs/>
                        <w:color w:val="000066"/>
                        <w:sz w:val="28"/>
                        <w:szCs w:val="28"/>
                      </w:rPr>
                      <w:t>3</w:t>
                    </w:r>
                    <w:r w:rsidRPr="007002A9">
                      <w:rPr>
                        <w:rFonts w:ascii="Calibri" w:hAnsi="Calibri" w:cs="Calibri"/>
                        <w:b/>
                        <w:bCs/>
                        <w:iCs/>
                        <w:color w:val="000066"/>
                        <w:sz w:val="28"/>
                        <w:szCs w:val="28"/>
                      </w:rPr>
                      <w:t xml:space="preserve"> от </w:t>
                    </w:r>
                    <w:r>
                      <w:rPr>
                        <w:rFonts w:ascii="Calibri" w:hAnsi="Calibri" w:cs="Calibri"/>
                        <w:b/>
                        <w:bCs/>
                        <w:iCs/>
                        <w:color w:val="000066"/>
                        <w:sz w:val="28"/>
                        <w:szCs w:val="28"/>
                      </w:rPr>
                      <w:t>03</w:t>
                    </w:r>
                    <w:r w:rsidRPr="007002A9">
                      <w:rPr>
                        <w:rFonts w:ascii="Calibri" w:hAnsi="Calibri" w:cs="Calibri"/>
                        <w:b/>
                        <w:bCs/>
                        <w:iCs/>
                        <w:color w:val="000066"/>
                        <w:sz w:val="28"/>
                        <w:szCs w:val="28"/>
                      </w:rPr>
                      <w:t>.0</w:t>
                    </w:r>
                    <w:r>
                      <w:rPr>
                        <w:rFonts w:ascii="Calibri" w:hAnsi="Calibri" w:cs="Calibri"/>
                        <w:b/>
                        <w:bCs/>
                        <w:iCs/>
                        <w:color w:val="000066"/>
                        <w:sz w:val="28"/>
                        <w:szCs w:val="28"/>
                      </w:rPr>
                      <w:t>9</w:t>
                    </w:r>
                    <w:r w:rsidRPr="007002A9">
                      <w:rPr>
                        <w:rFonts w:ascii="Calibri" w:hAnsi="Calibri" w:cs="Calibri"/>
                        <w:b/>
                        <w:bCs/>
                        <w:iCs/>
                        <w:color w:val="000066"/>
                        <w:sz w:val="28"/>
                        <w:szCs w:val="28"/>
                      </w:rPr>
                      <w:t>.2021</w:t>
                    </w:r>
                  </w:p>
                  <w:p w:rsidR="00AA6DD5" w:rsidRDefault="00AA6DD5" w:rsidP="00114FAC">
                    <w:pPr>
                      <w:widowControl w:val="0"/>
                      <w:jc w:val="right"/>
                      <w:rPr>
                        <w:rFonts w:ascii="Calibri" w:hAnsi="Calibri" w:cs="Calibri"/>
                        <w:b/>
                        <w:bCs/>
                        <w:iCs/>
                        <w:color w:val="000066"/>
                        <w:sz w:val="28"/>
                        <w:szCs w:val="28"/>
                      </w:rPr>
                    </w:pPr>
                  </w:p>
                  <w:p w:rsidR="00AA6DD5" w:rsidRPr="00114FAC" w:rsidRDefault="00AA6DD5" w:rsidP="00114FAC">
                    <w:pPr>
                      <w:widowControl w:val="0"/>
                      <w:jc w:val="right"/>
                      <w:rPr>
                        <w:rFonts w:ascii="Calibri" w:hAnsi="Calibri" w:cs="Calibri"/>
                        <w:b/>
                        <w:bCs/>
                        <w:iCs/>
                        <w:color w:val="000066"/>
                        <w:sz w:val="28"/>
                        <w:szCs w:val="28"/>
                      </w:rPr>
                    </w:pPr>
                  </w:p>
                </w:txbxContent>
              </v:textbox>
            </v:shape>
            <v:shape id="Text Box 15" o:spid="_x0000_s1039" type="#_x0000_t202" style="position:absolute;left:11539;top:10695;width:155;height: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jB8UA&#10;AADbAAAADwAAAGRycy9kb3ducmV2LnhtbESPUWvCQBCE3wX/w7GCL0UvtVht9BRRLEVooSr2dcmt&#10;udDcXsidSfrve4WCj8PsfLOzXHe2FA3VvnCs4HGcgCDOnC44V3A+7UdzED4gaywdk4If8rBe9XtL&#10;TLVr+ZOaY8hFhLBPUYEJoUql9Jkhi37sKuLoXV1tMURZ51LX2Ea4LeUkSZ6lxYJjg8GKtoay7+PN&#10;xjcO0+bj4Sl/n1Xmy3D28oq79qLUcNBtFiACdeF+/J9+0womU/jbEgE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GMHxQAAANsAAAAPAAAAAAAAAAAAAAAAAJgCAABkcnMv&#10;ZG93bnJldi54bWxQSwUGAAAAAAQABAD1AAAAigMAAAAA&#10;" stroked="f" strokecolor="black [0]" strokeweight="0" insetpen="t">
              <v:shadow color="#ccc"/>
              <o:lock v:ext="edit" shapetype="t"/>
              <v:textbox style="mso-next-textbox:#Text Box 15" inset="2.85pt,2.85pt,2.85pt,2.85pt">
                <w:txbxContent>
                  <w:p w:rsidR="00AA6DD5" w:rsidRPr="005041CF" w:rsidRDefault="00AA6DD5" w:rsidP="00B033B5">
                    <w:pPr>
                      <w:widowControl w:val="0"/>
                      <w:rPr>
                        <w:rFonts w:ascii="Arial Narrow" w:hAnsi="Arial Narrow"/>
                        <w:b/>
                        <w:bCs/>
                        <w:i/>
                        <w:color w:val="auto"/>
                        <w:sz w:val="22"/>
                        <w:szCs w:val="22"/>
                      </w:rPr>
                    </w:pPr>
                    <w:r w:rsidRPr="005041CF">
                      <w:rPr>
                        <w:rFonts w:ascii="Arial Narrow" w:hAnsi="Arial Narrow"/>
                        <w:b/>
                        <w:bCs/>
                        <w:i/>
                        <w:color w:val="auto"/>
                        <w:sz w:val="22"/>
                        <w:szCs w:val="22"/>
                      </w:rPr>
                      <w:t xml:space="preserve">  Основан 13 июля 2021 г.</w:t>
                    </w:r>
                  </w:p>
                </w:txbxContent>
              </v:textbox>
            </v:shape>
            <v:shape id="Text Box 16" o:spid="_x0000_s1040" type="#_x0000_t202" style="position:absolute;left:11539;top:10720;width:155;height: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cMUA&#10;AADbAAAADwAAAGRycy9kb3ducmV2LnhtbESPUWvCQBCE34X+h2MLfRG9qKg19ZTSUhFBQVvq65Lb&#10;5oK5vZC7Jum/7wmCj8PsfLOzXHe2FA3VvnCsYDRMQBBnThecK/j6/Bg8g/ABWWPpmBT8kYf16qG3&#10;xFS7lo/UnEIuIoR9igpMCFUqpc8MWfRDVxFH78fVFkOUdS51jW2E21KOk2QmLRYcGwxW9GYou5x+&#10;bXxjN20O/Um+n1fmbDhbbPC9/Vbq6bF7fQERqAv341t6qxWMZ3DdEgE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lv1wxQAAANsAAAAPAAAAAAAAAAAAAAAAAJgCAABkcnMv&#10;ZG93bnJldi54bWxQSwUGAAAAAAQABAD1AAAAigMAAAAA&#10;" stroked="f" strokecolor="black [0]" strokeweight="0" insetpen="t">
              <v:shadow color="#ccc"/>
              <o:lock v:ext="edit" shapetype="t"/>
              <v:textbox style="mso-next-textbox:#Text Box 16" inset="2.85pt,2.85pt,2.85pt,2.85pt">
                <w:txbxContent>
                  <w:p w:rsidR="00AA6DD5" w:rsidRDefault="00AA6DD5" w:rsidP="00B033B5"/>
                </w:txbxContent>
              </v:textbox>
            </v:shape>
            <v:line id="Line 17" o:spid="_x0000_s1041" style="position:absolute;visibility:visible" from="11098,10688" to="11694,10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gkmcMAAADbAAAADwAAAGRycy9kb3ducmV2LnhtbESPQWvCQBSE7wX/w/KE3urGHKpGVxGh&#10;IEKhiR48PrLPJLr7NmS3Mf33XUHwOMzMN8xqM1gjeup841jBdJKAIC6dbrhScDp+fcxB+ICs0Tgm&#10;BX/kYbMeva0w0+7OOfVFqESEsM9QQR1Cm0npy5os+olriaN3cZ3FEGVXSd3hPcKtkWmSfEqLDceF&#10;Glva1VTeil+roPi2Js2vfXIs84s5H8JiOv9ZKPU+HrZLEIGG8Ao/23utIJ3B40v8AX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YJJnDAAAA2wAAAA8AAAAAAAAAAAAA&#10;AAAAoQIAAGRycy9kb3ducmV2LnhtbFBLBQYAAAAABAAEAPkAAACRAwAAAAA=&#10;" strokecolor="black [0]" strokeweight=".25pt">
              <v:shadow color="#ccc"/>
            </v:line>
            <v:shape id="Text Box 18" o:spid="_x0000_s1042" type="#_x0000_t202" style="position:absolute;left:11098;top:10695;width:435;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MmcUA&#10;AADbAAAADwAAAGRycy9kb3ducmV2LnhtbESPwUrDQBCG74LvsIzQi7QbK7Y27baIRZFCBWtpr0N2&#10;mg1mZ0N2TeLbOwfB4/DP/803q83ga9VRG6vABu4mGSjiItiKSwPHz5fxI6iYkC3WgcnAD0XYrK+v&#10;Vpjb0PMHdYdUKoFwzNGAS6nJtY6FI49xEhpiyS6h9ZhkbEttW+wF7ms9zbKZ9lixXHDY0LOj4uvw&#10;7UVj99C9396X+3njzo6LxStu+5Mxo5vhaQkq0ZD+l//ab9bAVGTlFwG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cyZxQAAANsAAAAPAAAAAAAAAAAAAAAAAJgCAABkcnMv&#10;ZG93bnJldi54bWxQSwUGAAAAAAQABAD1AAAAigMAAAAA&#10;" stroked="f" strokecolor="black [0]" strokeweight="0" insetpen="t">
              <v:shadow color="#ccc"/>
              <o:lock v:ext="edit" shapetype="t"/>
              <v:textbox style="mso-next-textbox:#Text Box 18" inset="2.85pt,2.85pt,2.85pt,2.85pt">
                <w:txbxContent>
                  <w:p w:rsidR="00AA6DD5" w:rsidRDefault="00AA6DD5" w:rsidP="00B033B5">
                    <w:pPr>
                      <w:widowControl w:val="0"/>
                      <w:rPr>
                        <w:b/>
                        <w:bCs/>
                        <w:sz w:val="22"/>
                        <w:szCs w:val="22"/>
                      </w:rPr>
                    </w:pPr>
                    <w:r>
                      <w:rPr>
                        <w:b/>
                        <w:bCs/>
                        <w:sz w:val="22"/>
                        <w:szCs w:val="22"/>
                        <w:lang w:val="en-US"/>
                      </w:rPr>
                      <w:t>promyshlennyi.nso.ru</w:t>
                    </w:r>
                  </w:p>
                </w:txbxContent>
              </v:textbox>
            </v:shape>
          </v:group>
        </w:pict>
      </w:r>
    </w:p>
    <w:p w:rsidR="00B033B5" w:rsidRDefault="00B033B5" w:rsidP="00B033B5"/>
    <w:p w:rsidR="003B049F" w:rsidRPr="00B033B5" w:rsidRDefault="003B049F" w:rsidP="00B033B5">
      <w:pPr>
        <w:tabs>
          <w:tab w:val="left" w:pos="4155"/>
        </w:tabs>
      </w:pPr>
    </w:p>
    <w:p w:rsidR="00B033B5" w:rsidRDefault="00B033B5">
      <w:pPr>
        <w:tabs>
          <w:tab w:val="left" w:pos="4155"/>
        </w:tabs>
      </w:pPr>
    </w:p>
    <w:p w:rsidR="00B033B5" w:rsidRDefault="00B033B5">
      <w:pPr>
        <w:tabs>
          <w:tab w:val="left" w:pos="4155"/>
        </w:tabs>
      </w:pPr>
    </w:p>
    <w:p w:rsidR="00B033B5" w:rsidRDefault="00B033B5">
      <w:pPr>
        <w:tabs>
          <w:tab w:val="left" w:pos="4155"/>
        </w:tabs>
      </w:pPr>
    </w:p>
    <w:p w:rsidR="00DA229C" w:rsidRDefault="00DA229C" w:rsidP="00B13A5E">
      <w:pPr>
        <w:rPr>
          <w:b/>
          <w:i/>
          <w:noProof/>
          <w:color w:val="auto"/>
          <w:sz w:val="16"/>
          <w:szCs w:val="16"/>
        </w:rPr>
      </w:pPr>
    </w:p>
    <w:p w:rsidR="00B13A5E" w:rsidRPr="00B13A5E" w:rsidRDefault="00B13A5E" w:rsidP="00B13A5E">
      <w:pPr>
        <w:pStyle w:val="12"/>
        <w:ind w:firstLine="0"/>
        <w:rPr>
          <w:b w:val="0"/>
          <w:sz w:val="16"/>
          <w:szCs w:val="16"/>
        </w:rPr>
      </w:pPr>
      <w:r w:rsidRPr="00B13A5E">
        <w:rPr>
          <w:b w:val="0"/>
          <w:sz w:val="18"/>
          <w:szCs w:val="18"/>
        </w:rPr>
        <w:t xml:space="preserve">            </w:t>
      </w: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EF7866" w:rsidRDefault="00EF7866" w:rsidP="00EF7866">
      <w:pPr>
        <w:rPr>
          <w:b/>
          <w:sz w:val="22"/>
          <w:szCs w:val="22"/>
        </w:rPr>
      </w:pPr>
    </w:p>
    <w:p w:rsidR="00AA6DD5" w:rsidRDefault="00AA6DD5" w:rsidP="002E1E40">
      <w:pPr>
        <w:jc w:val="center"/>
        <w:rPr>
          <w:b/>
          <w:sz w:val="22"/>
          <w:szCs w:val="22"/>
        </w:rPr>
      </w:pPr>
    </w:p>
    <w:p w:rsidR="00DA74AA" w:rsidRPr="002E1E40" w:rsidRDefault="00940A10" w:rsidP="002E1E40">
      <w:pPr>
        <w:jc w:val="center"/>
        <w:rPr>
          <w:b/>
          <w:sz w:val="22"/>
          <w:szCs w:val="22"/>
        </w:rPr>
      </w:pPr>
      <w:r>
        <w:rPr>
          <w:b/>
          <w:sz w:val="22"/>
          <w:szCs w:val="22"/>
        </w:rPr>
        <w:t>***</w:t>
      </w:r>
    </w:p>
    <w:p w:rsidR="0078318A" w:rsidRPr="0078318A" w:rsidRDefault="0078318A" w:rsidP="002E1E40">
      <w:pPr>
        <w:suppressAutoHyphens/>
        <w:spacing w:line="276" w:lineRule="auto"/>
        <w:jc w:val="center"/>
        <w:rPr>
          <w:b/>
          <w:bCs/>
          <w:color w:val="auto"/>
          <w:sz w:val="24"/>
          <w:szCs w:val="24"/>
          <w:lang w:eastAsia="zh-CN"/>
        </w:rPr>
      </w:pPr>
      <w:r w:rsidRPr="0078318A">
        <w:rPr>
          <w:b/>
          <w:bCs/>
          <w:color w:val="auto"/>
          <w:sz w:val="24"/>
          <w:szCs w:val="24"/>
          <w:lang w:eastAsia="zh-CN"/>
        </w:rPr>
        <w:t xml:space="preserve">СОВЕТ ДЕПУТАТОВ ПРОМЫШЛЕННОГО СЕЛЬСОВЕТА </w:t>
      </w:r>
    </w:p>
    <w:p w:rsidR="0078318A" w:rsidRPr="0078318A" w:rsidRDefault="0078318A" w:rsidP="002E1E40">
      <w:pPr>
        <w:suppressAutoHyphens/>
        <w:spacing w:line="276" w:lineRule="auto"/>
        <w:jc w:val="center"/>
        <w:rPr>
          <w:b/>
          <w:bCs/>
          <w:color w:val="auto"/>
          <w:sz w:val="24"/>
          <w:szCs w:val="24"/>
          <w:lang w:eastAsia="zh-CN"/>
        </w:rPr>
      </w:pPr>
      <w:r w:rsidRPr="0078318A">
        <w:rPr>
          <w:b/>
          <w:bCs/>
          <w:color w:val="auto"/>
          <w:sz w:val="24"/>
          <w:szCs w:val="24"/>
          <w:lang w:eastAsia="zh-CN"/>
        </w:rPr>
        <w:t>ИСКИТИМСКОГО РАЙОНА НОВОСИБИРСКОЙ ОБЛАСТИ</w:t>
      </w:r>
    </w:p>
    <w:p w:rsidR="0078318A" w:rsidRPr="002B634E" w:rsidRDefault="0078318A" w:rsidP="002E1E40">
      <w:pPr>
        <w:suppressAutoHyphens/>
        <w:spacing w:line="276" w:lineRule="auto"/>
        <w:jc w:val="center"/>
        <w:rPr>
          <w:bCs/>
          <w:color w:val="auto"/>
          <w:sz w:val="24"/>
          <w:szCs w:val="24"/>
          <w:lang w:eastAsia="zh-CN"/>
        </w:rPr>
      </w:pPr>
      <w:r w:rsidRPr="0078318A">
        <w:rPr>
          <w:bCs/>
          <w:color w:val="auto"/>
          <w:sz w:val="24"/>
          <w:szCs w:val="24"/>
          <w:lang w:eastAsia="zh-CN"/>
        </w:rPr>
        <w:t>(шестого созыва)</w:t>
      </w:r>
    </w:p>
    <w:p w:rsidR="0078318A" w:rsidRPr="0078318A" w:rsidRDefault="0078318A" w:rsidP="002E1E40">
      <w:pPr>
        <w:suppressAutoHyphens/>
        <w:spacing w:line="276" w:lineRule="auto"/>
        <w:jc w:val="center"/>
        <w:rPr>
          <w:b/>
          <w:bCs/>
          <w:color w:val="auto"/>
          <w:sz w:val="24"/>
          <w:szCs w:val="24"/>
          <w:u w:val="single"/>
          <w:lang w:eastAsia="zh-CN"/>
        </w:rPr>
      </w:pPr>
      <w:r w:rsidRPr="0078318A">
        <w:rPr>
          <w:b/>
          <w:bCs/>
          <w:color w:val="auto"/>
          <w:sz w:val="24"/>
          <w:szCs w:val="24"/>
          <w:lang w:eastAsia="zh-CN"/>
        </w:rPr>
        <w:t>РЕШЕНИЕ</w:t>
      </w:r>
    </w:p>
    <w:p w:rsidR="0078318A" w:rsidRPr="002B634E" w:rsidRDefault="0078318A" w:rsidP="002E1E40">
      <w:pPr>
        <w:suppressAutoHyphens/>
        <w:spacing w:line="276" w:lineRule="auto"/>
        <w:jc w:val="center"/>
        <w:rPr>
          <w:iCs/>
          <w:color w:val="auto"/>
          <w:sz w:val="24"/>
          <w:szCs w:val="24"/>
          <w:lang w:eastAsia="zh-CN"/>
        </w:rPr>
      </w:pPr>
      <w:bookmarkStart w:id="0" w:name="_Hlk36554926"/>
      <w:r w:rsidRPr="0078318A">
        <w:rPr>
          <w:iCs/>
          <w:color w:val="auto"/>
          <w:sz w:val="24"/>
          <w:szCs w:val="24"/>
          <w:lang w:eastAsia="zh-CN"/>
        </w:rPr>
        <w:t>(тринадцатой сессии)</w:t>
      </w:r>
      <w:bookmarkEnd w:id="0"/>
    </w:p>
    <w:p w:rsidR="0078318A" w:rsidRPr="0078318A" w:rsidRDefault="0078318A" w:rsidP="002E1E40">
      <w:pPr>
        <w:suppressAutoHyphens/>
        <w:spacing w:line="276" w:lineRule="auto"/>
        <w:jc w:val="center"/>
        <w:rPr>
          <w:color w:val="auto"/>
          <w:sz w:val="24"/>
          <w:szCs w:val="24"/>
          <w:u w:val="single"/>
          <w:lang w:eastAsia="zh-CN"/>
        </w:rPr>
      </w:pPr>
      <w:r w:rsidRPr="0078318A">
        <w:rPr>
          <w:color w:val="auto"/>
          <w:sz w:val="24"/>
          <w:szCs w:val="24"/>
          <w:u w:val="single"/>
          <w:lang w:eastAsia="zh-CN"/>
        </w:rPr>
        <w:t>02.09.2021</w:t>
      </w:r>
      <w:r w:rsidRPr="0078318A">
        <w:rPr>
          <w:color w:val="auto"/>
          <w:spacing w:val="7"/>
          <w:sz w:val="24"/>
          <w:szCs w:val="24"/>
          <w:u w:val="single"/>
          <w:lang w:eastAsia="zh-CN"/>
        </w:rPr>
        <w:t xml:space="preserve"> </w:t>
      </w:r>
      <w:r w:rsidRPr="0078318A">
        <w:rPr>
          <w:color w:val="auto"/>
          <w:sz w:val="24"/>
          <w:szCs w:val="24"/>
          <w:u w:val="single"/>
          <w:lang w:eastAsia="zh-CN"/>
        </w:rPr>
        <w:t>№</w:t>
      </w:r>
      <w:r w:rsidRPr="0078318A">
        <w:rPr>
          <w:color w:val="auto"/>
          <w:spacing w:val="7"/>
          <w:sz w:val="24"/>
          <w:szCs w:val="24"/>
          <w:u w:val="single"/>
          <w:lang w:eastAsia="zh-CN"/>
        </w:rPr>
        <w:t xml:space="preserve"> 46</w:t>
      </w:r>
    </w:p>
    <w:p w:rsidR="0078318A" w:rsidRPr="0078318A" w:rsidRDefault="0078318A" w:rsidP="002E1E40">
      <w:pPr>
        <w:spacing w:line="276" w:lineRule="auto"/>
        <w:jc w:val="center"/>
        <w:rPr>
          <w:color w:val="auto"/>
          <w:spacing w:val="-2"/>
          <w:sz w:val="24"/>
          <w:szCs w:val="24"/>
        </w:rPr>
      </w:pPr>
      <w:proofErr w:type="spellStart"/>
      <w:r w:rsidRPr="0078318A">
        <w:rPr>
          <w:color w:val="auto"/>
          <w:spacing w:val="-2"/>
          <w:sz w:val="24"/>
          <w:szCs w:val="24"/>
        </w:rPr>
        <w:t>п</w:t>
      </w:r>
      <w:proofErr w:type="gramStart"/>
      <w:r w:rsidRPr="0078318A">
        <w:rPr>
          <w:color w:val="auto"/>
          <w:spacing w:val="-2"/>
          <w:sz w:val="24"/>
          <w:szCs w:val="24"/>
        </w:rPr>
        <w:t>.К</w:t>
      </w:r>
      <w:proofErr w:type="gramEnd"/>
      <w:r w:rsidRPr="0078318A">
        <w:rPr>
          <w:color w:val="auto"/>
          <w:spacing w:val="-2"/>
          <w:sz w:val="24"/>
          <w:szCs w:val="24"/>
        </w:rPr>
        <w:t>ерамкомбинат</w:t>
      </w:r>
      <w:proofErr w:type="spellEnd"/>
    </w:p>
    <w:p w:rsidR="0078318A" w:rsidRPr="0078318A" w:rsidRDefault="0078318A" w:rsidP="002E1E40">
      <w:pPr>
        <w:spacing w:line="276" w:lineRule="auto"/>
        <w:outlineLvl w:val="0"/>
        <w:rPr>
          <w:color w:val="auto"/>
          <w:sz w:val="24"/>
          <w:szCs w:val="24"/>
        </w:rPr>
      </w:pPr>
    </w:p>
    <w:p w:rsidR="0078318A" w:rsidRPr="0078318A" w:rsidRDefault="0078318A" w:rsidP="003758FD">
      <w:pPr>
        <w:outlineLvl w:val="0"/>
        <w:rPr>
          <w:color w:val="auto"/>
          <w:sz w:val="24"/>
          <w:szCs w:val="24"/>
        </w:rPr>
      </w:pPr>
      <w:r w:rsidRPr="0078318A">
        <w:rPr>
          <w:color w:val="auto"/>
          <w:sz w:val="24"/>
          <w:szCs w:val="24"/>
        </w:rPr>
        <w:t xml:space="preserve">Об утверждении </w:t>
      </w:r>
    </w:p>
    <w:p w:rsidR="0078318A" w:rsidRPr="0078318A" w:rsidRDefault="0078318A" w:rsidP="003758FD">
      <w:pPr>
        <w:outlineLvl w:val="0"/>
        <w:rPr>
          <w:color w:val="auto"/>
          <w:sz w:val="24"/>
          <w:szCs w:val="24"/>
        </w:rPr>
      </w:pPr>
      <w:r w:rsidRPr="0078318A">
        <w:rPr>
          <w:color w:val="auto"/>
          <w:sz w:val="24"/>
          <w:szCs w:val="24"/>
        </w:rPr>
        <w:t xml:space="preserve">Положения о </w:t>
      </w:r>
      <w:bookmarkStart w:id="1" w:name="_Hlk73706793"/>
      <w:r w:rsidRPr="0078318A">
        <w:rPr>
          <w:color w:val="auto"/>
          <w:sz w:val="24"/>
          <w:szCs w:val="24"/>
        </w:rPr>
        <w:t xml:space="preserve">муниципальном жилищном контроле </w:t>
      </w:r>
      <w:bookmarkEnd w:id="1"/>
    </w:p>
    <w:p w:rsidR="0078318A" w:rsidRPr="0078318A" w:rsidRDefault="0078318A" w:rsidP="003758FD">
      <w:pPr>
        <w:outlineLvl w:val="0"/>
        <w:rPr>
          <w:color w:val="auto"/>
          <w:sz w:val="24"/>
          <w:szCs w:val="24"/>
        </w:rPr>
      </w:pPr>
      <w:r w:rsidRPr="0078318A">
        <w:rPr>
          <w:color w:val="auto"/>
          <w:sz w:val="24"/>
          <w:szCs w:val="24"/>
        </w:rPr>
        <w:t>на территории</w:t>
      </w:r>
      <w:r w:rsidRPr="0078318A">
        <w:rPr>
          <w:b/>
          <w:color w:val="auto"/>
          <w:sz w:val="24"/>
          <w:szCs w:val="24"/>
        </w:rPr>
        <w:t xml:space="preserve"> </w:t>
      </w:r>
      <w:r w:rsidRPr="0078318A">
        <w:rPr>
          <w:color w:val="auto"/>
          <w:sz w:val="24"/>
          <w:szCs w:val="24"/>
        </w:rPr>
        <w:t xml:space="preserve">Промышленного сельсовета </w:t>
      </w:r>
    </w:p>
    <w:p w:rsidR="0078318A" w:rsidRPr="0078318A" w:rsidRDefault="0078318A" w:rsidP="003758FD">
      <w:pPr>
        <w:outlineLvl w:val="0"/>
        <w:rPr>
          <w:color w:val="auto"/>
          <w:sz w:val="24"/>
          <w:szCs w:val="24"/>
        </w:rPr>
      </w:pPr>
      <w:proofErr w:type="spellStart"/>
      <w:r w:rsidRPr="0078318A">
        <w:rPr>
          <w:color w:val="auto"/>
          <w:sz w:val="24"/>
          <w:szCs w:val="24"/>
        </w:rPr>
        <w:t>Искитимского</w:t>
      </w:r>
      <w:proofErr w:type="spellEnd"/>
      <w:r w:rsidRPr="0078318A">
        <w:rPr>
          <w:color w:val="auto"/>
          <w:sz w:val="24"/>
          <w:szCs w:val="24"/>
        </w:rPr>
        <w:t xml:space="preserve"> района Новосибирской области </w:t>
      </w:r>
    </w:p>
    <w:p w:rsidR="0078318A" w:rsidRPr="0078318A" w:rsidRDefault="0078318A" w:rsidP="003758FD">
      <w:pPr>
        <w:jc w:val="both"/>
        <w:outlineLvl w:val="0"/>
        <w:rPr>
          <w:color w:val="auto"/>
          <w:sz w:val="24"/>
          <w:szCs w:val="24"/>
        </w:rPr>
      </w:pPr>
    </w:p>
    <w:p w:rsidR="0078318A" w:rsidRPr="0078318A" w:rsidRDefault="0078318A" w:rsidP="002E1E40">
      <w:pPr>
        <w:spacing w:line="276" w:lineRule="auto"/>
        <w:ind w:firstLine="720"/>
        <w:jc w:val="both"/>
        <w:rPr>
          <w:color w:val="auto"/>
          <w:sz w:val="24"/>
          <w:szCs w:val="24"/>
        </w:rPr>
      </w:pPr>
      <w:proofErr w:type="gramStart"/>
      <w:r w:rsidRPr="0078318A">
        <w:rPr>
          <w:color w:val="auto"/>
          <w:sz w:val="24"/>
          <w:szCs w:val="24"/>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31 июля 2020 г. № 248-ФЗ «О государственном контроле (надзоре) и муниципальном контроле в Российской Федерации», Уставом сельского поселения Промышленного сельсовета </w:t>
      </w:r>
      <w:proofErr w:type="spellStart"/>
      <w:r w:rsidRPr="0078318A">
        <w:rPr>
          <w:color w:val="auto"/>
          <w:sz w:val="24"/>
          <w:szCs w:val="24"/>
        </w:rPr>
        <w:t>Искитимского</w:t>
      </w:r>
      <w:proofErr w:type="spellEnd"/>
      <w:r w:rsidRPr="0078318A">
        <w:rPr>
          <w:color w:val="auto"/>
          <w:sz w:val="24"/>
          <w:szCs w:val="24"/>
        </w:rPr>
        <w:t xml:space="preserve"> муниципального района Новосибирской области, Совет депутатов  Промышленного сельсовета </w:t>
      </w:r>
      <w:proofErr w:type="spellStart"/>
      <w:r w:rsidRPr="0078318A">
        <w:rPr>
          <w:color w:val="auto"/>
          <w:sz w:val="24"/>
          <w:szCs w:val="24"/>
        </w:rPr>
        <w:t>Искитимского</w:t>
      </w:r>
      <w:proofErr w:type="spellEnd"/>
      <w:r w:rsidRPr="0078318A">
        <w:rPr>
          <w:color w:val="auto"/>
          <w:sz w:val="24"/>
          <w:szCs w:val="24"/>
        </w:rPr>
        <w:t xml:space="preserve">   района Новосибирской области</w:t>
      </w:r>
      <w:proofErr w:type="gramEnd"/>
    </w:p>
    <w:p w:rsidR="0078318A" w:rsidRPr="0078318A" w:rsidRDefault="0078318A" w:rsidP="002E1E40">
      <w:pPr>
        <w:spacing w:line="276" w:lineRule="auto"/>
        <w:ind w:firstLine="720"/>
        <w:jc w:val="both"/>
        <w:rPr>
          <w:b/>
          <w:color w:val="auto"/>
          <w:sz w:val="24"/>
          <w:szCs w:val="24"/>
          <w:lang w:eastAsia="zh-CN"/>
        </w:rPr>
      </w:pPr>
      <w:r w:rsidRPr="0078318A">
        <w:rPr>
          <w:b/>
          <w:color w:val="auto"/>
          <w:sz w:val="24"/>
          <w:szCs w:val="24"/>
        </w:rPr>
        <w:t>РЕШИЛ:</w:t>
      </w:r>
    </w:p>
    <w:p w:rsidR="0078318A" w:rsidRPr="0078318A" w:rsidRDefault="0078318A" w:rsidP="002E1E40">
      <w:pPr>
        <w:pStyle w:val="ConsPlusNormal"/>
        <w:tabs>
          <w:tab w:val="left" w:pos="-5670"/>
        </w:tabs>
        <w:spacing w:line="276" w:lineRule="auto"/>
        <w:ind w:firstLine="567"/>
        <w:jc w:val="both"/>
        <w:rPr>
          <w:rFonts w:ascii="Times New Roman" w:hAnsi="Times New Roman" w:cs="Times New Roman"/>
          <w:sz w:val="24"/>
          <w:szCs w:val="24"/>
        </w:rPr>
      </w:pPr>
      <w:r w:rsidRPr="0078318A">
        <w:rPr>
          <w:rFonts w:ascii="Times New Roman" w:hAnsi="Times New Roman" w:cs="Times New Roman"/>
          <w:sz w:val="24"/>
          <w:szCs w:val="24"/>
        </w:rPr>
        <w:t xml:space="preserve">1. Утвердить прилагаемое Положение о муниципальном жилищном контроле на территории 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78318A" w:rsidRPr="0078318A" w:rsidRDefault="0078318A" w:rsidP="002E1E40">
      <w:pPr>
        <w:pStyle w:val="ConsPlusNormal"/>
        <w:tabs>
          <w:tab w:val="left" w:pos="-5670"/>
        </w:tabs>
        <w:spacing w:line="276" w:lineRule="auto"/>
        <w:ind w:firstLine="567"/>
        <w:jc w:val="both"/>
        <w:rPr>
          <w:rFonts w:ascii="Times New Roman" w:hAnsi="Times New Roman" w:cs="Times New Roman"/>
          <w:sz w:val="24"/>
          <w:szCs w:val="24"/>
        </w:rPr>
      </w:pPr>
      <w:r w:rsidRPr="0078318A">
        <w:rPr>
          <w:rFonts w:ascii="Times New Roman" w:hAnsi="Times New Roman" w:cs="Times New Roman"/>
          <w:sz w:val="24"/>
          <w:szCs w:val="24"/>
        </w:rPr>
        <w:t xml:space="preserve">2. Опубликовать настоящее решение в периодическом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78318A" w:rsidRPr="0078318A" w:rsidRDefault="0078318A" w:rsidP="002E1E40">
      <w:pPr>
        <w:tabs>
          <w:tab w:val="left" w:pos="-5670"/>
        </w:tabs>
        <w:autoSpaceDE w:val="0"/>
        <w:spacing w:line="276" w:lineRule="auto"/>
        <w:ind w:firstLine="567"/>
        <w:jc w:val="both"/>
        <w:rPr>
          <w:color w:val="auto"/>
          <w:sz w:val="24"/>
          <w:szCs w:val="24"/>
        </w:rPr>
      </w:pPr>
      <w:r w:rsidRPr="0078318A">
        <w:rPr>
          <w:color w:val="auto"/>
          <w:sz w:val="24"/>
          <w:szCs w:val="24"/>
        </w:rPr>
        <w:t xml:space="preserve">3. </w:t>
      </w:r>
      <w:proofErr w:type="gramStart"/>
      <w:r w:rsidRPr="0078318A">
        <w:rPr>
          <w:color w:val="auto"/>
          <w:sz w:val="24"/>
          <w:szCs w:val="24"/>
        </w:rPr>
        <w:t>Контроль за</w:t>
      </w:r>
      <w:proofErr w:type="gramEnd"/>
      <w:r w:rsidRPr="0078318A">
        <w:rPr>
          <w:color w:val="auto"/>
          <w:sz w:val="24"/>
          <w:szCs w:val="24"/>
        </w:rPr>
        <w:t xml:space="preserve"> исполнением настоящего решения возложить на Лазарева Антона Сергеевича - специалиста администрации Промышленного сельсовета.</w:t>
      </w:r>
    </w:p>
    <w:p w:rsidR="0078318A" w:rsidRPr="0078318A" w:rsidRDefault="0078318A" w:rsidP="002E1E40">
      <w:pPr>
        <w:tabs>
          <w:tab w:val="left" w:pos="-5670"/>
        </w:tabs>
        <w:autoSpaceDE w:val="0"/>
        <w:spacing w:line="276" w:lineRule="auto"/>
        <w:ind w:firstLine="567"/>
        <w:jc w:val="both"/>
        <w:rPr>
          <w:color w:val="auto"/>
          <w:sz w:val="24"/>
          <w:szCs w:val="24"/>
        </w:rPr>
      </w:pPr>
      <w:r w:rsidRPr="0078318A">
        <w:rPr>
          <w:color w:val="auto"/>
          <w:sz w:val="24"/>
          <w:szCs w:val="24"/>
        </w:rPr>
        <w:t>4. Настоящее решение вступает в силу после его официального опубликования.</w:t>
      </w:r>
    </w:p>
    <w:p w:rsidR="0078318A" w:rsidRPr="0078318A" w:rsidRDefault="0078318A" w:rsidP="002E1E40">
      <w:pPr>
        <w:tabs>
          <w:tab w:val="left" w:pos="-5670"/>
        </w:tabs>
        <w:autoSpaceDE w:val="0"/>
        <w:spacing w:line="276" w:lineRule="auto"/>
        <w:ind w:firstLine="567"/>
        <w:rPr>
          <w:color w:val="auto"/>
          <w:sz w:val="24"/>
          <w:szCs w:val="24"/>
        </w:rPr>
      </w:pPr>
    </w:p>
    <w:p w:rsidR="0078318A" w:rsidRPr="0078318A" w:rsidRDefault="0078318A" w:rsidP="002E1E40">
      <w:pPr>
        <w:tabs>
          <w:tab w:val="left" w:pos="-5670"/>
        </w:tabs>
        <w:autoSpaceDE w:val="0"/>
        <w:spacing w:line="276" w:lineRule="auto"/>
        <w:ind w:firstLine="567"/>
        <w:rPr>
          <w:color w:val="auto"/>
          <w:sz w:val="24"/>
          <w:szCs w:val="24"/>
        </w:rPr>
      </w:pPr>
    </w:p>
    <w:p w:rsidR="0078318A" w:rsidRPr="0078318A" w:rsidRDefault="0078318A" w:rsidP="002E1E40">
      <w:pPr>
        <w:tabs>
          <w:tab w:val="left" w:pos="-5670"/>
        </w:tabs>
        <w:autoSpaceDE w:val="0"/>
        <w:spacing w:line="276" w:lineRule="auto"/>
        <w:jc w:val="both"/>
        <w:rPr>
          <w:color w:val="auto"/>
          <w:sz w:val="24"/>
          <w:szCs w:val="24"/>
        </w:rPr>
      </w:pPr>
      <w:r w:rsidRPr="0078318A">
        <w:rPr>
          <w:color w:val="auto"/>
          <w:sz w:val="24"/>
          <w:szCs w:val="24"/>
        </w:rPr>
        <w:t xml:space="preserve">Председатель Совета депутатов </w:t>
      </w:r>
      <w:r w:rsidRPr="0078318A">
        <w:rPr>
          <w:color w:val="auto"/>
          <w:sz w:val="24"/>
          <w:szCs w:val="24"/>
        </w:rPr>
        <w:tab/>
      </w:r>
      <w:r w:rsidRPr="0078318A">
        <w:rPr>
          <w:color w:val="auto"/>
          <w:sz w:val="24"/>
          <w:szCs w:val="24"/>
        </w:rPr>
        <w:tab/>
      </w:r>
      <w:r w:rsidRPr="0078318A">
        <w:rPr>
          <w:color w:val="auto"/>
          <w:sz w:val="24"/>
          <w:szCs w:val="24"/>
        </w:rPr>
        <w:tab/>
      </w:r>
      <w:r w:rsidRPr="0078318A">
        <w:rPr>
          <w:color w:val="auto"/>
          <w:sz w:val="24"/>
          <w:szCs w:val="24"/>
        </w:rPr>
        <w:tab/>
      </w:r>
      <w:r w:rsidRPr="0078318A">
        <w:rPr>
          <w:color w:val="auto"/>
          <w:sz w:val="24"/>
          <w:szCs w:val="24"/>
        </w:rPr>
        <w:tab/>
        <w:t xml:space="preserve">    </w:t>
      </w:r>
      <w:r>
        <w:rPr>
          <w:color w:val="auto"/>
          <w:sz w:val="24"/>
          <w:szCs w:val="24"/>
        </w:rPr>
        <w:tab/>
      </w:r>
      <w:r>
        <w:rPr>
          <w:color w:val="auto"/>
          <w:sz w:val="24"/>
          <w:szCs w:val="24"/>
        </w:rPr>
        <w:tab/>
      </w:r>
      <w:r>
        <w:rPr>
          <w:color w:val="auto"/>
          <w:sz w:val="24"/>
          <w:szCs w:val="24"/>
        </w:rPr>
        <w:tab/>
      </w:r>
      <w:r w:rsidRPr="0078318A">
        <w:rPr>
          <w:color w:val="auto"/>
          <w:sz w:val="24"/>
          <w:szCs w:val="24"/>
        </w:rPr>
        <w:t xml:space="preserve">     Е.В.Романова</w:t>
      </w:r>
    </w:p>
    <w:p w:rsidR="0078318A" w:rsidRPr="0078318A" w:rsidRDefault="0078318A" w:rsidP="002E1E40">
      <w:pPr>
        <w:tabs>
          <w:tab w:val="left" w:pos="-5670"/>
        </w:tabs>
        <w:autoSpaceDE w:val="0"/>
        <w:spacing w:line="276" w:lineRule="auto"/>
        <w:jc w:val="both"/>
        <w:rPr>
          <w:color w:val="auto"/>
          <w:sz w:val="24"/>
          <w:szCs w:val="24"/>
        </w:rPr>
      </w:pPr>
    </w:p>
    <w:p w:rsidR="002E1E40" w:rsidRPr="003758FD" w:rsidRDefault="0078318A" w:rsidP="003758FD">
      <w:pPr>
        <w:tabs>
          <w:tab w:val="left" w:pos="-5670"/>
        </w:tabs>
        <w:autoSpaceDE w:val="0"/>
        <w:spacing w:line="276" w:lineRule="auto"/>
        <w:jc w:val="both"/>
        <w:rPr>
          <w:color w:val="auto"/>
          <w:sz w:val="24"/>
          <w:szCs w:val="24"/>
        </w:rPr>
      </w:pPr>
      <w:r w:rsidRPr="0078318A">
        <w:rPr>
          <w:color w:val="auto"/>
          <w:sz w:val="24"/>
          <w:szCs w:val="24"/>
        </w:rPr>
        <w:t>Глава Промышленного сельсовета</w:t>
      </w:r>
      <w:r w:rsidRPr="0078318A">
        <w:rPr>
          <w:color w:val="auto"/>
          <w:sz w:val="24"/>
          <w:szCs w:val="24"/>
        </w:rPr>
        <w:tab/>
      </w:r>
      <w:r w:rsidRPr="0078318A">
        <w:rPr>
          <w:color w:val="auto"/>
          <w:sz w:val="24"/>
          <w:szCs w:val="24"/>
        </w:rPr>
        <w:tab/>
      </w:r>
      <w:r w:rsidRPr="0078318A">
        <w:rPr>
          <w:color w:val="auto"/>
          <w:sz w:val="24"/>
          <w:szCs w:val="24"/>
        </w:rPr>
        <w:tab/>
      </w:r>
      <w:r w:rsidRPr="0078318A">
        <w:rPr>
          <w:color w:val="auto"/>
          <w:sz w:val="24"/>
          <w:szCs w:val="24"/>
        </w:rPr>
        <w:tab/>
      </w:r>
      <w:r w:rsidRPr="0078318A">
        <w:rPr>
          <w:color w:val="auto"/>
          <w:sz w:val="24"/>
          <w:szCs w:val="24"/>
        </w:rPr>
        <w:tab/>
        <w:t xml:space="preserve">             </w:t>
      </w:r>
      <w:r>
        <w:rPr>
          <w:color w:val="auto"/>
          <w:sz w:val="24"/>
          <w:szCs w:val="24"/>
        </w:rPr>
        <w:tab/>
      </w:r>
      <w:r>
        <w:rPr>
          <w:color w:val="auto"/>
          <w:sz w:val="24"/>
          <w:szCs w:val="24"/>
        </w:rPr>
        <w:tab/>
      </w:r>
      <w:r>
        <w:rPr>
          <w:color w:val="auto"/>
          <w:sz w:val="24"/>
          <w:szCs w:val="24"/>
        </w:rPr>
        <w:tab/>
      </w:r>
      <w:r w:rsidRPr="0078318A">
        <w:rPr>
          <w:color w:val="auto"/>
          <w:sz w:val="24"/>
          <w:szCs w:val="24"/>
        </w:rPr>
        <w:t xml:space="preserve"> </w:t>
      </w:r>
      <w:proofErr w:type="spellStart"/>
      <w:r w:rsidRPr="0078318A">
        <w:rPr>
          <w:color w:val="auto"/>
          <w:sz w:val="24"/>
          <w:szCs w:val="24"/>
        </w:rPr>
        <w:t>К.Э.Кутюн</w:t>
      </w:r>
      <w:proofErr w:type="spellEnd"/>
    </w:p>
    <w:p w:rsidR="002E1E40" w:rsidRDefault="002E1E40" w:rsidP="002E1E40">
      <w:pPr>
        <w:pStyle w:val="ConsPlusNormal"/>
        <w:spacing w:line="276" w:lineRule="auto"/>
        <w:ind w:firstLine="0"/>
        <w:jc w:val="right"/>
        <w:outlineLvl w:val="0"/>
        <w:rPr>
          <w:rFonts w:ascii="Times New Roman" w:hAnsi="Times New Roman" w:cs="Times New Roman"/>
          <w:sz w:val="24"/>
          <w:szCs w:val="24"/>
        </w:rPr>
      </w:pPr>
    </w:p>
    <w:p w:rsidR="0078318A" w:rsidRPr="0078318A" w:rsidRDefault="0078318A" w:rsidP="003758FD">
      <w:pPr>
        <w:pStyle w:val="ConsPlusNormal"/>
        <w:spacing w:line="276" w:lineRule="auto"/>
        <w:ind w:firstLine="0"/>
        <w:jc w:val="right"/>
        <w:outlineLvl w:val="0"/>
        <w:rPr>
          <w:rFonts w:ascii="Times New Roman" w:hAnsi="Times New Roman" w:cs="Times New Roman"/>
          <w:sz w:val="24"/>
          <w:szCs w:val="24"/>
        </w:rPr>
      </w:pPr>
      <w:r w:rsidRPr="0078318A">
        <w:rPr>
          <w:rFonts w:ascii="Times New Roman" w:hAnsi="Times New Roman" w:cs="Times New Roman"/>
          <w:sz w:val="24"/>
          <w:szCs w:val="24"/>
        </w:rPr>
        <w:t>УТВЕРЖДЕНО</w:t>
      </w:r>
    </w:p>
    <w:p w:rsidR="002E1E40" w:rsidRDefault="0078318A" w:rsidP="003758FD">
      <w:pPr>
        <w:autoSpaceDE w:val="0"/>
        <w:spacing w:line="276" w:lineRule="auto"/>
        <w:jc w:val="right"/>
        <w:rPr>
          <w:color w:val="auto"/>
          <w:sz w:val="24"/>
          <w:szCs w:val="24"/>
        </w:rPr>
      </w:pPr>
      <w:r w:rsidRPr="0078318A">
        <w:rPr>
          <w:color w:val="auto"/>
          <w:sz w:val="24"/>
          <w:szCs w:val="24"/>
        </w:rPr>
        <w:t>решением Совета депутатов Промышленного сельсовета</w:t>
      </w:r>
    </w:p>
    <w:p w:rsidR="0078318A" w:rsidRPr="0078318A" w:rsidRDefault="0078318A" w:rsidP="003758FD">
      <w:pPr>
        <w:autoSpaceDE w:val="0"/>
        <w:spacing w:line="276" w:lineRule="auto"/>
        <w:jc w:val="right"/>
        <w:rPr>
          <w:i/>
          <w:color w:val="auto"/>
          <w:sz w:val="24"/>
          <w:szCs w:val="24"/>
        </w:rPr>
      </w:pPr>
      <w:r w:rsidRPr="0078318A">
        <w:rPr>
          <w:color w:val="auto"/>
          <w:sz w:val="24"/>
          <w:szCs w:val="24"/>
        </w:rPr>
        <w:t xml:space="preserve"> </w:t>
      </w:r>
      <w:proofErr w:type="spellStart"/>
      <w:r w:rsidRPr="0078318A">
        <w:rPr>
          <w:color w:val="auto"/>
          <w:sz w:val="24"/>
          <w:szCs w:val="24"/>
        </w:rPr>
        <w:t>Искитимского</w:t>
      </w:r>
      <w:proofErr w:type="spellEnd"/>
      <w:r w:rsidRPr="0078318A">
        <w:rPr>
          <w:color w:val="auto"/>
          <w:sz w:val="24"/>
          <w:szCs w:val="24"/>
        </w:rPr>
        <w:t xml:space="preserve"> района Новосибирской области</w:t>
      </w:r>
    </w:p>
    <w:p w:rsidR="0078318A" w:rsidRPr="002B634E" w:rsidRDefault="0078318A" w:rsidP="003758FD">
      <w:pPr>
        <w:autoSpaceDE w:val="0"/>
        <w:spacing w:line="276" w:lineRule="auto"/>
        <w:jc w:val="right"/>
        <w:rPr>
          <w:color w:val="auto"/>
          <w:sz w:val="24"/>
          <w:szCs w:val="24"/>
        </w:rPr>
      </w:pPr>
      <w:r w:rsidRPr="0078318A">
        <w:rPr>
          <w:color w:val="auto"/>
          <w:sz w:val="24"/>
          <w:szCs w:val="24"/>
        </w:rPr>
        <w:t>от 02.09.2021 №46</w:t>
      </w:r>
      <w:bookmarkStart w:id="2" w:name="Par35"/>
      <w:bookmarkEnd w:id="2"/>
    </w:p>
    <w:p w:rsidR="0078318A" w:rsidRPr="0078318A" w:rsidRDefault="0078318A" w:rsidP="003758FD">
      <w:pPr>
        <w:pStyle w:val="ConsPlusTitle"/>
        <w:spacing w:line="276" w:lineRule="auto"/>
        <w:jc w:val="right"/>
        <w:rPr>
          <w:rFonts w:ascii="Times New Roman" w:hAnsi="Times New Roman" w:cs="Times New Roman"/>
          <w:b w:val="0"/>
          <w:sz w:val="24"/>
          <w:szCs w:val="24"/>
        </w:rPr>
      </w:pPr>
    </w:p>
    <w:p w:rsidR="0078318A" w:rsidRPr="0078318A" w:rsidRDefault="0078318A" w:rsidP="003758FD">
      <w:pPr>
        <w:pStyle w:val="ConsPlusTitle"/>
        <w:spacing w:line="276" w:lineRule="auto"/>
        <w:jc w:val="center"/>
        <w:rPr>
          <w:rFonts w:ascii="Times New Roman" w:hAnsi="Times New Roman" w:cs="Times New Roman"/>
          <w:sz w:val="24"/>
          <w:szCs w:val="24"/>
        </w:rPr>
      </w:pPr>
      <w:r w:rsidRPr="0078318A">
        <w:rPr>
          <w:rFonts w:ascii="Times New Roman" w:hAnsi="Times New Roman" w:cs="Times New Roman"/>
          <w:sz w:val="24"/>
          <w:szCs w:val="24"/>
        </w:rPr>
        <w:t>ПОЛОЖЕНИЕ</w:t>
      </w:r>
    </w:p>
    <w:p w:rsidR="0078318A" w:rsidRPr="0078318A" w:rsidRDefault="0078318A" w:rsidP="003758FD">
      <w:pPr>
        <w:pStyle w:val="ConsPlusTitle"/>
        <w:spacing w:line="276" w:lineRule="auto"/>
        <w:jc w:val="center"/>
        <w:rPr>
          <w:rFonts w:ascii="Times New Roman" w:hAnsi="Times New Roman" w:cs="Times New Roman"/>
          <w:sz w:val="24"/>
          <w:szCs w:val="24"/>
        </w:rPr>
      </w:pPr>
      <w:bookmarkStart w:id="3" w:name="_Hlk73456502"/>
      <w:r w:rsidRPr="0078318A">
        <w:rPr>
          <w:rFonts w:ascii="Times New Roman" w:hAnsi="Times New Roman" w:cs="Times New Roman"/>
          <w:sz w:val="24"/>
          <w:szCs w:val="24"/>
        </w:rPr>
        <w:t>о муниципальном жилищном контроле на территории</w:t>
      </w:r>
    </w:p>
    <w:bookmarkEnd w:id="3"/>
    <w:p w:rsidR="0078318A" w:rsidRPr="0078318A" w:rsidRDefault="0078318A" w:rsidP="003758FD">
      <w:pPr>
        <w:pStyle w:val="ConsPlusTitle"/>
        <w:spacing w:line="276" w:lineRule="auto"/>
        <w:jc w:val="center"/>
        <w:rPr>
          <w:rFonts w:ascii="Times New Roman" w:hAnsi="Times New Roman" w:cs="Times New Roman"/>
          <w:sz w:val="24"/>
          <w:szCs w:val="24"/>
        </w:rPr>
      </w:pPr>
      <w:r w:rsidRPr="0078318A">
        <w:rPr>
          <w:rFonts w:ascii="Times New Roman" w:hAnsi="Times New Roman" w:cs="Times New Roman"/>
          <w:sz w:val="24"/>
          <w:szCs w:val="24"/>
        </w:rPr>
        <w:t xml:space="preserve">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78318A" w:rsidRPr="0078318A" w:rsidRDefault="0078318A" w:rsidP="003758FD">
      <w:pPr>
        <w:pStyle w:val="ConsPlusNormal"/>
        <w:spacing w:line="276" w:lineRule="auto"/>
        <w:ind w:firstLine="0"/>
        <w:jc w:val="center"/>
        <w:rPr>
          <w:rFonts w:ascii="Times New Roman" w:hAnsi="Times New Roman" w:cs="Times New Roman"/>
          <w:b/>
          <w:sz w:val="24"/>
          <w:szCs w:val="24"/>
        </w:rPr>
      </w:pPr>
      <w:r w:rsidRPr="0078318A">
        <w:rPr>
          <w:rFonts w:ascii="Times New Roman" w:hAnsi="Times New Roman" w:cs="Times New Roman"/>
          <w:b/>
          <w:sz w:val="24"/>
          <w:szCs w:val="24"/>
        </w:rPr>
        <w:t>1.Общие положения</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1.1. Настоящее Положение устанавливает порядок организации и осуществления муниципального жилищного контроля на территории  Промышленного сельсовета </w:t>
      </w:r>
      <w:proofErr w:type="spellStart"/>
      <w:r w:rsidRPr="0078318A">
        <w:rPr>
          <w:rFonts w:ascii="Times New Roman" w:hAnsi="Times New Roman"/>
          <w:sz w:val="24"/>
          <w:szCs w:val="24"/>
        </w:rPr>
        <w:t>Искитимского</w:t>
      </w:r>
      <w:proofErr w:type="spellEnd"/>
      <w:r w:rsidRPr="0078318A">
        <w:rPr>
          <w:rFonts w:ascii="Times New Roman" w:hAnsi="Times New Roman"/>
          <w:sz w:val="24"/>
          <w:szCs w:val="24"/>
        </w:rPr>
        <w:t xml:space="preserve"> района Новосибирской области (далее – муниципальный контроль).</w:t>
      </w:r>
    </w:p>
    <w:p w:rsidR="0078318A" w:rsidRDefault="0078318A" w:rsidP="003758FD">
      <w:pPr>
        <w:pStyle w:val="ad"/>
        <w:tabs>
          <w:tab w:val="left" w:pos="1134"/>
        </w:tabs>
        <w:spacing w:after="0"/>
        <w:ind w:left="0" w:firstLine="709"/>
        <w:jc w:val="both"/>
        <w:rPr>
          <w:rFonts w:ascii="Times New Roman" w:hAnsi="Times New Roman"/>
          <w:bCs/>
          <w:sz w:val="24"/>
          <w:szCs w:val="24"/>
        </w:rPr>
      </w:pPr>
      <w:r w:rsidRPr="0078318A">
        <w:rPr>
          <w:rFonts w:ascii="Times New Roman" w:hAnsi="Times New Roman"/>
          <w:sz w:val="24"/>
          <w:szCs w:val="24"/>
        </w:rPr>
        <w:t>1.2.Предметом муниципального контроля является соблюдение гражданами и организациями  (далее – контролируемые лица</w:t>
      </w:r>
      <w:proofErr w:type="gramStart"/>
      <w:r w:rsidRPr="0078318A">
        <w:rPr>
          <w:rFonts w:ascii="Times New Roman" w:hAnsi="Times New Roman"/>
          <w:sz w:val="24"/>
          <w:szCs w:val="24"/>
        </w:rPr>
        <w:t>)о</w:t>
      </w:r>
      <w:proofErr w:type="gramEnd"/>
      <w:r w:rsidRPr="0078318A">
        <w:rPr>
          <w:rFonts w:ascii="Times New Roman" w:hAnsi="Times New Roman"/>
          <w:sz w:val="24"/>
          <w:szCs w:val="24"/>
        </w:rPr>
        <w:t xml:space="preserve">бязательных требований установленных жилищным законодательством, </w:t>
      </w:r>
      <w:r w:rsidRPr="0078318A">
        <w:rPr>
          <w:rFonts w:ascii="Times New Roman" w:hAnsi="Times New Roman"/>
          <w:bCs/>
          <w:sz w:val="24"/>
          <w:szCs w:val="24"/>
        </w:rPr>
        <w:t>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bCs/>
          <w:sz w:val="24"/>
          <w:szCs w:val="24"/>
        </w:rPr>
        <w:t xml:space="preserve">1) требований </w:t>
      </w:r>
      <w:proofErr w:type="gramStart"/>
      <w:r w:rsidRPr="0078318A">
        <w:rPr>
          <w:rFonts w:ascii="Times New Roman" w:hAnsi="Times New Roman"/>
          <w:bCs/>
          <w:sz w:val="24"/>
          <w:szCs w:val="24"/>
        </w:rPr>
        <w:t>к</w:t>
      </w:r>
      <w:proofErr w:type="gramEnd"/>
      <w:r w:rsidRPr="0078318A">
        <w:rPr>
          <w:rFonts w:ascii="Times New Roman" w:hAnsi="Times New Roman"/>
          <w:bCs/>
          <w:sz w:val="24"/>
          <w:szCs w:val="24"/>
        </w:rPr>
        <w:t>:</w:t>
      </w:r>
    </w:p>
    <w:p w:rsidR="0078318A" w:rsidRPr="0078318A" w:rsidRDefault="0078318A" w:rsidP="003758FD">
      <w:pPr>
        <w:autoSpaceDE w:val="0"/>
        <w:autoSpaceDN w:val="0"/>
        <w:adjustRightInd w:val="0"/>
        <w:spacing w:line="276" w:lineRule="auto"/>
        <w:ind w:firstLine="540"/>
        <w:jc w:val="both"/>
        <w:rPr>
          <w:bCs/>
          <w:color w:val="auto"/>
          <w:sz w:val="24"/>
          <w:szCs w:val="24"/>
        </w:rPr>
      </w:pPr>
      <w:r w:rsidRPr="0078318A">
        <w:rPr>
          <w:bCs/>
          <w:color w:val="auto"/>
          <w:sz w:val="24"/>
          <w:szCs w:val="24"/>
        </w:rPr>
        <w:t>использованию и сохранности жилищного фонда;</w:t>
      </w:r>
    </w:p>
    <w:p w:rsidR="0078318A" w:rsidRPr="0078318A" w:rsidRDefault="0078318A" w:rsidP="003758FD">
      <w:pPr>
        <w:autoSpaceDE w:val="0"/>
        <w:autoSpaceDN w:val="0"/>
        <w:adjustRightInd w:val="0"/>
        <w:spacing w:line="276" w:lineRule="auto"/>
        <w:ind w:firstLine="540"/>
        <w:jc w:val="both"/>
        <w:rPr>
          <w:bCs/>
          <w:color w:val="auto"/>
          <w:sz w:val="24"/>
          <w:szCs w:val="24"/>
        </w:rPr>
      </w:pPr>
      <w:r w:rsidRPr="0078318A">
        <w:rPr>
          <w:bCs/>
          <w:color w:val="auto"/>
          <w:sz w:val="24"/>
          <w:szCs w:val="24"/>
        </w:rPr>
        <w:t>жилым помещениям, их использованию и содержанию;</w:t>
      </w:r>
    </w:p>
    <w:p w:rsidR="0078318A" w:rsidRPr="0078318A" w:rsidRDefault="0078318A" w:rsidP="003758FD">
      <w:pPr>
        <w:autoSpaceDE w:val="0"/>
        <w:autoSpaceDN w:val="0"/>
        <w:adjustRightInd w:val="0"/>
        <w:spacing w:line="276" w:lineRule="auto"/>
        <w:ind w:firstLine="540"/>
        <w:jc w:val="both"/>
        <w:rPr>
          <w:bCs/>
          <w:color w:val="auto"/>
          <w:sz w:val="24"/>
          <w:szCs w:val="24"/>
        </w:rPr>
      </w:pPr>
      <w:r w:rsidRPr="0078318A">
        <w:rPr>
          <w:bCs/>
          <w:color w:val="auto"/>
          <w:sz w:val="24"/>
          <w:szCs w:val="24"/>
        </w:rPr>
        <w:t>использованию и содержанию общего имущества собственников помещений в многоквартирных домах;</w:t>
      </w:r>
    </w:p>
    <w:p w:rsidR="0078318A" w:rsidRPr="0078318A" w:rsidRDefault="0078318A" w:rsidP="003758FD">
      <w:pPr>
        <w:autoSpaceDE w:val="0"/>
        <w:autoSpaceDN w:val="0"/>
        <w:adjustRightInd w:val="0"/>
        <w:spacing w:line="276" w:lineRule="auto"/>
        <w:ind w:firstLine="540"/>
        <w:jc w:val="both"/>
        <w:rPr>
          <w:bCs/>
          <w:color w:val="auto"/>
          <w:sz w:val="24"/>
          <w:szCs w:val="24"/>
        </w:rPr>
      </w:pPr>
      <w:r w:rsidRPr="0078318A">
        <w:rPr>
          <w:bCs/>
          <w:color w:val="auto"/>
          <w:sz w:val="24"/>
          <w:szCs w:val="24"/>
        </w:rPr>
        <w:t>порядку осуществления перевода жилого помещения в нежилое помещение и нежилого помещения в жилое в многоквартирном доме;</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порядку осуществления перепланировки и (или) переустройства помещений в многоквартирном доме;</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формированию фондов капитального ремонта;</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предоставлению коммунальных услуг собственникам и пользователям помещений в многоквартирных домах и жилых домов;</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 xml:space="preserve">порядку размещения </w:t>
      </w:r>
      <w:proofErr w:type="spellStart"/>
      <w:r w:rsidRPr="0078318A">
        <w:rPr>
          <w:bCs/>
          <w:color w:val="auto"/>
          <w:sz w:val="24"/>
          <w:szCs w:val="24"/>
        </w:rPr>
        <w:t>ресурсоснабжающими</w:t>
      </w:r>
      <w:proofErr w:type="spellEnd"/>
      <w:r w:rsidRPr="0078318A">
        <w:rPr>
          <w:bCs/>
          <w:color w:val="auto"/>
          <w:sz w:val="24"/>
          <w:szCs w:val="24"/>
        </w:rPr>
        <w:t xml:space="preserve"> организациями, лицами, осуществляющими деятельность по управлению многоквартирными домами информации в  государственной </w:t>
      </w:r>
      <w:r w:rsidRPr="0078318A">
        <w:rPr>
          <w:color w:val="auto"/>
          <w:sz w:val="24"/>
          <w:szCs w:val="24"/>
        </w:rPr>
        <w:t>информационной системе жилищно-коммунального хозяйства (далее - система)</w:t>
      </w:r>
      <w:r w:rsidRPr="0078318A">
        <w:rPr>
          <w:bCs/>
          <w:color w:val="auto"/>
          <w:sz w:val="24"/>
          <w:szCs w:val="24"/>
        </w:rPr>
        <w:t>;</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обеспечению доступности для инвалидов помещений в многоквартирных домах;</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предоставлению жилых помещений в наемных домах социального использования;</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8318A" w:rsidRPr="0078318A" w:rsidRDefault="0078318A" w:rsidP="003758FD">
      <w:pPr>
        <w:autoSpaceDE w:val="0"/>
        <w:autoSpaceDN w:val="0"/>
        <w:adjustRightInd w:val="0"/>
        <w:spacing w:line="276" w:lineRule="auto"/>
        <w:ind w:firstLine="540"/>
        <w:jc w:val="both"/>
        <w:rPr>
          <w:bCs/>
          <w:color w:val="auto"/>
          <w:sz w:val="24"/>
          <w:szCs w:val="24"/>
        </w:rPr>
      </w:pPr>
      <w:r w:rsidRPr="0078318A">
        <w:rPr>
          <w:bCs/>
          <w:color w:val="auto"/>
          <w:sz w:val="24"/>
          <w:szCs w:val="24"/>
        </w:rPr>
        <w:t>3)  правил:</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8318A" w:rsidRPr="0078318A" w:rsidRDefault="0078318A" w:rsidP="003758FD">
      <w:pPr>
        <w:autoSpaceDE w:val="0"/>
        <w:autoSpaceDN w:val="0"/>
        <w:adjustRightInd w:val="0"/>
        <w:spacing w:line="276" w:lineRule="auto"/>
        <w:ind w:firstLine="540"/>
        <w:jc w:val="both"/>
        <w:rPr>
          <w:bCs/>
          <w:color w:val="auto"/>
          <w:sz w:val="24"/>
          <w:szCs w:val="24"/>
        </w:rPr>
      </w:pPr>
      <w:r w:rsidRPr="0078318A">
        <w:rPr>
          <w:bCs/>
          <w:color w:val="auto"/>
          <w:sz w:val="24"/>
          <w:szCs w:val="24"/>
        </w:rPr>
        <w:t>содержания общего имущества в многоквартирном доме;</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bCs/>
          <w:color w:val="auto"/>
          <w:sz w:val="24"/>
          <w:szCs w:val="24"/>
        </w:rPr>
        <w:t>изменения размера платы за содержание жилого помещения;</w:t>
      </w:r>
    </w:p>
    <w:p w:rsidR="0078318A" w:rsidRPr="0078318A" w:rsidRDefault="0078318A" w:rsidP="003758FD">
      <w:pPr>
        <w:autoSpaceDE w:val="0"/>
        <w:autoSpaceDN w:val="0"/>
        <w:adjustRightInd w:val="0"/>
        <w:spacing w:line="276" w:lineRule="auto"/>
        <w:ind w:firstLine="540"/>
        <w:jc w:val="both"/>
        <w:rPr>
          <w:bCs/>
          <w:color w:val="auto"/>
          <w:sz w:val="24"/>
          <w:szCs w:val="24"/>
        </w:rPr>
      </w:pPr>
      <w:r w:rsidRPr="0078318A">
        <w:rPr>
          <w:bCs/>
          <w:color w:val="auto"/>
          <w:sz w:val="24"/>
          <w:szCs w:val="24"/>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8318A" w:rsidRPr="0078318A" w:rsidRDefault="0078318A" w:rsidP="003758FD">
      <w:pPr>
        <w:pStyle w:val="HTML"/>
        <w:spacing w:line="276" w:lineRule="auto"/>
        <w:ind w:firstLine="540"/>
        <w:jc w:val="both"/>
        <w:rPr>
          <w:rFonts w:ascii="Times New Roman" w:hAnsi="Times New Roman" w:cs="Times New Roman"/>
          <w:sz w:val="24"/>
          <w:szCs w:val="24"/>
        </w:rPr>
      </w:pPr>
      <w:r w:rsidRPr="0078318A">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78318A" w:rsidRPr="0078318A" w:rsidRDefault="0078318A" w:rsidP="003758FD">
      <w:pPr>
        <w:autoSpaceDE w:val="0"/>
        <w:autoSpaceDN w:val="0"/>
        <w:adjustRightInd w:val="0"/>
        <w:spacing w:line="276" w:lineRule="auto"/>
        <w:ind w:firstLine="540"/>
        <w:jc w:val="both"/>
        <w:rPr>
          <w:color w:val="auto"/>
          <w:sz w:val="24"/>
          <w:szCs w:val="24"/>
        </w:rPr>
      </w:pPr>
      <w:r w:rsidRPr="0078318A">
        <w:rPr>
          <w:color w:val="auto"/>
          <w:sz w:val="24"/>
          <w:szCs w:val="24"/>
        </w:rPr>
        <w:t>1.3. Объектами муниципального контроля (далее – объект контроля) являются:</w:t>
      </w:r>
    </w:p>
    <w:p w:rsidR="0078318A" w:rsidRPr="0078318A" w:rsidRDefault="0078318A" w:rsidP="003758FD">
      <w:pPr>
        <w:spacing w:line="276" w:lineRule="auto"/>
        <w:ind w:firstLine="709"/>
        <w:jc w:val="both"/>
        <w:rPr>
          <w:color w:val="auto"/>
          <w:sz w:val="24"/>
          <w:szCs w:val="24"/>
        </w:rPr>
      </w:pPr>
      <w:r w:rsidRPr="0078318A">
        <w:rPr>
          <w:color w:val="auto"/>
          <w:sz w:val="24"/>
          <w:szCs w:val="24"/>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78318A" w:rsidRPr="0078318A" w:rsidRDefault="0078318A" w:rsidP="003758FD">
      <w:pPr>
        <w:spacing w:line="276" w:lineRule="auto"/>
        <w:ind w:firstLine="709"/>
        <w:jc w:val="both"/>
        <w:rPr>
          <w:color w:val="auto"/>
          <w:sz w:val="24"/>
          <w:szCs w:val="24"/>
        </w:rPr>
      </w:pPr>
      <w:r w:rsidRPr="0078318A">
        <w:rPr>
          <w:color w:val="auto"/>
          <w:sz w:val="24"/>
          <w:szCs w:val="24"/>
        </w:rPr>
        <w:t>результаты деятельности контролируемых лиц, в том числе работы и услуги, к которым предъявляются обязательные требования;</w:t>
      </w:r>
    </w:p>
    <w:p w:rsidR="0078318A" w:rsidRPr="0078318A" w:rsidRDefault="0078318A" w:rsidP="003758FD">
      <w:pPr>
        <w:spacing w:line="276" w:lineRule="auto"/>
        <w:ind w:firstLine="709"/>
        <w:jc w:val="both"/>
        <w:rPr>
          <w:color w:val="auto"/>
          <w:sz w:val="24"/>
          <w:szCs w:val="24"/>
        </w:rPr>
      </w:pPr>
      <w:r w:rsidRPr="0078318A">
        <w:rPr>
          <w:color w:val="auto"/>
          <w:sz w:val="24"/>
          <w:szCs w:val="24"/>
        </w:rPr>
        <w:lastRenderedPageBreak/>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1.4. Учет объектов контроля осуществляется посредством создания:</w:t>
      </w:r>
    </w:p>
    <w:p w:rsidR="0078318A" w:rsidRPr="0078318A" w:rsidRDefault="0078318A" w:rsidP="003758FD">
      <w:pPr>
        <w:spacing w:line="276" w:lineRule="auto"/>
        <w:ind w:firstLine="709"/>
        <w:jc w:val="both"/>
        <w:rPr>
          <w:color w:val="auto"/>
          <w:sz w:val="24"/>
          <w:szCs w:val="24"/>
        </w:rPr>
      </w:pPr>
      <w:r w:rsidRPr="0078318A">
        <w:rPr>
          <w:color w:val="auto"/>
          <w:sz w:val="24"/>
          <w:szCs w:val="24"/>
        </w:rPr>
        <w:t xml:space="preserve">единого реестра контрольных мероприятий; </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информационной системы (подсистемы государственной информационной системы) досудебного обжалования;</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иных государственных и муниципальных информационных систем путем межведомственного информационного взаимодействия.</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78318A" w:rsidRPr="0078318A" w:rsidRDefault="0078318A" w:rsidP="003758FD">
      <w:pPr>
        <w:spacing w:line="276" w:lineRule="auto"/>
        <w:ind w:firstLine="709"/>
        <w:jc w:val="both"/>
        <w:rPr>
          <w:color w:val="auto"/>
          <w:sz w:val="24"/>
          <w:szCs w:val="24"/>
        </w:rPr>
      </w:pPr>
      <w:r w:rsidRPr="0078318A">
        <w:rPr>
          <w:color w:val="auto"/>
          <w:sz w:val="24"/>
          <w:szCs w:val="24"/>
        </w:rPr>
        <w:t xml:space="preserve">1.5. Муниципальный контроль осуществляется администрацией Промышленного сельсовета </w:t>
      </w:r>
      <w:proofErr w:type="spellStart"/>
      <w:r w:rsidRPr="0078318A">
        <w:rPr>
          <w:color w:val="auto"/>
          <w:sz w:val="24"/>
          <w:szCs w:val="24"/>
        </w:rPr>
        <w:t>Искитимского</w:t>
      </w:r>
      <w:proofErr w:type="spellEnd"/>
      <w:r w:rsidRPr="0078318A">
        <w:rPr>
          <w:color w:val="auto"/>
          <w:sz w:val="24"/>
          <w:szCs w:val="24"/>
        </w:rPr>
        <w:t xml:space="preserve"> района Новосибирской области (далее – Контрольный орган).</w:t>
      </w:r>
    </w:p>
    <w:p w:rsidR="0078318A" w:rsidRPr="0078318A" w:rsidRDefault="0078318A" w:rsidP="003758FD">
      <w:pPr>
        <w:pStyle w:val="ad"/>
        <w:spacing w:after="0"/>
        <w:ind w:left="0" w:firstLine="709"/>
        <w:jc w:val="both"/>
        <w:rPr>
          <w:rFonts w:ascii="Times New Roman" w:hAnsi="Times New Roman"/>
          <w:sz w:val="24"/>
          <w:szCs w:val="24"/>
          <w:vertAlign w:val="superscript"/>
        </w:rPr>
      </w:pPr>
      <w:r w:rsidRPr="0078318A">
        <w:rPr>
          <w:rFonts w:ascii="Times New Roman" w:hAnsi="Times New Roman"/>
          <w:sz w:val="24"/>
          <w:szCs w:val="24"/>
        </w:rPr>
        <w:t>Непосредственное осуществление муниципального контроля возлагается на уполномоченного сотрудника администрации (дале</w:t>
      </w:r>
      <w:proofErr w:type="gramStart"/>
      <w:r w:rsidRPr="0078318A">
        <w:rPr>
          <w:rFonts w:ascii="Times New Roman" w:hAnsi="Times New Roman"/>
          <w:sz w:val="24"/>
          <w:szCs w:val="24"/>
        </w:rPr>
        <w:t>е-</w:t>
      </w:r>
      <w:proofErr w:type="gramEnd"/>
      <w:r w:rsidRPr="0078318A">
        <w:rPr>
          <w:rFonts w:ascii="Times New Roman" w:hAnsi="Times New Roman"/>
          <w:sz w:val="24"/>
          <w:szCs w:val="24"/>
        </w:rPr>
        <w:t xml:space="preserve"> уполномоченный сотрудник администрации).</w:t>
      </w:r>
    </w:p>
    <w:p w:rsidR="0078318A" w:rsidRPr="0078318A" w:rsidRDefault="0078318A" w:rsidP="003758FD">
      <w:pPr>
        <w:pStyle w:val="ad"/>
        <w:spacing w:after="0"/>
        <w:ind w:left="0" w:firstLine="709"/>
        <w:jc w:val="both"/>
        <w:rPr>
          <w:rFonts w:ascii="Times New Roman" w:hAnsi="Times New Roman"/>
          <w:sz w:val="24"/>
          <w:szCs w:val="24"/>
        </w:rPr>
      </w:pPr>
      <w:r w:rsidRPr="0078318A">
        <w:rPr>
          <w:rFonts w:ascii="Times New Roman" w:hAnsi="Times New Roman"/>
          <w:sz w:val="24"/>
          <w:szCs w:val="24"/>
        </w:rPr>
        <w:t xml:space="preserve">1.6. Руководство деятельностью по осуществлению муниципального контроля осуществляет глава Промышленного сельсовета </w:t>
      </w:r>
      <w:proofErr w:type="spellStart"/>
      <w:r w:rsidRPr="0078318A">
        <w:rPr>
          <w:rFonts w:ascii="Times New Roman" w:hAnsi="Times New Roman"/>
          <w:sz w:val="24"/>
          <w:szCs w:val="24"/>
        </w:rPr>
        <w:t>Искитимского</w:t>
      </w:r>
      <w:proofErr w:type="spellEnd"/>
      <w:r w:rsidRPr="0078318A">
        <w:rPr>
          <w:rFonts w:ascii="Times New Roman" w:hAnsi="Times New Roman"/>
          <w:sz w:val="24"/>
          <w:szCs w:val="24"/>
        </w:rPr>
        <w:t xml:space="preserve"> района Новосибирской области</w:t>
      </w:r>
      <w:r w:rsidRPr="0078318A">
        <w:rPr>
          <w:rFonts w:ascii="Times New Roman" w:hAnsi="Times New Roman"/>
          <w:i/>
          <w:sz w:val="24"/>
          <w:szCs w:val="24"/>
        </w:rPr>
        <w:t>.</w:t>
      </w:r>
    </w:p>
    <w:p w:rsidR="0078318A" w:rsidRPr="0078318A" w:rsidRDefault="0078318A" w:rsidP="003758FD">
      <w:pPr>
        <w:spacing w:line="276" w:lineRule="auto"/>
        <w:ind w:firstLine="709"/>
        <w:jc w:val="both"/>
        <w:rPr>
          <w:color w:val="auto"/>
          <w:sz w:val="24"/>
          <w:szCs w:val="24"/>
        </w:rPr>
      </w:pPr>
      <w:r w:rsidRPr="0078318A">
        <w:rPr>
          <w:color w:val="auto"/>
          <w:sz w:val="24"/>
          <w:szCs w:val="24"/>
        </w:rPr>
        <w:t>1.7. От имени Контрольного органа муниципальный контроль вправе осуществлять следующие должностные лица:</w:t>
      </w:r>
    </w:p>
    <w:p w:rsidR="0078318A" w:rsidRPr="0078318A" w:rsidRDefault="0078318A" w:rsidP="003758FD">
      <w:pPr>
        <w:spacing w:line="276" w:lineRule="auto"/>
        <w:ind w:firstLine="709"/>
        <w:jc w:val="both"/>
        <w:rPr>
          <w:color w:val="auto"/>
          <w:sz w:val="24"/>
          <w:szCs w:val="24"/>
        </w:rPr>
      </w:pPr>
      <w:r w:rsidRPr="0078318A">
        <w:rPr>
          <w:color w:val="auto"/>
          <w:sz w:val="24"/>
          <w:szCs w:val="24"/>
        </w:rPr>
        <w:t>1) руководитель (заместитель руководителя) Контрольного органа;</w:t>
      </w:r>
    </w:p>
    <w:p w:rsidR="0078318A" w:rsidRPr="0078318A" w:rsidRDefault="0078318A" w:rsidP="003758FD">
      <w:pPr>
        <w:spacing w:line="276" w:lineRule="auto"/>
        <w:ind w:firstLine="709"/>
        <w:jc w:val="both"/>
        <w:rPr>
          <w:color w:val="auto"/>
          <w:sz w:val="24"/>
          <w:szCs w:val="24"/>
        </w:rPr>
      </w:pPr>
      <w:r w:rsidRPr="0078318A">
        <w:rPr>
          <w:color w:val="auto"/>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78318A" w:rsidRPr="0078318A" w:rsidRDefault="0078318A" w:rsidP="003758FD">
      <w:pPr>
        <w:spacing w:line="276" w:lineRule="auto"/>
        <w:ind w:firstLine="709"/>
        <w:jc w:val="both"/>
        <w:rPr>
          <w:color w:val="auto"/>
          <w:sz w:val="24"/>
          <w:szCs w:val="24"/>
        </w:rPr>
      </w:pPr>
      <w:r w:rsidRPr="0078318A">
        <w:rPr>
          <w:color w:val="auto"/>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78318A" w:rsidRPr="0078318A" w:rsidRDefault="0078318A" w:rsidP="003758FD">
      <w:pPr>
        <w:spacing w:line="276" w:lineRule="auto"/>
        <w:ind w:firstLine="709"/>
        <w:jc w:val="both"/>
        <w:rPr>
          <w:color w:val="auto"/>
          <w:sz w:val="24"/>
          <w:szCs w:val="24"/>
        </w:rPr>
      </w:pPr>
      <w:r w:rsidRPr="0078318A">
        <w:rPr>
          <w:color w:val="auto"/>
          <w:sz w:val="24"/>
          <w:szCs w:val="24"/>
        </w:rPr>
        <w:t xml:space="preserve">Должностными лицами Контрольного органа, уполномоченными </w:t>
      </w:r>
      <w:r w:rsidRPr="0078318A">
        <w:rPr>
          <w:color w:val="auto"/>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78318A" w:rsidRPr="0078318A" w:rsidRDefault="0078318A" w:rsidP="003758FD">
      <w:pPr>
        <w:spacing w:line="276" w:lineRule="auto"/>
        <w:ind w:firstLine="709"/>
        <w:jc w:val="both"/>
        <w:rPr>
          <w:color w:val="auto"/>
          <w:sz w:val="24"/>
          <w:szCs w:val="24"/>
        </w:rPr>
      </w:pPr>
      <w:r w:rsidRPr="0078318A">
        <w:rPr>
          <w:color w:val="auto"/>
          <w:sz w:val="24"/>
          <w:szCs w:val="24"/>
        </w:rPr>
        <w:t>1.8. Права и обязанности Инспектора:</w:t>
      </w:r>
    </w:p>
    <w:p w:rsidR="0078318A" w:rsidRPr="0078318A" w:rsidRDefault="0078318A" w:rsidP="003758FD">
      <w:pPr>
        <w:pStyle w:val="ad"/>
        <w:tabs>
          <w:tab w:val="left" w:pos="1134"/>
        </w:tabs>
        <w:spacing w:after="0"/>
        <w:ind w:left="0"/>
        <w:jc w:val="both"/>
        <w:rPr>
          <w:rFonts w:ascii="Times New Roman" w:hAnsi="Times New Roman"/>
          <w:sz w:val="24"/>
          <w:szCs w:val="24"/>
        </w:rPr>
      </w:pPr>
      <w:r w:rsidRPr="0078318A">
        <w:rPr>
          <w:rFonts w:ascii="Times New Roman" w:hAnsi="Times New Roman"/>
          <w:sz w:val="24"/>
          <w:szCs w:val="24"/>
        </w:rPr>
        <w:t>1.8.1. Инспектор обязан:</w:t>
      </w:r>
    </w:p>
    <w:p w:rsidR="0078318A" w:rsidRPr="0078318A" w:rsidRDefault="0078318A" w:rsidP="003758FD">
      <w:pPr>
        <w:pStyle w:val="ad"/>
        <w:tabs>
          <w:tab w:val="left" w:pos="-993"/>
        </w:tabs>
        <w:spacing w:after="0"/>
        <w:ind w:left="0" w:firstLine="567"/>
        <w:jc w:val="both"/>
        <w:rPr>
          <w:rFonts w:ascii="Times New Roman" w:hAnsi="Times New Roman"/>
          <w:sz w:val="24"/>
          <w:szCs w:val="24"/>
        </w:rPr>
      </w:pPr>
      <w:r w:rsidRPr="0078318A">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78318A" w:rsidRPr="0078318A" w:rsidRDefault="0078318A" w:rsidP="003758FD">
      <w:pPr>
        <w:pStyle w:val="HTML"/>
        <w:tabs>
          <w:tab w:val="left" w:pos="-993"/>
        </w:tabs>
        <w:spacing w:line="276" w:lineRule="auto"/>
        <w:ind w:firstLine="567"/>
        <w:jc w:val="both"/>
        <w:rPr>
          <w:rFonts w:ascii="Times New Roman" w:hAnsi="Times New Roman" w:cs="Times New Roman"/>
          <w:sz w:val="24"/>
          <w:szCs w:val="24"/>
        </w:rPr>
      </w:pPr>
      <w:r w:rsidRPr="0078318A">
        <w:rPr>
          <w:rFonts w:ascii="Times New Roman" w:hAnsi="Times New Roman" w:cs="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proofErr w:type="gramStart"/>
      <w:r w:rsidRPr="0078318A">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proofErr w:type="gramStart"/>
      <w:r w:rsidRPr="0078318A">
        <w:rPr>
          <w:rFonts w:ascii="Times New Roman" w:hAnsi="Times New Roman"/>
          <w:sz w:val="24"/>
          <w:szCs w:val="24"/>
        </w:rPr>
        <w:lastRenderedPageBreak/>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78318A">
        <w:rPr>
          <w:rFonts w:ascii="Times New Roman" w:hAnsi="Times New Roman"/>
          <w:sz w:val="24"/>
          <w:szCs w:val="24"/>
        </w:rPr>
        <w:t xml:space="preserve"> Федеральным законом № 248-ФЗ и пунктом 3.3 настоящего Положения, осуществлять консультирование;</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78318A" w:rsidRPr="0078318A" w:rsidRDefault="0078318A" w:rsidP="003758FD">
      <w:pPr>
        <w:pStyle w:val="ad"/>
        <w:tabs>
          <w:tab w:val="left" w:pos="1134"/>
        </w:tabs>
        <w:spacing w:after="0"/>
        <w:ind w:left="0" w:firstLine="851"/>
        <w:jc w:val="both"/>
        <w:rPr>
          <w:rFonts w:ascii="Times New Roman" w:hAnsi="Times New Roman"/>
          <w:sz w:val="24"/>
          <w:szCs w:val="24"/>
        </w:rPr>
      </w:pPr>
      <w:r w:rsidRPr="0078318A">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78318A" w:rsidRPr="0078318A" w:rsidRDefault="0078318A" w:rsidP="003758FD">
      <w:pPr>
        <w:pStyle w:val="ad"/>
        <w:tabs>
          <w:tab w:val="left" w:pos="1134"/>
        </w:tabs>
        <w:ind w:left="0" w:firstLine="851"/>
        <w:jc w:val="both"/>
        <w:rPr>
          <w:rFonts w:ascii="Times New Roman" w:hAnsi="Times New Roman"/>
          <w:sz w:val="24"/>
          <w:szCs w:val="24"/>
        </w:rPr>
      </w:pPr>
      <w:r w:rsidRPr="0078318A">
        <w:rPr>
          <w:rFonts w:ascii="Times New Roman" w:hAnsi="Times New Roman"/>
          <w:sz w:val="24"/>
          <w:szCs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w:t>
      </w:r>
      <w:r w:rsidRPr="0078318A">
        <w:rPr>
          <w:rFonts w:ascii="Times New Roman" w:hAnsi="Times New Roman"/>
          <w:sz w:val="24"/>
          <w:szCs w:val="24"/>
        </w:rPr>
        <w:lastRenderedPageBreak/>
        <w:t>контролируемыми лицами выявленных нарушений обязательных требований и о восстановлении нарушенного положения;</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color w:val="auto"/>
          <w:sz w:val="24"/>
          <w:szCs w:val="24"/>
        </w:rPr>
        <w:t>1.9.  Контрольный орган вправе обратиться в суд с заявлениями:</w:t>
      </w:r>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bCs/>
          <w:color w:val="auto"/>
          <w:sz w:val="24"/>
          <w:szCs w:val="24"/>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bCs/>
          <w:color w:val="auto"/>
          <w:sz w:val="24"/>
          <w:szCs w:val="24"/>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w:t>
      </w:r>
      <w:proofErr w:type="gramStart"/>
      <w:r w:rsidRPr="0078318A">
        <w:rPr>
          <w:bCs/>
          <w:color w:val="auto"/>
          <w:sz w:val="24"/>
          <w:szCs w:val="24"/>
        </w:rPr>
        <w:t>выявления нарушений порядка создания такого товарищества</w:t>
      </w:r>
      <w:proofErr w:type="gramEnd"/>
      <w:r w:rsidRPr="0078318A">
        <w:rPr>
          <w:bCs/>
          <w:color w:val="auto"/>
          <w:sz w:val="24"/>
          <w:szCs w:val="24"/>
        </w:rPr>
        <w:t xml:space="preserve"> или такого кооператива, если эти нарушения носят неустранимый характер;</w:t>
      </w:r>
    </w:p>
    <w:p w:rsidR="0078318A" w:rsidRPr="0078318A" w:rsidRDefault="0078318A" w:rsidP="003758FD">
      <w:pPr>
        <w:autoSpaceDE w:val="0"/>
        <w:autoSpaceDN w:val="0"/>
        <w:adjustRightInd w:val="0"/>
        <w:spacing w:line="276" w:lineRule="auto"/>
        <w:ind w:firstLine="709"/>
        <w:jc w:val="both"/>
        <w:rPr>
          <w:color w:val="auto"/>
          <w:sz w:val="24"/>
          <w:szCs w:val="24"/>
        </w:rPr>
      </w:pPr>
      <w:proofErr w:type="gramStart"/>
      <w:r w:rsidRPr="0078318A">
        <w:rPr>
          <w:bCs/>
          <w:color w:val="auto"/>
          <w:sz w:val="24"/>
          <w:szCs w:val="24"/>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78318A">
        <w:rPr>
          <w:bCs/>
          <w:color w:val="auto"/>
          <w:sz w:val="24"/>
          <w:szCs w:val="24"/>
        </w:rPr>
        <w:t xml:space="preserve">, </w:t>
      </w:r>
      <w:proofErr w:type="gramStart"/>
      <w:r w:rsidRPr="0078318A">
        <w:rPr>
          <w:bCs/>
          <w:color w:val="auto"/>
          <w:sz w:val="24"/>
          <w:szCs w:val="24"/>
        </w:rPr>
        <w:t>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bCs/>
          <w:color w:val="auto"/>
          <w:sz w:val="24"/>
          <w:szCs w:val="24"/>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bCs/>
          <w:color w:val="auto"/>
          <w:sz w:val="24"/>
          <w:szCs w:val="24"/>
        </w:rPr>
        <w:t xml:space="preserve">5) о признании </w:t>
      </w:r>
      <w:proofErr w:type="gramStart"/>
      <w:r w:rsidRPr="0078318A">
        <w:rPr>
          <w:bCs/>
          <w:color w:val="auto"/>
          <w:sz w:val="24"/>
          <w:szCs w:val="24"/>
        </w:rPr>
        <w:t>договора найма жилого помещения жилищного фонда социального использования</w:t>
      </w:r>
      <w:proofErr w:type="gramEnd"/>
      <w:r w:rsidRPr="0078318A">
        <w:rPr>
          <w:bCs/>
          <w:color w:val="auto"/>
          <w:sz w:val="24"/>
          <w:szCs w:val="24"/>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78318A" w:rsidRPr="0078318A" w:rsidRDefault="0078318A" w:rsidP="003758FD">
      <w:pPr>
        <w:autoSpaceDE w:val="0"/>
        <w:autoSpaceDN w:val="0"/>
        <w:adjustRightInd w:val="0"/>
        <w:spacing w:line="276" w:lineRule="auto"/>
        <w:ind w:firstLine="709"/>
        <w:jc w:val="both"/>
        <w:rPr>
          <w:bCs/>
          <w:color w:val="auto"/>
          <w:sz w:val="24"/>
          <w:szCs w:val="24"/>
        </w:rPr>
      </w:pPr>
      <w:r w:rsidRPr="0078318A">
        <w:rPr>
          <w:bCs/>
          <w:color w:val="auto"/>
          <w:sz w:val="24"/>
          <w:szCs w:val="24"/>
        </w:rPr>
        <w:t>6) о понуждении к исполнению предписания.</w:t>
      </w:r>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bCs/>
          <w:color w:val="auto"/>
          <w:sz w:val="24"/>
          <w:szCs w:val="24"/>
        </w:rPr>
        <w:t xml:space="preserve">1.10. </w:t>
      </w:r>
      <w:r w:rsidRPr="0078318A">
        <w:rPr>
          <w:color w:val="auto"/>
          <w:sz w:val="24"/>
          <w:szCs w:val="24"/>
        </w:rPr>
        <w:t xml:space="preserve">К отношениям, связанным с осуществлением муниципального контроля  применяются положения Федерального закона №248-ФЗ.       </w:t>
      </w:r>
    </w:p>
    <w:p w:rsidR="0078318A" w:rsidRPr="0078318A" w:rsidRDefault="0078318A" w:rsidP="003758FD">
      <w:pPr>
        <w:pStyle w:val="HTML"/>
        <w:spacing w:line="276" w:lineRule="auto"/>
        <w:ind w:firstLine="709"/>
        <w:jc w:val="both"/>
        <w:rPr>
          <w:rFonts w:ascii="Times New Roman" w:hAnsi="Times New Roman" w:cs="Times New Roman"/>
          <w:sz w:val="24"/>
          <w:szCs w:val="24"/>
        </w:rPr>
      </w:pPr>
      <w:proofErr w:type="gramStart"/>
      <w:r w:rsidRPr="0078318A">
        <w:rPr>
          <w:rFonts w:ascii="Times New Roman" w:hAnsi="Times New Roman" w:cs="Times New Roman"/>
          <w:sz w:val="24"/>
          <w:szCs w:val="24"/>
        </w:rPr>
        <w:t>1.11.Информирование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78318A">
        <w:rPr>
          <w:rFonts w:ascii="Times New Roman" w:hAnsi="Times New Roman" w:cs="Times New Roman"/>
          <w:sz w:val="24"/>
          <w:szCs w:val="24"/>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w:t>
      </w:r>
      <w:proofErr w:type="gramStart"/>
      <w:r w:rsidRPr="0078318A">
        <w:rPr>
          <w:rFonts w:ascii="Times New Roman" w:hAnsi="Times New Roman" w:cs="Times New Roman"/>
          <w:sz w:val="24"/>
          <w:szCs w:val="24"/>
        </w:rPr>
        <w:t>)и</w:t>
      </w:r>
      <w:proofErr w:type="gramEnd"/>
      <w:r w:rsidRPr="0078318A">
        <w:rPr>
          <w:rFonts w:ascii="Times New Roman" w:hAnsi="Times New Roman" w:cs="Times New Roman"/>
          <w:sz w:val="24"/>
          <w:szCs w:val="24"/>
        </w:rPr>
        <w:t xml:space="preserve"> (или) через региональный портал государственных и муниципальных услуг.</w:t>
      </w:r>
    </w:p>
    <w:p w:rsidR="00AA6DD5" w:rsidRDefault="00AA6DD5" w:rsidP="002E1E40">
      <w:pPr>
        <w:pStyle w:val="ConsPlusTitle"/>
        <w:spacing w:line="276" w:lineRule="auto"/>
        <w:jc w:val="center"/>
        <w:outlineLvl w:val="1"/>
        <w:rPr>
          <w:rFonts w:ascii="Times New Roman" w:hAnsi="Times New Roman" w:cs="Times New Roman"/>
          <w:sz w:val="24"/>
          <w:szCs w:val="24"/>
        </w:rPr>
      </w:pPr>
    </w:p>
    <w:p w:rsidR="0078318A" w:rsidRPr="0078318A" w:rsidRDefault="0078318A" w:rsidP="002E1E40">
      <w:pPr>
        <w:pStyle w:val="ConsPlusTitle"/>
        <w:spacing w:line="276" w:lineRule="auto"/>
        <w:jc w:val="center"/>
        <w:outlineLvl w:val="1"/>
        <w:rPr>
          <w:rFonts w:ascii="Times New Roman" w:hAnsi="Times New Roman" w:cs="Times New Roman"/>
          <w:sz w:val="24"/>
          <w:szCs w:val="24"/>
        </w:rPr>
      </w:pPr>
      <w:r w:rsidRPr="0078318A">
        <w:rPr>
          <w:rFonts w:ascii="Times New Roman" w:hAnsi="Times New Roman" w:cs="Times New Roman"/>
          <w:sz w:val="24"/>
          <w:szCs w:val="24"/>
        </w:rPr>
        <w:t>2. Категории риска причинения вреда (ущерба)</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p>
    <w:p w:rsidR="0078318A" w:rsidRPr="0078318A" w:rsidRDefault="0078318A" w:rsidP="002E1E40">
      <w:pPr>
        <w:pStyle w:val="ad"/>
        <w:tabs>
          <w:tab w:val="left" w:pos="-6663"/>
        </w:tabs>
        <w:spacing w:after="0"/>
        <w:ind w:left="0" w:firstLine="567"/>
        <w:jc w:val="both"/>
        <w:rPr>
          <w:rFonts w:ascii="Times New Roman" w:hAnsi="Times New Roman"/>
          <w:sz w:val="24"/>
          <w:szCs w:val="24"/>
        </w:rPr>
      </w:pPr>
      <w:r w:rsidRPr="0078318A">
        <w:rPr>
          <w:rFonts w:ascii="Times New Roman" w:hAnsi="Times New Roman"/>
          <w:sz w:val="24"/>
          <w:szCs w:val="24"/>
        </w:rPr>
        <w:lastRenderedPageBreak/>
        <w:t>2.1. Система оценки и управления рисками при осуществлении муниципального жилищного контроля  не применяется.</w:t>
      </w:r>
    </w:p>
    <w:p w:rsidR="0078318A" w:rsidRPr="0078318A" w:rsidRDefault="0078318A" w:rsidP="002E1E40">
      <w:pPr>
        <w:tabs>
          <w:tab w:val="left" w:pos="1134"/>
        </w:tabs>
        <w:spacing w:line="276" w:lineRule="auto"/>
        <w:jc w:val="center"/>
        <w:rPr>
          <w:b/>
          <w:color w:val="auto"/>
          <w:sz w:val="24"/>
          <w:szCs w:val="24"/>
        </w:rPr>
      </w:pPr>
      <w:r w:rsidRPr="0078318A">
        <w:rPr>
          <w:b/>
          <w:color w:val="auto"/>
          <w:sz w:val="24"/>
          <w:szCs w:val="24"/>
        </w:rPr>
        <w:t xml:space="preserve">3. Виды профилактических мероприятий, которые проводятся при осуществлении муниципального контроля </w:t>
      </w:r>
    </w:p>
    <w:p w:rsidR="0078318A" w:rsidRPr="0078318A" w:rsidRDefault="0078318A" w:rsidP="002E1E40">
      <w:pPr>
        <w:autoSpaceDE w:val="0"/>
        <w:autoSpaceDN w:val="0"/>
        <w:adjustRightInd w:val="0"/>
        <w:spacing w:line="276" w:lineRule="auto"/>
        <w:ind w:firstLine="540"/>
        <w:jc w:val="both"/>
        <w:rPr>
          <w:color w:val="auto"/>
          <w:sz w:val="24"/>
          <w:szCs w:val="24"/>
        </w:rPr>
      </w:pPr>
      <w:r w:rsidRPr="0078318A">
        <w:rPr>
          <w:color w:val="auto"/>
          <w:sz w:val="24"/>
          <w:szCs w:val="24"/>
        </w:rPr>
        <w:t>При осуществлении муниципального контроля Контрольный орган проводит следующие виды профилактических мероприятий:</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информирование;</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обобщение правоприменительной практики;</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 объявление предостережения;</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 консультирование;</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 профилактический визит.</w:t>
      </w:r>
    </w:p>
    <w:p w:rsidR="0078318A" w:rsidRPr="0078318A" w:rsidRDefault="0078318A" w:rsidP="002E1E40">
      <w:pPr>
        <w:pStyle w:val="ConsPlusNormal"/>
        <w:spacing w:line="276" w:lineRule="auto"/>
        <w:ind w:firstLine="0"/>
        <w:jc w:val="center"/>
        <w:rPr>
          <w:rFonts w:ascii="Times New Roman" w:hAnsi="Times New Roman" w:cs="Times New Roman"/>
          <w:sz w:val="24"/>
          <w:szCs w:val="24"/>
        </w:rPr>
      </w:pPr>
      <w:r w:rsidRPr="0078318A">
        <w:rPr>
          <w:rFonts w:ascii="Times New Roman" w:hAnsi="Times New Roman" w:cs="Times New Roman"/>
          <w:sz w:val="24"/>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3.1.1. </w:t>
      </w:r>
      <w:proofErr w:type="gramStart"/>
      <w:r w:rsidRPr="0078318A">
        <w:rPr>
          <w:rFonts w:ascii="Times New Roman" w:hAnsi="Times New Roman"/>
          <w:sz w:val="24"/>
          <w:szCs w:val="24"/>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№248-ФЗ,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3.1.2. Обобщение правоприменительной практики организации и проведения муниципального контроля осуществляется ежегодно.</w:t>
      </w:r>
    </w:p>
    <w:p w:rsidR="0078318A" w:rsidRPr="0078318A" w:rsidRDefault="0078318A" w:rsidP="002E1E40">
      <w:pPr>
        <w:spacing w:line="276" w:lineRule="auto"/>
        <w:ind w:firstLine="709"/>
        <w:jc w:val="both"/>
        <w:rPr>
          <w:color w:val="auto"/>
          <w:sz w:val="24"/>
          <w:szCs w:val="24"/>
        </w:rPr>
      </w:pPr>
      <w:r w:rsidRPr="0078318A">
        <w:rPr>
          <w:color w:val="auto"/>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78318A" w:rsidRPr="0078318A" w:rsidRDefault="0078318A" w:rsidP="002E1E40">
      <w:pPr>
        <w:spacing w:line="276" w:lineRule="auto"/>
        <w:ind w:firstLine="709"/>
        <w:jc w:val="both"/>
        <w:rPr>
          <w:color w:val="auto"/>
          <w:sz w:val="24"/>
          <w:szCs w:val="24"/>
        </w:rPr>
      </w:pPr>
      <w:r w:rsidRPr="0078318A">
        <w:rPr>
          <w:color w:val="auto"/>
          <w:sz w:val="24"/>
          <w:szCs w:val="24"/>
        </w:rPr>
        <w:t xml:space="preserve">Контрольный орган обеспечивает публичное обсуждение проекта доклада. </w:t>
      </w:r>
    </w:p>
    <w:p w:rsidR="0078318A" w:rsidRPr="0078318A" w:rsidRDefault="0078318A" w:rsidP="002E1E40">
      <w:pPr>
        <w:pStyle w:val="HTML"/>
        <w:spacing w:line="276" w:lineRule="auto"/>
        <w:ind w:firstLine="540"/>
        <w:jc w:val="both"/>
        <w:rPr>
          <w:rFonts w:ascii="Times New Roman" w:hAnsi="Times New Roman" w:cs="Times New Roman"/>
          <w:sz w:val="24"/>
          <w:szCs w:val="24"/>
        </w:rPr>
      </w:pPr>
      <w:r w:rsidRPr="0078318A">
        <w:rPr>
          <w:rFonts w:ascii="Times New Roman" w:hAnsi="Times New Roman" w:cs="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78318A" w:rsidRPr="0078318A" w:rsidRDefault="0078318A" w:rsidP="002E1E40">
      <w:pPr>
        <w:spacing w:line="276" w:lineRule="auto"/>
        <w:jc w:val="center"/>
        <w:rPr>
          <w:color w:val="auto"/>
          <w:sz w:val="24"/>
          <w:szCs w:val="24"/>
        </w:rPr>
      </w:pPr>
      <w:r w:rsidRPr="0078318A">
        <w:rPr>
          <w:color w:val="auto"/>
          <w:sz w:val="24"/>
          <w:szCs w:val="24"/>
        </w:rPr>
        <w:t xml:space="preserve">3.2. Предостережение о недопустимости нарушения </w:t>
      </w:r>
    </w:p>
    <w:p w:rsidR="0078318A" w:rsidRPr="0078318A" w:rsidRDefault="0078318A" w:rsidP="002E1E40">
      <w:pPr>
        <w:spacing w:line="276" w:lineRule="auto"/>
        <w:jc w:val="center"/>
        <w:rPr>
          <w:color w:val="auto"/>
          <w:sz w:val="24"/>
          <w:szCs w:val="24"/>
        </w:rPr>
      </w:pPr>
      <w:r w:rsidRPr="0078318A">
        <w:rPr>
          <w:color w:val="auto"/>
          <w:sz w:val="24"/>
          <w:szCs w:val="24"/>
        </w:rPr>
        <w:t>обязательных требований</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3.2.1. </w:t>
      </w:r>
      <w:proofErr w:type="gramStart"/>
      <w:r w:rsidRPr="0078318A">
        <w:rPr>
          <w:rFonts w:ascii="Times New Roman" w:hAnsi="Times New Roman"/>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78318A">
        <w:rPr>
          <w:rFonts w:ascii="Times New Roman" w:hAnsi="Times New Roman"/>
          <w:sz w:val="24"/>
          <w:szCs w:val="24"/>
        </w:rPr>
        <w:t xml:space="preserve"> соблюдения обязательных требований.</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78318A" w:rsidRPr="0078318A" w:rsidRDefault="0078318A" w:rsidP="002E1E40">
      <w:pPr>
        <w:spacing w:line="276" w:lineRule="auto"/>
        <w:ind w:firstLine="709"/>
        <w:jc w:val="both"/>
        <w:rPr>
          <w:color w:val="auto"/>
          <w:sz w:val="24"/>
          <w:szCs w:val="24"/>
        </w:rPr>
      </w:pPr>
      <w:r w:rsidRPr="0078318A">
        <w:rPr>
          <w:color w:val="auto"/>
          <w:sz w:val="24"/>
          <w:szCs w:val="24"/>
        </w:rPr>
        <w:t>3.2.4. Возражение должно содержать:</w:t>
      </w:r>
    </w:p>
    <w:p w:rsidR="0078318A" w:rsidRPr="0078318A" w:rsidRDefault="0078318A" w:rsidP="002E1E40">
      <w:pPr>
        <w:spacing w:line="276" w:lineRule="auto"/>
        <w:ind w:firstLine="709"/>
        <w:jc w:val="both"/>
        <w:rPr>
          <w:color w:val="auto"/>
          <w:sz w:val="24"/>
          <w:szCs w:val="24"/>
        </w:rPr>
      </w:pPr>
      <w:r w:rsidRPr="0078318A">
        <w:rPr>
          <w:color w:val="auto"/>
          <w:sz w:val="24"/>
          <w:szCs w:val="24"/>
        </w:rPr>
        <w:t>1) наименование Контрольного органа, в который направляется возражение;</w:t>
      </w:r>
    </w:p>
    <w:p w:rsidR="0078318A" w:rsidRPr="0078318A" w:rsidRDefault="0078318A" w:rsidP="002E1E40">
      <w:pPr>
        <w:spacing w:line="276" w:lineRule="auto"/>
        <w:ind w:firstLine="709"/>
        <w:jc w:val="both"/>
        <w:rPr>
          <w:color w:val="auto"/>
          <w:sz w:val="24"/>
          <w:szCs w:val="24"/>
        </w:rPr>
      </w:pPr>
      <w:proofErr w:type="gramStart"/>
      <w:r w:rsidRPr="0078318A">
        <w:rPr>
          <w:color w:val="auto"/>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78318A" w:rsidRPr="0078318A" w:rsidRDefault="0078318A" w:rsidP="002E1E40">
      <w:pPr>
        <w:spacing w:line="276" w:lineRule="auto"/>
        <w:ind w:firstLine="709"/>
        <w:jc w:val="both"/>
        <w:rPr>
          <w:color w:val="auto"/>
          <w:sz w:val="24"/>
          <w:szCs w:val="24"/>
        </w:rPr>
      </w:pPr>
      <w:r w:rsidRPr="0078318A">
        <w:rPr>
          <w:color w:val="auto"/>
          <w:sz w:val="24"/>
          <w:szCs w:val="24"/>
        </w:rPr>
        <w:t>3) дату и номер предостережения;</w:t>
      </w:r>
    </w:p>
    <w:p w:rsidR="0078318A" w:rsidRPr="0078318A" w:rsidRDefault="0078318A" w:rsidP="002E1E40">
      <w:pPr>
        <w:spacing w:line="276" w:lineRule="auto"/>
        <w:ind w:firstLine="709"/>
        <w:jc w:val="both"/>
        <w:rPr>
          <w:color w:val="auto"/>
          <w:sz w:val="24"/>
          <w:szCs w:val="24"/>
        </w:rPr>
      </w:pPr>
      <w:r w:rsidRPr="0078318A">
        <w:rPr>
          <w:color w:val="auto"/>
          <w:sz w:val="24"/>
          <w:szCs w:val="24"/>
        </w:rPr>
        <w:t xml:space="preserve">4) доводы, на основании которых контролируемое лицо </w:t>
      </w:r>
      <w:proofErr w:type="gramStart"/>
      <w:r w:rsidRPr="0078318A">
        <w:rPr>
          <w:color w:val="auto"/>
          <w:sz w:val="24"/>
          <w:szCs w:val="24"/>
        </w:rPr>
        <w:t>не согласно</w:t>
      </w:r>
      <w:proofErr w:type="gramEnd"/>
      <w:r w:rsidRPr="0078318A">
        <w:rPr>
          <w:color w:val="auto"/>
          <w:sz w:val="24"/>
          <w:szCs w:val="24"/>
        </w:rPr>
        <w:t xml:space="preserve"> с объявленным предостережением;</w:t>
      </w:r>
    </w:p>
    <w:p w:rsidR="0078318A" w:rsidRPr="0078318A" w:rsidRDefault="0078318A" w:rsidP="002E1E40">
      <w:pPr>
        <w:spacing w:line="276" w:lineRule="auto"/>
        <w:ind w:firstLine="709"/>
        <w:jc w:val="both"/>
        <w:rPr>
          <w:color w:val="auto"/>
          <w:sz w:val="24"/>
          <w:szCs w:val="24"/>
        </w:rPr>
      </w:pPr>
      <w:r w:rsidRPr="0078318A">
        <w:rPr>
          <w:color w:val="auto"/>
          <w:sz w:val="24"/>
          <w:szCs w:val="24"/>
        </w:rPr>
        <w:lastRenderedPageBreak/>
        <w:t>5) дату получения предостережения контролируемым лицом;</w:t>
      </w:r>
    </w:p>
    <w:p w:rsidR="0078318A" w:rsidRPr="0078318A" w:rsidRDefault="0078318A" w:rsidP="002E1E40">
      <w:pPr>
        <w:spacing w:line="276" w:lineRule="auto"/>
        <w:ind w:firstLine="709"/>
        <w:jc w:val="both"/>
        <w:rPr>
          <w:color w:val="auto"/>
          <w:sz w:val="24"/>
          <w:szCs w:val="24"/>
        </w:rPr>
      </w:pPr>
      <w:r w:rsidRPr="0078318A">
        <w:rPr>
          <w:color w:val="auto"/>
          <w:sz w:val="24"/>
          <w:szCs w:val="24"/>
        </w:rPr>
        <w:t>6) личную подпись и дату.</w:t>
      </w:r>
    </w:p>
    <w:p w:rsidR="0078318A" w:rsidRPr="0078318A" w:rsidRDefault="0078318A" w:rsidP="002E1E40">
      <w:pPr>
        <w:spacing w:line="276" w:lineRule="auto"/>
        <w:ind w:firstLine="709"/>
        <w:jc w:val="both"/>
        <w:rPr>
          <w:color w:val="auto"/>
          <w:sz w:val="24"/>
          <w:szCs w:val="24"/>
        </w:rPr>
      </w:pPr>
      <w:r w:rsidRPr="0078318A">
        <w:rPr>
          <w:color w:val="auto"/>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78318A" w:rsidRPr="0078318A" w:rsidRDefault="0078318A" w:rsidP="002E1E40">
      <w:pPr>
        <w:spacing w:line="276" w:lineRule="auto"/>
        <w:ind w:firstLine="709"/>
        <w:jc w:val="both"/>
        <w:rPr>
          <w:color w:val="auto"/>
          <w:sz w:val="24"/>
          <w:szCs w:val="24"/>
        </w:rPr>
      </w:pPr>
      <w:r w:rsidRPr="0078318A">
        <w:rPr>
          <w:color w:val="auto"/>
          <w:sz w:val="24"/>
          <w:szCs w:val="24"/>
        </w:rPr>
        <w:t>3.2.7. По результатам рассмотрения возражения Контрольный орган принимает одно из следующих решений:</w:t>
      </w:r>
    </w:p>
    <w:p w:rsidR="0078318A" w:rsidRPr="0078318A" w:rsidRDefault="0078318A" w:rsidP="002E1E40">
      <w:pPr>
        <w:spacing w:line="276" w:lineRule="auto"/>
        <w:ind w:firstLine="709"/>
        <w:jc w:val="both"/>
        <w:rPr>
          <w:color w:val="auto"/>
          <w:sz w:val="24"/>
          <w:szCs w:val="24"/>
        </w:rPr>
      </w:pPr>
      <w:r w:rsidRPr="0078318A">
        <w:rPr>
          <w:color w:val="auto"/>
          <w:sz w:val="24"/>
          <w:szCs w:val="24"/>
        </w:rPr>
        <w:t>1) удовлетворяет возражение в форме отмены предостережения;</w:t>
      </w:r>
    </w:p>
    <w:p w:rsidR="0078318A" w:rsidRPr="0078318A" w:rsidRDefault="0078318A" w:rsidP="002E1E40">
      <w:pPr>
        <w:spacing w:line="276" w:lineRule="auto"/>
        <w:ind w:firstLine="709"/>
        <w:jc w:val="both"/>
        <w:rPr>
          <w:color w:val="auto"/>
          <w:sz w:val="24"/>
          <w:szCs w:val="24"/>
        </w:rPr>
      </w:pPr>
      <w:r w:rsidRPr="0078318A">
        <w:rPr>
          <w:color w:val="auto"/>
          <w:sz w:val="24"/>
          <w:szCs w:val="24"/>
        </w:rPr>
        <w:t>2) отказывает в удовлетворении возражения с указанием причины отказа.</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78318A" w:rsidRPr="0078318A" w:rsidRDefault="0078318A" w:rsidP="002E1E40">
      <w:pPr>
        <w:spacing w:line="276" w:lineRule="auto"/>
        <w:ind w:firstLine="709"/>
        <w:jc w:val="both"/>
        <w:rPr>
          <w:color w:val="auto"/>
          <w:sz w:val="24"/>
          <w:szCs w:val="24"/>
        </w:rPr>
      </w:pPr>
      <w:r w:rsidRPr="0078318A">
        <w:rPr>
          <w:color w:val="auto"/>
          <w:sz w:val="24"/>
          <w:szCs w:val="24"/>
        </w:rPr>
        <w:t>3.2.9. Повторное направление возражения по тем же основаниям не допускается.</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78318A" w:rsidRPr="0078318A" w:rsidRDefault="0078318A" w:rsidP="002E1E40">
      <w:pPr>
        <w:spacing w:line="276" w:lineRule="auto"/>
        <w:jc w:val="center"/>
        <w:rPr>
          <w:color w:val="auto"/>
          <w:sz w:val="24"/>
          <w:szCs w:val="24"/>
        </w:rPr>
      </w:pPr>
      <w:r w:rsidRPr="0078318A">
        <w:rPr>
          <w:color w:val="auto"/>
          <w:sz w:val="24"/>
          <w:szCs w:val="24"/>
        </w:rPr>
        <w:t>3.3. Консультирование</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78318A" w:rsidRPr="0078318A" w:rsidRDefault="0078318A" w:rsidP="002E1E40">
      <w:pPr>
        <w:pStyle w:val="ConsPlusNormal"/>
        <w:tabs>
          <w:tab w:val="left" w:pos="1134"/>
        </w:tabs>
        <w:spacing w:line="276" w:lineRule="auto"/>
        <w:ind w:firstLine="0"/>
        <w:jc w:val="both"/>
        <w:rPr>
          <w:rFonts w:ascii="Times New Roman" w:hAnsi="Times New Roman" w:cs="Times New Roman"/>
          <w:sz w:val="24"/>
          <w:szCs w:val="24"/>
        </w:rPr>
      </w:pPr>
      <w:r w:rsidRPr="0078318A">
        <w:rPr>
          <w:rFonts w:ascii="Times New Roman" w:hAnsi="Times New Roman" w:cs="Times New Roman"/>
          <w:sz w:val="24"/>
          <w:szCs w:val="24"/>
        </w:rPr>
        <w:t>1) порядка проведения контрольных мероприятий;</w:t>
      </w:r>
    </w:p>
    <w:p w:rsidR="0078318A" w:rsidRPr="0078318A" w:rsidRDefault="0078318A" w:rsidP="002E1E40">
      <w:pPr>
        <w:pStyle w:val="ConsPlusNormal"/>
        <w:tabs>
          <w:tab w:val="left" w:pos="1134"/>
        </w:tabs>
        <w:spacing w:line="276" w:lineRule="auto"/>
        <w:ind w:firstLine="0"/>
        <w:jc w:val="both"/>
        <w:rPr>
          <w:rFonts w:ascii="Times New Roman" w:hAnsi="Times New Roman" w:cs="Times New Roman"/>
          <w:sz w:val="24"/>
          <w:szCs w:val="24"/>
        </w:rPr>
      </w:pPr>
      <w:r w:rsidRPr="0078318A">
        <w:rPr>
          <w:rFonts w:ascii="Times New Roman" w:hAnsi="Times New Roman" w:cs="Times New Roman"/>
          <w:sz w:val="24"/>
          <w:szCs w:val="24"/>
        </w:rPr>
        <w:t>2) периодичности проведения контрольных мероприятий;</w:t>
      </w:r>
    </w:p>
    <w:p w:rsidR="0078318A" w:rsidRPr="0078318A" w:rsidRDefault="0078318A" w:rsidP="002E1E40">
      <w:pPr>
        <w:pStyle w:val="ConsPlusNormal"/>
        <w:tabs>
          <w:tab w:val="left" w:pos="1134"/>
        </w:tabs>
        <w:spacing w:line="276" w:lineRule="auto"/>
        <w:ind w:firstLine="0"/>
        <w:jc w:val="both"/>
        <w:rPr>
          <w:rFonts w:ascii="Times New Roman" w:hAnsi="Times New Roman" w:cs="Times New Roman"/>
          <w:sz w:val="24"/>
          <w:szCs w:val="24"/>
        </w:rPr>
      </w:pPr>
      <w:r w:rsidRPr="0078318A">
        <w:rPr>
          <w:rFonts w:ascii="Times New Roman" w:hAnsi="Times New Roman" w:cs="Times New Roman"/>
          <w:sz w:val="24"/>
          <w:szCs w:val="24"/>
        </w:rPr>
        <w:t>3) порядка принятия решений по итогам контрольных мероприятий;</w:t>
      </w:r>
    </w:p>
    <w:p w:rsidR="0078318A" w:rsidRPr="0078318A" w:rsidRDefault="0078318A" w:rsidP="002E1E40">
      <w:pPr>
        <w:pStyle w:val="ConsPlusNormal"/>
        <w:tabs>
          <w:tab w:val="left" w:pos="1134"/>
        </w:tabs>
        <w:spacing w:line="276" w:lineRule="auto"/>
        <w:ind w:firstLine="0"/>
        <w:jc w:val="both"/>
        <w:rPr>
          <w:rFonts w:ascii="Times New Roman" w:hAnsi="Times New Roman" w:cs="Times New Roman"/>
          <w:sz w:val="24"/>
          <w:szCs w:val="24"/>
        </w:rPr>
      </w:pPr>
      <w:r w:rsidRPr="0078318A">
        <w:rPr>
          <w:rFonts w:ascii="Times New Roman" w:hAnsi="Times New Roman" w:cs="Times New Roman"/>
          <w:sz w:val="24"/>
          <w:szCs w:val="24"/>
        </w:rPr>
        <w:t>4) порядка обжалования решений Контрольного органа.</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3.3.2. Инспекторы осуществляют консультирование контролируемых лиц и их представителей:</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1) в виде устных разъяснений по телефону, посредством </w:t>
      </w:r>
      <w:proofErr w:type="spellStart"/>
      <w:r w:rsidRPr="0078318A">
        <w:rPr>
          <w:rFonts w:ascii="Times New Roman" w:hAnsi="Times New Roman" w:cs="Times New Roman"/>
          <w:sz w:val="24"/>
          <w:szCs w:val="24"/>
        </w:rPr>
        <w:t>видео-конференц-связи</w:t>
      </w:r>
      <w:proofErr w:type="spellEnd"/>
      <w:r w:rsidRPr="0078318A">
        <w:rPr>
          <w:rFonts w:ascii="Times New Roman" w:hAnsi="Times New Roman" w:cs="Times New Roman"/>
          <w:sz w:val="24"/>
          <w:szCs w:val="24"/>
        </w:rPr>
        <w:t>, на личном приеме либо в ходе проведения профилактического мероприятия, контрольного мероприятия;</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78318A" w:rsidRPr="0078318A" w:rsidRDefault="0078318A" w:rsidP="002E1E40">
      <w:pPr>
        <w:spacing w:line="276" w:lineRule="auto"/>
        <w:ind w:firstLine="709"/>
        <w:jc w:val="both"/>
        <w:rPr>
          <w:color w:val="auto"/>
          <w:sz w:val="24"/>
          <w:szCs w:val="24"/>
        </w:rPr>
      </w:pPr>
      <w:r w:rsidRPr="0078318A">
        <w:rPr>
          <w:color w:val="auto"/>
          <w:sz w:val="24"/>
          <w:szCs w:val="24"/>
        </w:rPr>
        <w:t>3.3.3. Индивидуальное консультирование на личном приеме каждого заявителя инспекторами не может превышать 10 минут.</w:t>
      </w:r>
    </w:p>
    <w:p w:rsidR="0078318A" w:rsidRPr="0078318A" w:rsidRDefault="0078318A" w:rsidP="002E1E40">
      <w:pPr>
        <w:spacing w:line="276" w:lineRule="auto"/>
        <w:ind w:firstLine="709"/>
        <w:jc w:val="both"/>
        <w:rPr>
          <w:color w:val="auto"/>
          <w:sz w:val="24"/>
          <w:szCs w:val="24"/>
        </w:rPr>
      </w:pPr>
      <w:r w:rsidRPr="0078318A">
        <w:rPr>
          <w:color w:val="auto"/>
          <w:sz w:val="24"/>
          <w:szCs w:val="24"/>
        </w:rPr>
        <w:t>Время разговора по телефону не должно превышать 10 минут.</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3.3.5. Письменное консультирование контролируемых лиц и их представителей осуществляется по следующим вопросам:</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порядок обжалования решений Контрольного органа;</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2) </w:t>
      </w:r>
      <w:r w:rsidRPr="0078318A">
        <w:rPr>
          <w:rFonts w:ascii="Times New Roman" w:hAnsi="Times New Roman" w:cs="Times New Roman"/>
          <w:sz w:val="24"/>
          <w:szCs w:val="24"/>
          <w:shd w:val="clear" w:color="auto" w:fill="FFFFFF"/>
        </w:rPr>
        <w:t>организация и осуществление муниципального контроля</w:t>
      </w:r>
      <w:r w:rsidRPr="0078318A">
        <w:rPr>
          <w:rFonts w:ascii="Times New Roman" w:hAnsi="Times New Roman" w:cs="Times New Roman"/>
          <w:sz w:val="24"/>
          <w:szCs w:val="24"/>
        </w:rPr>
        <w:t>.</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78318A">
          <w:rPr>
            <w:rFonts w:ascii="Times New Roman" w:hAnsi="Times New Roman" w:cs="Times New Roman"/>
            <w:sz w:val="24"/>
            <w:szCs w:val="24"/>
          </w:rPr>
          <w:t>законом</w:t>
        </w:r>
      </w:hyperlink>
      <w:r w:rsidRPr="0078318A">
        <w:rPr>
          <w:rFonts w:ascii="Times New Roman" w:hAnsi="Times New Roman" w:cs="Times New Roman"/>
          <w:sz w:val="24"/>
          <w:szCs w:val="24"/>
        </w:rPr>
        <w:t xml:space="preserve"> от 02.05.2006 № 59-ФЗ «О порядке рассмотрения обращений граждан Российской Федерации».</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3.3.7. Контрольный орган осуществляет учет проведенных консультирований.</w:t>
      </w:r>
    </w:p>
    <w:p w:rsidR="0078318A" w:rsidRPr="0078318A" w:rsidRDefault="0078318A" w:rsidP="002E1E40">
      <w:pPr>
        <w:pStyle w:val="ConsPlusNormal"/>
        <w:spacing w:line="276" w:lineRule="auto"/>
        <w:ind w:firstLine="0"/>
        <w:jc w:val="center"/>
        <w:rPr>
          <w:rFonts w:ascii="Times New Roman" w:hAnsi="Times New Roman" w:cs="Times New Roman"/>
          <w:sz w:val="24"/>
          <w:szCs w:val="24"/>
        </w:rPr>
      </w:pPr>
      <w:r w:rsidRPr="0078318A">
        <w:rPr>
          <w:rFonts w:ascii="Times New Roman" w:hAnsi="Times New Roman" w:cs="Times New Roman"/>
          <w:sz w:val="24"/>
          <w:szCs w:val="24"/>
        </w:rPr>
        <w:t>3.4.Профилактический визит</w:t>
      </w:r>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color w:val="auto"/>
          <w:sz w:val="24"/>
          <w:szCs w:val="24"/>
        </w:rPr>
        <w:t>3.4.1. Профилактический визит проводится</w:t>
      </w:r>
      <w:r>
        <w:rPr>
          <w:color w:val="auto"/>
          <w:sz w:val="24"/>
          <w:szCs w:val="24"/>
        </w:rPr>
        <w:t xml:space="preserve"> </w:t>
      </w:r>
      <w:r w:rsidRPr="0078318A">
        <w:rPr>
          <w:rFonts w:eastAsia="Calibri"/>
          <w:iCs/>
          <w:color w:val="auto"/>
          <w:sz w:val="24"/>
          <w:szCs w:val="24"/>
          <w:lang w:eastAsia="en-US"/>
        </w:rPr>
        <w:t>инспектором</w:t>
      </w:r>
      <w:r>
        <w:rPr>
          <w:rFonts w:eastAsia="Calibri"/>
          <w:iCs/>
          <w:color w:val="auto"/>
          <w:sz w:val="24"/>
          <w:szCs w:val="24"/>
          <w:lang w:eastAsia="en-US"/>
        </w:rPr>
        <w:t xml:space="preserve"> </w:t>
      </w:r>
      <w:r w:rsidRPr="0078318A">
        <w:rPr>
          <w:color w:val="auto"/>
          <w:sz w:val="24"/>
          <w:szCs w:val="24"/>
        </w:rPr>
        <w:t xml:space="preserve">в форме профилактической беседы по месту осуществления деятельности контролируемого лица либо путем использования </w:t>
      </w:r>
      <w:proofErr w:type="spellStart"/>
      <w:r w:rsidRPr="0078318A">
        <w:rPr>
          <w:color w:val="auto"/>
          <w:sz w:val="24"/>
          <w:szCs w:val="24"/>
        </w:rPr>
        <w:t>видео-конференц-связи</w:t>
      </w:r>
      <w:proofErr w:type="spellEnd"/>
      <w:r w:rsidRPr="0078318A">
        <w:rPr>
          <w:color w:val="auto"/>
          <w:sz w:val="24"/>
          <w:szCs w:val="24"/>
        </w:rPr>
        <w:t>.</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Продолжительность профилактического визита составляет не более двух часов в течение рабочего дня. </w:t>
      </w:r>
    </w:p>
    <w:p w:rsidR="0078318A" w:rsidRPr="0078318A" w:rsidRDefault="0078318A" w:rsidP="003758FD">
      <w:pPr>
        <w:spacing w:line="276" w:lineRule="auto"/>
        <w:ind w:firstLine="709"/>
        <w:jc w:val="both"/>
        <w:rPr>
          <w:color w:val="auto"/>
          <w:sz w:val="24"/>
          <w:szCs w:val="24"/>
        </w:rPr>
      </w:pPr>
      <w:r w:rsidRPr="0078318A">
        <w:rPr>
          <w:color w:val="auto"/>
          <w:sz w:val="24"/>
          <w:szCs w:val="24"/>
        </w:rPr>
        <w:t>3.4.2. Инспектор проводит обязательный профилактический визит в отношении:</w:t>
      </w:r>
    </w:p>
    <w:p w:rsidR="0078318A" w:rsidRPr="0078318A" w:rsidRDefault="0078318A" w:rsidP="003758FD">
      <w:pPr>
        <w:spacing w:line="276" w:lineRule="auto"/>
        <w:ind w:firstLine="709"/>
        <w:jc w:val="both"/>
        <w:rPr>
          <w:color w:val="auto"/>
          <w:sz w:val="24"/>
          <w:szCs w:val="24"/>
        </w:rPr>
      </w:pPr>
      <w:r w:rsidRPr="0078318A">
        <w:rPr>
          <w:color w:val="auto"/>
          <w:sz w:val="24"/>
          <w:szCs w:val="24"/>
        </w:rPr>
        <w:lastRenderedPageBreak/>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78318A" w:rsidRPr="0078318A" w:rsidRDefault="0078318A" w:rsidP="003758FD">
      <w:pPr>
        <w:spacing w:line="276" w:lineRule="auto"/>
        <w:ind w:firstLine="709"/>
        <w:jc w:val="both"/>
        <w:rPr>
          <w:color w:val="auto"/>
          <w:sz w:val="24"/>
          <w:szCs w:val="24"/>
          <w:shd w:val="clear" w:color="auto" w:fill="F1C100"/>
        </w:rPr>
      </w:pPr>
      <w:r w:rsidRPr="0078318A">
        <w:rPr>
          <w:color w:val="auto"/>
          <w:sz w:val="24"/>
          <w:szCs w:val="24"/>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78318A" w:rsidRPr="0078318A" w:rsidRDefault="0078318A" w:rsidP="003758FD">
      <w:pPr>
        <w:spacing w:line="276" w:lineRule="auto"/>
        <w:ind w:firstLine="709"/>
        <w:jc w:val="both"/>
        <w:rPr>
          <w:color w:val="auto"/>
          <w:sz w:val="24"/>
          <w:szCs w:val="24"/>
        </w:rPr>
      </w:pPr>
      <w:r w:rsidRPr="0078318A">
        <w:rPr>
          <w:color w:val="auto"/>
          <w:sz w:val="24"/>
          <w:szCs w:val="24"/>
        </w:rPr>
        <w:t>3.4.3. Профилактические визиты проводятся по согласованию с контролируемыми лицами.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3.4.4. Контрольный орган направляет контролируемому лицу уведомление о проведении профилактического визита не </w:t>
      </w:r>
      <w:proofErr w:type="gramStart"/>
      <w:r w:rsidRPr="0078318A">
        <w:rPr>
          <w:rFonts w:ascii="Times New Roman" w:hAnsi="Times New Roman" w:cs="Times New Roman"/>
          <w:sz w:val="24"/>
          <w:szCs w:val="24"/>
        </w:rPr>
        <w:t>позднее</w:t>
      </w:r>
      <w:proofErr w:type="gramEnd"/>
      <w:r w:rsidRPr="0078318A">
        <w:rPr>
          <w:rFonts w:ascii="Times New Roman" w:hAnsi="Times New Roman" w:cs="Times New Roman"/>
          <w:sz w:val="24"/>
          <w:szCs w:val="24"/>
        </w:rPr>
        <w:t xml:space="preserve"> чем за пять рабочих дней до даты его проведения.</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78318A" w:rsidRPr="0078318A" w:rsidRDefault="0078318A" w:rsidP="003758FD">
      <w:pPr>
        <w:spacing w:line="276" w:lineRule="auto"/>
        <w:ind w:firstLine="709"/>
        <w:jc w:val="both"/>
        <w:rPr>
          <w:color w:val="auto"/>
          <w:sz w:val="24"/>
          <w:szCs w:val="24"/>
        </w:rPr>
      </w:pPr>
      <w:r w:rsidRPr="0078318A">
        <w:rPr>
          <w:color w:val="auto"/>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3.4.6. Контрольный орган осуществляет учет проведенных профилактических визитов.</w:t>
      </w:r>
    </w:p>
    <w:p w:rsidR="00AA6DD5" w:rsidRDefault="00AA6DD5" w:rsidP="003758FD">
      <w:pPr>
        <w:pStyle w:val="ad"/>
        <w:tabs>
          <w:tab w:val="left" w:pos="1134"/>
        </w:tabs>
        <w:spacing w:after="0"/>
        <w:ind w:left="0"/>
        <w:jc w:val="center"/>
        <w:rPr>
          <w:rFonts w:ascii="Times New Roman" w:hAnsi="Times New Roman"/>
          <w:b/>
          <w:sz w:val="24"/>
          <w:szCs w:val="24"/>
        </w:rPr>
      </w:pPr>
    </w:p>
    <w:p w:rsidR="0078318A" w:rsidRPr="0078318A" w:rsidRDefault="0078318A" w:rsidP="003758FD">
      <w:pPr>
        <w:pStyle w:val="ad"/>
        <w:tabs>
          <w:tab w:val="left" w:pos="1134"/>
        </w:tabs>
        <w:spacing w:after="0"/>
        <w:ind w:left="0"/>
        <w:jc w:val="center"/>
        <w:rPr>
          <w:rFonts w:ascii="Times New Roman" w:hAnsi="Times New Roman"/>
          <w:b/>
          <w:sz w:val="24"/>
          <w:szCs w:val="24"/>
        </w:rPr>
      </w:pPr>
      <w:r w:rsidRPr="0078318A">
        <w:rPr>
          <w:rFonts w:ascii="Times New Roman" w:hAnsi="Times New Roman"/>
          <w:b/>
          <w:sz w:val="24"/>
          <w:szCs w:val="24"/>
        </w:rPr>
        <w:t xml:space="preserve">4. Контрольные мероприятия, проводимые в рамках </w:t>
      </w:r>
    </w:p>
    <w:p w:rsidR="0078318A" w:rsidRPr="0078318A" w:rsidRDefault="0078318A" w:rsidP="003758FD">
      <w:pPr>
        <w:pStyle w:val="ad"/>
        <w:tabs>
          <w:tab w:val="left" w:pos="1134"/>
        </w:tabs>
        <w:spacing w:after="0"/>
        <w:ind w:left="0"/>
        <w:jc w:val="center"/>
        <w:rPr>
          <w:rFonts w:ascii="Times New Roman" w:hAnsi="Times New Roman"/>
          <w:b/>
          <w:sz w:val="24"/>
          <w:szCs w:val="24"/>
        </w:rPr>
      </w:pPr>
      <w:r w:rsidRPr="0078318A">
        <w:rPr>
          <w:rFonts w:ascii="Times New Roman" w:hAnsi="Times New Roman"/>
          <w:b/>
          <w:sz w:val="24"/>
          <w:szCs w:val="24"/>
        </w:rPr>
        <w:t xml:space="preserve">муниципального контроля </w:t>
      </w:r>
    </w:p>
    <w:p w:rsidR="0078318A" w:rsidRPr="0078318A" w:rsidRDefault="0078318A" w:rsidP="003758FD">
      <w:pPr>
        <w:tabs>
          <w:tab w:val="left" w:pos="1134"/>
        </w:tabs>
        <w:spacing w:line="276" w:lineRule="auto"/>
        <w:jc w:val="center"/>
        <w:rPr>
          <w:color w:val="auto"/>
          <w:sz w:val="24"/>
          <w:szCs w:val="24"/>
        </w:rPr>
      </w:pPr>
      <w:r w:rsidRPr="0078318A">
        <w:rPr>
          <w:color w:val="auto"/>
          <w:sz w:val="24"/>
          <w:szCs w:val="24"/>
        </w:rPr>
        <w:t>4.1. Контрольные мероприятия. Общие вопросы</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инспекционный визит, документарная проверка, выездная проверка </w:t>
      </w:r>
      <w:proofErr w:type="gramStart"/>
      <w:r w:rsidRPr="0078318A">
        <w:rPr>
          <w:rFonts w:ascii="Times New Roman" w:hAnsi="Times New Roman" w:cs="Times New Roman"/>
          <w:sz w:val="24"/>
          <w:szCs w:val="24"/>
        </w:rPr>
        <w:t>–п</w:t>
      </w:r>
      <w:proofErr w:type="gramEnd"/>
      <w:r w:rsidRPr="0078318A">
        <w:rPr>
          <w:rFonts w:ascii="Times New Roman" w:hAnsi="Times New Roman" w:cs="Times New Roman"/>
          <w:sz w:val="24"/>
          <w:szCs w:val="24"/>
        </w:rPr>
        <w:t>ри взаимодействии с контролируемыми лицами;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наблюдение за соблюдением обязательных требований, выездное обследование </w:t>
      </w:r>
      <w:proofErr w:type="gramStart"/>
      <w:r w:rsidRPr="0078318A">
        <w:rPr>
          <w:rFonts w:ascii="Times New Roman" w:hAnsi="Times New Roman" w:cs="Times New Roman"/>
          <w:sz w:val="24"/>
          <w:szCs w:val="24"/>
        </w:rPr>
        <w:t>–б</w:t>
      </w:r>
      <w:proofErr w:type="gramEnd"/>
      <w:r w:rsidRPr="0078318A">
        <w:rPr>
          <w:rFonts w:ascii="Times New Roman" w:hAnsi="Times New Roman" w:cs="Times New Roman"/>
          <w:sz w:val="24"/>
          <w:szCs w:val="24"/>
        </w:rPr>
        <w:t>ез взаимодействия с контролируемыми лицами.</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4.1.2. При осуществлении </w:t>
      </w:r>
      <w:r w:rsidRPr="0078318A">
        <w:rPr>
          <w:rFonts w:ascii="Times New Roman" w:hAnsi="Times New Roman"/>
          <w:sz w:val="24"/>
          <w:szCs w:val="24"/>
          <w:lang w:eastAsia="ru-RU"/>
        </w:rPr>
        <w:t xml:space="preserve">муниципального контроля </w:t>
      </w:r>
      <w:r w:rsidRPr="0078318A">
        <w:rPr>
          <w:rFonts w:ascii="Times New Roman" w:hAnsi="Times New Roman"/>
          <w:sz w:val="24"/>
          <w:szCs w:val="24"/>
        </w:rPr>
        <w:t xml:space="preserve">взаимодействием с контролируемыми лицами являются: </w:t>
      </w:r>
    </w:p>
    <w:p w:rsidR="0078318A" w:rsidRPr="0078318A" w:rsidRDefault="0078318A" w:rsidP="003758FD">
      <w:pPr>
        <w:pStyle w:val="ad"/>
        <w:tabs>
          <w:tab w:val="left" w:pos="1134"/>
        </w:tabs>
        <w:spacing w:after="0"/>
        <w:ind w:left="0" w:firstLine="709"/>
        <w:jc w:val="both"/>
        <w:rPr>
          <w:rFonts w:ascii="Times New Roman" w:hAnsi="Times New Roman"/>
          <w:b/>
          <w:sz w:val="24"/>
          <w:szCs w:val="24"/>
        </w:rPr>
      </w:pPr>
      <w:r w:rsidRPr="0078318A">
        <w:rPr>
          <w:rFonts w:ascii="Times New Roman" w:hAnsi="Times New Roman"/>
          <w:sz w:val="24"/>
          <w:szCs w:val="24"/>
        </w:rPr>
        <w:t xml:space="preserve">встречи, телефонные и иные переговоры (непосредственное </w:t>
      </w:r>
      <w:r w:rsidRPr="0078318A">
        <w:rPr>
          <w:rFonts w:ascii="Times New Roman" w:hAnsi="Times New Roman"/>
          <w:sz w:val="24"/>
          <w:szCs w:val="24"/>
          <w:lang w:eastAsia="ru-RU"/>
        </w:rPr>
        <w:t>взаимодействие) между инспектором и контролируемым лицом или его</w:t>
      </w:r>
      <w:r w:rsidRPr="0078318A">
        <w:rPr>
          <w:rFonts w:ascii="Times New Roman" w:hAnsi="Times New Roman"/>
          <w:sz w:val="24"/>
          <w:szCs w:val="24"/>
        </w:rPr>
        <w:t xml:space="preserve"> представителем;</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запрос документов, иных материалов;</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78318A" w:rsidRPr="0078318A" w:rsidRDefault="0078318A" w:rsidP="003758FD">
      <w:pPr>
        <w:autoSpaceDE w:val="0"/>
        <w:autoSpaceDN w:val="0"/>
        <w:adjustRightInd w:val="0"/>
        <w:spacing w:line="276" w:lineRule="auto"/>
        <w:ind w:firstLine="709"/>
        <w:jc w:val="both"/>
        <w:rPr>
          <w:color w:val="auto"/>
          <w:sz w:val="24"/>
          <w:szCs w:val="24"/>
        </w:rPr>
      </w:pPr>
      <w:r w:rsidRPr="0078318A">
        <w:rPr>
          <w:color w:val="auto"/>
          <w:sz w:val="24"/>
          <w:szCs w:val="24"/>
        </w:rPr>
        <w:t xml:space="preserve">4.1.3. Контрольные мероприятия, осуществляемые при </w:t>
      </w:r>
      <w:r w:rsidRPr="0078318A">
        <w:rPr>
          <w:rFonts w:eastAsia="Calibri"/>
          <w:color w:val="auto"/>
          <w:sz w:val="24"/>
          <w:szCs w:val="24"/>
          <w:lang w:eastAsia="en-US"/>
        </w:rPr>
        <w:t xml:space="preserve"> взаимодействии с контролируемым лицом, </w:t>
      </w:r>
      <w:r w:rsidRPr="0078318A">
        <w:rPr>
          <w:color w:val="auto"/>
          <w:sz w:val="24"/>
          <w:szCs w:val="24"/>
        </w:rPr>
        <w:t>проводятся Контрольным органом по следующим основаниям:</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2) наступление сроков проведения контрольных мероприятий, включенных в план проведения контрольных мероприятий;</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9" w:history="1">
        <w:r w:rsidRPr="0078318A">
          <w:rPr>
            <w:color w:val="auto"/>
            <w:sz w:val="24"/>
            <w:szCs w:val="24"/>
          </w:rPr>
          <w:t>частью 1 статьи 95</w:t>
        </w:r>
      </w:hyperlink>
      <w:r w:rsidRPr="0078318A">
        <w:rPr>
          <w:color w:val="auto"/>
          <w:sz w:val="24"/>
          <w:szCs w:val="24"/>
        </w:rPr>
        <w:t xml:space="preserve"> Федерального закона №248-ФЗ.</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78318A" w:rsidRPr="0078318A" w:rsidRDefault="0078318A" w:rsidP="003758FD">
      <w:pPr>
        <w:spacing w:line="276" w:lineRule="auto"/>
        <w:ind w:firstLine="709"/>
        <w:jc w:val="both"/>
        <w:rPr>
          <w:color w:val="auto"/>
          <w:sz w:val="24"/>
          <w:szCs w:val="24"/>
        </w:rPr>
      </w:pPr>
      <w:r w:rsidRPr="0078318A">
        <w:rPr>
          <w:color w:val="auto"/>
          <w:sz w:val="24"/>
          <w:szCs w:val="24"/>
        </w:rPr>
        <w:lastRenderedPageBreak/>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78318A" w:rsidRPr="0078318A" w:rsidRDefault="0078318A" w:rsidP="003758FD">
      <w:pPr>
        <w:spacing w:line="276" w:lineRule="auto"/>
        <w:ind w:firstLine="709"/>
        <w:jc w:val="both"/>
        <w:rPr>
          <w:color w:val="auto"/>
          <w:sz w:val="24"/>
          <w:szCs w:val="24"/>
        </w:rPr>
      </w:pPr>
      <w:r w:rsidRPr="0078318A">
        <w:rPr>
          <w:color w:val="auto"/>
          <w:sz w:val="24"/>
          <w:szCs w:val="24"/>
        </w:rPr>
        <w:t>осмотр;</w:t>
      </w:r>
    </w:p>
    <w:p w:rsidR="0078318A" w:rsidRPr="0078318A" w:rsidRDefault="0078318A" w:rsidP="003758FD">
      <w:pPr>
        <w:spacing w:line="276" w:lineRule="auto"/>
        <w:ind w:firstLine="709"/>
        <w:jc w:val="both"/>
        <w:rPr>
          <w:color w:val="auto"/>
          <w:sz w:val="24"/>
          <w:szCs w:val="24"/>
        </w:rPr>
      </w:pPr>
      <w:r w:rsidRPr="0078318A">
        <w:rPr>
          <w:color w:val="auto"/>
          <w:sz w:val="24"/>
          <w:szCs w:val="24"/>
        </w:rPr>
        <w:t>опрос;</w:t>
      </w:r>
    </w:p>
    <w:p w:rsidR="0078318A" w:rsidRPr="0078318A" w:rsidRDefault="0078318A" w:rsidP="003758FD">
      <w:pPr>
        <w:spacing w:line="276" w:lineRule="auto"/>
        <w:ind w:firstLine="709"/>
        <w:jc w:val="both"/>
        <w:rPr>
          <w:color w:val="auto"/>
          <w:sz w:val="24"/>
          <w:szCs w:val="24"/>
        </w:rPr>
      </w:pPr>
      <w:r w:rsidRPr="0078318A">
        <w:rPr>
          <w:color w:val="auto"/>
          <w:sz w:val="24"/>
          <w:szCs w:val="24"/>
        </w:rPr>
        <w:t>получение письменных объяснений;</w:t>
      </w:r>
    </w:p>
    <w:p w:rsidR="0078318A" w:rsidRPr="0078318A" w:rsidRDefault="0078318A" w:rsidP="003758FD">
      <w:pPr>
        <w:spacing w:line="276" w:lineRule="auto"/>
        <w:ind w:firstLine="709"/>
        <w:jc w:val="both"/>
        <w:rPr>
          <w:color w:val="auto"/>
          <w:sz w:val="24"/>
          <w:szCs w:val="24"/>
        </w:rPr>
      </w:pPr>
      <w:r w:rsidRPr="0078318A">
        <w:rPr>
          <w:color w:val="auto"/>
          <w:sz w:val="24"/>
          <w:szCs w:val="24"/>
        </w:rPr>
        <w:t>истребование документов.</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4.1.5. </w:t>
      </w:r>
      <w:proofErr w:type="gramStart"/>
      <w:r w:rsidRPr="0078318A">
        <w:rPr>
          <w:rFonts w:ascii="Times New Roman" w:hAnsi="Times New Roman" w:cs="Times New Roman"/>
          <w:sz w:val="24"/>
          <w:szCs w:val="24"/>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№248-ФЗ. </w:t>
      </w:r>
      <w:proofErr w:type="gramEnd"/>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78318A" w:rsidRPr="0078318A" w:rsidRDefault="0078318A" w:rsidP="003758FD">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78318A" w:rsidRPr="0078318A" w:rsidRDefault="0078318A" w:rsidP="003758FD">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 xml:space="preserve">4.1.7. По окончании проведения контрольного мероприятия, предусматривающего взаимодействие с контролируемым </w:t>
      </w:r>
      <w:proofErr w:type="spellStart"/>
      <w:r w:rsidRPr="0078318A">
        <w:rPr>
          <w:rFonts w:ascii="Times New Roman" w:hAnsi="Times New Roman"/>
          <w:sz w:val="24"/>
          <w:szCs w:val="24"/>
        </w:rPr>
        <w:t>лицом</w:t>
      </w:r>
      <w:proofErr w:type="gramStart"/>
      <w:r w:rsidRPr="0078318A">
        <w:rPr>
          <w:rFonts w:ascii="Times New Roman" w:hAnsi="Times New Roman"/>
          <w:sz w:val="24"/>
          <w:szCs w:val="24"/>
        </w:rPr>
        <w:t>,и</w:t>
      </w:r>
      <w:proofErr w:type="gramEnd"/>
      <w:r w:rsidRPr="0078318A">
        <w:rPr>
          <w:rFonts w:ascii="Times New Roman" w:hAnsi="Times New Roman"/>
          <w:sz w:val="24"/>
          <w:szCs w:val="24"/>
        </w:rPr>
        <w:t>нспектор</w:t>
      </w:r>
      <w:proofErr w:type="spellEnd"/>
      <w:r w:rsidRPr="0078318A">
        <w:rPr>
          <w:rFonts w:ascii="Times New Roman" w:hAnsi="Times New Roman"/>
          <w:sz w:val="24"/>
          <w:szCs w:val="24"/>
        </w:rPr>
        <w:t xml:space="preserve">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78318A" w:rsidRPr="0078318A" w:rsidRDefault="0078318A" w:rsidP="003758FD">
      <w:pPr>
        <w:pStyle w:val="HTML"/>
        <w:spacing w:line="276" w:lineRule="auto"/>
        <w:ind w:firstLine="540"/>
        <w:jc w:val="both"/>
        <w:rPr>
          <w:rFonts w:ascii="Times New Roman" w:hAnsi="Times New Roman" w:cs="Times New Roman"/>
          <w:sz w:val="24"/>
          <w:szCs w:val="24"/>
        </w:rPr>
      </w:pPr>
      <w:r w:rsidRPr="0078318A">
        <w:rPr>
          <w:rFonts w:ascii="Times New Roman" w:hAnsi="Times New Roman" w:cs="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4.1.8. Документы, иные материалы, являющиеся доказательствами нарушения обязательных требований, приобщаются к акту.</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Заполненные при проведении контрольного мероприятия проверочные листы должны быть приобщены к акту.</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78318A" w:rsidRPr="0078318A" w:rsidRDefault="0078318A" w:rsidP="003758FD">
      <w:pPr>
        <w:pStyle w:val="ConsPlusNormal"/>
        <w:tabs>
          <w:tab w:val="left" w:pos="284"/>
        </w:tabs>
        <w:spacing w:line="276" w:lineRule="auto"/>
        <w:ind w:firstLine="0"/>
        <w:jc w:val="center"/>
        <w:rPr>
          <w:rFonts w:ascii="Times New Roman" w:hAnsi="Times New Roman" w:cs="Times New Roman"/>
          <w:sz w:val="24"/>
          <w:szCs w:val="24"/>
        </w:rPr>
      </w:pPr>
      <w:r w:rsidRPr="0078318A">
        <w:rPr>
          <w:rFonts w:ascii="Times New Roman" w:hAnsi="Times New Roman" w:cs="Times New Roman"/>
          <w:sz w:val="24"/>
          <w:szCs w:val="24"/>
        </w:rPr>
        <w:t>4.2. Меры, принимаемые Контрольным органом по результатам контрольных мероприятий</w:t>
      </w:r>
    </w:p>
    <w:p w:rsidR="0078318A" w:rsidRPr="0078318A" w:rsidRDefault="0078318A" w:rsidP="003758FD">
      <w:pPr>
        <w:autoSpaceDE w:val="0"/>
        <w:autoSpaceDN w:val="0"/>
        <w:adjustRightInd w:val="0"/>
        <w:spacing w:line="276" w:lineRule="auto"/>
        <w:ind w:firstLine="709"/>
        <w:jc w:val="both"/>
        <w:rPr>
          <w:b/>
          <w:color w:val="auto"/>
          <w:sz w:val="24"/>
          <w:szCs w:val="24"/>
        </w:rPr>
      </w:pPr>
      <w:r w:rsidRPr="0078318A">
        <w:rPr>
          <w:color w:val="auto"/>
          <w:sz w:val="24"/>
          <w:szCs w:val="24"/>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78318A">
        <w:rPr>
          <w:rFonts w:eastAsia="Calibri"/>
          <w:bCs/>
          <w:color w:val="auto"/>
          <w:sz w:val="24"/>
          <w:szCs w:val="24"/>
          <w:lang w:eastAsia="en-US"/>
        </w:rPr>
        <w:t xml:space="preserve">в пределах полномочий, предусмотренных законодательством Российской Федерации, </w:t>
      </w:r>
      <w:r w:rsidRPr="0078318A">
        <w:rPr>
          <w:color w:val="auto"/>
          <w:sz w:val="24"/>
          <w:szCs w:val="24"/>
        </w:rPr>
        <w:t>обязан:</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proofErr w:type="gramStart"/>
      <w:r w:rsidRPr="0078318A">
        <w:rPr>
          <w:rFonts w:ascii="Times New Roman" w:hAnsi="Times New Roman" w:cs="Times New Roman"/>
          <w:sz w:val="24"/>
          <w:szCs w:val="24"/>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w:t>
      </w:r>
      <w:r w:rsidRPr="0078318A">
        <w:rPr>
          <w:rFonts w:ascii="Times New Roman" w:hAnsi="Times New Roman" w:cs="Times New Roman"/>
          <w:sz w:val="24"/>
          <w:szCs w:val="24"/>
        </w:rPr>
        <w:lastRenderedPageBreak/>
        <w:t>(ущерба) охраняемым законом ценностям, а</w:t>
      </w:r>
      <w:proofErr w:type="gramEnd"/>
      <w:r w:rsidRPr="0078318A">
        <w:rPr>
          <w:rFonts w:ascii="Times New Roman" w:hAnsi="Times New Roman" w:cs="Times New Roman"/>
          <w:sz w:val="24"/>
          <w:szCs w:val="24"/>
        </w:rPr>
        <w:t xml:space="preserve"> также других мероприятий, предусмотренных федеральным законом о виде контроля;</w:t>
      </w:r>
    </w:p>
    <w:p w:rsidR="0078318A" w:rsidRPr="0078318A" w:rsidRDefault="0078318A" w:rsidP="003758FD">
      <w:pPr>
        <w:spacing w:line="276" w:lineRule="auto"/>
        <w:ind w:firstLine="709"/>
        <w:jc w:val="both"/>
        <w:rPr>
          <w:color w:val="auto"/>
          <w:sz w:val="24"/>
          <w:szCs w:val="24"/>
        </w:rPr>
      </w:pPr>
      <w:proofErr w:type="gramStart"/>
      <w:r w:rsidRPr="0078318A">
        <w:rPr>
          <w:color w:val="auto"/>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002B634E">
        <w:rPr>
          <w:color w:val="auto"/>
          <w:sz w:val="24"/>
          <w:szCs w:val="24"/>
        </w:rPr>
        <w:t xml:space="preserve"> </w:t>
      </w:r>
      <w:proofErr w:type="gramStart"/>
      <w:r w:rsidRPr="0078318A">
        <w:rPr>
          <w:color w:val="auto"/>
          <w:sz w:val="24"/>
          <w:szCs w:val="24"/>
        </w:rPr>
        <w:t>законом ценностям и способах ее предотвращения в случае, если при проведении контрольного мероприятия</w:t>
      </w:r>
      <w:r w:rsidR="002B634E">
        <w:rPr>
          <w:color w:val="auto"/>
          <w:sz w:val="24"/>
          <w:szCs w:val="24"/>
        </w:rPr>
        <w:t xml:space="preserve"> </w:t>
      </w:r>
      <w:r w:rsidRPr="0078318A">
        <w:rPr>
          <w:color w:val="auto"/>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78318A">
        <w:rPr>
          <w:color w:val="auto"/>
          <w:sz w:val="24"/>
          <w:szCs w:val="24"/>
        </w:rPr>
        <w:t xml:space="preserve"> (ущерб) причинен;</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8318A" w:rsidRPr="0078318A" w:rsidRDefault="0078318A" w:rsidP="003758FD">
      <w:pPr>
        <w:pStyle w:val="HTML"/>
        <w:spacing w:line="276" w:lineRule="auto"/>
        <w:ind w:firstLine="709"/>
        <w:jc w:val="both"/>
        <w:rPr>
          <w:rFonts w:ascii="Times New Roman" w:hAnsi="Times New Roman" w:cs="Times New Roman"/>
          <w:sz w:val="24"/>
          <w:szCs w:val="24"/>
        </w:rPr>
      </w:pPr>
      <w:proofErr w:type="gramStart"/>
      <w:r w:rsidRPr="0078318A">
        <w:rPr>
          <w:rFonts w:ascii="Times New Roman" w:hAnsi="Times New Roman" w:cs="Times New Roman"/>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Предписание оформляется по форме согласно приложению 2 к настоящему Положению.</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78318A">
        <w:rPr>
          <w:rFonts w:ascii="Times New Roman" w:hAnsi="Times New Roman" w:cs="Times New Roman"/>
          <w:sz w:val="24"/>
          <w:szCs w:val="24"/>
        </w:rPr>
        <w:t xml:space="preserve">безопасности) </w:t>
      </w:r>
      <w:proofErr w:type="gramEnd"/>
      <w:r w:rsidRPr="0078318A">
        <w:rPr>
          <w:rFonts w:ascii="Times New Roman" w:hAnsi="Times New Roman" w:cs="Times New Roman"/>
          <w:sz w:val="24"/>
          <w:szCs w:val="24"/>
        </w:rPr>
        <w:t xml:space="preserve">Контрольный орган оценивает исполнение решения на основании представленных документов и сведений, полученной информации. </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В случае</w:t>
      </w:r>
      <w:proofErr w:type="gramStart"/>
      <w:r w:rsidRPr="0078318A">
        <w:rPr>
          <w:rFonts w:ascii="Times New Roman" w:hAnsi="Times New Roman" w:cs="Times New Roman"/>
          <w:sz w:val="24"/>
          <w:szCs w:val="24"/>
        </w:rPr>
        <w:t>,</w:t>
      </w:r>
      <w:proofErr w:type="gramEnd"/>
      <w:r w:rsidRPr="0078318A">
        <w:rPr>
          <w:rFonts w:ascii="Times New Roman" w:hAnsi="Times New Roman" w:cs="Times New Roman"/>
          <w:sz w:val="24"/>
          <w:szCs w:val="24"/>
        </w:rPr>
        <w:t xml:space="preserve"> если проводится оценка исполнения решения, принятого по итогам выездной проверки, допускается проведение выездной проверки.</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4.2.6. В случае</w:t>
      </w:r>
      <w:proofErr w:type="gramStart"/>
      <w:r w:rsidRPr="0078318A">
        <w:rPr>
          <w:rFonts w:ascii="Times New Roman" w:hAnsi="Times New Roman" w:cs="Times New Roman"/>
          <w:sz w:val="24"/>
          <w:szCs w:val="24"/>
        </w:rPr>
        <w:t>,</w:t>
      </w:r>
      <w:proofErr w:type="gramEnd"/>
      <w:r w:rsidRPr="0078318A">
        <w:rPr>
          <w:rFonts w:ascii="Times New Roman" w:hAnsi="Times New Roman" w:cs="Times New Roman"/>
          <w:sz w:val="24"/>
          <w:szCs w:val="24"/>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w:t>
      </w:r>
      <w:r w:rsidRPr="0078318A">
        <w:rPr>
          <w:rFonts w:ascii="Times New Roman" w:hAnsi="Times New Roman" w:cs="Times New Roman"/>
          <w:sz w:val="24"/>
          <w:szCs w:val="24"/>
        </w:rPr>
        <w:lastRenderedPageBreak/>
        <w:t xml:space="preserve">предусмотренное подпунктом 1 пункта 4.2.1 настоящего Положения, с указанием новых сроков его исполнения. </w:t>
      </w:r>
    </w:p>
    <w:p w:rsidR="0078318A" w:rsidRPr="0078318A" w:rsidRDefault="0078318A" w:rsidP="003758FD">
      <w:pPr>
        <w:pStyle w:val="HTML"/>
        <w:spacing w:line="276" w:lineRule="auto"/>
        <w:ind w:firstLine="540"/>
        <w:jc w:val="both"/>
        <w:rPr>
          <w:rFonts w:ascii="Times New Roman" w:hAnsi="Times New Roman" w:cs="Times New Roman"/>
          <w:sz w:val="24"/>
          <w:szCs w:val="24"/>
        </w:rPr>
      </w:pPr>
      <w:r w:rsidRPr="0078318A">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8318A" w:rsidRPr="0078318A" w:rsidRDefault="0078318A" w:rsidP="003758FD">
      <w:pPr>
        <w:pStyle w:val="ad"/>
        <w:tabs>
          <w:tab w:val="left" w:pos="1134"/>
        </w:tabs>
        <w:spacing w:after="0"/>
        <w:ind w:left="0"/>
        <w:jc w:val="center"/>
        <w:rPr>
          <w:rFonts w:ascii="Times New Roman" w:hAnsi="Times New Roman"/>
          <w:sz w:val="24"/>
          <w:szCs w:val="24"/>
        </w:rPr>
      </w:pPr>
      <w:r w:rsidRPr="0078318A">
        <w:rPr>
          <w:rFonts w:ascii="Times New Roman" w:hAnsi="Times New Roman"/>
          <w:sz w:val="24"/>
          <w:szCs w:val="24"/>
        </w:rPr>
        <w:t>4.3. Плановые контрольные мероприятия</w:t>
      </w:r>
    </w:p>
    <w:p w:rsidR="0078318A" w:rsidRPr="0078318A" w:rsidRDefault="0078318A" w:rsidP="003758FD">
      <w:pPr>
        <w:pStyle w:val="ad"/>
        <w:spacing w:after="0"/>
        <w:ind w:left="0" w:firstLine="709"/>
        <w:jc w:val="both"/>
        <w:rPr>
          <w:rFonts w:ascii="Times New Roman" w:hAnsi="Times New Roman"/>
          <w:sz w:val="24"/>
          <w:szCs w:val="24"/>
        </w:rPr>
      </w:pPr>
      <w:r w:rsidRPr="0078318A">
        <w:rPr>
          <w:rFonts w:ascii="Times New Roman" w:hAnsi="Times New Roman"/>
          <w:sz w:val="24"/>
          <w:szCs w:val="24"/>
        </w:rPr>
        <w:t>4.3.1. Муниципальный</w:t>
      </w:r>
      <w:r w:rsidRPr="0078318A">
        <w:rPr>
          <w:rFonts w:ascii="Times New Roman" w:hAnsi="Times New Roman"/>
          <w:sz w:val="24"/>
          <w:szCs w:val="24"/>
          <w:shd w:val="clear" w:color="auto" w:fill="FFFFFF"/>
        </w:rPr>
        <w:t xml:space="preserve"> контроль осуществляется без проведения плановых контрольных (надзорных) мероприятий</w:t>
      </w:r>
      <w:r w:rsidRPr="0078318A">
        <w:rPr>
          <w:rFonts w:ascii="Times New Roman" w:hAnsi="Times New Roman"/>
          <w:sz w:val="24"/>
          <w:szCs w:val="24"/>
        </w:rPr>
        <w:t>.</w:t>
      </w:r>
    </w:p>
    <w:p w:rsidR="0078318A" w:rsidRPr="0078318A" w:rsidRDefault="0078318A" w:rsidP="003758FD">
      <w:pPr>
        <w:pStyle w:val="ad"/>
        <w:tabs>
          <w:tab w:val="left" w:pos="1134"/>
        </w:tabs>
        <w:spacing w:after="0"/>
        <w:ind w:left="0"/>
        <w:jc w:val="center"/>
        <w:rPr>
          <w:rFonts w:ascii="Times New Roman" w:hAnsi="Times New Roman"/>
          <w:sz w:val="24"/>
          <w:szCs w:val="24"/>
        </w:rPr>
      </w:pPr>
      <w:r w:rsidRPr="0078318A">
        <w:rPr>
          <w:rFonts w:ascii="Times New Roman" w:hAnsi="Times New Roman"/>
          <w:sz w:val="24"/>
          <w:szCs w:val="24"/>
        </w:rPr>
        <w:t>4.4. Внеплановые контрольные мероприятия</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4.4.4. В случае</w:t>
      </w:r>
      <w:proofErr w:type="gramStart"/>
      <w:r w:rsidRPr="0078318A">
        <w:rPr>
          <w:rFonts w:ascii="Times New Roman" w:hAnsi="Times New Roman" w:cs="Times New Roman"/>
          <w:sz w:val="24"/>
          <w:szCs w:val="24"/>
        </w:rPr>
        <w:t>,</w:t>
      </w:r>
      <w:proofErr w:type="gramEnd"/>
      <w:r w:rsidRPr="0078318A">
        <w:rPr>
          <w:rFonts w:ascii="Times New Roman" w:hAnsi="Times New Roman" w:cs="Times New Roman"/>
          <w:sz w:val="24"/>
          <w:szCs w:val="24"/>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78318A" w:rsidRPr="0078318A" w:rsidRDefault="0078318A" w:rsidP="003758FD">
      <w:pPr>
        <w:tabs>
          <w:tab w:val="left" w:pos="1134"/>
        </w:tabs>
        <w:spacing w:line="276" w:lineRule="auto"/>
        <w:jc w:val="center"/>
        <w:rPr>
          <w:color w:val="auto"/>
          <w:sz w:val="24"/>
          <w:szCs w:val="24"/>
        </w:rPr>
      </w:pPr>
      <w:r w:rsidRPr="0078318A">
        <w:rPr>
          <w:color w:val="auto"/>
          <w:sz w:val="24"/>
          <w:szCs w:val="24"/>
        </w:rPr>
        <w:t>4.5. Документарная проверка</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4.5.1. </w:t>
      </w:r>
      <w:proofErr w:type="gramStart"/>
      <w:r w:rsidRPr="0078318A">
        <w:rPr>
          <w:rFonts w:ascii="Times New Roman" w:hAnsi="Times New Roman" w:cs="Times New Roman"/>
          <w:sz w:val="24"/>
          <w:szCs w:val="24"/>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4.5.2. В случае</w:t>
      </w:r>
      <w:proofErr w:type="gramStart"/>
      <w:r w:rsidRPr="0078318A">
        <w:rPr>
          <w:rFonts w:ascii="Times New Roman" w:hAnsi="Times New Roman" w:cs="Times New Roman"/>
          <w:sz w:val="24"/>
          <w:szCs w:val="24"/>
        </w:rPr>
        <w:t>,</w:t>
      </w:r>
      <w:proofErr w:type="gramEnd"/>
      <w:r w:rsidRPr="0078318A">
        <w:rPr>
          <w:rFonts w:ascii="Times New Roman" w:hAnsi="Times New Roman" w:cs="Times New Roman"/>
          <w:sz w:val="24"/>
          <w:szCs w:val="24"/>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78318A" w:rsidRPr="0078318A" w:rsidRDefault="0078318A" w:rsidP="003758FD">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 xml:space="preserve">4.5.3. Срок проведения документарной проверки не может превышать десять рабочих дней. </w:t>
      </w:r>
    </w:p>
    <w:p w:rsidR="0078318A" w:rsidRPr="0078318A" w:rsidRDefault="0078318A" w:rsidP="003758FD">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В указанный срок не включается период с момента:</w:t>
      </w:r>
    </w:p>
    <w:p w:rsidR="0078318A" w:rsidRPr="0078318A" w:rsidRDefault="0078318A" w:rsidP="003758FD">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78318A" w:rsidRPr="0078318A" w:rsidRDefault="0078318A" w:rsidP="003758FD">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2) период с момента направления контролируемому лицу информации Контрольного органа:</w:t>
      </w:r>
    </w:p>
    <w:p w:rsidR="0078318A" w:rsidRPr="0078318A" w:rsidRDefault="0078318A" w:rsidP="003758FD">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о выявлении ошибок и (или) противоречий в представленных контролируемым лицом документах;</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4.5.4 Перечень допустимых контрольных действий совершаемых в ходе документарной проверки: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bookmarkStart w:id="4" w:name="_Hlk73716001"/>
      <w:r w:rsidRPr="0078318A">
        <w:rPr>
          <w:rFonts w:ascii="Times New Roman" w:hAnsi="Times New Roman" w:cs="Times New Roman"/>
          <w:sz w:val="24"/>
          <w:szCs w:val="24"/>
        </w:rPr>
        <w:t>1) истребование документов;</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получение письменных объяснений.</w:t>
      </w:r>
      <w:bookmarkEnd w:id="4"/>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w:t>
      </w:r>
      <w:r w:rsidRPr="0078318A">
        <w:rPr>
          <w:rFonts w:ascii="Times New Roman" w:hAnsi="Times New Roman" w:cs="Times New Roman"/>
          <w:sz w:val="24"/>
          <w:szCs w:val="24"/>
        </w:rPr>
        <w:lastRenderedPageBreak/>
        <w:t>копий, в том числе материалов фотосъемки, аудио- и видеозаписи, информационных баз, банков данных, а также носителей информации.</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Контролируемое лицо в срок, указанный в требовании о представлении </w:t>
      </w:r>
      <w:proofErr w:type="spellStart"/>
      <w:r w:rsidRPr="0078318A">
        <w:rPr>
          <w:rFonts w:ascii="Times New Roman" w:hAnsi="Times New Roman" w:cs="Times New Roman"/>
          <w:sz w:val="24"/>
          <w:szCs w:val="24"/>
        </w:rPr>
        <w:t>документов</w:t>
      </w:r>
      <w:proofErr w:type="gramStart"/>
      <w:r w:rsidRPr="0078318A">
        <w:rPr>
          <w:rFonts w:ascii="Times New Roman" w:hAnsi="Times New Roman" w:cs="Times New Roman"/>
          <w:sz w:val="24"/>
          <w:szCs w:val="24"/>
        </w:rPr>
        <w:t>,н</w:t>
      </w:r>
      <w:proofErr w:type="gramEnd"/>
      <w:r w:rsidRPr="0078318A">
        <w:rPr>
          <w:rFonts w:ascii="Times New Roman" w:hAnsi="Times New Roman" w:cs="Times New Roman"/>
          <w:sz w:val="24"/>
          <w:szCs w:val="24"/>
        </w:rPr>
        <w:t>аправляет</w:t>
      </w:r>
      <w:proofErr w:type="spellEnd"/>
      <w:r w:rsidRPr="0078318A">
        <w:rPr>
          <w:rFonts w:ascii="Times New Roman" w:hAnsi="Times New Roman" w:cs="Times New Roman"/>
          <w:sz w:val="24"/>
          <w:szCs w:val="24"/>
        </w:rPr>
        <w:t xml:space="preserve"> </w:t>
      </w:r>
      <w:proofErr w:type="spellStart"/>
      <w:r w:rsidRPr="0078318A">
        <w:rPr>
          <w:rFonts w:ascii="Times New Roman" w:hAnsi="Times New Roman" w:cs="Times New Roman"/>
          <w:sz w:val="24"/>
          <w:szCs w:val="24"/>
        </w:rPr>
        <w:t>истребуемые</w:t>
      </w:r>
      <w:proofErr w:type="spellEnd"/>
      <w:r w:rsidRPr="0078318A">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78318A">
        <w:rPr>
          <w:rFonts w:ascii="Times New Roman" w:hAnsi="Times New Roman" w:cs="Times New Roman"/>
          <w:sz w:val="24"/>
          <w:szCs w:val="24"/>
        </w:rPr>
        <w:t>истребуемые</w:t>
      </w:r>
      <w:proofErr w:type="spellEnd"/>
      <w:r w:rsidRPr="0078318A">
        <w:rPr>
          <w:rFonts w:ascii="Times New Roman" w:hAnsi="Times New Roman" w:cs="Times New Roman"/>
          <w:sz w:val="24"/>
          <w:szCs w:val="24"/>
        </w:rPr>
        <w:t xml:space="preserve"> документы.</w:t>
      </w:r>
    </w:p>
    <w:p w:rsidR="0078318A" w:rsidRPr="0078318A" w:rsidRDefault="0078318A" w:rsidP="003758FD">
      <w:pPr>
        <w:pStyle w:val="HTML"/>
        <w:spacing w:line="276" w:lineRule="auto"/>
        <w:ind w:firstLine="709"/>
        <w:jc w:val="both"/>
        <w:rPr>
          <w:rFonts w:ascii="Times New Roman" w:hAnsi="Times New Roman" w:cs="Times New Roman"/>
          <w:b/>
          <w:sz w:val="24"/>
          <w:szCs w:val="24"/>
        </w:rPr>
      </w:pPr>
      <w:r w:rsidRPr="0078318A">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78318A" w:rsidRPr="0078318A" w:rsidRDefault="0078318A" w:rsidP="003758FD">
      <w:pPr>
        <w:pStyle w:val="ConsPlusNormal"/>
        <w:spacing w:line="276" w:lineRule="auto"/>
        <w:ind w:firstLine="709"/>
        <w:jc w:val="both"/>
        <w:rPr>
          <w:rFonts w:ascii="Times New Roman" w:hAnsi="Times New Roman" w:cs="Times New Roman"/>
          <w:strike/>
          <w:sz w:val="24"/>
          <w:szCs w:val="24"/>
        </w:rPr>
      </w:pPr>
      <w:r w:rsidRPr="0078318A">
        <w:rPr>
          <w:rFonts w:ascii="Times New Roman" w:hAnsi="Times New Roman" w:cs="Times New Roman"/>
          <w:sz w:val="24"/>
          <w:szCs w:val="24"/>
        </w:rPr>
        <w:t>4.5.6. Письменные объяснения могут быть запрошены инспектором от контролируемого лица или его представителя, свидетелей.</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78318A" w:rsidRPr="0078318A" w:rsidRDefault="0078318A" w:rsidP="003758FD">
      <w:pPr>
        <w:pStyle w:val="ConsPlusNormal"/>
        <w:spacing w:line="276" w:lineRule="auto"/>
        <w:ind w:firstLine="709"/>
        <w:jc w:val="both"/>
        <w:rPr>
          <w:rFonts w:ascii="Times New Roman" w:hAnsi="Times New Roman" w:cs="Times New Roman"/>
          <w:b/>
          <w:sz w:val="24"/>
          <w:szCs w:val="24"/>
        </w:rPr>
      </w:pPr>
      <w:r w:rsidRPr="0078318A">
        <w:rPr>
          <w:rFonts w:ascii="Times New Roman" w:hAnsi="Times New Roman" w:cs="Times New Roman"/>
          <w:sz w:val="24"/>
          <w:szCs w:val="24"/>
        </w:rPr>
        <w:t>4.5.7. Оформление акта производится по месту нахождения Контрольного органа в день окончания проведения документарной проверки.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№248-ФЗ.</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4.5.10. Внеплановая документарная проверка проводится без согласования с органами прокуратуры.</w:t>
      </w:r>
    </w:p>
    <w:p w:rsidR="0078318A" w:rsidRPr="0078318A" w:rsidRDefault="0078318A" w:rsidP="003758FD">
      <w:pPr>
        <w:pStyle w:val="ad"/>
        <w:tabs>
          <w:tab w:val="left" w:pos="1134"/>
        </w:tabs>
        <w:spacing w:after="0"/>
        <w:ind w:left="0"/>
        <w:jc w:val="center"/>
        <w:rPr>
          <w:rFonts w:ascii="Times New Roman" w:hAnsi="Times New Roman"/>
          <w:sz w:val="24"/>
          <w:szCs w:val="24"/>
        </w:rPr>
      </w:pPr>
      <w:r w:rsidRPr="0078318A">
        <w:rPr>
          <w:rFonts w:ascii="Times New Roman" w:hAnsi="Times New Roman"/>
          <w:sz w:val="24"/>
          <w:szCs w:val="24"/>
        </w:rPr>
        <w:t>4.6. Выездная проверка</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78318A" w:rsidRPr="0078318A" w:rsidRDefault="0078318A" w:rsidP="003758FD">
      <w:pPr>
        <w:pStyle w:val="ad"/>
        <w:tabs>
          <w:tab w:val="left" w:pos="1134"/>
        </w:tabs>
        <w:spacing w:after="0"/>
        <w:ind w:left="0" w:firstLine="709"/>
        <w:jc w:val="both"/>
        <w:rPr>
          <w:rFonts w:ascii="Times New Roman" w:hAnsi="Times New Roman"/>
          <w:strike/>
          <w:sz w:val="24"/>
          <w:szCs w:val="24"/>
        </w:rPr>
      </w:pPr>
      <w:r w:rsidRPr="0078318A">
        <w:rPr>
          <w:rFonts w:ascii="Times New Roman" w:hAnsi="Times New Roman"/>
          <w:sz w:val="24"/>
          <w:szCs w:val="24"/>
        </w:rPr>
        <w:t>4.6.2. Выездная проверка проводится в случае, если не представляется возможным:</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78318A" w:rsidRPr="0078318A" w:rsidRDefault="0078318A" w:rsidP="003758FD">
      <w:pPr>
        <w:pStyle w:val="HTML"/>
        <w:spacing w:line="276" w:lineRule="auto"/>
        <w:ind w:firstLine="709"/>
        <w:jc w:val="both"/>
        <w:rPr>
          <w:rFonts w:ascii="Times New Roman" w:hAnsi="Times New Roman" w:cs="Times New Roman"/>
          <w:sz w:val="24"/>
          <w:szCs w:val="24"/>
        </w:rPr>
      </w:pPr>
      <w:proofErr w:type="gramStart"/>
      <w:r w:rsidRPr="0078318A">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 xml:space="preserve">4.6.4. Контрольный орган уведомляет контролируемое лицо о проведении выездной проверки не </w:t>
      </w:r>
      <w:proofErr w:type="gramStart"/>
      <w:r w:rsidRPr="0078318A">
        <w:rPr>
          <w:color w:val="auto"/>
          <w:sz w:val="24"/>
          <w:szCs w:val="24"/>
        </w:rPr>
        <w:t>позднее</w:t>
      </w:r>
      <w:proofErr w:type="gramEnd"/>
      <w:r w:rsidRPr="0078318A">
        <w:rPr>
          <w:color w:val="auto"/>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lastRenderedPageBreak/>
        <w:t>4.6.6. Срок проведения выездной проверки составляет не более десяти рабочих дней.</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78318A">
        <w:rPr>
          <w:rFonts w:ascii="Times New Roman" w:hAnsi="Times New Roman"/>
          <w:sz w:val="24"/>
          <w:szCs w:val="24"/>
        </w:rPr>
        <w:t>микропредприятия</w:t>
      </w:r>
      <w:proofErr w:type="spellEnd"/>
      <w:r w:rsidRPr="0078318A">
        <w:rPr>
          <w:rFonts w:ascii="Times New Roman" w:hAnsi="Times New Roman"/>
          <w:sz w:val="24"/>
          <w:szCs w:val="24"/>
        </w:rPr>
        <w:t>.</w:t>
      </w:r>
    </w:p>
    <w:p w:rsidR="0078318A" w:rsidRPr="0078318A" w:rsidRDefault="0078318A" w:rsidP="003758FD">
      <w:pPr>
        <w:tabs>
          <w:tab w:val="left" w:pos="1134"/>
        </w:tabs>
        <w:spacing w:line="276" w:lineRule="auto"/>
        <w:ind w:firstLine="709"/>
        <w:jc w:val="both"/>
        <w:rPr>
          <w:color w:val="auto"/>
          <w:sz w:val="24"/>
          <w:szCs w:val="24"/>
        </w:rPr>
      </w:pPr>
      <w:r w:rsidRPr="0078318A">
        <w:rPr>
          <w:color w:val="auto"/>
          <w:sz w:val="24"/>
          <w:szCs w:val="24"/>
        </w:rPr>
        <w:t>4.6.7. Перечень допустимых контрольных действий в ходе выездной проверки: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bookmarkStart w:id="5" w:name="_Hlk73715973"/>
      <w:r w:rsidRPr="0078318A">
        <w:rPr>
          <w:rFonts w:ascii="Times New Roman" w:hAnsi="Times New Roman" w:cs="Times New Roman"/>
          <w:sz w:val="24"/>
          <w:szCs w:val="24"/>
        </w:rPr>
        <w:t>1) осмотр;</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опрос;</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 истребование документов;</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 получение письменных объяснений</w:t>
      </w:r>
      <w:bookmarkEnd w:id="5"/>
      <w:r w:rsidRPr="0078318A">
        <w:rPr>
          <w:rFonts w:ascii="Times New Roman" w:hAnsi="Times New Roman" w:cs="Times New Roman"/>
          <w:sz w:val="24"/>
          <w:szCs w:val="24"/>
        </w:rPr>
        <w:t>.</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По результатам осмотра составляется протокол осмотра.</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78318A" w:rsidRPr="0078318A" w:rsidRDefault="0078318A" w:rsidP="003758FD">
      <w:pPr>
        <w:pStyle w:val="ConsPlusNormal"/>
        <w:spacing w:line="276" w:lineRule="auto"/>
        <w:ind w:firstLine="709"/>
        <w:jc w:val="both"/>
        <w:rPr>
          <w:rFonts w:ascii="Times New Roman" w:hAnsi="Times New Roman" w:cs="Times New Roman"/>
          <w:strike/>
          <w:sz w:val="24"/>
          <w:szCs w:val="24"/>
        </w:rPr>
      </w:pPr>
      <w:r w:rsidRPr="0078318A">
        <w:rPr>
          <w:rFonts w:ascii="Times New Roman" w:hAnsi="Times New Roman" w:cs="Times New Roman"/>
          <w:sz w:val="24"/>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4.6.11.Представление контролируемым лицом </w:t>
      </w:r>
      <w:proofErr w:type="spellStart"/>
      <w:r w:rsidRPr="0078318A">
        <w:rPr>
          <w:rFonts w:ascii="Times New Roman" w:hAnsi="Times New Roman" w:cs="Times New Roman"/>
          <w:sz w:val="24"/>
          <w:szCs w:val="24"/>
        </w:rPr>
        <w:t>истребуемых</w:t>
      </w:r>
      <w:proofErr w:type="spellEnd"/>
      <w:r w:rsidRPr="0078318A">
        <w:rPr>
          <w:rFonts w:ascii="Times New Roman" w:hAnsi="Times New Roman" w:cs="Times New Roman"/>
          <w:sz w:val="24"/>
          <w:szCs w:val="24"/>
        </w:rPr>
        <w:t xml:space="preserve"> документов, письменных объяснений, осуществляется в соответствии с пунктами 4.5.5., 4.5.6 настоящего Положения.</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4.6.12. По окончании проведения выездной проверки инспектор составляет акт выездной проверки.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Информация о проведении фотосъемки, аудио- и видеозаписи отражается в акте проверки.</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78318A">
        <w:rPr>
          <w:rFonts w:ascii="Times New Roman" w:hAnsi="Times New Roman"/>
          <w:sz w:val="24"/>
          <w:szCs w:val="24"/>
        </w:rPr>
        <w:t>деятельности</w:t>
      </w:r>
      <w:proofErr w:type="gramEnd"/>
      <w:r w:rsidRPr="0078318A">
        <w:rPr>
          <w:rFonts w:ascii="Times New Roman" w:hAnsi="Times New Roman"/>
          <w:sz w:val="24"/>
          <w:szCs w:val="24"/>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 w:tooltip="Федеральный закон от 31.07.2020 N 248-ФЗ" w:history="1">
        <w:r w:rsidRPr="0078318A">
          <w:rPr>
            <w:rFonts w:ascii="Times New Roman" w:hAnsi="Times New Roman"/>
            <w:sz w:val="24"/>
            <w:szCs w:val="24"/>
          </w:rPr>
          <w:t>частями 4</w:t>
        </w:r>
      </w:hyperlink>
      <w:r w:rsidRPr="0078318A">
        <w:rPr>
          <w:rFonts w:ascii="Times New Roman" w:hAnsi="Times New Roman"/>
          <w:sz w:val="24"/>
          <w:szCs w:val="24"/>
        </w:rPr>
        <w:t xml:space="preserve"> и </w:t>
      </w:r>
      <w:hyperlink r:id="rId11" w:tooltip="Федеральный закон от 31.07.2020 N 248-ФЗ" w:history="1">
        <w:r w:rsidRPr="0078318A">
          <w:rPr>
            <w:rFonts w:ascii="Times New Roman" w:hAnsi="Times New Roman"/>
            <w:sz w:val="24"/>
            <w:szCs w:val="24"/>
          </w:rPr>
          <w:t>5 статьи 21</w:t>
        </w:r>
      </w:hyperlink>
      <w:r w:rsidRPr="0078318A">
        <w:rPr>
          <w:rFonts w:ascii="Times New Roman" w:hAnsi="Times New Roman"/>
          <w:sz w:val="24"/>
          <w:szCs w:val="24"/>
        </w:rPr>
        <w:t>Федеральным законом</w:t>
      </w:r>
      <w:proofErr w:type="gramStart"/>
      <w:r w:rsidRPr="0078318A">
        <w:rPr>
          <w:rFonts w:ascii="Times New Roman" w:hAnsi="Times New Roman"/>
          <w:sz w:val="24"/>
          <w:szCs w:val="24"/>
        </w:rPr>
        <w:t xml:space="preserve"> .</w:t>
      </w:r>
      <w:proofErr w:type="gramEnd"/>
      <w:r w:rsidRPr="0078318A">
        <w:rPr>
          <w:rFonts w:ascii="Times New Roman" w:hAnsi="Times New Roman"/>
          <w:sz w:val="24"/>
          <w:szCs w:val="24"/>
        </w:rPr>
        <w:t xml:space="preserve"> </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78318A" w:rsidRPr="0078318A" w:rsidRDefault="0078318A" w:rsidP="003758FD">
      <w:pPr>
        <w:spacing w:line="276" w:lineRule="auto"/>
        <w:ind w:firstLine="709"/>
        <w:jc w:val="both"/>
        <w:rPr>
          <w:color w:val="auto"/>
          <w:sz w:val="24"/>
          <w:szCs w:val="24"/>
        </w:rPr>
      </w:pPr>
      <w:r w:rsidRPr="0078318A">
        <w:rPr>
          <w:color w:val="auto"/>
          <w:sz w:val="24"/>
          <w:szCs w:val="24"/>
        </w:rPr>
        <w:t>1) временной нетрудоспособности;</w:t>
      </w:r>
    </w:p>
    <w:p w:rsidR="0078318A" w:rsidRPr="0078318A" w:rsidRDefault="0078318A" w:rsidP="003758FD">
      <w:pPr>
        <w:spacing w:line="276" w:lineRule="auto"/>
        <w:ind w:firstLine="709"/>
        <w:jc w:val="both"/>
        <w:rPr>
          <w:color w:val="auto"/>
          <w:sz w:val="24"/>
          <w:szCs w:val="24"/>
        </w:rPr>
      </w:pPr>
      <w:r w:rsidRPr="0078318A">
        <w:rPr>
          <w:color w:val="auto"/>
          <w:sz w:val="24"/>
          <w:szCs w:val="24"/>
        </w:rPr>
        <w:t>2) необходимости явки по вызову (извещениям, повесткам) судов, правоохранительных органов, военных комиссариатов;</w:t>
      </w:r>
    </w:p>
    <w:p w:rsidR="0078318A" w:rsidRPr="0078318A" w:rsidRDefault="0078318A" w:rsidP="003758FD">
      <w:pPr>
        <w:spacing w:line="276" w:lineRule="auto"/>
        <w:ind w:firstLine="709"/>
        <w:jc w:val="both"/>
        <w:rPr>
          <w:color w:val="auto"/>
          <w:sz w:val="24"/>
          <w:szCs w:val="24"/>
        </w:rPr>
      </w:pPr>
      <w:r w:rsidRPr="0078318A">
        <w:rPr>
          <w:color w:val="auto"/>
          <w:sz w:val="24"/>
          <w:szCs w:val="24"/>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78318A" w:rsidRPr="0078318A" w:rsidRDefault="0078318A" w:rsidP="003758FD">
      <w:pPr>
        <w:suppressAutoHyphens/>
        <w:spacing w:line="276" w:lineRule="auto"/>
        <w:ind w:firstLine="709"/>
        <w:jc w:val="both"/>
        <w:rPr>
          <w:color w:val="auto"/>
          <w:sz w:val="24"/>
          <w:szCs w:val="24"/>
        </w:rPr>
      </w:pPr>
      <w:r w:rsidRPr="0078318A">
        <w:rPr>
          <w:color w:val="auto"/>
          <w:sz w:val="24"/>
          <w:szCs w:val="24"/>
        </w:rPr>
        <w:t>4) нахождения в служебной командировке.</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78318A" w:rsidRPr="0078318A" w:rsidRDefault="0078318A" w:rsidP="003758FD">
      <w:pPr>
        <w:pStyle w:val="ConsPlusNormal"/>
        <w:tabs>
          <w:tab w:val="left" w:pos="284"/>
        </w:tabs>
        <w:spacing w:line="276" w:lineRule="auto"/>
        <w:ind w:firstLine="0"/>
        <w:jc w:val="center"/>
        <w:rPr>
          <w:rFonts w:ascii="Times New Roman" w:hAnsi="Times New Roman" w:cs="Times New Roman"/>
          <w:sz w:val="24"/>
          <w:szCs w:val="24"/>
        </w:rPr>
      </w:pPr>
      <w:r w:rsidRPr="0078318A">
        <w:rPr>
          <w:rFonts w:ascii="Times New Roman" w:hAnsi="Times New Roman" w:cs="Times New Roman"/>
          <w:sz w:val="24"/>
          <w:szCs w:val="24"/>
        </w:rPr>
        <w:t>4.7. Инспекционный визит</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4.7.2. Перечень допустимых контрольных действий в ходе инспекционного визита:</w:t>
      </w:r>
      <w:bookmarkStart w:id="6" w:name="_Hlk73715943"/>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а) осмотр;</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б) опрос;</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в) получение письменных объяснений;</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г) истребование документов</w:t>
      </w:r>
      <w:bookmarkEnd w:id="6"/>
      <w:r w:rsidRPr="0078318A">
        <w:rPr>
          <w:rFonts w:ascii="Times New Roman" w:hAnsi="Times New Roman" w:cs="Times New Roman"/>
          <w:sz w:val="24"/>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78318A" w:rsidRPr="0078318A" w:rsidRDefault="0078318A" w:rsidP="003758FD">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78318A" w:rsidRPr="0078318A" w:rsidRDefault="0078318A" w:rsidP="003758FD">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78318A" w:rsidRPr="0078318A" w:rsidRDefault="0078318A" w:rsidP="003758FD">
      <w:pPr>
        <w:pStyle w:val="ConsPlusNormal"/>
        <w:spacing w:line="276" w:lineRule="auto"/>
        <w:ind w:firstLine="709"/>
        <w:jc w:val="center"/>
        <w:rPr>
          <w:rFonts w:ascii="Times New Roman" w:hAnsi="Times New Roman" w:cs="Times New Roman"/>
          <w:sz w:val="24"/>
          <w:szCs w:val="24"/>
        </w:rPr>
      </w:pPr>
      <w:r w:rsidRPr="0078318A">
        <w:rPr>
          <w:rFonts w:ascii="Times New Roman" w:hAnsi="Times New Roman" w:cs="Times New Roman"/>
          <w:sz w:val="24"/>
          <w:szCs w:val="24"/>
        </w:rPr>
        <w:t>4.8. Наблюдение за соблюдением обязательных требований (мониторинг безопасности)</w:t>
      </w:r>
    </w:p>
    <w:p w:rsidR="0078318A" w:rsidRPr="0078318A" w:rsidRDefault="0078318A" w:rsidP="003758FD">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4.8.1. </w:t>
      </w:r>
      <w:proofErr w:type="gramStart"/>
      <w:r w:rsidRPr="0078318A">
        <w:rPr>
          <w:rFonts w:ascii="Times New Roman" w:hAnsi="Times New Roman"/>
          <w:sz w:val="24"/>
          <w:szCs w:val="24"/>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78318A">
        <w:rPr>
          <w:rFonts w:ascii="Times New Roman" w:hAnsi="Times New Roman"/>
          <w:sz w:val="24"/>
          <w:szCs w:val="24"/>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решение об объявлении предостережения;</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3) решение о выдаче предписания об устранении выявленных нарушений в порядке, предусмотренном пунктом 1 части 2 статьи 90 Федерального закона №248-ФЗ, в случае указания такой </w:t>
      </w:r>
      <w:r w:rsidRPr="0078318A">
        <w:rPr>
          <w:rFonts w:ascii="Times New Roman" w:hAnsi="Times New Roman" w:cs="Times New Roman"/>
          <w:sz w:val="24"/>
          <w:szCs w:val="24"/>
        </w:rPr>
        <w:lastRenderedPageBreak/>
        <w:t>возможности в федеральном законе о виде контроля, законе субъекта Российской Федерации о виде контроля;</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78318A" w:rsidRPr="0078318A" w:rsidRDefault="0078318A" w:rsidP="002E1E40">
      <w:pPr>
        <w:pStyle w:val="ConsPlusNormal"/>
        <w:spacing w:line="276" w:lineRule="auto"/>
        <w:ind w:firstLine="0"/>
        <w:jc w:val="center"/>
        <w:rPr>
          <w:rFonts w:ascii="Times New Roman" w:hAnsi="Times New Roman" w:cs="Times New Roman"/>
          <w:sz w:val="24"/>
          <w:szCs w:val="24"/>
        </w:rPr>
      </w:pPr>
      <w:r w:rsidRPr="0078318A">
        <w:rPr>
          <w:rFonts w:ascii="Times New Roman" w:hAnsi="Times New Roman" w:cs="Times New Roman"/>
          <w:sz w:val="24"/>
          <w:szCs w:val="24"/>
        </w:rPr>
        <w:t>4.9. Выездное обследование</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78318A" w:rsidRPr="0078318A" w:rsidRDefault="0078318A" w:rsidP="0078318A">
      <w:pPr>
        <w:pStyle w:val="HTML"/>
        <w:ind w:firstLine="709"/>
        <w:jc w:val="both"/>
        <w:rPr>
          <w:rFonts w:ascii="Times New Roman" w:hAnsi="Times New Roman" w:cs="Times New Roman"/>
          <w:sz w:val="24"/>
          <w:szCs w:val="24"/>
        </w:rPr>
      </w:pPr>
      <w:r w:rsidRPr="0078318A">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4.9.3. Выездное обследование проводится без информирования контролируемого лица. </w:t>
      </w:r>
    </w:p>
    <w:p w:rsidR="0078318A" w:rsidRPr="0078318A" w:rsidRDefault="0078318A" w:rsidP="002E1E40">
      <w:pPr>
        <w:pStyle w:val="HTML"/>
        <w:spacing w:line="276" w:lineRule="auto"/>
        <w:ind w:firstLine="540"/>
        <w:jc w:val="both"/>
        <w:rPr>
          <w:rFonts w:ascii="Times New Roman" w:hAnsi="Times New Roman" w:cs="Times New Roman"/>
          <w:sz w:val="24"/>
          <w:szCs w:val="24"/>
        </w:rPr>
      </w:pPr>
      <w:r w:rsidRPr="0078318A">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AA6DD5" w:rsidRDefault="00AA6DD5" w:rsidP="002E1E40">
      <w:pPr>
        <w:pStyle w:val="ConsPlusNormal"/>
        <w:spacing w:line="276" w:lineRule="auto"/>
        <w:ind w:firstLine="0"/>
        <w:jc w:val="center"/>
        <w:rPr>
          <w:rFonts w:ascii="Times New Roman" w:hAnsi="Times New Roman" w:cs="Times New Roman"/>
          <w:b/>
          <w:sz w:val="24"/>
          <w:szCs w:val="24"/>
        </w:rPr>
      </w:pPr>
    </w:p>
    <w:p w:rsidR="0078318A" w:rsidRPr="0078318A" w:rsidRDefault="0078318A" w:rsidP="002E1E40">
      <w:pPr>
        <w:pStyle w:val="ConsPlusNormal"/>
        <w:spacing w:line="276" w:lineRule="auto"/>
        <w:ind w:firstLine="0"/>
        <w:jc w:val="center"/>
        <w:rPr>
          <w:rFonts w:ascii="Times New Roman" w:hAnsi="Times New Roman" w:cs="Times New Roman"/>
          <w:b/>
          <w:sz w:val="24"/>
          <w:szCs w:val="24"/>
        </w:rPr>
      </w:pPr>
      <w:r w:rsidRPr="0078318A">
        <w:rPr>
          <w:rFonts w:ascii="Times New Roman" w:hAnsi="Times New Roman" w:cs="Times New Roman"/>
          <w:b/>
          <w:sz w:val="24"/>
          <w:szCs w:val="24"/>
        </w:rPr>
        <w:t>5. Досудебное обжалование</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решений о проведении контрольных мероприятий;</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актов контрольных  мероприятий, предписаний об устранении выявленных нарушений;</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 действий (бездействия) должностных лиц в рамках контрольных мероприятий.</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Материалы, прикладываемые к жалобе, в том числе фото- и видеоматериалы, представляются контролируемым лицом в электронном виде. </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5.6. Контролируемое лицо, подавшее жалобу, до принятия решения по жалобе может отозвать ее</w:t>
      </w:r>
      <w:bookmarkStart w:id="10" w:name="_GoBack"/>
      <w:bookmarkEnd w:id="10"/>
      <w:r w:rsidRPr="0078318A">
        <w:rPr>
          <w:rFonts w:ascii="Times New Roman" w:hAnsi="Times New Roman" w:cs="Times New Roman"/>
          <w:sz w:val="24"/>
          <w:szCs w:val="24"/>
        </w:rPr>
        <w:t>. При этом повторное направление жалобы по тем же основаниям не допускается.</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5.7. Жалоба может содержать ходатайство о приостановлении исполнения обжалуемого решения </w:t>
      </w:r>
      <w:r w:rsidRPr="0078318A">
        <w:rPr>
          <w:rFonts w:ascii="Times New Roman" w:hAnsi="Times New Roman" w:cs="Times New Roman"/>
          <w:sz w:val="24"/>
          <w:szCs w:val="24"/>
        </w:rPr>
        <w:lastRenderedPageBreak/>
        <w:t>Контрольного органа.</w:t>
      </w:r>
      <w:bookmarkStart w:id="11" w:name="Par379"/>
      <w:bookmarkEnd w:id="11"/>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5.8. Руководителем (заместителем руководителя</w:t>
      </w:r>
      <w:proofErr w:type="gramStart"/>
      <w:r w:rsidRPr="0078318A">
        <w:rPr>
          <w:rFonts w:ascii="Times New Roman" w:hAnsi="Times New Roman" w:cs="Times New Roman"/>
          <w:sz w:val="24"/>
          <w:szCs w:val="24"/>
        </w:rPr>
        <w:t>)К</w:t>
      </w:r>
      <w:proofErr w:type="gramEnd"/>
      <w:r w:rsidRPr="0078318A">
        <w:rPr>
          <w:rFonts w:ascii="Times New Roman" w:hAnsi="Times New Roman" w:cs="Times New Roman"/>
          <w:sz w:val="24"/>
          <w:szCs w:val="24"/>
        </w:rPr>
        <w:t>онтрольного органа в срок не позднее двух рабочих дней со дня регистрации жалобы принимается решение:</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о приостановлении исполнения обжалуемого решения Контрольного органа;</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2) об отказе в приостановлении исполнения обжалуемого решения Контрольного органа. </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78318A" w:rsidRPr="0078318A" w:rsidRDefault="0078318A" w:rsidP="002E1E40">
      <w:pPr>
        <w:pStyle w:val="ad"/>
        <w:tabs>
          <w:tab w:val="left" w:pos="1134"/>
        </w:tabs>
        <w:spacing w:after="0"/>
        <w:ind w:left="0"/>
        <w:jc w:val="both"/>
        <w:rPr>
          <w:rFonts w:ascii="Times New Roman" w:hAnsi="Times New Roman"/>
          <w:sz w:val="24"/>
          <w:szCs w:val="24"/>
        </w:rPr>
      </w:pPr>
      <w:bookmarkStart w:id="12" w:name="Par383"/>
      <w:bookmarkEnd w:id="12"/>
      <w:r w:rsidRPr="0078318A">
        <w:rPr>
          <w:rFonts w:ascii="Times New Roman" w:hAnsi="Times New Roman"/>
          <w:sz w:val="24"/>
          <w:szCs w:val="24"/>
        </w:rPr>
        <w:t>5.9. Жалоба должна содержать:</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proofErr w:type="gramStart"/>
      <w:r w:rsidRPr="0078318A">
        <w:rPr>
          <w:rFonts w:ascii="Times New Roman" w:hAnsi="Times New Roman" w:cs="Times New Roman"/>
          <w:sz w:val="24"/>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proofErr w:type="gramStart"/>
      <w:r w:rsidRPr="0078318A">
        <w:rPr>
          <w:rFonts w:ascii="Times New Roman" w:hAnsi="Times New Roman" w:cs="Times New Roman"/>
          <w:sz w:val="24"/>
          <w:szCs w:val="24"/>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proofErr w:type="gramStart"/>
      <w:r w:rsidRPr="0078318A">
        <w:rPr>
          <w:rFonts w:ascii="Times New Roman" w:hAnsi="Times New Roman" w:cs="Times New Roman"/>
          <w:sz w:val="24"/>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4) основания и доводы, на основании которых контролируемое лицо </w:t>
      </w:r>
      <w:proofErr w:type="gramStart"/>
      <w:r w:rsidRPr="0078318A">
        <w:rPr>
          <w:rFonts w:ascii="Times New Roman" w:hAnsi="Times New Roman" w:cs="Times New Roman"/>
          <w:sz w:val="24"/>
          <w:szCs w:val="24"/>
        </w:rPr>
        <w:t>не согласно</w:t>
      </w:r>
      <w:proofErr w:type="gramEnd"/>
      <w:r w:rsidRPr="0078318A">
        <w:rPr>
          <w:rFonts w:ascii="Times New Roman" w:hAnsi="Times New Roman" w:cs="Times New Roman"/>
          <w:sz w:val="24"/>
          <w:szCs w:val="24"/>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5) требования контролируемого лица, подавшего жалобу; </w:t>
      </w:r>
    </w:p>
    <w:p w:rsidR="0078318A" w:rsidRPr="0078318A" w:rsidRDefault="0078318A" w:rsidP="002E1E40">
      <w:pPr>
        <w:pStyle w:val="HTML"/>
        <w:spacing w:line="276" w:lineRule="auto"/>
        <w:ind w:firstLine="709"/>
        <w:jc w:val="both"/>
        <w:rPr>
          <w:rFonts w:ascii="Times New Roman" w:hAnsi="Times New Roman" w:cs="Times New Roman"/>
          <w:sz w:val="24"/>
          <w:szCs w:val="24"/>
        </w:rPr>
      </w:pPr>
      <w:bookmarkStart w:id="13" w:name="Par390"/>
      <w:bookmarkEnd w:id="13"/>
      <w:r w:rsidRPr="0078318A">
        <w:rPr>
          <w:rFonts w:ascii="Times New Roman" w:hAnsi="Times New Roman" w:cs="Times New Roman"/>
          <w:sz w:val="24"/>
          <w:szCs w:val="24"/>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78318A">
        <w:rPr>
          <w:rFonts w:ascii="Times New Roman" w:hAnsi="Times New Roman" w:cs="Times New Roman"/>
          <w:sz w:val="24"/>
          <w:szCs w:val="24"/>
        </w:rPr>
        <w:t>ии и ау</w:t>
      </w:r>
      <w:proofErr w:type="gramEnd"/>
      <w:r w:rsidRPr="0078318A">
        <w:rPr>
          <w:rFonts w:ascii="Times New Roman" w:hAnsi="Times New Roman" w:cs="Times New Roman"/>
          <w:sz w:val="24"/>
          <w:szCs w:val="24"/>
        </w:rPr>
        <w:t>тентификации».</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5.12. Контрольный орган принимает решение об отказе в рассмотрении жалобы в течение пяти рабочих дней со дня получения жалобы, если:</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в удовлетворении ходатайства о восстановлении пропущенного срока на подачу жалобы отказано;</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 до принятия решения по жалобе от контролируемого лица, ее подавшего, поступило заявление об отзыве жалобы;</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 имеется решение суда по вопросам, поставленным в жалобе;</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 ранее в Контрольный орган была подана другая жалоба от того же контролируемого лица по тем же основаниям;</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8) жалоба подана в ненадлежащий орган;</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9) законодательством Российской Федерации предусмотрен только судебный порядок обжалования решений Контрольного органа.</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 xml:space="preserve">5.13. Отказ в рассмотрении жалобы по основаниям, указанным в подпунктах 3-8 пункта 5.12 </w:t>
      </w:r>
      <w:r w:rsidRPr="0078318A">
        <w:rPr>
          <w:rFonts w:ascii="Times New Roman" w:hAnsi="Times New Roman" w:cs="Times New Roman"/>
          <w:sz w:val="24"/>
          <w:szCs w:val="24"/>
        </w:rPr>
        <w:lastRenderedPageBreak/>
        <w:t xml:space="preserve">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78318A" w:rsidRPr="0078318A" w:rsidRDefault="0078318A" w:rsidP="002E1E40">
      <w:pPr>
        <w:tabs>
          <w:tab w:val="left" w:pos="1134"/>
        </w:tabs>
        <w:spacing w:line="276" w:lineRule="auto"/>
        <w:ind w:firstLine="709"/>
        <w:jc w:val="both"/>
        <w:rPr>
          <w:color w:val="auto"/>
          <w:sz w:val="24"/>
          <w:szCs w:val="24"/>
        </w:rPr>
      </w:pPr>
      <w:r w:rsidRPr="0078318A">
        <w:rPr>
          <w:color w:val="auto"/>
          <w:sz w:val="24"/>
          <w:szCs w:val="24"/>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5.16. Указанный срок может быть продлен на двадцать рабочих дней, в следующих исключительных случаях:</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проведение в отношении должностного лица действия (бездействия) которого обжалуются служебной проверки по фактам, указанным в жалобе;</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отсутствие должностного лица действия (бездействия) которого обжалуются, по уважительной причине (болезнь, отпуск, командировка).</w:t>
      </w:r>
    </w:p>
    <w:p w:rsidR="0078318A" w:rsidRPr="0078318A" w:rsidRDefault="0078318A" w:rsidP="002E1E40">
      <w:pPr>
        <w:pStyle w:val="ad"/>
        <w:tabs>
          <w:tab w:val="left" w:pos="1134"/>
        </w:tabs>
        <w:ind w:left="0" w:firstLine="709"/>
        <w:jc w:val="both"/>
        <w:rPr>
          <w:rFonts w:ascii="Times New Roman" w:hAnsi="Times New Roman"/>
          <w:sz w:val="24"/>
          <w:szCs w:val="24"/>
        </w:rPr>
      </w:pPr>
      <w:r w:rsidRPr="0078318A">
        <w:rPr>
          <w:rFonts w:ascii="Times New Roman" w:hAnsi="Times New Roman"/>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78318A" w:rsidRPr="0078318A" w:rsidRDefault="0078318A" w:rsidP="002E1E40">
      <w:pPr>
        <w:pStyle w:val="HTM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78318A" w:rsidRPr="0078318A" w:rsidRDefault="0078318A" w:rsidP="002E1E40">
      <w:pPr>
        <w:pStyle w:val="ad"/>
        <w:tabs>
          <w:tab w:val="left" w:pos="1134"/>
        </w:tabs>
        <w:spacing w:after="0"/>
        <w:ind w:left="0" w:firstLine="709"/>
        <w:jc w:val="both"/>
        <w:rPr>
          <w:rFonts w:ascii="Times New Roman" w:hAnsi="Times New Roman"/>
          <w:sz w:val="24"/>
          <w:szCs w:val="24"/>
        </w:rPr>
      </w:pPr>
      <w:r w:rsidRPr="0078318A">
        <w:rPr>
          <w:rFonts w:ascii="Times New Roman" w:hAnsi="Times New Roman"/>
          <w:sz w:val="24"/>
          <w:szCs w:val="24"/>
        </w:rPr>
        <w:t>5.20. По итогам рассмотрения жалобы руководитель (заместитель руководителя</w:t>
      </w:r>
      <w:proofErr w:type="gramStart"/>
      <w:r w:rsidRPr="0078318A">
        <w:rPr>
          <w:rFonts w:ascii="Times New Roman" w:hAnsi="Times New Roman"/>
          <w:sz w:val="24"/>
          <w:szCs w:val="24"/>
        </w:rPr>
        <w:t>)К</w:t>
      </w:r>
      <w:proofErr w:type="gramEnd"/>
      <w:r w:rsidRPr="0078318A">
        <w:rPr>
          <w:rFonts w:ascii="Times New Roman" w:hAnsi="Times New Roman"/>
          <w:sz w:val="24"/>
          <w:szCs w:val="24"/>
        </w:rPr>
        <w:t>онтрольного органа принимает одно из следующих решений:</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1) оставляет жалобу без удовлетворения;</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2) отменяет решение Контрольного органа полностью или частично;</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3) отменяет решение Контрольного органа полностью и принимает новое решение;</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78318A" w:rsidRPr="0078318A" w:rsidRDefault="0078318A" w:rsidP="002E1E40">
      <w:pPr>
        <w:pStyle w:val="ConsPlusNormal"/>
        <w:spacing w:line="276" w:lineRule="auto"/>
        <w:ind w:firstLine="709"/>
        <w:jc w:val="both"/>
        <w:rPr>
          <w:rFonts w:ascii="Times New Roman" w:hAnsi="Times New Roman" w:cs="Times New Roman"/>
          <w:sz w:val="24"/>
          <w:szCs w:val="24"/>
        </w:rPr>
      </w:pPr>
      <w:r w:rsidRPr="0078318A">
        <w:rPr>
          <w:rFonts w:ascii="Times New Roman" w:hAnsi="Times New Roman" w:cs="Times New Roman"/>
          <w:sz w:val="24"/>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78318A" w:rsidRPr="0078318A" w:rsidRDefault="0078318A" w:rsidP="002E1E40">
      <w:pPr>
        <w:spacing w:line="276" w:lineRule="auto"/>
        <w:jc w:val="center"/>
        <w:rPr>
          <w:b/>
          <w:bCs/>
          <w:color w:val="auto"/>
          <w:sz w:val="24"/>
          <w:szCs w:val="24"/>
        </w:rPr>
      </w:pPr>
      <w:r w:rsidRPr="0078318A">
        <w:rPr>
          <w:b/>
          <w:bCs/>
          <w:color w:val="auto"/>
          <w:sz w:val="24"/>
          <w:szCs w:val="24"/>
        </w:rPr>
        <w:t>6. Заключительные положения</w:t>
      </w:r>
    </w:p>
    <w:p w:rsidR="0078318A" w:rsidRPr="0078318A" w:rsidRDefault="0078318A" w:rsidP="002E1E40">
      <w:pPr>
        <w:spacing w:line="276" w:lineRule="auto"/>
        <w:ind w:firstLine="567"/>
        <w:jc w:val="both"/>
        <w:rPr>
          <w:color w:val="auto"/>
          <w:sz w:val="24"/>
          <w:szCs w:val="24"/>
        </w:rPr>
      </w:pPr>
      <w:r w:rsidRPr="0078318A">
        <w:rPr>
          <w:color w:val="auto"/>
          <w:sz w:val="24"/>
          <w:szCs w:val="24"/>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78318A" w:rsidRPr="0078318A" w:rsidRDefault="0078318A" w:rsidP="002E1E40">
      <w:pPr>
        <w:spacing w:line="276" w:lineRule="auto"/>
        <w:rPr>
          <w:color w:val="auto"/>
          <w:sz w:val="24"/>
          <w:szCs w:val="24"/>
        </w:rPr>
      </w:pPr>
    </w:p>
    <w:p w:rsidR="003758FD" w:rsidRDefault="003758FD" w:rsidP="002E1E40">
      <w:pPr>
        <w:spacing w:line="276" w:lineRule="auto"/>
        <w:jc w:val="right"/>
        <w:rPr>
          <w:color w:val="auto"/>
          <w:sz w:val="24"/>
          <w:szCs w:val="24"/>
        </w:rPr>
      </w:pPr>
    </w:p>
    <w:p w:rsidR="003758FD" w:rsidRDefault="003758FD" w:rsidP="002E1E40">
      <w:pPr>
        <w:spacing w:line="276" w:lineRule="auto"/>
        <w:jc w:val="right"/>
        <w:rPr>
          <w:color w:val="auto"/>
          <w:sz w:val="24"/>
          <w:szCs w:val="24"/>
        </w:rPr>
      </w:pPr>
    </w:p>
    <w:p w:rsidR="0078318A" w:rsidRPr="0078318A" w:rsidRDefault="0078318A" w:rsidP="002E1E40">
      <w:pPr>
        <w:spacing w:line="276" w:lineRule="auto"/>
        <w:jc w:val="right"/>
        <w:rPr>
          <w:color w:val="auto"/>
          <w:sz w:val="24"/>
          <w:szCs w:val="24"/>
        </w:rPr>
      </w:pPr>
      <w:r w:rsidRPr="0078318A">
        <w:rPr>
          <w:color w:val="auto"/>
          <w:sz w:val="24"/>
          <w:szCs w:val="24"/>
        </w:rPr>
        <w:t>Приложение 1</w:t>
      </w:r>
    </w:p>
    <w:p w:rsidR="0078318A" w:rsidRPr="0078318A" w:rsidRDefault="0078318A" w:rsidP="002E1E40">
      <w:pPr>
        <w:spacing w:line="276" w:lineRule="auto"/>
        <w:jc w:val="right"/>
        <w:rPr>
          <w:color w:val="auto"/>
          <w:sz w:val="24"/>
          <w:szCs w:val="24"/>
        </w:rPr>
      </w:pPr>
      <w:r w:rsidRPr="0078318A">
        <w:rPr>
          <w:color w:val="auto"/>
          <w:sz w:val="24"/>
          <w:szCs w:val="24"/>
        </w:rPr>
        <w:t xml:space="preserve">к Положению о </w:t>
      </w:r>
      <w:proofErr w:type="gramStart"/>
      <w:r w:rsidRPr="0078318A">
        <w:rPr>
          <w:color w:val="auto"/>
          <w:sz w:val="24"/>
          <w:szCs w:val="24"/>
        </w:rPr>
        <w:t>муниципальном</w:t>
      </w:r>
      <w:proofErr w:type="gramEnd"/>
    </w:p>
    <w:p w:rsidR="0078318A" w:rsidRDefault="0078318A" w:rsidP="002E1E40">
      <w:pPr>
        <w:spacing w:line="276" w:lineRule="auto"/>
        <w:jc w:val="right"/>
        <w:rPr>
          <w:color w:val="auto"/>
          <w:sz w:val="24"/>
          <w:szCs w:val="24"/>
        </w:rPr>
      </w:pPr>
      <w:r w:rsidRPr="0078318A">
        <w:rPr>
          <w:color w:val="auto"/>
          <w:sz w:val="24"/>
          <w:szCs w:val="24"/>
        </w:rPr>
        <w:t xml:space="preserve">жилищном </w:t>
      </w:r>
      <w:proofErr w:type="gramStart"/>
      <w:r w:rsidRPr="0078318A">
        <w:rPr>
          <w:color w:val="auto"/>
          <w:sz w:val="24"/>
          <w:szCs w:val="24"/>
        </w:rPr>
        <w:t>контроле</w:t>
      </w:r>
      <w:proofErr w:type="gramEnd"/>
      <w:r w:rsidRPr="0078318A">
        <w:rPr>
          <w:color w:val="auto"/>
          <w:sz w:val="24"/>
          <w:szCs w:val="24"/>
        </w:rPr>
        <w:t xml:space="preserve"> на территории  Промышленного сельсовета</w:t>
      </w:r>
    </w:p>
    <w:p w:rsidR="0078318A" w:rsidRDefault="0078318A" w:rsidP="002E1E40">
      <w:pPr>
        <w:spacing w:line="276" w:lineRule="auto"/>
        <w:jc w:val="right"/>
        <w:rPr>
          <w:color w:val="auto"/>
          <w:sz w:val="24"/>
          <w:szCs w:val="24"/>
        </w:rPr>
      </w:pPr>
      <w:r w:rsidRPr="0078318A">
        <w:rPr>
          <w:color w:val="auto"/>
          <w:sz w:val="24"/>
          <w:szCs w:val="24"/>
        </w:rPr>
        <w:t xml:space="preserve"> </w:t>
      </w:r>
      <w:proofErr w:type="spellStart"/>
      <w:r w:rsidRPr="0078318A">
        <w:rPr>
          <w:color w:val="auto"/>
          <w:sz w:val="24"/>
          <w:szCs w:val="24"/>
        </w:rPr>
        <w:t>Искитимского</w:t>
      </w:r>
      <w:proofErr w:type="spellEnd"/>
      <w:r w:rsidRPr="0078318A">
        <w:rPr>
          <w:color w:val="auto"/>
          <w:sz w:val="24"/>
          <w:szCs w:val="24"/>
        </w:rPr>
        <w:t xml:space="preserve"> района </w:t>
      </w:r>
    </w:p>
    <w:p w:rsidR="0078318A" w:rsidRPr="0078318A" w:rsidRDefault="0078318A" w:rsidP="002E1E40">
      <w:pPr>
        <w:spacing w:line="276" w:lineRule="auto"/>
        <w:jc w:val="right"/>
        <w:rPr>
          <w:sz w:val="24"/>
          <w:szCs w:val="24"/>
        </w:rPr>
      </w:pPr>
      <w:r w:rsidRPr="0078318A">
        <w:rPr>
          <w:color w:val="auto"/>
          <w:sz w:val="24"/>
          <w:szCs w:val="24"/>
        </w:rPr>
        <w:t xml:space="preserve">Новосибирской области </w:t>
      </w:r>
    </w:p>
    <w:p w:rsidR="0078318A" w:rsidRPr="0078318A" w:rsidRDefault="0078318A" w:rsidP="002E1E40">
      <w:pPr>
        <w:pStyle w:val="ConsPlusNormal"/>
        <w:spacing w:line="276" w:lineRule="auto"/>
        <w:jc w:val="right"/>
        <w:rPr>
          <w:rFonts w:ascii="Times New Roman" w:hAnsi="Times New Roman" w:cs="Times New Roman"/>
          <w:sz w:val="24"/>
          <w:szCs w:val="24"/>
          <w:shd w:val="clear" w:color="auto" w:fill="F1C100"/>
        </w:rPr>
      </w:pPr>
    </w:p>
    <w:p w:rsidR="0078318A" w:rsidRPr="0078318A" w:rsidRDefault="0078318A" w:rsidP="002E1E40">
      <w:pPr>
        <w:pStyle w:val="ConsPlusNormal"/>
        <w:spacing w:line="276" w:lineRule="auto"/>
        <w:jc w:val="center"/>
        <w:rPr>
          <w:rFonts w:ascii="Times New Roman" w:hAnsi="Times New Roman" w:cs="Times New Roman"/>
          <w:sz w:val="24"/>
          <w:szCs w:val="24"/>
        </w:rPr>
      </w:pPr>
      <w:r w:rsidRPr="0078318A">
        <w:rPr>
          <w:rFonts w:ascii="Times New Roman" w:hAnsi="Times New Roman" w:cs="Times New Roman"/>
          <w:bCs/>
          <w:sz w:val="24"/>
          <w:szCs w:val="24"/>
        </w:rPr>
        <w:t xml:space="preserve">Перечень должностных лиц, уполномоченных на осуществление муниципального жилищного контроля на территории </w:t>
      </w:r>
      <w:r w:rsidRPr="0078318A">
        <w:rPr>
          <w:rFonts w:ascii="Times New Roman" w:hAnsi="Times New Roman" w:cs="Times New Roman"/>
          <w:sz w:val="24"/>
          <w:szCs w:val="24"/>
        </w:rPr>
        <w:t xml:space="preserve"> 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78318A" w:rsidRPr="0078318A" w:rsidRDefault="0078318A" w:rsidP="002E1E40">
      <w:pPr>
        <w:pStyle w:val="ConsPlusNormal"/>
        <w:spacing w:line="276" w:lineRule="auto"/>
        <w:jc w:val="both"/>
        <w:rPr>
          <w:rFonts w:ascii="Times New Roman" w:hAnsi="Times New Roman" w:cs="Times New Roman"/>
          <w:sz w:val="24"/>
          <w:szCs w:val="24"/>
        </w:rPr>
      </w:pPr>
      <w:r w:rsidRPr="0078318A">
        <w:rPr>
          <w:rFonts w:ascii="Times New Roman" w:hAnsi="Times New Roman" w:cs="Times New Roman"/>
          <w:sz w:val="24"/>
          <w:szCs w:val="24"/>
        </w:rPr>
        <w:t xml:space="preserve">1. </w:t>
      </w:r>
      <w:proofErr w:type="spellStart"/>
      <w:r w:rsidRPr="0078318A">
        <w:rPr>
          <w:rFonts w:ascii="Times New Roman" w:hAnsi="Times New Roman" w:cs="Times New Roman"/>
          <w:sz w:val="24"/>
          <w:szCs w:val="24"/>
        </w:rPr>
        <w:t>Кутюн</w:t>
      </w:r>
      <w:proofErr w:type="spellEnd"/>
      <w:r w:rsidRPr="0078318A">
        <w:rPr>
          <w:rFonts w:ascii="Times New Roman" w:hAnsi="Times New Roman" w:cs="Times New Roman"/>
          <w:sz w:val="24"/>
          <w:szCs w:val="24"/>
        </w:rPr>
        <w:t xml:space="preserve"> Константин Эдуардович - глава  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78318A" w:rsidRPr="0078318A" w:rsidRDefault="0078318A" w:rsidP="002E1E40">
      <w:pPr>
        <w:pStyle w:val="ConsPlusNormal"/>
        <w:spacing w:line="276" w:lineRule="auto"/>
        <w:jc w:val="both"/>
        <w:rPr>
          <w:rFonts w:ascii="Times New Roman" w:hAnsi="Times New Roman" w:cs="Times New Roman"/>
          <w:sz w:val="24"/>
          <w:szCs w:val="24"/>
        </w:rPr>
      </w:pPr>
      <w:r w:rsidRPr="0078318A">
        <w:rPr>
          <w:rFonts w:ascii="Times New Roman" w:hAnsi="Times New Roman" w:cs="Times New Roman"/>
          <w:sz w:val="24"/>
          <w:szCs w:val="24"/>
        </w:rPr>
        <w:t>2. Гришина Евгения Николаевн</w:t>
      </w:r>
      <w:proofErr w:type="gramStart"/>
      <w:r w:rsidRPr="0078318A">
        <w:rPr>
          <w:rFonts w:ascii="Times New Roman" w:hAnsi="Times New Roman" w:cs="Times New Roman"/>
          <w:sz w:val="24"/>
          <w:szCs w:val="24"/>
        </w:rPr>
        <w:t>а-</w:t>
      </w:r>
      <w:proofErr w:type="gramEnd"/>
      <w:r w:rsidRPr="0078318A">
        <w:rPr>
          <w:rFonts w:ascii="Times New Roman" w:hAnsi="Times New Roman" w:cs="Times New Roman"/>
          <w:sz w:val="24"/>
          <w:szCs w:val="24"/>
        </w:rPr>
        <w:t xml:space="preserve"> специалист администрации 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78318A" w:rsidRPr="0078318A" w:rsidRDefault="0078318A" w:rsidP="002E1E40">
      <w:pPr>
        <w:pStyle w:val="ConsPlusNormal"/>
        <w:spacing w:line="276" w:lineRule="auto"/>
        <w:jc w:val="both"/>
        <w:rPr>
          <w:rFonts w:ascii="Times New Roman" w:hAnsi="Times New Roman" w:cs="Times New Roman"/>
          <w:sz w:val="24"/>
          <w:szCs w:val="24"/>
        </w:rPr>
      </w:pPr>
      <w:r w:rsidRPr="0078318A">
        <w:rPr>
          <w:rFonts w:ascii="Times New Roman" w:hAnsi="Times New Roman" w:cs="Times New Roman"/>
          <w:sz w:val="24"/>
          <w:szCs w:val="24"/>
        </w:rPr>
        <w:t xml:space="preserve">3. Лазарев Антон Сергеевич - специалист администрации 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78318A" w:rsidRPr="0078318A" w:rsidRDefault="0078318A" w:rsidP="002E1E40">
      <w:pPr>
        <w:pStyle w:val="ConsPlusNormal"/>
        <w:spacing w:line="276" w:lineRule="auto"/>
        <w:jc w:val="both"/>
        <w:rPr>
          <w:rFonts w:ascii="Times New Roman" w:hAnsi="Times New Roman" w:cs="Times New Roman"/>
          <w:sz w:val="24"/>
          <w:szCs w:val="24"/>
        </w:rPr>
      </w:pPr>
    </w:p>
    <w:p w:rsidR="00AE0FF1" w:rsidRDefault="00AE0FF1" w:rsidP="002E1E40">
      <w:pPr>
        <w:spacing w:line="276" w:lineRule="auto"/>
        <w:rPr>
          <w:color w:val="auto"/>
          <w:sz w:val="24"/>
          <w:szCs w:val="24"/>
        </w:rPr>
      </w:pPr>
    </w:p>
    <w:p w:rsidR="0078318A" w:rsidRPr="0078318A" w:rsidRDefault="0078318A" w:rsidP="00AE0FF1">
      <w:pPr>
        <w:jc w:val="right"/>
        <w:rPr>
          <w:color w:val="auto"/>
          <w:sz w:val="24"/>
          <w:szCs w:val="24"/>
        </w:rPr>
      </w:pPr>
      <w:r w:rsidRPr="0078318A">
        <w:rPr>
          <w:color w:val="auto"/>
          <w:sz w:val="24"/>
          <w:szCs w:val="24"/>
        </w:rPr>
        <w:t>Приложение 2</w:t>
      </w:r>
    </w:p>
    <w:p w:rsidR="00AE0FF1" w:rsidRDefault="0078318A" w:rsidP="00AE0FF1">
      <w:pPr>
        <w:jc w:val="right"/>
        <w:rPr>
          <w:color w:val="auto"/>
          <w:sz w:val="24"/>
          <w:szCs w:val="24"/>
        </w:rPr>
      </w:pPr>
      <w:r w:rsidRPr="0078318A">
        <w:rPr>
          <w:color w:val="auto"/>
          <w:sz w:val="24"/>
          <w:szCs w:val="24"/>
        </w:rPr>
        <w:t xml:space="preserve">к Положению о муниципальном жилищном контроле </w:t>
      </w:r>
    </w:p>
    <w:p w:rsidR="0078318A" w:rsidRPr="0078318A" w:rsidRDefault="0078318A" w:rsidP="00AE0FF1">
      <w:pPr>
        <w:jc w:val="right"/>
        <w:rPr>
          <w:color w:val="auto"/>
          <w:sz w:val="24"/>
          <w:szCs w:val="24"/>
        </w:rPr>
      </w:pPr>
      <w:r w:rsidRPr="0078318A">
        <w:rPr>
          <w:color w:val="auto"/>
          <w:sz w:val="24"/>
          <w:szCs w:val="24"/>
        </w:rPr>
        <w:t xml:space="preserve">на территории </w:t>
      </w:r>
    </w:p>
    <w:p w:rsidR="00AE0FF1" w:rsidRDefault="0078318A" w:rsidP="00AE0FF1">
      <w:pPr>
        <w:jc w:val="right"/>
        <w:rPr>
          <w:color w:val="auto"/>
          <w:sz w:val="24"/>
          <w:szCs w:val="24"/>
        </w:rPr>
      </w:pPr>
      <w:r w:rsidRPr="0078318A">
        <w:rPr>
          <w:color w:val="auto"/>
          <w:sz w:val="24"/>
          <w:szCs w:val="24"/>
        </w:rPr>
        <w:t xml:space="preserve">Промышленного сельсовета </w:t>
      </w:r>
    </w:p>
    <w:p w:rsidR="0078318A" w:rsidRPr="002B634E" w:rsidRDefault="0078318A" w:rsidP="002B634E">
      <w:pPr>
        <w:jc w:val="right"/>
        <w:rPr>
          <w:color w:val="auto"/>
          <w:sz w:val="24"/>
          <w:szCs w:val="24"/>
        </w:rPr>
      </w:pPr>
      <w:proofErr w:type="spellStart"/>
      <w:r w:rsidRPr="0078318A">
        <w:rPr>
          <w:color w:val="auto"/>
          <w:sz w:val="24"/>
          <w:szCs w:val="24"/>
        </w:rPr>
        <w:t>Искитимского</w:t>
      </w:r>
      <w:proofErr w:type="spellEnd"/>
      <w:r w:rsidRPr="0078318A">
        <w:rPr>
          <w:color w:val="auto"/>
          <w:sz w:val="24"/>
          <w:szCs w:val="24"/>
        </w:rPr>
        <w:t xml:space="preserve"> района Новосибирской области</w:t>
      </w:r>
    </w:p>
    <w:p w:rsidR="0078318A" w:rsidRPr="002B634E" w:rsidRDefault="0078318A" w:rsidP="002B634E">
      <w:pPr>
        <w:pStyle w:val="ConsPlusNormal"/>
        <w:ind w:firstLine="0"/>
        <w:jc w:val="center"/>
        <w:rPr>
          <w:rFonts w:ascii="Times New Roman" w:hAnsi="Times New Roman" w:cs="Times New Roman"/>
          <w:b/>
          <w:bCs/>
          <w:sz w:val="24"/>
          <w:szCs w:val="24"/>
        </w:rPr>
      </w:pPr>
      <w:r w:rsidRPr="0078318A">
        <w:rPr>
          <w:rFonts w:ascii="Times New Roman" w:hAnsi="Times New Roman" w:cs="Times New Roman"/>
          <w:b/>
          <w:bCs/>
          <w:sz w:val="24"/>
          <w:szCs w:val="24"/>
        </w:rPr>
        <w:t>Форма предписания Контрольного органа</w:t>
      </w:r>
    </w:p>
    <w:tbl>
      <w:tblPr>
        <w:tblW w:w="0" w:type="auto"/>
        <w:tblInd w:w="-60" w:type="dxa"/>
        <w:tblCellMar>
          <w:top w:w="102" w:type="dxa"/>
          <w:left w:w="62" w:type="dxa"/>
          <w:bottom w:w="102" w:type="dxa"/>
          <w:right w:w="62" w:type="dxa"/>
        </w:tblCellMar>
        <w:tblLook w:val="00A0"/>
      </w:tblPr>
      <w:tblGrid>
        <w:gridCol w:w="4252"/>
        <w:gridCol w:w="6502"/>
      </w:tblGrid>
      <w:tr w:rsidR="0078318A" w:rsidRPr="0078318A" w:rsidTr="00AE0FF1">
        <w:tc>
          <w:tcPr>
            <w:tcW w:w="4252" w:type="dxa"/>
            <w:tcMar>
              <w:top w:w="102" w:type="dxa"/>
              <w:left w:w="62" w:type="dxa"/>
              <w:bottom w:w="102" w:type="dxa"/>
              <w:right w:w="62" w:type="dxa"/>
            </w:tcMar>
          </w:tcPr>
          <w:p w:rsidR="0078318A" w:rsidRPr="0078318A" w:rsidRDefault="0078318A" w:rsidP="0078318A">
            <w:pPr>
              <w:pStyle w:val="ConsPlusNormal"/>
              <w:ind w:firstLine="0"/>
              <w:rPr>
                <w:rFonts w:ascii="Times New Roman" w:hAnsi="Times New Roman" w:cs="Times New Roman"/>
                <w:sz w:val="24"/>
                <w:szCs w:val="24"/>
              </w:rPr>
            </w:pPr>
            <w:r w:rsidRPr="0078318A">
              <w:rPr>
                <w:rFonts w:ascii="Times New Roman" w:hAnsi="Times New Roman" w:cs="Times New Roman"/>
                <w:sz w:val="24"/>
                <w:szCs w:val="24"/>
              </w:rPr>
              <w:t>Бланк Контрольного органа</w:t>
            </w:r>
          </w:p>
        </w:tc>
        <w:tc>
          <w:tcPr>
            <w:tcW w:w="6502" w:type="dxa"/>
            <w:tcMar>
              <w:top w:w="102" w:type="dxa"/>
              <w:left w:w="62" w:type="dxa"/>
              <w:bottom w:w="102" w:type="dxa"/>
              <w:right w:w="62" w:type="dxa"/>
            </w:tcMar>
          </w:tcPr>
          <w:p w:rsidR="0078318A" w:rsidRPr="0078318A" w:rsidRDefault="0078318A" w:rsidP="0078318A">
            <w:pPr>
              <w:pStyle w:val="ConsPlusNormal"/>
              <w:spacing w:line="240" w:lineRule="exact"/>
              <w:ind w:firstLine="5"/>
              <w:jc w:val="center"/>
              <w:rPr>
                <w:rFonts w:ascii="Times New Roman" w:hAnsi="Times New Roman" w:cs="Times New Roman"/>
                <w:sz w:val="24"/>
                <w:szCs w:val="24"/>
              </w:rPr>
            </w:pPr>
            <w:r w:rsidRPr="0078318A">
              <w:rPr>
                <w:rFonts w:ascii="Times New Roman" w:hAnsi="Times New Roman" w:cs="Times New Roman"/>
                <w:sz w:val="24"/>
                <w:szCs w:val="24"/>
              </w:rPr>
              <w:t>_________________________________</w:t>
            </w:r>
          </w:p>
          <w:p w:rsidR="0078318A" w:rsidRPr="00AE0FF1" w:rsidRDefault="0078318A" w:rsidP="002B634E">
            <w:pPr>
              <w:pStyle w:val="ConsPlusNormal"/>
              <w:ind w:firstLine="5"/>
              <w:jc w:val="right"/>
              <w:rPr>
                <w:rFonts w:ascii="Times New Roman" w:hAnsi="Times New Roman" w:cs="Times New Roman"/>
              </w:rPr>
            </w:pPr>
            <w:r w:rsidRPr="00AE0FF1">
              <w:rPr>
                <w:rFonts w:ascii="Times New Roman" w:hAnsi="Times New Roman" w:cs="Times New Roman"/>
              </w:rPr>
              <w:t>(указывается должность руководителя контролируемого лица)</w:t>
            </w:r>
          </w:p>
          <w:p w:rsidR="0078318A" w:rsidRPr="00AE0FF1" w:rsidRDefault="0078318A" w:rsidP="002B634E">
            <w:pPr>
              <w:pStyle w:val="ConsPlusNormal"/>
              <w:ind w:firstLine="5"/>
              <w:jc w:val="right"/>
              <w:rPr>
                <w:rFonts w:ascii="Times New Roman" w:hAnsi="Times New Roman" w:cs="Times New Roman"/>
              </w:rPr>
            </w:pPr>
            <w:r w:rsidRPr="00AE0FF1">
              <w:rPr>
                <w:rFonts w:ascii="Times New Roman" w:hAnsi="Times New Roman" w:cs="Times New Roman"/>
              </w:rPr>
              <w:t>_________________________________</w:t>
            </w:r>
          </w:p>
          <w:p w:rsidR="0078318A" w:rsidRPr="00AE0FF1" w:rsidRDefault="0078318A" w:rsidP="002B634E">
            <w:pPr>
              <w:pStyle w:val="ConsPlusNormal"/>
              <w:ind w:firstLine="5"/>
              <w:jc w:val="right"/>
              <w:rPr>
                <w:rFonts w:ascii="Times New Roman" w:hAnsi="Times New Roman" w:cs="Times New Roman"/>
              </w:rPr>
            </w:pPr>
            <w:r w:rsidRPr="00AE0FF1">
              <w:rPr>
                <w:rFonts w:ascii="Times New Roman" w:hAnsi="Times New Roman" w:cs="Times New Roman"/>
              </w:rPr>
              <w:t>(указывается полное наименование контролируемого лица)</w:t>
            </w:r>
          </w:p>
          <w:p w:rsidR="0078318A" w:rsidRPr="00AE0FF1" w:rsidRDefault="0078318A" w:rsidP="002B634E">
            <w:pPr>
              <w:pStyle w:val="ConsPlusNormal"/>
              <w:ind w:firstLine="5"/>
              <w:jc w:val="right"/>
              <w:rPr>
                <w:rFonts w:ascii="Times New Roman" w:hAnsi="Times New Roman" w:cs="Times New Roman"/>
              </w:rPr>
            </w:pPr>
            <w:r w:rsidRPr="00AE0FF1">
              <w:rPr>
                <w:rFonts w:ascii="Times New Roman" w:hAnsi="Times New Roman" w:cs="Times New Roman"/>
              </w:rPr>
              <w:t>_________________________________</w:t>
            </w:r>
          </w:p>
          <w:p w:rsidR="0078318A" w:rsidRPr="00AE0FF1" w:rsidRDefault="0078318A" w:rsidP="002B634E">
            <w:pPr>
              <w:pStyle w:val="ConsPlusNormal"/>
              <w:ind w:firstLine="5"/>
              <w:jc w:val="right"/>
              <w:rPr>
                <w:rFonts w:ascii="Times New Roman" w:hAnsi="Times New Roman" w:cs="Times New Roman"/>
              </w:rPr>
            </w:pPr>
            <w:proofErr w:type="gramStart"/>
            <w:r w:rsidRPr="00AE0FF1">
              <w:rPr>
                <w:rFonts w:ascii="Times New Roman" w:hAnsi="Times New Roman" w:cs="Times New Roman"/>
              </w:rPr>
              <w:t>(указывается фамилия, имя, отчество</w:t>
            </w:r>
            <w:proofErr w:type="gramEnd"/>
          </w:p>
          <w:p w:rsidR="0078318A" w:rsidRPr="00AE0FF1" w:rsidRDefault="0078318A" w:rsidP="002B634E">
            <w:pPr>
              <w:pStyle w:val="ConsPlusNormal"/>
              <w:ind w:firstLine="5"/>
              <w:jc w:val="right"/>
              <w:rPr>
                <w:rFonts w:ascii="Times New Roman" w:hAnsi="Times New Roman" w:cs="Times New Roman"/>
              </w:rPr>
            </w:pPr>
            <w:r w:rsidRPr="00AE0FF1">
              <w:rPr>
                <w:rFonts w:ascii="Times New Roman" w:hAnsi="Times New Roman" w:cs="Times New Roman"/>
              </w:rPr>
              <w:t>(при наличии) руководителя контролируемого лица)</w:t>
            </w:r>
          </w:p>
          <w:p w:rsidR="0078318A" w:rsidRPr="00AE0FF1" w:rsidRDefault="0078318A" w:rsidP="002B634E">
            <w:pPr>
              <w:pStyle w:val="ConsPlusNormal"/>
              <w:ind w:firstLine="5"/>
              <w:jc w:val="right"/>
              <w:rPr>
                <w:rFonts w:ascii="Times New Roman" w:hAnsi="Times New Roman" w:cs="Times New Roman"/>
              </w:rPr>
            </w:pPr>
            <w:r w:rsidRPr="00AE0FF1">
              <w:rPr>
                <w:rFonts w:ascii="Times New Roman" w:hAnsi="Times New Roman" w:cs="Times New Roman"/>
              </w:rPr>
              <w:t>_________________________________</w:t>
            </w:r>
          </w:p>
          <w:p w:rsidR="0078318A" w:rsidRPr="0078318A" w:rsidRDefault="0078318A" w:rsidP="002B634E">
            <w:pPr>
              <w:pStyle w:val="ConsPlusNormal"/>
              <w:ind w:firstLine="5"/>
              <w:jc w:val="right"/>
              <w:rPr>
                <w:rFonts w:ascii="Times New Roman" w:hAnsi="Times New Roman" w:cs="Times New Roman"/>
                <w:sz w:val="24"/>
                <w:szCs w:val="24"/>
              </w:rPr>
            </w:pPr>
            <w:r w:rsidRPr="00AE0FF1">
              <w:rPr>
                <w:rFonts w:ascii="Times New Roman" w:hAnsi="Times New Roman" w:cs="Times New Roman"/>
              </w:rPr>
              <w:t>(указывается адрес места нахождения контролируемого лица)</w:t>
            </w:r>
          </w:p>
        </w:tc>
      </w:tr>
    </w:tbl>
    <w:p w:rsidR="0078318A" w:rsidRPr="0078318A" w:rsidRDefault="0078318A" w:rsidP="0078318A">
      <w:pPr>
        <w:pStyle w:val="ConsPlusNormal"/>
        <w:ind w:firstLine="0"/>
        <w:jc w:val="center"/>
        <w:rPr>
          <w:rFonts w:ascii="Times New Roman" w:hAnsi="Times New Roman" w:cs="Times New Roman"/>
          <w:sz w:val="24"/>
          <w:szCs w:val="24"/>
        </w:rPr>
      </w:pPr>
    </w:p>
    <w:p w:rsidR="0078318A" w:rsidRPr="0078318A" w:rsidRDefault="0078318A" w:rsidP="0078318A">
      <w:pPr>
        <w:pStyle w:val="ConsPlusNonformat"/>
        <w:jc w:val="center"/>
        <w:rPr>
          <w:rFonts w:ascii="Times New Roman" w:hAnsi="Times New Roman" w:cs="Times New Roman"/>
          <w:sz w:val="24"/>
          <w:szCs w:val="24"/>
        </w:rPr>
      </w:pPr>
      <w:bookmarkStart w:id="14" w:name="Par320"/>
      <w:bookmarkEnd w:id="14"/>
      <w:r w:rsidRPr="0078318A">
        <w:rPr>
          <w:rFonts w:ascii="Times New Roman" w:hAnsi="Times New Roman" w:cs="Times New Roman"/>
          <w:sz w:val="24"/>
          <w:szCs w:val="24"/>
        </w:rPr>
        <w:t>ПРЕДПИСАНИЕ</w:t>
      </w:r>
    </w:p>
    <w:p w:rsidR="0078318A" w:rsidRPr="0078318A" w:rsidRDefault="0078318A" w:rsidP="00AE0FF1">
      <w:pPr>
        <w:pStyle w:val="ConsPlusNonformat"/>
        <w:jc w:val="center"/>
        <w:rPr>
          <w:rFonts w:ascii="Times New Roman" w:hAnsi="Times New Roman" w:cs="Times New Roman"/>
          <w:sz w:val="24"/>
          <w:szCs w:val="24"/>
        </w:rPr>
      </w:pPr>
      <w:r w:rsidRPr="0078318A">
        <w:rPr>
          <w:rFonts w:ascii="Times New Roman" w:hAnsi="Times New Roman" w:cs="Times New Roman"/>
          <w:sz w:val="24"/>
          <w:szCs w:val="24"/>
        </w:rPr>
        <w:t>__________________________________________________________________</w:t>
      </w:r>
    </w:p>
    <w:p w:rsidR="0078318A" w:rsidRPr="00AE0FF1" w:rsidRDefault="0078318A" w:rsidP="00AE0FF1">
      <w:pPr>
        <w:pStyle w:val="ConsPlusNonformat"/>
        <w:jc w:val="center"/>
        <w:rPr>
          <w:rFonts w:ascii="Times New Roman" w:hAnsi="Times New Roman" w:cs="Times New Roman"/>
          <w:i/>
          <w:iCs/>
        </w:rPr>
      </w:pPr>
      <w:r w:rsidRPr="00AE0FF1">
        <w:rPr>
          <w:rFonts w:ascii="Times New Roman" w:hAnsi="Times New Roman" w:cs="Times New Roman"/>
          <w:i/>
          <w:iCs/>
        </w:rPr>
        <w:t>(указывается полное наименование контролируемого лица в дательном падеже)</w:t>
      </w:r>
    </w:p>
    <w:p w:rsidR="00AE0FF1" w:rsidRPr="0078318A" w:rsidRDefault="0078318A" w:rsidP="00AE0FF1">
      <w:pPr>
        <w:pStyle w:val="ConsPlusNonformat"/>
        <w:jc w:val="center"/>
        <w:rPr>
          <w:rFonts w:ascii="Times New Roman" w:hAnsi="Times New Roman" w:cs="Times New Roman"/>
          <w:sz w:val="24"/>
          <w:szCs w:val="24"/>
        </w:rPr>
      </w:pPr>
      <w:r w:rsidRPr="0078318A">
        <w:rPr>
          <w:rFonts w:ascii="Times New Roman" w:hAnsi="Times New Roman" w:cs="Times New Roman"/>
          <w:sz w:val="24"/>
          <w:szCs w:val="24"/>
        </w:rPr>
        <w:t>об устранении выявленных нарушений обязательных требований</w:t>
      </w:r>
    </w:p>
    <w:p w:rsidR="0078318A" w:rsidRPr="0078318A" w:rsidRDefault="0078318A" w:rsidP="00AE0FF1">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По результатам _____________________________________________________________,</w:t>
      </w:r>
    </w:p>
    <w:p w:rsidR="0078318A" w:rsidRPr="00AE0FF1" w:rsidRDefault="0078318A" w:rsidP="00AE0FF1">
      <w:pPr>
        <w:pStyle w:val="ConsPlusNonformat"/>
        <w:jc w:val="center"/>
        <w:rPr>
          <w:rFonts w:ascii="Times New Roman" w:hAnsi="Times New Roman" w:cs="Times New Roman"/>
          <w:i/>
          <w:iCs/>
        </w:rPr>
      </w:pPr>
      <w:proofErr w:type="gramStart"/>
      <w:r w:rsidRPr="00AE0FF1">
        <w:rPr>
          <w:rFonts w:ascii="Times New Roman" w:hAnsi="Times New Roman" w:cs="Times New Roman"/>
          <w:i/>
          <w:iCs/>
        </w:rPr>
        <w:t xml:space="preserve">(указываются вид и форма контрольного мероприятия в соответствии </w:t>
      </w:r>
      <w:proofErr w:type="gramEnd"/>
    </w:p>
    <w:p w:rsidR="0078318A" w:rsidRPr="00AE0FF1" w:rsidRDefault="0078318A" w:rsidP="00AE0FF1">
      <w:pPr>
        <w:pStyle w:val="ConsPlusNonformat"/>
        <w:jc w:val="center"/>
        <w:rPr>
          <w:rFonts w:ascii="Times New Roman" w:hAnsi="Times New Roman" w:cs="Times New Roman"/>
          <w:i/>
          <w:iCs/>
        </w:rPr>
      </w:pPr>
      <w:r w:rsidRPr="00AE0FF1">
        <w:rPr>
          <w:rFonts w:ascii="Times New Roman" w:hAnsi="Times New Roman" w:cs="Times New Roman"/>
          <w:i/>
          <w:iCs/>
        </w:rPr>
        <w:t>с решением Контрольного органа)</w:t>
      </w:r>
    </w:p>
    <w:p w:rsidR="0078318A" w:rsidRPr="0078318A" w:rsidRDefault="0078318A" w:rsidP="00AE0FF1">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проведенной _______________________________________________________________</w:t>
      </w:r>
    </w:p>
    <w:p w:rsidR="0078318A" w:rsidRPr="00AE0FF1" w:rsidRDefault="0078318A" w:rsidP="00AE0FF1">
      <w:pPr>
        <w:pStyle w:val="ConsPlusNonformat"/>
        <w:jc w:val="center"/>
        <w:rPr>
          <w:rFonts w:ascii="Times New Roman" w:hAnsi="Times New Roman" w:cs="Times New Roman"/>
          <w:i/>
          <w:iCs/>
        </w:rPr>
      </w:pPr>
      <w:r w:rsidRPr="00AE0FF1">
        <w:rPr>
          <w:rFonts w:ascii="Times New Roman" w:hAnsi="Times New Roman" w:cs="Times New Roman"/>
          <w:i/>
          <w:iCs/>
        </w:rPr>
        <w:t>(указывается полное наименование контрольного органа)</w:t>
      </w:r>
    </w:p>
    <w:p w:rsidR="0078318A" w:rsidRPr="0078318A" w:rsidRDefault="0078318A" w:rsidP="00AE0FF1">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в отношении _______________________________________________________________</w:t>
      </w:r>
    </w:p>
    <w:p w:rsidR="0078318A" w:rsidRPr="00AE0FF1" w:rsidRDefault="0078318A" w:rsidP="00AE0FF1">
      <w:pPr>
        <w:pStyle w:val="ConsPlusNonformat"/>
        <w:jc w:val="center"/>
        <w:rPr>
          <w:rFonts w:ascii="Times New Roman" w:hAnsi="Times New Roman" w:cs="Times New Roman"/>
          <w:i/>
          <w:iCs/>
        </w:rPr>
      </w:pPr>
      <w:r w:rsidRPr="00AE0FF1">
        <w:rPr>
          <w:rFonts w:ascii="Times New Roman" w:hAnsi="Times New Roman" w:cs="Times New Roman"/>
          <w:i/>
          <w:iCs/>
        </w:rPr>
        <w:t>(указывается полное наименование контролируемого лица)</w:t>
      </w:r>
    </w:p>
    <w:p w:rsidR="0078318A" w:rsidRPr="0078318A" w:rsidRDefault="0078318A" w:rsidP="00AE0FF1">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в период с «__» _________________ 20__ г. по «__» ________________ 20__ г.</w:t>
      </w:r>
    </w:p>
    <w:p w:rsidR="0078318A" w:rsidRPr="0078318A" w:rsidRDefault="0078318A" w:rsidP="00AE0FF1">
      <w:pPr>
        <w:pStyle w:val="ConsPlusNonformat"/>
        <w:jc w:val="both"/>
        <w:rPr>
          <w:rFonts w:ascii="Times New Roman" w:hAnsi="Times New Roman" w:cs="Times New Roman"/>
          <w:sz w:val="24"/>
          <w:szCs w:val="24"/>
        </w:rPr>
      </w:pPr>
    </w:p>
    <w:p w:rsidR="0078318A" w:rsidRPr="0078318A" w:rsidRDefault="0078318A" w:rsidP="00AE0FF1">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на основании ______________________________________________________________</w:t>
      </w:r>
    </w:p>
    <w:p w:rsidR="0078318A" w:rsidRPr="00AE0FF1" w:rsidRDefault="0078318A" w:rsidP="00AE0FF1">
      <w:pPr>
        <w:pStyle w:val="ConsPlusNonformat"/>
        <w:jc w:val="center"/>
        <w:rPr>
          <w:rFonts w:ascii="Times New Roman" w:hAnsi="Times New Roman" w:cs="Times New Roman"/>
          <w:i/>
          <w:iCs/>
        </w:rPr>
      </w:pPr>
      <w:r w:rsidRPr="00AE0FF1">
        <w:rPr>
          <w:rFonts w:ascii="Times New Roman" w:hAnsi="Times New Roman" w:cs="Times New Roman"/>
          <w:i/>
          <w:iCs/>
        </w:rPr>
        <w:t>(указываются наименование и реквизиты акта Контрольного органа о проведении контрольного мероприятия)</w:t>
      </w:r>
    </w:p>
    <w:p w:rsidR="0078318A" w:rsidRPr="0078318A" w:rsidRDefault="0078318A" w:rsidP="00AE0FF1">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выявлены нарушения обязательных требований ________________ законодательства:</w:t>
      </w:r>
    </w:p>
    <w:p w:rsidR="0078318A" w:rsidRPr="00AE0FF1" w:rsidRDefault="0078318A" w:rsidP="00AE0FF1">
      <w:pPr>
        <w:pStyle w:val="ConsPlusNonformat"/>
        <w:jc w:val="center"/>
        <w:rPr>
          <w:rFonts w:ascii="Times New Roman" w:hAnsi="Times New Roman" w:cs="Times New Roman"/>
          <w:i/>
          <w:iCs/>
        </w:rPr>
      </w:pPr>
      <w:r w:rsidRPr="00AE0FF1">
        <w:rPr>
          <w:rFonts w:ascii="Times New Roman" w:hAnsi="Times New Roman" w:cs="Times New Roman"/>
          <w:i/>
          <w:iCs/>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78318A" w:rsidRPr="0078318A" w:rsidRDefault="0078318A" w:rsidP="0078318A">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w:t>
      </w:r>
    </w:p>
    <w:p w:rsidR="0078318A" w:rsidRPr="00AE0FF1" w:rsidRDefault="0078318A" w:rsidP="00AE0FF1">
      <w:pPr>
        <w:pStyle w:val="ConsPlusNonformat"/>
        <w:jc w:val="center"/>
        <w:rPr>
          <w:rFonts w:ascii="Times New Roman" w:hAnsi="Times New Roman" w:cs="Times New Roman"/>
          <w:i/>
          <w:iCs/>
        </w:rPr>
      </w:pPr>
      <w:r w:rsidRPr="00AE0FF1">
        <w:rPr>
          <w:rFonts w:ascii="Times New Roman" w:hAnsi="Times New Roman" w:cs="Times New Roman"/>
          <w:i/>
          <w:iCs/>
        </w:rPr>
        <w:t>(указывается полное наименование Контрольного органа)</w:t>
      </w:r>
    </w:p>
    <w:p w:rsidR="0078318A" w:rsidRPr="0078318A" w:rsidRDefault="0078318A" w:rsidP="0078318A">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предписывает:</w:t>
      </w:r>
    </w:p>
    <w:p w:rsidR="0078318A" w:rsidRPr="0078318A" w:rsidRDefault="0078318A" w:rsidP="0078318A">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 xml:space="preserve">1. Устранить выявленные нарушения обязательных требований в срок </w:t>
      </w:r>
      <w:proofErr w:type="gramStart"/>
      <w:r w:rsidRPr="0078318A">
        <w:rPr>
          <w:rFonts w:ascii="Times New Roman" w:hAnsi="Times New Roman" w:cs="Times New Roman"/>
          <w:sz w:val="24"/>
          <w:szCs w:val="24"/>
        </w:rPr>
        <w:t>до</w:t>
      </w:r>
      <w:proofErr w:type="gramEnd"/>
    </w:p>
    <w:p w:rsidR="0078318A" w:rsidRPr="0078318A" w:rsidRDefault="0078318A" w:rsidP="0078318A">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lastRenderedPageBreak/>
        <w:t>«______» ______________ 20_____ г. включительно.</w:t>
      </w:r>
    </w:p>
    <w:p w:rsidR="0078318A" w:rsidRPr="0078318A" w:rsidRDefault="0078318A" w:rsidP="0078318A">
      <w:pPr>
        <w:pStyle w:val="ConsPlusNonformat"/>
        <w:rPr>
          <w:rFonts w:ascii="Times New Roman" w:hAnsi="Times New Roman" w:cs="Times New Roman"/>
          <w:sz w:val="24"/>
          <w:szCs w:val="24"/>
        </w:rPr>
      </w:pPr>
      <w:r w:rsidRPr="0078318A">
        <w:rPr>
          <w:rFonts w:ascii="Times New Roman" w:hAnsi="Times New Roman" w:cs="Times New Roman"/>
          <w:sz w:val="24"/>
          <w:szCs w:val="24"/>
        </w:rPr>
        <w:t>2. Уведомить _______________________________________________________________</w:t>
      </w:r>
    </w:p>
    <w:p w:rsidR="0078318A" w:rsidRPr="0078318A" w:rsidRDefault="0078318A" w:rsidP="0078318A">
      <w:pPr>
        <w:pStyle w:val="ConsPlusNonformat"/>
        <w:jc w:val="center"/>
        <w:rPr>
          <w:rFonts w:ascii="Times New Roman" w:hAnsi="Times New Roman" w:cs="Times New Roman"/>
          <w:i/>
          <w:iCs/>
          <w:sz w:val="24"/>
          <w:szCs w:val="24"/>
        </w:rPr>
      </w:pPr>
      <w:r w:rsidRPr="0078318A">
        <w:rPr>
          <w:rFonts w:ascii="Times New Roman" w:hAnsi="Times New Roman" w:cs="Times New Roman"/>
          <w:i/>
          <w:iCs/>
          <w:sz w:val="24"/>
          <w:szCs w:val="24"/>
        </w:rPr>
        <w:t>(указывается полное наименование контрольного органа)</w:t>
      </w:r>
    </w:p>
    <w:p w:rsidR="0078318A" w:rsidRPr="0078318A" w:rsidRDefault="0078318A" w:rsidP="0078318A">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78318A" w:rsidRPr="0078318A" w:rsidRDefault="0078318A" w:rsidP="0078318A">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до «__» _______________ 20_____ г. включительно.</w:t>
      </w:r>
    </w:p>
    <w:p w:rsidR="0078318A" w:rsidRPr="0078318A" w:rsidRDefault="0078318A" w:rsidP="0078318A">
      <w:pPr>
        <w:pStyle w:val="ConsPlusNonformat"/>
        <w:jc w:val="both"/>
        <w:rPr>
          <w:rFonts w:ascii="Times New Roman" w:hAnsi="Times New Roman" w:cs="Times New Roman"/>
          <w:sz w:val="24"/>
          <w:szCs w:val="24"/>
        </w:rPr>
      </w:pPr>
      <w:r w:rsidRPr="0078318A">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78318A" w:rsidRPr="0078318A" w:rsidRDefault="0078318A" w:rsidP="0078318A">
      <w:pPr>
        <w:pStyle w:val="ConsPlusNormal"/>
        <w:ind w:firstLine="540"/>
        <w:jc w:val="both"/>
        <w:rPr>
          <w:rFonts w:ascii="Times New Roman" w:hAnsi="Times New Roman" w:cs="Times New Roman"/>
          <w:sz w:val="24"/>
          <w:szCs w:val="24"/>
        </w:rPr>
      </w:pPr>
    </w:p>
    <w:tbl>
      <w:tblPr>
        <w:tblW w:w="0" w:type="auto"/>
        <w:tblInd w:w="-60" w:type="dxa"/>
        <w:tblCellMar>
          <w:top w:w="102" w:type="dxa"/>
          <w:left w:w="62" w:type="dxa"/>
          <w:bottom w:w="102" w:type="dxa"/>
          <w:right w:w="62" w:type="dxa"/>
        </w:tblCellMar>
        <w:tblLook w:val="00A0"/>
      </w:tblPr>
      <w:tblGrid>
        <w:gridCol w:w="3010"/>
        <w:gridCol w:w="3010"/>
        <w:gridCol w:w="3011"/>
      </w:tblGrid>
      <w:tr w:rsidR="0078318A" w:rsidRPr="0078318A" w:rsidTr="002E1E40">
        <w:tc>
          <w:tcPr>
            <w:tcW w:w="3010" w:type="dxa"/>
            <w:tcMar>
              <w:top w:w="102" w:type="dxa"/>
              <w:left w:w="62" w:type="dxa"/>
              <w:bottom w:w="102" w:type="dxa"/>
              <w:right w:w="62" w:type="dxa"/>
            </w:tcMar>
          </w:tcPr>
          <w:p w:rsidR="0078318A" w:rsidRPr="0078318A" w:rsidRDefault="00AE0FF1" w:rsidP="0078318A">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w:t>
            </w:r>
            <w:r w:rsidR="0078318A" w:rsidRPr="0078318A">
              <w:rPr>
                <w:rFonts w:ascii="Times New Roman" w:hAnsi="Times New Roman" w:cs="Times New Roman"/>
                <w:sz w:val="24"/>
                <w:szCs w:val="24"/>
              </w:rPr>
              <w:t>__</w:t>
            </w:r>
          </w:p>
        </w:tc>
        <w:tc>
          <w:tcPr>
            <w:tcW w:w="3010" w:type="dxa"/>
            <w:tcMar>
              <w:top w:w="102" w:type="dxa"/>
              <w:left w:w="62" w:type="dxa"/>
              <w:bottom w:w="102" w:type="dxa"/>
              <w:right w:w="62" w:type="dxa"/>
            </w:tcMar>
          </w:tcPr>
          <w:p w:rsidR="0078318A" w:rsidRPr="0078318A" w:rsidRDefault="0078318A" w:rsidP="0078318A">
            <w:pPr>
              <w:pStyle w:val="ConsPlusNormal"/>
              <w:ind w:firstLine="0"/>
              <w:rPr>
                <w:rFonts w:ascii="Times New Roman" w:hAnsi="Times New Roman" w:cs="Times New Roman"/>
                <w:sz w:val="24"/>
                <w:szCs w:val="24"/>
              </w:rPr>
            </w:pPr>
            <w:r w:rsidRPr="0078318A">
              <w:rPr>
                <w:rFonts w:ascii="Times New Roman" w:hAnsi="Times New Roman" w:cs="Times New Roman"/>
                <w:sz w:val="24"/>
                <w:szCs w:val="24"/>
              </w:rPr>
              <w:t>_______________________</w:t>
            </w:r>
          </w:p>
        </w:tc>
        <w:tc>
          <w:tcPr>
            <w:tcW w:w="3011" w:type="dxa"/>
            <w:tcMar>
              <w:top w:w="102" w:type="dxa"/>
              <w:left w:w="62" w:type="dxa"/>
              <w:bottom w:w="102" w:type="dxa"/>
              <w:right w:w="62" w:type="dxa"/>
            </w:tcMar>
          </w:tcPr>
          <w:p w:rsidR="0078318A" w:rsidRPr="0078318A" w:rsidRDefault="0078318A" w:rsidP="0078318A">
            <w:pPr>
              <w:pStyle w:val="ConsPlusNormal"/>
              <w:jc w:val="center"/>
              <w:rPr>
                <w:rFonts w:ascii="Times New Roman" w:hAnsi="Times New Roman" w:cs="Times New Roman"/>
                <w:sz w:val="24"/>
                <w:szCs w:val="24"/>
              </w:rPr>
            </w:pPr>
            <w:r w:rsidRPr="0078318A">
              <w:rPr>
                <w:rFonts w:ascii="Times New Roman" w:hAnsi="Times New Roman" w:cs="Times New Roman"/>
                <w:sz w:val="24"/>
                <w:szCs w:val="24"/>
              </w:rPr>
              <w:t>_______________</w:t>
            </w:r>
          </w:p>
        </w:tc>
      </w:tr>
      <w:tr w:rsidR="0078318A" w:rsidRPr="0078318A" w:rsidTr="00AE0FF1">
        <w:trPr>
          <w:trHeight w:val="734"/>
        </w:trPr>
        <w:tc>
          <w:tcPr>
            <w:tcW w:w="3010" w:type="dxa"/>
            <w:tcMar>
              <w:top w:w="102" w:type="dxa"/>
              <w:left w:w="62" w:type="dxa"/>
              <w:bottom w:w="102" w:type="dxa"/>
              <w:right w:w="62" w:type="dxa"/>
            </w:tcMar>
          </w:tcPr>
          <w:p w:rsidR="0078318A" w:rsidRPr="0078318A" w:rsidRDefault="0078318A" w:rsidP="0078318A">
            <w:pPr>
              <w:pStyle w:val="ConsPlusNormal"/>
              <w:ind w:firstLine="0"/>
              <w:rPr>
                <w:rFonts w:ascii="Times New Roman" w:hAnsi="Times New Roman" w:cs="Times New Roman"/>
                <w:sz w:val="24"/>
                <w:szCs w:val="24"/>
                <w:vertAlign w:val="superscript"/>
              </w:rPr>
            </w:pPr>
            <w:r w:rsidRPr="0078318A">
              <w:rPr>
                <w:rFonts w:ascii="Times New Roman" w:hAnsi="Times New Roman" w:cs="Times New Roman"/>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78318A" w:rsidRPr="0078318A" w:rsidRDefault="0078318A" w:rsidP="0078318A">
            <w:pPr>
              <w:pStyle w:val="ConsPlusNormal"/>
              <w:ind w:firstLine="0"/>
              <w:jc w:val="center"/>
              <w:rPr>
                <w:rFonts w:ascii="Times New Roman" w:hAnsi="Times New Roman" w:cs="Times New Roman"/>
                <w:sz w:val="24"/>
                <w:szCs w:val="24"/>
                <w:vertAlign w:val="superscript"/>
              </w:rPr>
            </w:pPr>
            <w:r w:rsidRPr="0078318A">
              <w:rPr>
                <w:rFonts w:ascii="Times New Roman" w:hAnsi="Times New Roman" w:cs="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78318A" w:rsidRPr="0078318A" w:rsidRDefault="0078318A" w:rsidP="0078318A">
            <w:pPr>
              <w:pStyle w:val="ConsPlusNormal"/>
              <w:ind w:firstLine="0"/>
              <w:jc w:val="center"/>
              <w:rPr>
                <w:rFonts w:ascii="Times New Roman" w:hAnsi="Times New Roman" w:cs="Times New Roman"/>
                <w:sz w:val="24"/>
                <w:szCs w:val="24"/>
                <w:vertAlign w:val="superscript"/>
              </w:rPr>
            </w:pPr>
            <w:r w:rsidRPr="0078318A">
              <w:rPr>
                <w:rFonts w:ascii="Times New Roman" w:hAnsi="Times New Roman" w:cs="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78318A" w:rsidRPr="0078318A" w:rsidRDefault="0078318A" w:rsidP="0078318A">
      <w:pPr>
        <w:pStyle w:val="ConsPlusNormal"/>
        <w:spacing w:line="192" w:lineRule="auto"/>
        <w:ind w:firstLine="0"/>
        <w:outlineLvl w:val="1"/>
        <w:rPr>
          <w:rFonts w:ascii="Times New Roman" w:hAnsi="Times New Roman" w:cs="Times New Roman"/>
          <w:sz w:val="24"/>
          <w:szCs w:val="24"/>
        </w:rPr>
      </w:pPr>
    </w:p>
    <w:p w:rsidR="00AA6DD5" w:rsidRDefault="00AA6DD5" w:rsidP="00AE0FF1">
      <w:pPr>
        <w:pStyle w:val="ConsPlusNormal"/>
        <w:spacing w:line="192" w:lineRule="auto"/>
        <w:ind w:firstLine="0"/>
        <w:jc w:val="right"/>
        <w:outlineLvl w:val="1"/>
        <w:rPr>
          <w:rFonts w:ascii="Times New Roman" w:hAnsi="Times New Roman" w:cs="Times New Roman"/>
          <w:sz w:val="24"/>
          <w:szCs w:val="24"/>
        </w:rPr>
      </w:pPr>
    </w:p>
    <w:p w:rsidR="0078318A" w:rsidRPr="0078318A" w:rsidRDefault="0078318A" w:rsidP="00AE0FF1">
      <w:pPr>
        <w:pStyle w:val="ConsPlusNormal"/>
        <w:spacing w:line="192" w:lineRule="auto"/>
        <w:ind w:firstLine="0"/>
        <w:jc w:val="right"/>
        <w:outlineLvl w:val="1"/>
        <w:rPr>
          <w:rFonts w:ascii="Times New Roman" w:hAnsi="Times New Roman" w:cs="Times New Roman"/>
          <w:sz w:val="24"/>
          <w:szCs w:val="24"/>
        </w:rPr>
      </w:pPr>
      <w:r w:rsidRPr="0078318A">
        <w:rPr>
          <w:rFonts w:ascii="Times New Roman" w:hAnsi="Times New Roman" w:cs="Times New Roman"/>
          <w:sz w:val="24"/>
          <w:szCs w:val="24"/>
        </w:rPr>
        <w:t xml:space="preserve">ПРИЛОЖЕНИЕ 3 </w:t>
      </w:r>
    </w:p>
    <w:p w:rsidR="0078318A" w:rsidRPr="0078318A" w:rsidRDefault="0078318A" w:rsidP="00AE0FF1">
      <w:pPr>
        <w:pStyle w:val="ConsPlusNormal"/>
        <w:spacing w:line="192" w:lineRule="auto"/>
        <w:ind w:firstLine="0"/>
        <w:jc w:val="right"/>
        <w:outlineLvl w:val="1"/>
        <w:rPr>
          <w:rFonts w:ascii="Times New Roman" w:hAnsi="Times New Roman" w:cs="Times New Roman"/>
          <w:sz w:val="24"/>
          <w:szCs w:val="24"/>
          <w:shd w:val="clear" w:color="auto" w:fill="F1C100"/>
        </w:rPr>
      </w:pPr>
    </w:p>
    <w:p w:rsidR="0078318A" w:rsidRPr="0078318A" w:rsidRDefault="0078318A" w:rsidP="00AE0FF1">
      <w:pPr>
        <w:jc w:val="right"/>
        <w:rPr>
          <w:color w:val="auto"/>
          <w:sz w:val="24"/>
          <w:szCs w:val="24"/>
        </w:rPr>
      </w:pPr>
      <w:r w:rsidRPr="0078318A">
        <w:rPr>
          <w:color w:val="auto"/>
          <w:sz w:val="24"/>
          <w:szCs w:val="24"/>
        </w:rPr>
        <w:t xml:space="preserve">к Положению о </w:t>
      </w:r>
      <w:proofErr w:type="gramStart"/>
      <w:r w:rsidRPr="0078318A">
        <w:rPr>
          <w:color w:val="auto"/>
          <w:sz w:val="24"/>
          <w:szCs w:val="24"/>
        </w:rPr>
        <w:t>муниципальном</w:t>
      </w:r>
      <w:proofErr w:type="gramEnd"/>
    </w:p>
    <w:p w:rsidR="00AE0FF1" w:rsidRDefault="0078318A" w:rsidP="00AE0FF1">
      <w:pPr>
        <w:jc w:val="right"/>
        <w:rPr>
          <w:color w:val="auto"/>
          <w:sz w:val="24"/>
          <w:szCs w:val="24"/>
        </w:rPr>
      </w:pPr>
      <w:r w:rsidRPr="0078318A">
        <w:rPr>
          <w:color w:val="auto"/>
          <w:sz w:val="24"/>
          <w:szCs w:val="24"/>
        </w:rPr>
        <w:t xml:space="preserve">жилищном </w:t>
      </w:r>
      <w:proofErr w:type="gramStart"/>
      <w:r w:rsidRPr="0078318A">
        <w:rPr>
          <w:color w:val="auto"/>
          <w:sz w:val="24"/>
          <w:szCs w:val="24"/>
        </w:rPr>
        <w:t>контроле</w:t>
      </w:r>
      <w:proofErr w:type="gramEnd"/>
      <w:r w:rsidRPr="0078318A">
        <w:rPr>
          <w:color w:val="auto"/>
          <w:sz w:val="24"/>
          <w:szCs w:val="24"/>
        </w:rPr>
        <w:t xml:space="preserve"> на территории  Промышленного</w:t>
      </w:r>
      <w:r w:rsidR="00AE0FF1">
        <w:rPr>
          <w:color w:val="auto"/>
          <w:sz w:val="24"/>
          <w:szCs w:val="24"/>
        </w:rPr>
        <w:t xml:space="preserve"> сельсовета</w:t>
      </w:r>
    </w:p>
    <w:p w:rsidR="00AE0FF1" w:rsidRDefault="0078318A" w:rsidP="00AE0FF1">
      <w:pPr>
        <w:jc w:val="right"/>
        <w:rPr>
          <w:color w:val="auto"/>
          <w:sz w:val="24"/>
          <w:szCs w:val="24"/>
        </w:rPr>
      </w:pPr>
      <w:proofErr w:type="spellStart"/>
      <w:r w:rsidRPr="0078318A">
        <w:rPr>
          <w:color w:val="auto"/>
          <w:sz w:val="24"/>
          <w:szCs w:val="24"/>
        </w:rPr>
        <w:t>Искитимского</w:t>
      </w:r>
      <w:proofErr w:type="spellEnd"/>
      <w:r w:rsidRPr="0078318A">
        <w:rPr>
          <w:color w:val="auto"/>
          <w:sz w:val="24"/>
          <w:szCs w:val="24"/>
        </w:rPr>
        <w:t xml:space="preserve"> района </w:t>
      </w:r>
    </w:p>
    <w:p w:rsidR="0078318A" w:rsidRPr="002B634E" w:rsidRDefault="0078318A" w:rsidP="002B634E">
      <w:pPr>
        <w:jc w:val="right"/>
        <w:rPr>
          <w:color w:val="auto"/>
          <w:sz w:val="24"/>
          <w:szCs w:val="24"/>
        </w:rPr>
      </w:pPr>
      <w:r w:rsidRPr="0078318A">
        <w:rPr>
          <w:color w:val="auto"/>
          <w:sz w:val="24"/>
          <w:szCs w:val="24"/>
        </w:rPr>
        <w:t xml:space="preserve">Новосибирской области </w:t>
      </w:r>
    </w:p>
    <w:p w:rsidR="00AA6DD5" w:rsidRDefault="00AA6DD5" w:rsidP="0078318A">
      <w:pPr>
        <w:shd w:val="clear" w:color="auto" w:fill="FFFFFF"/>
        <w:jc w:val="center"/>
        <w:textAlignment w:val="baseline"/>
        <w:rPr>
          <w:bCs/>
          <w:color w:val="auto"/>
          <w:sz w:val="24"/>
          <w:szCs w:val="24"/>
        </w:rPr>
      </w:pPr>
    </w:p>
    <w:p w:rsidR="0078318A" w:rsidRPr="0078318A" w:rsidRDefault="0078318A" w:rsidP="0078318A">
      <w:pPr>
        <w:shd w:val="clear" w:color="auto" w:fill="FFFFFF"/>
        <w:jc w:val="center"/>
        <w:textAlignment w:val="baseline"/>
        <w:rPr>
          <w:color w:val="auto"/>
          <w:sz w:val="24"/>
          <w:szCs w:val="24"/>
        </w:rPr>
      </w:pPr>
      <w:r w:rsidRPr="0078318A">
        <w:rPr>
          <w:bCs/>
          <w:color w:val="auto"/>
          <w:sz w:val="24"/>
          <w:szCs w:val="24"/>
        </w:rPr>
        <w:t>Критерии отнесения объектов контроля к категориям риска в рамках осуществления муниципального жилищного  контроля</w:t>
      </w:r>
      <w:r w:rsidRPr="0078318A">
        <w:rPr>
          <w:b/>
          <w:bCs/>
          <w:color w:val="auto"/>
          <w:sz w:val="24"/>
          <w:szCs w:val="24"/>
        </w:rPr>
        <w:t xml:space="preserve"> </w:t>
      </w:r>
      <w:r w:rsidRPr="0078318A">
        <w:rPr>
          <w:bCs/>
          <w:color w:val="auto"/>
          <w:sz w:val="24"/>
          <w:szCs w:val="24"/>
        </w:rPr>
        <w:t>на территории</w:t>
      </w:r>
      <w:r w:rsidRPr="0078318A">
        <w:rPr>
          <w:b/>
          <w:bCs/>
          <w:color w:val="auto"/>
          <w:sz w:val="24"/>
          <w:szCs w:val="24"/>
        </w:rPr>
        <w:t xml:space="preserve"> </w:t>
      </w:r>
    </w:p>
    <w:p w:rsidR="0078318A" w:rsidRDefault="0078318A" w:rsidP="00AE0FF1">
      <w:pPr>
        <w:jc w:val="center"/>
        <w:outlineLvl w:val="0"/>
        <w:rPr>
          <w:color w:val="auto"/>
          <w:sz w:val="24"/>
          <w:szCs w:val="24"/>
          <w:vertAlign w:val="superscript"/>
        </w:rPr>
      </w:pPr>
      <w:r w:rsidRPr="0078318A">
        <w:rPr>
          <w:color w:val="auto"/>
          <w:sz w:val="24"/>
          <w:szCs w:val="24"/>
        </w:rPr>
        <w:t xml:space="preserve">Промышленного сельсовета </w:t>
      </w:r>
      <w:proofErr w:type="spellStart"/>
      <w:r w:rsidRPr="0078318A">
        <w:rPr>
          <w:color w:val="auto"/>
          <w:sz w:val="24"/>
          <w:szCs w:val="24"/>
        </w:rPr>
        <w:t>Искитимского</w:t>
      </w:r>
      <w:proofErr w:type="spellEnd"/>
      <w:r w:rsidRPr="0078318A">
        <w:rPr>
          <w:color w:val="auto"/>
          <w:sz w:val="24"/>
          <w:szCs w:val="24"/>
        </w:rPr>
        <w:t xml:space="preserve"> района Новосибирской области </w:t>
      </w:r>
      <w:r w:rsidRPr="0078318A">
        <w:rPr>
          <w:color w:val="auto"/>
          <w:sz w:val="24"/>
          <w:szCs w:val="24"/>
          <w:vertAlign w:val="superscript"/>
        </w:rPr>
        <w:t> </w:t>
      </w:r>
    </w:p>
    <w:p w:rsidR="00AA6DD5" w:rsidRPr="0078318A" w:rsidRDefault="00AA6DD5" w:rsidP="00AE0FF1">
      <w:pPr>
        <w:jc w:val="center"/>
        <w:outlineLvl w:val="0"/>
        <w:rPr>
          <w:color w:val="auto"/>
          <w:sz w:val="24"/>
          <w:szCs w:val="24"/>
        </w:rPr>
      </w:pPr>
    </w:p>
    <w:tbl>
      <w:tblPr>
        <w:tblW w:w="9486" w:type="dxa"/>
        <w:tblCellMar>
          <w:left w:w="0" w:type="dxa"/>
          <w:right w:w="0" w:type="dxa"/>
        </w:tblCellMar>
        <w:tblLook w:val="04A0"/>
      </w:tblPr>
      <w:tblGrid>
        <w:gridCol w:w="644"/>
        <w:gridCol w:w="6857"/>
        <w:gridCol w:w="1985"/>
      </w:tblGrid>
      <w:tr w:rsidR="0078318A" w:rsidRPr="0078318A" w:rsidTr="002E1E40">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jc w:val="center"/>
              <w:rPr>
                <w:b/>
                <w:bCs/>
                <w:color w:val="auto"/>
                <w:sz w:val="24"/>
                <w:szCs w:val="24"/>
              </w:rPr>
            </w:pPr>
            <w:r w:rsidRPr="0078318A">
              <w:rPr>
                <w:color w:val="auto"/>
                <w:sz w:val="24"/>
                <w:szCs w:val="24"/>
              </w:rPr>
              <w:t> </w:t>
            </w:r>
            <w:proofErr w:type="spellStart"/>
            <w:proofErr w:type="gramStart"/>
            <w:r w:rsidRPr="0078318A">
              <w:rPr>
                <w:color w:val="auto"/>
                <w:sz w:val="24"/>
                <w:szCs w:val="24"/>
              </w:rPr>
              <w:t>п</w:t>
            </w:r>
            <w:proofErr w:type="spellEnd"/>
            <w:proofErr w:type="gramEnd"/>
            <w:r w:rsidRPr="0078318A">
              <w:rPr>
                <w:color w:val="auto"/>
                <w:sz w:val="24"/>
                <w:szCs w:val="24"/>
              </w:rPr>
              <w:t>/</w:t>
            </w:r>
            <w:proofErr w:type="spellStart"/>
            <w:r w:rsidRPr="0078318A">
              <w:rPr>
                <w:color w:val="auto"/>
                <w:sz w:val="24"/>
                <w:szCs w:val="24"/>
              </w:rPr>
              <w:t>п</w:t>
            </w:r>
            <w:proofErr w:type="spellEnd"/>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jc w:val="center"/>
              <w:rPr>
                <w:b/>
                <w:bCs/>
                <w:color w:val="auto"/>
                <w:sz w:val="24"/>
                <w:szCs w:val="24"/>
              </w:rPr>
            </w:pPr>
            <w:r w:rsidRPr="0078318A">
              <w:rPr>
                <w:color w:val="auto"/>
                <w:sz w:val="24"/>
                <w:szCs w:val="24"/>
              </w:rPr>
              <w:t xml:space="preserve">Объекты муниципального жилищного контроля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jc w:val="center"/>
              <w:rPr>
                <w:b/>
                <w:bCs/>
                <w:color w:val="auto"/>
                <w:sz w:val="24"/>
                <w:szCs w:val="24"/>
              </w:rPr>
            </w:pPr>
            <w:r w:rsidRPr="0078318A">
              <w:rPr>
                <w:color w:val="auto"/>
                <w:sz w:val="24"/>
                <w:szCs w:val="24"/>
              </w:rPr>
              <w:t>Категория риска</w:t>
            </w:r>
          </w:p>
        </w:tc>
      </w:tr>
      <w:tr w:rsidR="0078318A" w:rsidRPr="0078318A" w:rsidTr="002E1E40">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ind w:firstLine="426"/>
              <w:jc w:val="both"/>
              <w:rPr>
                <w:color w:val="auto"/>
                <w:sz w:val="24"/>
                <w:szCs w:val="24"/>
              </w:rPr>
            </w:pPr>
            <w:proofErr w:type="gramStart"/>
            <w:r w:rsidRPr="0078318A">
              <w:rPr>
                <w:color w:val="auto"/>
                <w:sz w:val="24"/>
                <w:szCs w:val="24"/>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t>Значительный риск</w:t>
            </w:r>
          </w:p>
        </w:tc>
      </w:tr>
      <w:tr w:rsidR="0078318A" w:rsidRPr="0078318A" w:rsidTr="002E1E40">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shd w:val="clear" w:color="auto" w:fill="FFFFFF"/>
              <w:ind w:firstLine="426"/>
              <w:jc w:val="both"/>
              <w:textAlignment w:val="baseline"/>
              <w:rPr>
                <w:color w:val="auto"/>
                <w:spacing w:val="2"/>
                <w:sz w:val="24"/>
                <w:szCs w:val="24"/>
              </w:rPr>
            </w:pPr>
            <w:r w:rsidRPr="0078318A">
              <w:rPr>
                <w:color w:val="auto"/>
                <w:sz w:val="24"/>
                <w:szCs w:val="24"/>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78318A">
              <w:rPr>
                <w:color w:val="auto"/>
                <w:spacing w:val="2"/>
                <w:sz w:val="24"/>
                <w:szCs w:val="24"/>
              </w:rPr>
              <w:t xml:space="preserve">в области жилищных отношений </w:t>
            </w:r>
            <w:r w:rsidRPr="0078318A">
              <w:rPr>
                <w:color w:val="auto"/>
                <w:sz w:val="24"/>
                <w:szCs w:val="24"/>
              </w:rPr>
              <w:t xml:space="preserve"> </w:t>
            </w:r>
          </w:p>
          <w:p w:rsidR="0078318A" w:rsidRPr="0078318A" w:rsidRDefault="0078318A" w:rsidP="0078318A">
            <w:pPr>
              <w:rPr>
                <w:color w:val="auto"/>
                <w:sz w:val="24"/>
                <w:szCs w:val="24"/>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t>Средний риск</w:t>
            </w:r>
          </w:p>
        </w:tc>
      </w:tr>
      <w:tr w:rsidR="0078318A" w:rsidRPr="0078318A" w:rsidTr="002E1E40">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shd w:val="clear" w:color="auto" w:fill="FFFFFF"/>
              <w:ind w:firstLine="426"/>
              <w:jc w:val="both"/>
              <w:textAlignment w:val="baseline"/>
              <w:rPr>
                <w:color w:val="auto"/>
                <w:sz w:val="24"/>
                <w:szCs w:val="24"/>
              </w:rPr>
            </w:pPr>
            <w:proofErr w:type="gramStart"/>
            <w:r w:rsidRPr="0078318A">
              <w:rPr>
                <w:color w:val="auto"/>
                <w:sz w:val="24"/>
                <w:szCs w:val="24"/>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t>Умеренный риск</w:t>
            </w:r>
          </w:p>
        </w:tc>
      </w:tr>
      <w:tr w:rsidR="0078318A" w:rsidRPr="0078318A" w:rsidTr="002E1E40">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lastRenderedPageBreak/>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jc w:val="both"/>
              <w:rPr>
                <w:color w:val="auto"/>
                <w:sz w:val="24"/>
                <w:szCs w:val="24"/>
              </w:rPr>
            </w:pPr>
            <w:r w:rsidRPr="0078318A">
              <w:rPr>
                <w:color w:val="auto"/>
                <w:sz w:val="24"/>
                <w:szCs w:val="24"/>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8318A" w:rsidRPr="0078318A" w:rsidRDefault="0078318A" w:rsidP="0078318A">
            <w:pPr>
              <w:rPr>
                <w:color w:val="auto"/>
                <w:sz w:val="24"/>
                <w:szCs w:val="24"/>
              </w:rPr>
            </w:pPr>
            <w:r w:rsidRPr="0078318A">
              <w:rPr>
                <w:color w:val="auto"/>
                <w:sz w:val="24"/>
                <w:szCs w:val="24"/>
              </w:rPr>
              <w:t>Низкий риск</w:t>
            </w:r>
          </w:p>
        </w:tc>
      </w:tr>
    </w:tbl>
    <w:p w:rsidR="0078318A" w:rsidRPr="0078318A" w:rsidRDefault="0078318A" w:rsidP="00AE0FF1">
      <w:pPr>
        <w:jc w:val="both"/>
        <w:rPr>
          <w:color w:val="auto"/>
          <w:sz w:val="24"/>
          <w:szCs w:val="24"/>
        </w:rPr>
      </w:pPr>
    </w:p>
    <w:p w:rsidR="0078318A" w:rsidRPr="0078318A" w:rsidRDefault="0078318A" w:rsidP="0078318A">
      <w:pPr>
        <w:pStyle w:val="ConsPlusNormal"/>
        <w:ind w:firstLine="0"/>
        <w:jc w:val="center"/>
        <w:rPr>
          <w:rFonts w:ascii="Times New Roman" w:hAnsi="Times New Roman" w:cs="Times New Roman"/>
          <w:sz w:val="24"/>
          <w:szCs w:val="24"/>
          <w:shd w:val="clear" w:color="auto" w:fill="F1C100"/>
        </w:rPr>
      </w:pPr>
      <w:r w:rsidRPr="0078318A">
        <w:rPr>
          <w:rFonts w:ascii="Times New Roman" w:hAnsi="Times New Roman" w:cs="Times New Roman"/>
          <w:sz w:val="24"/>
          <w:szCs w:val="24"/>
        </w:rPr>
        <w:t xml:space="preserve">Перечень индикаторов риска </w:t>
      </w:r>
    </w:p>
    <w:p w:rsidR="0078318A" w:rsidRPr="0078318A" w:rsidRDefault="0078318A" w:rsidP="0078318A">
      <w:pPr>
        <w:pStyle w:val="ConsPlusNormal"/>
        <w:jc w:val="center"/>
        <w:rPr>
          <w:rFonts w:ascii="Times New Roman" w:hAnsi="Times New Roman" w:cs="Times New Roman"/>
          <w:sz w:val="24"/>
          <w:szCs w:val="24"/>
        </w:rPr>
      </w:pPr>
      <w:r w:rsidRPr="0078318A">
        <w:rPr>
          <w:rFonts w:ascii="Times New Roman" w:hAnsi="Times New Roman" w:cs="Times New Roman"/>
          <w:sz w:val="24"/>
          <w:szCs w:val="24"/>
        </w:rPr>
        <w:t xml:space="preserve">нарушения обязательных требований, проверяемых в рамках осуществления муниципального жилищного контроля на территории </w:t>
      </w:r>
    </w:p>
    <w:p w:rsidR="0078318A" w:rsidRPr="002B634E" w:rsidRDefault="0078318A" w:rsidP="002B634E">
      <w:pPr>
        <w:pStyle w:val="ConsPlusNormal"/>
        <w:jc w:val="center"/>
        <w:rPr>
          <w:rFonts w:ascii="Times New Roman" w:hAnsi="Times New Roman" w:cs="Times New Roman"/>
          <w:i/>
          <w:sz w:val="24"/>
          <w:szCs w:val="24"/>
          <w:u w:val="single"/>
        </w:rPr>
      </w:pPr>
      <w:r w:rsidRPr="0078318A">
        <w:rPr>
          <w:rFonts w:ascii="Times New Roman" w:hAnsi="Times New Roman" w:cs="Times New Roman"/>
          <w:sz w:val="24"/>
          <w:szCs w:val="24"/>
        </w:rPr>
        <w:t xml:space="preserve">Промышленного сельсовета </w:t>
      </w:r>
      <w:proofErr w:type="spellStart"/>
      <w:r w:rsidRPr="0078318A">
        <w:rPr>
          <w:rFonts w:ascii="Times New Roman" w:hAnsi="Times New Roman" w:cs="Times New Roman"/>
          <w:sz w:val="24"/>
          <w:szCs w:val="24"/>
        </w:rPr>
        <w:t>Искитимского</w:t>
      </w:r>
      <w:proofErr w:type="spellEnd"/>
      <w:r w:rsidRPr="0078318A">
        <w:rPr>
          <w:rFonts w:ascii="Times New Roman" w:hAnsi="Times New Roman" w:cs="Times New Roman"/>
          <w:sz w:val="24"/>
          <w:szCs w:val="24"/>
        </w:rPr>
        <w:t xml:space="preserve"> района Новосибирской области</w:t>
      </w:r>
    </w:p>
    <w:p w:rsidR="00AE0FF1" w:rsidRPr="0078318A" w:rsidRDefault="00AE0FF1" w:rsidP="0078318A">
      <w:pPr>
        <w:pStyle w:val="ConsPlusNormal"/>
        <w:spacing w:line="240" w:lineRule="exact"/>
        <w:jc w:val="center"/>
        <w:rPr>
          <w:rFonts w:ascii="Times New Roman" w:hAnsi="Times New Roman" w:cs="Times New Roman"/>
          <w:sz w:val="24"/>
          <w:szCs w:val="24"/>
          <w:shd w:val="clear" w:color="auto" w:fill="F1C10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4"/>
        <w:gridCol w:w="2410"/>
        <w:gridCol w:w="3969"/>
      </w:tblGrid>
      <w:tr w:rsidR="0078318A" w:rsidRPr="0078318A" w:rsidTr="002E1E40">
        <w:trPr>
          <w:trHeight w:val="360"/>
        </w:trPr>
        <w:tc>
          <w:tcPr>
            <w:tcW w:w="3794" w:type="dxa"/>
            <w:tcMar>
              <w:top w:w="0" w:type="dxa"/>
              <w:left w:w="108" w:type="dxa"/>
              <w:bottom w:w="0" w:type="dxa"/>
              <w:right w:w="108" w:type="dxa"/>
            </w:tcMar>
          </w:tcPr>
          <w:p w:rsidR="0078318A" w:rsidRPr="0078318A" w:rsidRDefault="0078318A" w:rsidP="0078318A">
            <w:pPr>
              <w:jc w:val="center"/>
              <w:rPr>
                <w:b/>
                <w:color w:val="auto"/>
                <w:sz w:val="24"/>
                <w:szCs w:val="24"/>
              </w:rPr>
            </w:pPr>
            <w:r w:rsidRPr="0078318A">
              <w:rPr>
                <w:b/>
                <w:color w:val="auto"/>
                <w:sz w:val="24"/>
                <w:szCs w:val="24"/>
              </w:rPr>
              <w:t>Наименование индикатора</w:t>
            </w:r>
          </w:p>
        </w:tc>
        <w:tc>
          <w:tcPr>
            <w:tcW w:w="2410" w:type="dxa"/>
            <w:tcMar>
              <w:top w:w="0" w:type="dxa"/>
              <w:left w:w="108" w:type="dxa"/>
              <w:bottom w:w="0" w:type="dxa"/>
              <w:right w:w="108" w:type="dxa"/>
            </w:tcMar>
          </w:tcPr>
          <w:p w:rsidR="0078318A" w:rsidRPr="0078318A" w:rsidRDefault="0078318A" w:rsidP="0078318A">
            <w:pPr>
              <w:jc w:val="center"/>
              <w:rPr>
                <w:b/>
                <w:color w:val="auto"/>
                <w:sz w:val="24"/>
                <w:szCs w:val="24"/>
              </w:rPr>
            </w:pPr>
            <w:r w:rsidRPr="0078318A">
              <w:rPr>
                <w:b/>
                <w:color w:val="auto"/>
                <w:sz w:val="24"/>
                <w:szCs w:val="24"/>
              </w:rPr>
              <w:t>Нормальное состояние для выбранного параметра (критерии оценки), единица измерения (при наличии)</w:t>
            </w:r>
          </w:p>
        </w:tc>
        <w:tc>
          <w:tcPr>
            <w:tcW w:w="3969" w:type="dxa"/>
            <w:tcMar>
              <w:top w:w="0" w:type="dxa"/>
              <w:left w:w="108" w:type="dxa"/>
              <w:bottom w:w="0" w:type="dxa"/>
              <w:right w:w="108" w:type="dxa"/>
            </w:tcMar>
          </w:tcPr>
          <w:p w:rsidR="0078318A" w:rsidRPr="0078318A" w:rsidRDefault="0078318A" w:rsidP="0078318A">
            <w:pPr>
              <w:jc w:val="center"/>
              <w:rPr>
                <w:b/>
                <w:color w:val="auto"/>
                <w:sz w:val="24"/>
                <w:szCs w:val="24"/>
              </w:rPr>
            </w:pPr>
            <w:r w:rsidRPr="0078318A">
              <w:rPr>
                <w:b/>
                <w:color w:val="auto"/>
                <w:sz w:val="24"/>
                <w:szCs w:val="24"/>
              </w:rPr>
              <w:t xml:space="preserve">Показатель </w:t>
            </w:r>
            <w:r w:rsidRPr="0078318A">
              <w:rPr>
                <w:b/>
                <w:color w:val="auto"/>
                <w:sz w:val="24"/>
                <w:szCs w:val="24"/>
              </w:rPr>
              <w:br/>
              <w:t>индикатора риска</w:t>
            </w:r>
          </w:p>
        </w:tc>
      </w:tr>
      <w:tr w:rsidR="0078318A" w:rsidRPr="0078318A" w:rsidTr="002E1E40">
        <w:tc>
          <w:tcPr>
            <w:tcW w:w="3794" w:type="dxa"/>
            <w:tcMar>
              <w:top w:w="0" w:type="dxa"/>
              <w:left w:w="108" w:type="dxa"/>
              <w:bottom w:w="0" w:type="dxa"/>
              <w:right w:w="108" w:type="dxa"/>
            </w:tcMar>
          </w:tcPr>
          <w:p w:rsidR="0078318A" w:rsidRPr="0078318A" w:rsidRDefault="0078318A" w:rsidP="0078318A">
            <w:pPr>
              <w:jc w:val="both"/>
              <w:rPr>
                <w:color w:val="auto"/>
                <w:sz w:val="24"/>
                <w:szCs w:val="24"/>
              </w:rPr>
            </w:pPr>
            <w:r w:rsidRPr="0078318A">
              <w:rPr>
                <w:color w:val="auto"/>
                <w:sz w:val="24"/>
                <w:szCs w:val="24"/>
              </w:rPr>
              <w:t xml:space="preserve">наличие у Контролируемого </w:t>
            </w:r>
            <w:proofErr w:type="gramStart"/>
            <w:r w:rsidRPr="0078318A">
              <w:rPr>
                <w:color w:val="auto"/>
                <w:sz w:val="24"/>
                <w:szCs w:val="24"/>
              </w:rPr>
              <w:t>лица</w:t>
            </w:r>
            <w:proofErr w:type="gramEnd"/>
            <w:r w:rsidRPr="0078318A">
              <w:rPr>
                <w:color w:val="auto"/>
                <w:sz w:val="24"/>
                <w:szCs w:val="24"/>
              </w:rPr>
              <w:t xml:space="preserve">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78318A" w:rsidRPr="0078318A" w:rsidRDefault="0078318A" w:rsidP="0078318A">
            <w:pPr>
              <w:jc w:val="both"/>
              <w:rPr>
                <w:color w:val="auto"/>
                <w:sz w:val="24"/>
                <w:szCs w:val="24"/>
              </w:rPr>
            </w:pPr>
            <w:r w:rsidRPr="0078318A">
              <w:rPr>
                <w:color w:val="auto"/>
                <w:sz w:val="24"/>
                <w:szCs w:val="24"/>
              </w:rPr>
              <w:t xml:space="preserve">обязательных требований,  подлежащих исполнению (соблюдению) контролируемыми лицами при осуществлении контролируемой деятельности  </w:t>
            </w:r>
          </w:p>
        </w:tc>
        <w:tc>
          <w:tcPr>
            <w:tcW w:w="2410" w:type="dxa"/>
            <w:tcMar>
              <w:top w:w="0" w:type="dxa"/>
              <w:left w:w="108" w:type="dxa"/>
              <w:bottom w:w="0" w:type="dxa"/>
              <w:right w:w="108" w:type="dxa"/>
            </w:tcMar>
          </w:tcPr>
          <w:p w:rsidR="0078318A" w:rsidRPr="0078318A" w:rsidRDefault="0078318A" w:rsidP="0078318A">
            <w:pPr>
              <w:jc w:val="center"/>
              <w:rPr>
                <w:color w:val="auto"/>
                <w:sz w:val="24"/>
                <w:szCs w:val="24"/>
              </w:rPr>
            </w:pPr>
            <w:r w:rsidRPr="0078318A">
              <w:rPr>
                <w:color w:val="auto"/>
                <w:sz w:val="24"/>
                <w:szCs w:val="24"/>
              </w:rPr>
              <w:t xml:space="preserve">0 </w:t>
            </w:r>
          </w:p>
        </w:tc>
        <w:tc>
          <w:tcPr>
            <w:tcW w:w="3969" w:type="dxa"/>
            <w:tcMar>
              <w:top w:w="0" w:type="dxa"/>
              <w:left w:w="108" w:type="dxa"/>
              <w:bottom w:w="0" w:type="dxa"/>
              <w:right w:w="108" w:type="dxa"/>
            </w:tcMar>
          </w:tcPr>
          <w:p w:rsidR="0078318A" w:rsidRPr="0078318A" w:rsidRDefault="0078318A" w:rsidP="0078318A">
            <w:pPr>
              <w:jc w:val="center"/>
              <w:rPr>
                <w:color w:val="auto"/>
                <w:sz w:val="24"/>
                <w:szCs w:val="24"/>
              </w:rPr>
            </w:pPr>
            <w:r w:rsidRPr="0078318A">
              <w:rPr>
                <w:color w:val="auto"/>
                <w:sz w:val="24"/>
                <w:szCs w:val="24"/>
              </w:rPr>
              <w:t>&gt;1 шт.</w:t>
            </w:r>
          </w:p>
        </w:tc>
      </w:tr>
      <w:tr w:rsidR="0078318A" w:rsidRPr="0078318A" w:rsidTr="002E1E40">
        <w:tc>
          <w:tcPr>
            <w:tcW w:w="3794" w:type="dxa"/>
            <w:tcMar>
              <w:top w:w="0" w:type="dxa"/>
              <w:left w:w="108" w:type="dxa"/>
              <w:bottom w:w="0" w:type="dxa"/>
              <w:right w:w="108" w:type="dxa"/>
            </w:tcMar>
          </w:tcPr>
          <w:p w:rsidR="0078318A" w:rsidRPr="0078318A" w:rsidRDefault="0078318A" w:rsidP="0078318A">
            <w:pPr>
              <w:jc w:val="both"/>
              <w:rPr>
                <w:color w:val="auto"/>
                <w:sz w:val="24"/>
                <w:szCs w:val="24"/>
              </w:rPr>
            </w:pPr>
            <w:r w:rsidRPr="0078318A">
              <w:rPr>
                <w:color w:val="auto"/>
                <w:sz w:val="24"/>
                <w:szCs w:val="24"/>
              </w:rPr>
              <w:t xml:space="preserve">Наличие </w:t>
            </w:r>
            <w:proofErr w:type="gramStart"/>
            <w:r w:rsidRPr="0078318A">
              <w:rPr>
                <w:color w:val="auto"/>
                <w:sz w:val="24"/>
                <w:szCs w:val="24"/>
              </w:rPr>
              <w:t>у Контролируемого лица в течение последних трех лет на дату принятия решения об отнесении его деятельности к категории</w:t>
            </w:r>
            <w:proofErr w:type="gramEnd"/>
            <w:r w:rsidRPr="0078318A">
              <w:rPr>
                <w:color w:val="auto"/>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78318A">
              <w:rPr>
                <w:color w:val="auto"/>
                <w:spacing w:val="2"/>
                <w:sz w:val="24"/>
                <w:szCs w:val="24"/>
              </w:rPr>
              <w:t xml:space="preserve">в области жилищных отношений </w:t>
            </w:r>
            <w:r w:rsidRPr="0078318A">
              <w:rPr>
                <w:color w:val="auto"/>
                <w:sz w:val="24"/>
                <w:szCs w:val="24"/>
              </w:rPr>
              <w:t xml:space="preserve"> </w:t>
            </w:r>
          </w:p>
        </w:tc>
        <w:tc>
          <w:tcPr>
            <w:tcW w:w="2410" w:type="dxa"/>
            <w:tcMar>
              <w:top w:w="0" w:type="dxa"/>
              <w:left w:w="108" w:type="dxa"/>
              <w:bottom w:w="0" w:type="dxa"/>
              <w:right w:w="108" w:type="dxa"/>
            </w:tcMar>
          </w:tcPr>
          <w:p w:rsidR="0078318A" w:rsidRPr="0078318A" w:rsidRDefault="0078318A" w:rsidP="0078318A">
            <w:pPr>
              <w:jc w:val="center"/>
              <w:rPr>
                <w:color w:val="auto"/>
                <w:sz w:val="24"/>
                <w:szCs w:val="24"/>
              </w:rPr>
            </w:pPr>
            <w:r w:rsidRPr="0078318A">
              <w:rPr>
                <w:color w:val="auto"/>
                <w:sz w:val="24"/>
                <w:szCs w:val="24"/>
              </w:rPr>
              <w:t>1-2</w:t>
            </w:r>
          </w:p>
        </w:tc>
        <w:tc>
          <w:tcPr>
            <w:tcW w:w="3969" w:type="dxa"/>
            <w:tcMar>
              <w:top w:w="0" w:type="dxa"/>
              <w:left w:w="108" w:type="dxa"/>
              <w:bottom w:w="0" w:type="dxa"/>
              <w:right w:w="108" w:type="dxa"/>
            </w:tcMar>
          </w:tcPr>
          <w:p w:rsidR="0078318A" w:rsidRPr="0078318A" w:rsidRDefault="0078318A" w:rsidP="0078318A">
            <w:pPr>
              <w:jc w:val="center"/>
              <w:rPr>
                <w:color w:val="auto"/>
                <w:sz w:val="24"/>
                <w:szCs w:val="24"/>
              </w:rPr>
            </w:pPr>
            <w:r w:rsidRPr="0078318A">
              <w:rPr>
                <w:color w:val="auto"/>
                <w:sz w:val="24"/>
                <w:szCs w:val="24"/>
              </w:rPr>
              <w:t>&gt;2 шт.</w:t>
            </w:r>
          </w:p>
        </w:tc>
      </w:tr>
      <w:tr w:rsidR="0078318A" w:rsidRPr="0078318A" w:rsidTr="002E1E40">
        <w:tc>
          <w:tcPr>
            <w:tcW w:w="3794" w:type="dxa"/>
            <w:tcMar>
              <w:top w:w="0" w:type="dxa"/>
              <w:left w:w="108" w:type="dxa"/>
              <w:bottom w:w="0" w:type="dxa"/>
              <w:right w:w="108" w:type="dxa"/>
            </w:tcMar>
          </w:tcPr>
          <w:p w:rsidR="0078318A" w:rsidRPr="0078318A" w:rsidRDefault="0078318A" w:rsidP="0078318A">
            <w:pPr>
              <w:jc w:val="both"/>
              <w:rPr>
                <w:color w:val="auto"/>
                <w:sz w:val="24"/>
                <w:szCs w:val="24"/>
              </w:rPr>
            </w:pPr>
            <w:r w:rsidRPr="0078318A">
              <w:rPr>
                <w:color w:val="auto"/>
                <w:sz w:val="24"/>
                <w:szCs w:val="24"/>
              </w:rPr>
              <w:t xml:space="preserve">Наличие </w:t>
            </w:r>
            <w:proofErr w:type="gramStart"/>
            <w:r w:rsidRPr="0078318A">
              <w:rPr>
                <w:color w:val="auto"/>
                <w:sz w:val="24"/>
                <w:szCs w:val="24"/>
              </w:rPr>
              <w:t>у Контролируемого лица  в течение последних пяти лет на дату принятия решения об отнесении его деятельности к категории</w:t>
            </w:r>
            <w:proofErr w:type="gramEnd"/>
            <w:r w:rsidRPr="0078318A">
              <w:rPr>
                <w:color w:val="auto"/>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w:t>
            </w:r>
            <w:r w:rsidRPr="0078318A">
              <w:rPr>
                <w:color w:val="auto"/>
                <w:sz w:val="24"/>
                <w:szCs w:val="24"/>
              </w:rPr>
              <w:lastRenderedPageBreak/>
              <w:t>(соблюдению) контролируемыми лицами при осуществлении деятельности </w:t>
            </w:r>
            <w:r w:rsidRPr="0078318A">
              <w:rPr>
                <w:color w:val="auto"/>
                <w:spacing w:val="2"/>
                <w:sz w:val="24"/>
                <w:szCs w:val="24"/>
              </w:rPr>
              <w:t xml:space="preserve">в области жилищных отношений </w:t>
            </w:r>
            <w:r w:rsidRPr="0078318A">
              <w:rPr>
                <w:color w:val="auto"/>
                <w:sz w:val="24"/>
                <w:szCs w:val="24"/>
              </w:rPr>
              <w:t xml:space="preserve"> </w:t>
            </w:r>
          </w:p>
        </w:tc>
        <w:tc>
          <w:tcPr>
            <w:tcW w:w="2410" w:type="dxa"/>
            <w:tcMar>
              <w:top w:w="0" w:type="dxa"/>
              <w:left w:w="108" w:type="dxa"/>
              <w:bottom w:w="0" w:type="dxa"/>
              <w:right w:w="108" w:type="dxa"/>
            </w:tcMar>
          </w:tcPr>
          <w:p w:rsidR="0078318A" w:rsidRPr="0078318A" w:rsidRDefault="0078318A" w:rsidP="0078318A">
            <w:pPr>
              <w:jc w:val="center"/>
              <w:rPr>
                <w:color w:val="auto"/>
                <w:sz w:val="24"/>
                <w:szCs w:val="24"/>
              </w:rPr>
            </w:pPr>
            <w:r w:rsidRPr="0078318A">
              <w:rPr>
                <w:color w:val="auto"/>
                <w:sz w:val="24"/>
                <w:szCs w:val="24"/>
              </w:rPr>
              <w:lastRenderedPageBreak/>
              <w:t>1-3</w:t>
            </w:r>
          </w:p>
        </w:tc>
        <w:tc>
          <w:tcPr>
            <w:tcW w:w="3969" w:type="dxa"/>
            <w:tcMar>
              <w:top w:w="0" w:type="dxa"/>
              <w:left w:w="108" w:type="dxa"/>
              <w:bottom w:w="0" w:type="dxa"/>
              <w:right w:w="108" w:type="dxa"/>
            </w:tcMar>
          </w:tcPr>
          <w:p w:rsidR="0078318A" w:rsidRPr="0078318A" w:rsidRDefault="0078318A" w:rsidP="0078318A">
            <w:pPr>
              <w:jc w:val="center"/>
              <w:rPr>
                <w:color w:val="auto"/>
                <w:sz w:val="24"/>
                <w:szCs w:val="24"/>
              </w:rPr>
            </w:pPr>
            <w:r w:rsidRPr="0078318A">
              <w:rPr>
                <w:color w:val="auto"/>
                <w:sz w:val="24"/>
                <w:szCs w:val="24"/>
              </w:rPr>
              <w:t>&gt;3 шт.</w:t>
            </w:r>
          </w:p>
        </w:tc>
      </w:tr>
    </w:tbl>
    <w:p w:rsidR="002B634E" w:rsidRDefault="002B634E" w:rsidP="002B634E">
      <w:pPr>
        <w:jc w:val="center"/>
        <w:rPr>
          <w:color w:val="auto"/>
          <w:sz w:val="24"/>
          <w:szCs w:val="24"/>
        </w:rPr>
      </w:pPr>
    </w:p>
    <w:p w:rsidR="002B634E" w:rsidRPr="002B634E" w:rsidRDefault="00AE0FF1" w:rsidP="002B634E">
      <w:pPr>
        <w:jc w:val="center"/>
        <w:rPr>
          <w:color w:val="auto"/>
          <w:sz w:val="24"/>
          <w:szCs w:val="24"/>
        </w:rPr>
      </w:pPr>
      <w:r>
        <w:rPr>
          <w:color w:val="auto"/>
          <w:sz w:val="24"/>
          <w:szCs w:val="24"/>
        </w:rPr>
        <w:t>***</w:t>
      </w:r>
    </w:p>
    <w:p w:rsidR="002B634E" w:rsidRPr="002B634E" w:rsidRDefault="002B634E" w:rsidP="002B634E">
      <w:pPr>
        <w:suppressAutoHyphens/>
        <w:jc w:val="center"/>
        <w:rPr>
          <w:b/>
          <w:bCs/>
          <w:color w:val="auto"/>
          <w:sz w:val="24"/>
          <w:szCs w:val="24"/>
          <w:lang w:eastAsia="zh-CN"/>
        </w:rPr>
      </w:pPr>
      <w:r w:rsidRPr="002B634E">
        <w:rPr>
          <w:b/>
          <w:bCs/>
          <w:color w:val="auto"/>
          <w:sz w:val="24"/>
          <w:szCs w:val="24"/>
          <w:lang w:eastAsia="zh-CN"/>
        </w:rPr>
        <w:t xml:space="preserve">СОВЕТ ДЕПУТАТОВ ПРОМЫШЛЕННОГО СЕЛЬСОВЕТА </w:t>
      </w:r>
    </w:p>
    <w:p w:rsidR="002B634E" w:rsidRPr="002B634E" w:rsidRDefault="002B634E" w:rsidP="002B634E">
      <w:pPr>
        <w:suppressAutoHyphens/>
        <w:jc w:val="center"/>
        <w:rPr>
          <w:b/>
          <w:bCs/>
          <w:color w:val="auto"/>
          <w:sz w:val="24"/>
          <w:szCs w:val="24"/>
          <w:lang w:eastAsia="zh-CN"/>
        </w:rPr>
      </w:pPr>
      <w:r w:rsidRPr="002B634E">
        <w:rPr>
          <w:b/>
          <w:bCs/>
          <w:color w:val="auto"/>
          <w:sz w:val="24"/>
          <w:szCs w:val="24"/>
          <w:lang w:eastAsia="zh-CN"/>
        </w:rPr>
        <w:t>ИСКИТИМСКОГО РАЙОНА НОВОСИБИРСКОЙ ОБЛАСТИ</w:t>
      </w:r>
    </w:p>
    <w:p w:rsidR="002B634E" w:rsidRPr="002B634E" w:rsidRDefault="002B634E" w:rsidP="002B634E">
      <w:pPr>
        <w:suppressAutoHyphens/>
        <w:jc w:val="center"/>
        <w:rPr>
          <w:bCs/>
          <w:color w:val="auto"/>
          <w:sz w:val="24"/>
          <w:szCs w:val="24"/>
          <w:lang w:eastAsia="zh-CN"/>
        </w:rPr>
      </w:pPr>
      <w:r w:rsidRPr="002B634E">
        <w:rPr>
          <w:bCs/>
          <w:color w:val="auto"/>
          <w:sz w:val="24"/>
          <w:szCs w:val="24"/>
          <w:lang w:eastAsia="zh-CN"/>
        </w:rPr>
        <w:t>(шестого созыва)</w:t>
      </w:r>
    </w:p>
    <w:p w:rsidR="002B634E" w:rsidRPr="002B634E" w:rsidRDefault="002B634E" w:rsidP="002B634E">
      <w:pPr>
        <w:suppressAutoHyphens/>
        <w:jc w:val="center"/>
        <w:rPr>
          <w:b/>
          <w:bCs/>
          <w:color w:val="auto"/>
          <w:sz w:val="24"/>
          <w:szCs w:val="24"/>
          <w:u w:val="single"/>
          <w:lang w:eastAsia="zh-CN"/>
        </w:rPr>
      </w:pPr>
      <w:r w:rsidRPr="002B634E">
        <w:rPr>
          <w:b/>
          <w:bCs/>
          <w:color w:val="auto"/>
          <w:sz w:val="24"/>
          <w:szCs w:val="24"/>
          <w:lang w:eastAsia="zh-CN"/>
        </w:rPr>
        <w:t>РЕШЕНИЕ</w:t>
      </w:r>
    </w:p>
    <w:p w:rsidR="002B634E" w:rsidRPr="002B634E" w:rsidRDefault="002B634E" w:rsidP="002B634E">
      <w:pPr>
        <w:suppressAutoHyphens/>
        <w:jc w:val="center"/>
        <w:rPr>
          <w:iCs/>
          <w:color w:val="auto"/>
          <w:sz w:val="24"/>
          <w:szCs w:val="24"/>
          <w:lang w:eastAsia="zh-CN"/>
        </w:rPr>
      </w:pPr>
      <w:r w:rsidRPr="002B634E">
        <w:rPr>
          <w:iCs/>
          <w:color w:val="auto"/>
          <w:sz w:val="24"/>
          <w:szCs w:val="24"/>
          <w:lang w:eastAsia="zh-CN"/>
        </w:rPr>
        <w:t>(тринадцатой сессии)</w:t>
      </w:r>
    </w:p>
    <w:p w:rsidR="002B634E" w:rsidRPr="002B634E" w:rsidRDefault="002B634E" w:rsidP="002B634E">
      <w:pPr>
        <w:jc w:val="center"/>
        <w:rPr>
          <w:color w:val="auto"/>
          <w:spacing w:val="-2"/>
          <w:sz w:val="24"/>
          <w:szCs w:val="24"/>
          <w:u w:val="single"/>
        </w:rPr>
      </w:pPr>
      <w:r w:rsidRPr="002B634E">
        <w:rPr>
          <w:color w:val="auto"/>
          <w:sz w:val="24"/>
          <w:szCs w:val="24"/>
          <w:u w:val="single"/>
          <w:lang w:eastAsia="zh-CN"/>
        </w:rPr>
        <w:t>02.09.202</w:t>
      </w:r>
      <w:r w:rsidRPr="002B634E">
        <w:rPr>
          <w:color w:val="auto"/>
          <w:spacing w:val="-2"/>
          <w:sz w:val="24"/>
          <w:szCs w:val="24"/>
          <w:u w:val="single"/>
        </w:rPr>
        <w:t>1</w:t>
      </w:r>
      <w:r w:rsidRPr="002B634E">
        <w:rPr>
          <w:color w:val="auto"/>
          <w:spacing w:val="-2"/>
          <w:sz w:val="24"/>
          <w:szCs w:val="24"/>
          <w:u w:val="single"/>
        </w:rPr>
        <w:tab/>
        <w:t>№ 47</w:t>
      </w:r>
    </w:p>
    <w:p w:rsidR="002B634E" w:rsidRPr="002B634E" w:rsidRDefault="002B634E" w:rsidP="002B634E">
      <w:pPr>
        <w:tabs>
          <w:tab w:val="left" w:pos="3617"/>
          <w:tab w:val="center" w:pos="4815"/>
        </w:tabs>
        <w:jc w:val="center"/>
        <w:rPr>
          <w:color w:val="auto"/>
          <w:spacing w:val="-2"/>
          <w:sz w:val="24"/>
          <w:szCs w:val="24"/>
          <w:u w:val="single"/>
        </w:rPr>
      </w:pPr>
      <w:proofErr w:type="spellStart"/>
      <w:r w:rsidRPr="002B634E">
        <w:rPr>
          <w:color w:val="auto"/>
          <w:spacing w:val="-2"/>
          <w:sz w:val="24"/>
          <w:szCs w:val="24"/>
          <w:u w:val="single"/>
        </w:rPr>
        <w:t>п</w:t>
      </w:r>
      <w:proofErr w:type="gramStart"/>
      <w:r w:rsidRPr="002B634E">
        <w:rPr>
          <w:color w:val="auto"/>
          <w:spacing w:val="-2"/>
          <w:sz w:val="24"/>
          <w:szCs w:val="24"/>
          <w:u w:val="single"/>
        </w:rPr>
        <w:t>.К</w:t>
      </w:r>
      <w:proofErr w:type="gramEnd"/>
      <w:r w:rsidRPr="002B634E">
        <w:rPr>
          <w:color w:val="auto"/>
          <w:spacing w:val="-2"/>
          <w:sz w:val="24"/>
          <w:szCs w:val="24"/>
          <w:u w:val="single"/>
        </w:rPr>
        <w:t>ерамкомбинат</w:t>
      </w:r>
      <w:proofErr w:type="spellEnd"/>
    </w:p>
    <w:p w:rsidR="002B634E" w:rsidRPr="002B634E" w:rsidRDefault="002B634E" w:rsidP="002B634E">
      <w:pPr>
        <w:autoSpaceDE w:val="0"/>
        <w:autoSpaceDN w:val="0"/>
        <w:adjustRightInd w:val="0"/>
        <w:ind w:right="-1"/>
        <w:outlineLvl w:val="0"/>
        <w:rPr>
          <w:rFonts w:eastAsia="Calibri"/>
          <w:color w:val="auto"/>
          <w:sz w:val="24"/>
          <w:szCs w:val="24"/>
          <w:lang w:eastAsia="en-US"/>
        </w:rPr>
      </w:pPr>
    </w:p>
    <w:p w:rsidR="002B634E" w:rsidRPr="002B634E" w:rsidRDefault="002B634E" w:rsidP="002B634E">
      <w:pPr>
        <w:autoSpaceDE w:val="0"/>
        <w:autoSpaceDN w:val="0"/>
        <w:adjustRightInd w:val="0"/>
        <w:ind w:right="-1"/>
        <w:outlineLvl w:val="0"/>
        <w:rPr>
          <w:rFonts w:eastAsia="Calibri"/>
          <w:color w:val="auto"/>
          <w:sz w:val="24"/>
          <w:szCs w:val="24"/>
          <w:lang w:eastAsia="en-US"/>
        </w:rPr>
      </w:pPr>
      <w:r w:rsidRPr="002B634E">
        <w:rPr>
          <w:rFonts w:eastAsia="Calibri"/>
          <w:color w:val="auto"/>
          <w:sz w:val="24"/>
          <w:szCs w:val="24"/>
          <w:lang w:eastAsia="en-US"/>
        </w:rPr>
        <w:t>Об утверждении Положения о муниципальном контроле</w:t>
      </w:r>
    </w:p>
    <w:p w:rsidR="002B634E" w:rsidRPr="002B634E" w:rsidRDefault="002B634E" w:rsidP="002B634E">
      <w:pPr>
        <w:autoSpaceDE w:val="0"/>
        <w:autoSpaceDN w:val="0"/>
        <w:adjustRightInd w:val="0"/>
        <w:ind w:right="-1"/>
        <w:outlineLvl w:val="0"/>
        <w:rPr>
          <w:rFonts w:eastAsia="Calibri"/>
          <w:color w:val="auto"/>
          <w:sz w:val="24"/>
          <w:szCs w:val="24"/>
          <w:lang w:eastAsia="en-US"/>
        </w:rPr>
      </w:pPr>
      <w:r w:rsidRPr="002B634E">
        <w:rPr>
          <w:rFonts w:eastAsia="Calibri"/>
          <w:color w:val="auto"/>
          <w:sz w:val="24"/>
          <w:szCs w:val="24"/>
          <w:lang w:eastAsia="en-US"/>
        </w:rPr>
        <w:t xml:space="preserve"> в сфере благоустройства на территории  Промышленного сельсовета </w:t>
      </w:r>
    </w:p>
    <w:p w:rsidR="002B634E" w:rsidRPr="002B634E" w:rsidRDefault="002B634E" w:rsidP="002B634E">
      <w:pPr>
        <w:autoSpaceDE w:val="0"/>
        <w:autoSpaceDN w:val="0"/>
        <w:adjustRightInd w:val="0"/>
        <w:ind w:right="-1"/>
        <w:outlineLvl w:val="0"/>
        <w:rPr>
          <w:rFonts w:eastAsia="Calibri"/>
          <w:color w:val="auto"/>
          <w:sz w:val="24"/>
          <w:szCs w:val="24"/>
          <w:lang w:eastAsia="en-US"/>
        </w:rPr>
      </w:pP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 </w:t>
      </w:r>
    </w:p>
    <w:p w:rsidR="002B634E" w:rsidRPr="002B634E" w:rsidRDefault="002B634E" w:rsidP="002B634E">
      <w:pPr>
        <w:autoSpaceDE w:val="0"/>
        <w:autoSpaceDN w:val="0"/>
        <w:adjustRightInd w:val="0"/>
        <w:ind w:right="-1"/>
        <w:outlineLvl w:val="0"/>
        <w:rPr>
          <w:rFonts w:eastAsia="Calibri"/>
          <w:b/>
          <w:color w:val="auto"/>
          <w:sz w:val="24"/>
          <w:szCs w:val="24"/>
          <w:lang w:eastAsia="en-US"/>
        </w:rPr>
      </w:pPr>
    </w:p>
    <w:p w:rsidR="002B634E" w:rsidRPr="002B634E" w:rsidRDefault="002B634E" w:rsidP="002B634E">
      <w:pPr>
        <w:autoSpaceDE w:val="0"/>
        <w:autoSpaceDN w:val="0"/>
        <w:adjustRightInd w:val="0"/>
        <w:ind w:right="-1" w:firstLine="567"/>
        <w:jc w:val="both"/>
        <w:outlineLvl w:val="0"/>
        <w:rPr>
          <w:rFonts w:eastAsia="Calibri"/>
          <w:color w:val="auto"/>
          <w:sz w:val="24"/>
          <w:szCs w:val="24"/>
          <w:lang w:eastAsia="en-US"/>
        </w:rPr>
      </w:pPr>
      <w:r w:rsidRPr="002B634E">
        <w:rPr>
          <w:color w:val="auto"/>
          <w:sz w:val="24"/>
          <w:szCs w:val="24"/>
        </w:rPr>
        <w:t xml:space="preserve">В соответствии с </w:t>
      </w:r>
      <w:proofErr w:type="gramStart"/>
      <w:r w:rsidRPr="002B634E">
        <w:rPr>
          <w:color w:val="auto"/>
          <w:sz w:val="24"/>
          <w:szCs w:val="24"/>
        </w:rPr>
        <w:t>Федеральным</w:t>
      </w:r>
      <w:proofErr w:type="gramEnd"/>
      <w:r w:rsidRPr="002B634E">
        <w:rPr>
          <w:color w:val="auto"/>
          <w:sz w:val="24"/>
          <w:szCs w:val="24"/>
        </w:rPr>
        <w:t xml:space="preserve"> </w:t>
      </w:r>
      <w:hyperlink r:id="rId12" w:history="1">
        <w:r w:rsidRPr="002B634E">
          <w:rPr>
            <w:color w:val="auto"/>
            <w:sz w:val="24"/>
            <w:szCs w:val="24"/>
          </w:rPr>
          <w:t>закон</w:t>
        </w:r>
      </w:hyperlink>
      <w:r w:rsidRPr="002B634E">
        <w:rPr>
          <w:color w:val="auto"/>
          <w:sz w:val="24"/>
          <w:szCs w:val="24"/>
        </w:rPr>
        <w:t xml:space="preserve">ом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w:t>
      </w:r>
      <w:r w:rsidRPr="002B634E">
        <w:rPr>
          <w:rFonts w:eastAsia="Calibri"/>
          <w:color w:val="auto"/>
          <w:sz w:val="24"/>
          <w:szCs w:val="24"/>
          <w:lang w:eastAsia="en-US"/>
        </w:rPr>
        <w:t xml:space="preserve">Совет депутатов Промышленного сельсовета </w:t>
      </w: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 </w:t>
      </w:r>
    </w:p>
    <w:p w:rsidR="002B634E" w:rsidRPr="002B634E" w:rsidRDefault="002B634E" w:rsidP="002B634E">
      <w:pPr>
        <w:autoSpaceDE w:val="0"/>
        <w:autoSpaceDN w:val="0"/>
        <w:adjustRightInd w:val="0"/>
        <w:ind w:right="-1" w:firstLine="567"/>
        <w:jc w:val="both"/>
        <w:outlineLvl w:val="0"/>
        <w:rPr>
          <w:rFonts w:eastAsia="Calibri"/>
          <w:b/>
          <w:color w:val="auto"/>
          <w:sz w:val="24"/>
          <w:szCs w:val="24"/>
          <w:lang w:eastAsia="en-US"/>
        </w:rPr>
      </w:pPr>
      <w:r w:rsidRPr="002B634E">
        <w:rPr>
          <w:rFonts w:eastAsia="Calibri"/>
          <w:b/>
          <w:color w:val="auto"/>
          <w:sz w:val="24"/>
          <w:szCs w:val="24"/>
          <w:lang w:eastAsia="en-US"/>
        </w:rPr>
        <w:t xml:space="preserve">РЕШИЛ: </w:t>
      </w:r>
    </w:p>
    <w:p w:rsidR="002B634E" w:rsidRPr="002B634E" w:rsidRDefault="002B634E" w:rsidP="002B634E">
      <w:pPr>
        <w:widowControl w:val="0"/>
        <w:numPr>
          <w:ilvl w:val="0"/>
          <w:numId w:val="37"/>
        </w:numPr>
        <w:autoSpaceDE w:val="0"/>
        <w:autoSpaceDN w:val="0"/>
        <w:adjustRightInd w:val="0"/>
        <w:ind w:left="0" w:firstLine="567"/>
        <w:jc w:val="both"/>
        <w:rPr>
          <w:rFonts w:eastAsia="Calibri"/>
          <w:color w:val="auto"/>
          <w:sz w:val="24"/>
          <w:szCs w:val="24"/>
          <w:lang w:eastAsia="en-US"/>
        </w:rPr>
      </w:pPr>
      <w:r w:rsidRPr="002B634E">
        <w:rPr>
          <w:color w:val="auto"/>
          <w:sz w:val="24"/>
          <w:szCs w:val="24"/>
        </w:rPr>
        <w:t xml:space="preserve">Утвердить прилагаемое Положение о муниципальном контроле в сфере благоустройства на территории </w:t>
      </w:r>
      <w:r w:rsidRPr="002B634E">
        <w:rPr>
          <w:rFonts w:eastAsia="Calibri"/>
          <w:color w:val="auto"/>
          <w:sz w:val="24"/>
          <w:szCs w:val="24"/>
          <w:lang w:eastAsia="en-US"/>
        </w:rPr>
        <w:t xml:space="preserve">Промышленного сельсовета </w:t>
      </w: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w:t>
      </w:r>
    </w:p>
    <w:p w:rsidR="002B634E" w:rsidRPr="002B634E" w:rsidRDefault="002B634E" w:rsidP="002B634E">
      <w:pPr>
        <w:pStyle w:val="ConsPlusNormal"/>
        <w:ind w:firstLine="567"/>
        <w:jc w:val="both"/>
        <w:rPr>
          <w:rFonts w:ascii="Times New Roman" w:hAnsi="Times New Roman" w:cs="Times New Roman"/>
          <w:sz w:val="24"/>
          <w:szCs w:val="24"/>
        </w:rPr>
      </w:pPr>
      <w:r w:rsidRPr="002B634E">
        <w:rPr>
          <w:rFonts w:ascii="Times New Roman" w:hAnsi="Times New Roman" w:cs="Times New Roman"/>
          <w:sz w:val="24"/>
          <w:szCs w:val="24"/>
        </w:rPr>
        <w:t xml:space="preserve">2. Опубликовать настоящее решение в периодическом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p w:rsidR="002B634E" w:rsidRPr="002B634E" w:rsidRDefault="002B634E" w:rsidP="002B634E">
      <w:pPr>
        <w:autoSpaceDE w:val="0"/>
        <w:ind w:firstLine="567"/>
        <w:jc w:val="both"/>
        <w:rPr>
          <w:color w:val="auto"/>
          <w:sz w:val="24"/>
          <w:szCs w:val="24"/>
        </w:rPr>
      </w:pPr>
      <w:r w:rsidRPr="002B634E">
        <w:rPr>
          <w:color w:val="auto"/>
          <w:sz w:val="24"/>
          <w:szCs w:val="24"/>
        </w:rPr>
        <w:t xml:space="preserve">3. </w:t>
      </w:r>
      <w:proofErr w:type="gramStart"/>
      <w:r w:rsidRPr="002B634E">
        <w:rPr>
          <w:color w:val="auto"/>
          <w:sz w:val="24"/>
          <w:szCs w:val="24"/>
        </w:rPr>
        <w:t>Контроль за</w:t>
      </w:r>
      <w:proofErr w:type="gramEnd"/>
      <w:r w:rsidRPr="002B634E">
        <w:rPr>
          <w:color w:val="auto"/>
          <w:sz w:val="24"/>
          <w:szCs w:val="24"/>
        </w:rPr>
        <w:t xml:space="preserve"> исполнением настоящего решения возложить на специалиста администрации Промышленного сельсовета Лазарева Антона Сергеевича.</w:t>
      </w:r>
    </w:p>
    <w:p w:rsidR="002B634E" w:rsidRPr="002B634E" w:rsidRDefault="002B634E" w:rsidP="002B634E">
      <w:pPr>
        <w:autoSpaceDE w:val="0"/>
        <w:ind w:firstLine="567"/>
        <w:jc w:val="both"/>
        <w:rPr>
          <w:color w:val="auto"/>
          <w:sz w:val="24"/>
          <w:szCs w:val="24"/>
        </w:rPr>
      </w:pPr>
      <w:r w:rsidRPr="002B634E">
        <w:rPr>
          <w:color w:val="auto"/>
          <w:sz w:val="24"/>
          <w:szCs w:val="24"/>
        </w:rPr>
        <w:t>4. Настоящее решение вступает в силу после его официального опубликования.</w:t>
      </w:r>
    </w:p>
    <w:p w:rsidR="002B634E" w:rsidRPr="002B634E" w:rsidRDefault="002B634E" w:rsidP="002B634E">
      <w:pPr>
        <w:autoSpaceDE w:val="0"/>
        <w:ind w:left="284"/>
        <w:rPr>
          <w:color w:val="auto"/>
          <w:sz w:val="24"/>
          <w:szCs w:val="24"/>
        </w:rPr>
      </w:pPr>
    </w:p>
    <w:p w:rsidR="002B634E" w:rsidRPr="002B634E" w:rsidRDefault="002B634E" w:rsidP="002B634E">
      <w:pPr>
        <w:autoSpaceDE w:val="0"/>
        <w:ind w:left="284"/>
        <w:rPr>
          <w:color w:val="auto"/>
          <w:sz w:val="24"/>
          <w:szCs w:val="24"/>
        </w:rPr>
      </w:pPr>
    </w:p>
    <w:p w:rsidR="002B634E" w:rsidRPr="002B634E" w:rsidRDefault="002B634E" w:rsidP="002B634E">
      <w:pPr>
        <w:autoSpaceDE w:val="0"/>
        <w:rPr>
          <w:color w:val="auto"/>
          <w:sz w:val="24"/>
          <w:szCs w:val="24"/>
        </w:rPr>
      </w:pPr>
      <w:r w:rsidRPr="002B634E">
        <w:rPr>
          <w:color w:val="auto"/>
          <w:sz w:val="24"/>
          <w:szCs w:val="24"/>
        </w:rPr>
        <w:t xml:space="preserve">Председатель Совета депутатов </w:t>
      </w:r>
      <w:r w:rsidRPr="002B634E">
        <w:rPr>
          <w:color w:val="auto"/>
          <w:sz w:val="24"/>
          <w:szCs w:val="24"/>
        </w:rPr>
        <w:tab/>
      </w:r>
      <w:r w:rsidRPr="002B634E">
        <w:rPr>
          <w:color w:val="auto"/>
          <w:sz w:val="24"/>
          <w:szCs w:val="24"/>
        </w:rPr>
        <w:tab/>
      </w:r>
      <w:r w:rsidRPr="002B634E">
        <w:rPr>
          <w:color w:val="auto"/>
          <w:sz w:val="24"/>
          <w:szCs w:val="24"/>
        </w:rPr>
        <w:tab/>
      </w:r>
      <w:r w:rsidRPr="002B634E">
        <w:rPr>
          <w:color w:val="auto"/>
          <w:sz w:val="24"/>
          <w:szCs w:val="24"/>
        </w:rPr>
        <w:tab/>
      </w:r>
      <w:r w:rsidRPr="002B634E">
        <w:rPr>
          <w:color w:val="auto"/>
          <w:sz w:val="24"/>
          <w:szCs w:val="24"/>
        </w:rPr>
        <w:tab/>
      </w:r>
      <w:r>
        <w:rPr>
          <w:color w:val="auto"/>
          <w:sz w:val="24"/>
          <w:szCs w:val="24"/>
        </w:rPr>
        <w:tab/>
      </w:r>
      <w:r>
        <w:rPr>
          <w:color w:val="auto"/>
          <w:sz w:val="24"/>
          <w:szCs w:val="24"/>
        </w:rPr>
        <w:tab/>
      </w:r>
      <w:r w:rsidRPr="002B634E">
        <w:rPr>
          <w:color w:val="auto"/>
          <w:sz w:val="24"/>
          <w:szCs w:val="24"/>
        </w:rPr>
        <w:tab/>
        <w:t>Е.В.Романова</w:t>
      </w:r>
    </w:p>
    <w:p w:rsidR="002B634E" w:rsidRPr="002B634E" w:rsidRDefault="002B634E" w:rsidP="002B634E">
      <w:pPr>
        <w:autoSpaceDE w:val="0"/>
        <w:rPr>
          <w:color w:val="auto"/>
          <w:sz w:val="24"/>
          <w:szCs w:val="24"/>
        </w:rPr>
      </w:pPr>
    </w:p>
    <w:p w:rsidR="002E1E40" w:rsidRDefault="002B634E" w:rsidP="002E1E40">
      <w:pPr>
        <w:autoSpaceDE w:val="0"/>
        <w:rPr>
          <w:color w:val="auto"/>
          <w:sz w:val="24"/>
          <w:szCs w:val="24"/>
        </w:rPr>
      </w:pPr>
      <w:r w:rsidRPr="002B634E">
        <w:rPr>
          <w:color w:val="auto"/>
          <w:sz w:val="24"/>
          <w:szCs w:val="24"/>
        </w:rPr>
        <w:t xml:space="preserve">Глава </w:t>
      </w:r>
      <w:proofErr w:type="spellStart"/>
      <w:r w:rsidRPr="002B634E">
        <w:rPr>
          <w:color w:val="auto"/>
          <w:sz w:val="24"/>
          <w:szCs w:val="24"/>
        </w:rPr>
        <w:t>Промышелнного</w:t>
      </w:r>
      <w:proofErr w:type="spellEnd"/>
      <w:r w:rsidRPr="002B634E">
        <w:rPr>
          <w:color w:val="auto"/>
          <w:sz w:val="24"/>
          <w:szCs w:val="24"/>
        </w:rPr>
        <w:t xml:space="preserve"> сельсовета  </w:t>
      </w:r>
      <w:r w:rsidRPr="002B634E">
        <w:rPr>
          <w:color w:val="auto"/>
          <w:sz w:val="24"/>
          <w:szCs w:val="24"/>
        </w:rPr>
        <w:tab/>
      </w:r>
      <w:r w:rsidRPr="002B634E">
        <w:rPr>
          <w:color w:val="auto"/>
          <w:sz w:val="24"/>
          <w:szCs w:val="24"/>
        </w:rPr>
        <w:tab/>
      </w:r>
      <w:r w:rsidRPr="002B634E">
        <w:rPr>
          <w:color w:val="auto"/>
          <w:sz w:val="24"/>
          <w:szCs w:val="24"/>
        </w:rPr>
        <w:tab/>
      </w:r>
      <w:r w:rsidRPr="002B634E">
        <w:rPr>
          <w:color w:val="auto"/>
          <w:sz w:val="24"/>
          <w:szCs w:val="24"/>
        </w:rPr>
        <w:tab/>
        <w:t xml:space="preserve">  </w:t>
      </w:r>
      <w:r>
        <w:rPr>
          <w:color w:val="auto"/>
          <w:sz w:val="24"/>
          <w:szCs w:val="24"/>
        </w:rPr>
        <w:t xml:space="preserve"> </w:t>
      </w:r>
      <w:r w:rsidRPr="002B634E">
        <w:rPr>
          <w:color w:val="auto"/>
          <w:sz w:val="24"/>
          <w:szCs w:val="24"/>
        </w:rPr>
        <w:tab/>
      </w:r>
      <w:r>
        <w:rPr>
          <w:color w:val="auto"/>
          <w:sz w:val="24"/>
          <w:szCs w:val="24"/>
        </w:rPr>
        <w:t xml:space="preserve">                   </w:t>
      </w:r>
      <w:r w:rsidRPr="002B634E">
        <w:rPr>
          <w:color w:val="auto"/>
          <w:sz w:val="24"/>
          <w:szCs w:val="24"/>
        </w:rPr>
        <w:t xml:space="preserve">     </w:t>
      </w:r>
      <w:proofErr w:type="spellStart"/>
      <w:r w:rsidRPr="002B634E">
        <w:rPr>
          <w:color w:val="auto"/>
          <w:sz w:val="24"/>
          <w:szCs w:val="24"/>
        </w:rPr>
        <w:t>К.Э.Кутюн</w:t>
      </w:r>
      <w:proofErr w:type="spellEnd"/>
    </w:p>
    <w:p w:rsidR="002E1E40" w:rsidRDefault="002E1E40" w:rsidP="002E1E40">
      <w:pPr>
        <w:autoSpaceDE w:val="0"/>
        <w:jc w:val="right"/>
        <w:rPr>
          <w:color w:val="auto"/>
          <w:sz w:val="24"/>
          <w:szCs w:val="24"/>
        </w:rPr>
      </w:pPr>
    </w:p>
    <w:p w:rsidR="002B634E" w:rsidRPr="002B634E" w:rsidRDefault="002B634E" w:rsidP="002E1E40">
      <w:pPr>
        <w:autoSpaceDE w:val="0"/>
        <w:jc w:val="right"/>
        <w:rPr>
          <w:color w:val="auto"/>
          <w:sz w:val="24"/>
          <w:szCs w:val="24"/>
        </w:rPr>
      </w:pPr>
      <w:r w:rsidRPr="002B634E">
        <w:rPr>
          <w:color w:val="auto"/>
          <w:sz w:val="24"/>
          <w:szCs w:val="24"/>
        </w:rPr>
        <w:t>УТВЕРЖДЕНО</w:t>
      </w:r>
    </w:p>
    <w:p w:rsidR="002B634E" w:rsidRPr="002B634E" w:rsidRDefault="002B634E" w:rsidP="002E1E40">
      <w:pPr>
        <w:autoSpaceDE w:val="0"/>
        <w:ind w:left="5103"/>
        <w:jc w:val="right"/>
        <w:rPr>
          <w:i/>
          <w:color w:val="auto"/>
          <w:sz w:val="24"/>
          <w:szCs w:val="24"/>
        </w:rPr>
      </w:pPr>
      <w:r w:rsidRPr="002B634E">
        <w:rPr>
          <w:color w:val="auto"/>
          <w:sz w:val="24"/>
          <w:szCs w:val="24"/>
        </w:rPr>
        <w:t xml:space="preserve">решением </w:t>
      </w:r>
      <w:r w:rsidRPr="002B634E">
        <w:rPr>
          <w:iCs/>
          <w:color w:val="auto"/>
          <w:sz w:val="24"/>
          <w:szCs w:val="24"/>
        </w:rPr>
        <w:t xml:space="preserve">Совета депутатов </w:t>
      </w:r>
      <w:r w:rsidRPr="002B634E">
        <w:rPr>
          <w:rFonts w:eastAsia="Calibri"/>
          <w:color w:val="auto"/>
          <w:sz w:val="24"/>
          <w:szCs w:val="24"/>
          <w:lang w:eastAsia="en-US"/>
        </w:rPr>
        <w:t xml:space="preserve">Промышленного сельсовета </w:t>
      </w: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w:t>
      </w:r>
    </w:p>
    <w:p w:rsidR="002B634E" w:rsidRPr="002B634E" w:rsidRDefault="002B634E" w:rsidP="002E1E40">
      <w:pPr>
        <w:autoSpaceDE w:val="0"/>
        <w:ind w:left="5103"/>
        <w:jc w:val="right"/>
        <w:rPr>
          <w:color w:val="auto"/>
          <w:sz w:val="24"/>
          <w:szCs w:val="24"/>
        </w:rPr>
      </w:pPr>
      <w:r w:rsidRPr="002B634E">
        <w:rPr>
          <w:color w:val="auto"/>
          <w:sz w:val="24"/>
          <w:szCs w:val="24"/>
        </w:rPr>
        <w:t>от 02.09.2021 № 47</w:t>
      </w:r>
    </w:p>
    <w:p w:rsidR="002B634E" w:rsidRPr="002B634E" w:rsidRDefault="002B634E" w:rsidP="002E1E40">
      <w:pPr>
        <w:pStyle w:val="ConsPlusTitle"/>
        <w:jc w:val="right"/>
        <w:rPr>
          <w:rFonts w:ascii="Times New Roman" w:hAnsi="Times New Roman" w:cs="Times New Roman"/>
          <w:b w:val="0"/>
          <w:sz w:val="24"/>
          <w:szCs w:val="24"/>
        </w:rPr>
      </w:pPr>
    </w:p>
    <w:p w:rsidR="002B634E" w:rsidRPr="002B634E" w:rsidRDefault="002B634E" w:rsidP="002B634E">
      <w:pPr>
        <w:pStyle w:val="ConsPlusTitle"/>
        <w:jc w:val="center"/>
        <w:rPr>
          <w:rFonts w:ascii="Times New Roman" w:hAnsi="Times New Roman" w:cs="Times New Roman"/>
          <w:sz w:val="24"/>
          <w:szCs w:val="24"/>
        </w:rPr>
      </w:pPr>
      <w:r w:rsidRPr="002B634E">
        <w:rPr>
          <w:rFonts w:ascii="Times New Roman" w:hAnsi="Times New Roman" w:cs="Times New Roman"/>
          <w:sz w:val="24"/>
          <w:szCs w:val="24"/>
        </w:rPr>
        <w:t>ПОЛОЖЕНИЕ</w:t>
      </w:r>
    </w:p>
    <w:p w:rsidR="002B634E" w:rsidRPr="002B634E" w:rsidRDefault="002B634E" w:rsidP="002B634E">
      <w:pPr>
        <w:pStyle w:val="ConsPlusTitle"/>
        <w:jc w:val="center"/>
        <w:rPr>
          <w:rFonts w:ascii="Times New Roman" w:hAnsi="Times New Roman" w:cs="Times New Roman"/>
          <w:sz w:val="24"/>
          <w:szCs w:val="24"/>
        </w:rPr>
      </w:pPr>
      <w:r w:rsidRPr="002B634E">
        <w:rPr>
          <w:rFonts w:ascii="Times New Roman" w:hAnsi="Times New Roman" w:cs="Times New Roman"/>
          <w:sz w:val="24"/>
          <w:szCs w:val="24"/>
        </w:rPr>
        <w:t xml:space="preserve">о муниципальном контроле в сфере благоустройства </w:t>
      </w:r>
    </w:p>
    <w:p w:rsidR="002B634E" w:rsidRPr="002B634E" w:rsidRDefault="002B634E" w:rsidP="002B634E">
      <w:pPr>
        <w:pStyle w:val="ConsPlusTitle"/>
        <w:jc w:val="center"/>
        <w:rPr>
          <w:rFonts w:ascii="Times New Roman" w:hAnsi="Times New Roman" w:cs="Times New Roman"/>
          <w:b w:val="0"/>
          <w:sz w:val="24"/>
          <w:szCs w:val="24"/>
        </w:rPr>
      </w:pPr>
      <w:r w:rsidRPr="002B634E">
        <w:rPr>
          <w:rFonts w:ascii="Times New Roman" w:hAnsi="Times New Roman" w:cs="Times New Roman"/>
          <w:sz w:val="24"/>
          <w:szCs w:val="24"/>
        </w:rPr>
        <w:t xml:space="preserve">на территории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p w:rsidR="002B634E" w:rsidRPr="002B634E" w:rsidRDefault="002B634E" w:rsidP="002B634E">
      <w:pPr>
        <w:pStyle w:val="ConsPlusNormal"/>
        <w:ind w:firstLine="0"/>
        <w:jc w:val="center"/>
        <w:rPr>
          <w:rFonts w:ascii="Times New Roman" w:hAnsi="Times New Roman" w:cs="Times New Roman"/>
          <w:b/>
          <w:sz w:val="24"/>
          <w:szCs w:val="24"/>
        </w:rPr>
      </w:pPr>
      <w:r w:rsidRPr="002B634E">
        <w:rPr>
          <w:rFonts w:ascii="Times New Roman" w:hAnsi="Times New Roman" w:cs="Times New Roman"/>
          <w:b/>
          <w:sz w:val="24"/>
          <w:szCs w:val="24"/>
        </w:rPr>
        <w:t>1.Общие положения</w:t>
      </w:r>
    </w:p>
    <w:p w:rsidR="002B634E" w:rsidRPr="002B634E" w:rsidRDefault="002B634E" w:rsidP="002B634E">
      <w:pPr>
        <w:pStyle w:val="ad"/>
        <w:tabs>
          <w:tab w:val="left" w:pos="1134"/>
        </w:tabs>
        <w:spacing w:after="0" w:line="240" w:lineRule="auto"/>
        <w:ind w:left="0" w:firstLine="709"/>
        <w:jc w:val="both"/>
        <w:rPr>
          <w:rFonts w:ascii="Times New Roman" w:hAnsi="Times New Roman"/>
          <w:sz w:val="24"/>
          <w:szCs w:val="24"/>
        </w:rPr>
      </w:pPr>
      <w:r w:rsidRPr="002B634E">
        <w:rPr>
          <w:rFonts w:ascii="Times New Roman" w:hAnsi="Times New Roman"/>
          <w:sz w:val="24"/>
          <w:szCs w:val="24"/>
        </w:rPr>
        <w:t xml:space="preserve">1.1. Настоящее Положение устанавливает порядок организации и осуществления муниципального контроля в сфере благоустройства на территории Промышленного сельсовета </w:t>
      </w:r>
      <w:proofErr w:type="spellStart"/>
      <w:r w:rsidRPr="002B634E">
        <w:rPr>
          <w:rFonts w:ascii="Times New Roman" w:hAnsi="Times New Roman"/>
          <w:sz w:val="24"/>
          <w:szCs w:val="24"/>
        </w:rPr>
        <w:t>Искитимского</w:t>
      </w:r>
      <w:proofErr w:type="spellEnd"/>
      <w:r w:rsidRPr="002B634E">
        <w:rPr>
          <w:rFonts w:ascii="Times New Roman" w:hAnsi="Times New Roman"/>
          <w:sz w:val="24"/>
          <w:szCs w:val="24"/>
        </w:rPr>
        <w:t xml:space="preserve"> района Новосибирской области  (далее– </w:t>
      </w:r>
      <w:proofErr w:type="gramStart"/>
      <w:r w:rsidRPr="002B634E">
        <w:rPr>
          <w:rFonts w:ascii="Times New Roman" w:hAnsi="Times New Roman"/>
          <w:sz w:val="24"/>
          <w:szCs w:val="24"/>
        </w:rPr>
        <w:t>му</w:t>
      </w:r>
      <w:proofErr w:type="gramEnd"/>
      <w:r w:rsidRPr="002B634E">
        <w:rPr>
          <w:rFonts w:ascii="Times New Roman" w:hAnsi="Times New Roman"/>
          <w:sz w:val="24"/>
          <w:szCs w:val="24"/>
        </w:rPr>
        <w:t>ниципальный контроль).</w:t>
      </w:r>
    </w:p>
    <w:p w:rsidR="002B634E" w:rsidRPr="002B634E" w:rsidRDefault="002B634E" w:rsidP="002B634E">
      <w:pPr>
        <w:pStyle w:val="ad"/>
        <w:tabs>
          <w:tab w:val="left" w:pos="1134"/>
        </w:tabs>
        <w:spacing w:after="0" w:line="240" w:lineRule="auto"/>
        <w:ind w:left="0" w:firstLine="709"/>
        <w:jc w:val="both"/>
        <w:rPr>
          <w:rFonts w:ascii="Times New Roman" w:hAnsi="Times New Roman"/>
          <w:sz w:val="24"/>
          <w:szCs w:val="24"/>
        </w:rPr>
      </w:pPr>
      <w:r w:rsidRPr="002B634E">
        <w:rPr>
          <w:rFonts w:ascii="Times New Roman" w:hAnsi="Times New Roman"/>
          <w:sz w:val="24"/>
          <w:szCs w:val="24"/>
        </w:rPr>
        <w:t>1.2. Предметом муниципального контроля является:</w:t>
      </w:r>
    </w:p>
    <w:p w:rsidR="002B634E" w:rsidRPr="002B634E" w:rsidRDefault="002B634E" w:rsidP="002B634E">
      <w:pPr>
        <w:ind w:firstLine="709"/>
        <w:jc w:val="both"/>
        <w:rPr>
          <w:color w:val="auto"/>
          <w:sz w:val="24"/>
          <w:szCs w:val="24"/>
        </w:rPr>
      </w:pPr>
      <w:proofErr w:type="gramStart"/>
      <w:r w:rsidRPr="002B634E">
        <w:rPr>
          <w:color w:val="auto"/>
          <w:sz w:val="24"/>
          <w:szCs w:val="24"/>
        </w:rPr>
        <w:t xml:space="preserve">соблюдение организациями и физическими лицами (далее – контролируемые лица) обязательных требований, установленных правилами благоустройства, соблюдения чистоты и порядка на территории </w:t>
      </w:r>
      <w:r w:rsidRPr="002B634E">
        <w:rPr>
          <w:rFonts w:eastAsia="Calibri"/>
          <w:color w:val="auto"/>
          <w:sz w:val="24"/>
          <w:szCs w:val="24"/>
          <w:lang w:eastAsia="en-US"/>
        </w:rPr>
        <w:t xml:space="preserve">Промышленного сельсовета </w:t>
      </w: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w:t>
      </w:r>
      <w:r w:rsidRPr="002B634E">
        <w:rPr>
          <w:iCs/>
          <w:color w:val="auto"/>
          <w:sz w:val="24"/>
          <w:szCs w:val="24"/>
        </w:rPr>
        <w:t xml:space="preserve">, </w:t>
      </w:r>
      <w:r w:rsidRPr="002B634E">
        <w:rPr>
          <w:color w:val="auto"/>
          <w:sz w:val="24"/>
          <w:szCs w:val="24"/>
        </w:rPr>
        <w:t xml:space="preserve">утвержденных решением Совета депутатов </w:t>
      </w:r>
      <w:r w:rsidRPr="002B634E">
        <w:rPr>
          <w:rFonts w:eastAsia="Calibri"/>
          <w:color w:val="auto"/>
          <w:sz w:val="24"/>
          <w:szCs w:val="24"/>
          <w:lang w:eastAsia="en-US"/>
        </w:rPr>
        <w:t xml:space="preserve">Промышленного сельсовета </w:t>
      </w: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 от 13.02.2020 № 171</w:t>
      </w:r>
      <w:r w:rsidRPr="002B634E">
        <w:rPr>
          <w:color w:val="auto"/>
          <w:sz w:val="24"/>
          <w:szCs w:val="24"/>
        </w:rPr>
        <w:t xml:space="preserve"> (далее – Правила), требований к обеспечению доступности для инвалидов объектов </w:t>
      </w:r>
      <w:r w:rsidRPr="002B634E">
        <w:rPr>
          <w:color w:val="auto"/>
          <w:sz w:val="24"/>
          <w:szCs w:val="24"/>
        </w:rPr>
        <w:lastRenderedPageBreak/>
        <w:t xml:space="preserve">социальной, инженерной и транспортной инфраструктур и предоставляемых услуг, организация благоустройства территории </w:t>
      </w:r>
      <w:r w:rsidRPr="002B634E">
        <w:rPr>
          <w:rFonts w:eastAsia="Calibri"/>
          <w:color w:val="auto"/>
          <w:sz w:val="24"/>
          <w:szCs w:val="24"/>
          <w:lang w:eastAsia="en-US"/>
        </w:rPr>
        <w:t>Промышленного сельсовета</w:t>
      </w:r>
      <w:proofErr w:type="gramEnd"/>
      <w:r w:rsidRPr="002B634E">
        <w:rPr>
          <w:rFonts w:eastAsia="Calibri"/>
          <w:color w:val="auto"/>
          <w:sz w:val="24"/>
          <w:szCs w:val="24"/>
          <w:lang w:eastAsia="en-US"/>
        </w:rPr>
        <w:t xml:space="preserve"> </w:t>
      </w: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w:t>
      </w:r>
      <w:r w:rsidRPr="002B634E">
        <w:rPr>
          <w:color w:val="auto"/>
          <w:sz w:val="24"/>
          <w:szCs w:val="24"/>
        </w:rPr>
        <w:t xml:space="preserve"> в соответствии с Правилами;</w:t>
      </w:r>
    </w:p>
    <w:p w:rsidR="002B634E" w:rsidRPr="002B634E" w:rsidRDefault="002B634E" w:rsidP="002B634E">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исполнение решений, принимаемых по результатам контрольных мероприятий.</w:t>
      </w:r>
    </w:p>
    <w:p w:rsidR="002B634E" w:rsidRPr="002B634E" w:rsidRDefault="002B634E" w:rsidP="002B634E">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2B634E" w:rsidRPr="002B634E" w:rsidRDefault="002B634E" w:rsidP="002B634E">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1.3. Объектами муниципального контроля (далее– </w:t>
      </w:r>
      <w:proofErr w:type="gramStart"/>
      <w:r w:rsidRPr="002B634E">
        <w:rPr>
          <w:rFonts w:ascii="Times New Roman" w:hAnsi="Times New Roman"/>
          <w:sz w:val="24"/>
          <w:szCs w:val="24"/>
        </w:rPr>
        <w:t>об</w:t>
      </w:r>
      <w:proofErr w:type="gramEnd"/>
      <w:r w:rsidRPr="002B634E">
        <w:rPr>
          <w:rFonts w:ascii="Times New Roman" w:hAnsi="Times New Roman"/>
          <w:sz w:val="24"/>
          <w:szCs w:val="24"/>
        </w:rPr>
        <w:t>ъект контроля) являются:</w:t>
      </w:r>
    </w:p>
    <w:p w:rsidR="002B634E" w:rsidRPr="002B634E" w:rsidRDefault="002B634E" w:rsidP="002B634E">
      <w:pPr>
        <w:ind w:firstLine="709"/>
        <w:jc w:val="both"/>
        <w:rPr>
          <w:color w:val="auto"/>
          <w:sz w:val="24"/>
          <w:szCs w:val="24"/>
        </w:rPr>
      </w:pPr>
      <w:r w:rsidRPr="002B634E">
        <w:rPr>
          <w:color w:val="auto"/>
          <w:sz w:val="24"/>
          <w:szCs w:val="24"/>
        </w:rPr>
        <w:t xml:space="preserve">деятельность, действия (бездействие) контролируемых лиц в сфере благоустройства территории </w:t>
      </w:r>
      <w:r w:rsidRPr="002B634E">
        <w:rPr>
          <w:rFonts w:eastAsia="Calibri"/>
          <w:color w:val="auto"/>
          <w:sz w:val="24"/>
          <w:szCs w:val="24"/>
          <w:lang w:eastAsia="en-US"/>
        </w:rPr>
        <w:t xml:space="preserve">Промышленного сельсовета </w:t>
      </w:r>
      <w:proofErr w:type="spellStart"/>
      <w:r w:rsidRPr="002B634E">
        <w:rPr>
          <w:rFonts w:eastAsia="Calibri"/>
          <w:color w:val="auto"/>
          <w:sz w:val="24"/>
          <w:szCs w:val="24"/>
          <w:lang w:eastAsia="en-US"/>
        </w:rPr>
        <w:t>Искитимского</w:t>
      </w:r>
      <w:proofErr w:type="spellEnd"/>
      <w:r w:rsidRPr="002B634E">
        <w:rPr>
          <w:rFonts w:eastAsia="Calibri"/>
          <w:color w:val="auto"/>
          <w:sz w:val="24"/>
          <w:szCs w:val="24"/>
          <w:lang w:eastAsia="en-US"/>
        </w:rPr>
        <w:t xml:space="preserve"> района Новосибирской области</w:t>
      </w:r>
      <w:r w:rsidRPr="002B634E">
        <w:rPr>
          <w:iCs/>
          <w:color w:val="auto"/>
          <w:sz w:val="24"/>
          <w:szCs w:val="24"/>
        </w:rPr>
        <w:t xml:space="preserve">, </w:t>
      </w:r>
      <w:r w:rsidRPr="002B634E">
        <w:rPr>
          <w:color w:val="auto"/>
          <w:sz w:val="24"/>
          <w:szCs w:val="24"/>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2B634E" w:rsidRPr="002B634E" w:rsidRDefault="002B634E" w:rsidP="002B634E">
      <w:pPr>
        <w:ind w:firstLine="709"/>
        <w:jc w:val="both"/>
        <w:rPr>
          <w:color w:val="auto"/>
          <w:sz w:val="24"/>
          <w:szCs w:val="24"/>
        </w:rPr>
      </w:pPr>
      <w:r w:rsidRPr="002B634E">
        <w:rPr>
          <w:color w:val="auto"/>
          <w:sz w:val="24"/>
          <w:szCs w:val="24"/>
        </w:rPr>
        <w:t>результаты деятельности контролируемых лиц, в том числе работы и услуги, к которым предъявляются обязательные требования;</w:t>
      </w:r>
    </w:p>
    <w:p w:rsidR="002B634E" w:rsidRPr="002B634E" w:rsidRDefault="002B634E" w:rsidP="002B634E">
      <w:pPr>
        <w:ind w:firstLine="709"/>
        <w:jc w:val="both"/>
        <w:rPr>
          <w:color w:val="auto"/>
          <w:sz w:val="24"/>
          <w:szCs w:val="24"/>
        </w:rPr>
      </w:pPr>
      <w:r w:rsidRPr="002B634E">
        <w:rPr>
          <w:color w:val="auto"/>
          <w:sz w:val="24"/>
          <w:szCs w:val="24"/>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2B634E" w:rsidRPr="002B634E" w:rsidRDefault="002B634E" w:rsidP="002B634E">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1.4. Учет объектов контроля осуществляется посредством создания:</w:t>
      </w:r>
    </w:p>
    <w:p w:rsidR="002B634E" w:rsidRPr="002B634E" w:rsidRDefault="002B634E" w:rsidP="002B634E">
      <w:pPr>
        <w:ind w:firstLine="709"/>
        <w:jc w:val="both"/>
        <w:rPr>
          <w:color w:val="auto"/>
          <w:sz w:val="24"/>
          <w:szCs w:val="24"/>
        </w:rPr>
      </w:pPr>
      <w:r w:rsidRPr="002B634E">
        <w:rPr>
          <w:color w:val="auto"/>
          <w:sz w:val="24"/>
          <w:szCs w:val="24"/>
        </w:rPr>
        <w:t>единого реестра контрольных мероприятий;</w:t>
      </w:r>
    </w:p>
    <w:p w:rsidR="002B634E" w:rsidRPr="002B634E" w:rsidRDefault="002B634E" w:rsidP="002B634E">
      <w:pPr>
        <w:pStyle w:val="HTML"/>
        <w:ind w:firstLine="709"/>
        <w:jc w:val="both"/>
        <w:rPr>
          <w:rFonts w:ascii="Times New Roman" w:hAnsi="Times New Roman" w:cs="Times New Roman"/>
          <w:sz w:val="24"/>
          <w:szCs w:val="24"/>
        </w:rPr>
      </w:pPr>
      <w:r w:rsidRPr="002B634E">
        <w:rPr>
          <w:rFonts w:ascii="Times New Roman" w:hAnsi="Times New Roman" w:cs="Times New Roman"/>
          <w:sz w:val="24"/>
          <w:szCs w:val="24"/>
        </w:rPr>
        <w:t>информационной систем</w:t>
      </w:r>
      <w:proofErr w:type="gramStart"/>
      <w:r w:rsidRPr="002B634E">
        <w:rPr>
          <w:rFonts w:ascii="Times New Roman" w:hAnsi="Times New Roman" w:cs="Times New Roman"/>
          <w:sz w:val="24"/>
          <w:szCs w:val="24"/>
        </w:rPr>
        <w:t>ы(</w:t>
      </w:r>
      <w:proofErr w:type="gramEnd"/>
      <w:r w:rsidRPr="002B634E">
        <w:rPr>
          <w:rFonts w:ascii="Times New Roman" w:hAnsi="Times New Roman" w:cs="Times New Roman"/>
          <w:sz w:val="24"/>
          <w:szCs w:val="24"/>
        </w:rPr>
        <w:t>подсистемы государственной информационной системы) досудебного обжалования;</w:t>
      </w:r>
    </w:p>
    <w:p w:rsidR="002B634E" w:rsidRPr="002B634E" w:rsidRDefault="002B634E" w:rsidP="002B634E">
      <w:pPr>
        <w:pStyle w:val="ConsPlusNormal"/>
        <w:ind w:firstLine="709"/>
        <w:jc w:val="both"/>
        <w:rPr>
          <w:rFonts w:ascii="Times New Roman" w:hAnsi="Times New Roman" w:cs="Times New Roman"/>
          <w:sz w:val="24"/>
          <w:szCs w:val="24"/>
        </w:rPr>
      </w:pPr>
      <w:r w:rsidRPr="002B634E">
        <w:rPr>
          <w:rFonts w:ascii="Times New Roman" w:hAnsi="Times New Roman" w:cs="Times New Roman"/>
          <w:sz w:val="24"/>
          <w:szCs w:val="24"/>
        </w:rPr>
        <w:t>иных государственных и муниципальных информационных систем путем межведомственного информационного взаимодействия.</w:t>
      </w:r>
    </w:p>
    <w:p w:rsidR="002B634E" w:rsidRPr="002B634E" w:rsidRDefault="002B634E" w:rsidP="002B634E">
      <w:pPr>
        <w:pStyle w:val="ConsPlusNormal"/>
        <w:ind w:firstLine="709"/>
        <w:jc w:val="both"/>
        <w:rPr>
          <w:rFonts w:ascii="Times New Roman" w:hAnsi="Times New Roman" w:cs="Times New Roman"/>
          <w:sz w:val="24"/>
          <w:szCs w:val="24"/>
        </w:rPr>
      </w:pPr>
      <w:r w:rsidRPr="002B634E">
        <w:rPr>
          <w:rFonts w:ascii="Times New Roman" w:hAnsi="Times New Roman" w:cs="Times New Roman"/>
          <w:sz w:val="24"/>
          <w:szCs w:val="24"/>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2B634E" w:rsidRPr="002B634E" w:rsidRDefault="002B634E" w:rsidP="002B634E">
      <w:pPr>
        <w:pStyle w:val="ad"/>
        <w:ind w:left="0" w:firstLine="709"/>
        <w:jc w:val="both"/>
        <w:rPr>
          <w:rFonts w:ascii="Times New Roman" w:hAnsi="Times New Roman"/>
          <w:sz w:val="24"/>
          <w:szCs w:val="24"/>
        </w:rPr>
      </w:pPr>
      <w:r w:rsidRPr="002B634E">
        <w:rPr>
          <w:rFonts w:ascii="Times New Roman" w:hAnsi="Times New Roman"/>
          <w:sz w:val="24"/>
          <w:szCs w:val="24"/>
        </w:rPr>
        <w:t xml:space="preserve">1.5. Муниципальный контроль осуществляется администрацией Промышленного сельсовета </w:t>
      </w:r>
      <w:proofErr w:type="spellStart"/>
      <w:r w:rsidRPr="002B634E">
        <w:rPr>
          <w:rFonts w:ascii="Times New Roman" w:hAnsi="Times New Roman"/>
          <w:sz w:val="24"/>
          <w:szCs w:val="24"/>
        </w:rPr>
        <w:t>Искитимского</w:t>
      </w:r>
      <w:proofErr w:type="spellEnd"/>
      <w:r w:rsidRPr="002B634E">
        <w:rPr>
          <w:rFonts w:ascii="Times New Roman" w:hAnsi="Times New Roman"/>
          <w:sz w:val="24"/>
          <w:szCs w:val="24"/>
        </w:rPr>
        <w:t xml:space="preserve"> района Новосибирской области (далее – Контрольный орган).</w:t>
      </w:r>
    </w:p>
    <w:p w:rsidR="002B634E" w:rsidRPr="002B634E" w:rsidRDefault="002B634E" w:rsidP="002B634E">
      <w:pPr>
        <w:pStyle w:val="ad"/>
        <w:ind w:left="0" w:firstLine="709"/>
        <w:jc w:val="both"/>
        <w:rPr>
          <w:rFonts w:ascii="Times New Roman" w:hAnsi="Times New Roman"/>
          <w:sz w:val="24"/>
          <w:szCs w:val="24"/>
          <w:vertAlign w:val="superscript"/>
        </w:rPr>
      </w:pPr>
      <w:r w:rsidRPr="002B634E">
        <w:rPr>
          <w:rFonts w:ascii="Times New Roman" w:hAnsi="Times New Roman"/>
          <w:sz w:val="24"/>
          <w:szCs w:val="24"/>
        </w:rPr>
        <w:t>Непосредственное осуществление муниципального контроля возлагается на  уполномоченного сотрудника администрации   (дале</w:t>
      </w:r>
      <w:proofErr w:type="gramStart"/>
      <w:r w:rsidRPr="002B634E">
        <w:rPr>
          <w:rFonts w:ascii="Times New Roman" w:hAnsi="Times New Roman"/>
          <w:sz w:val="24"/>
          <w:szCs w:val="24"/>
        </w:rPr>
        <w:t>е-</w:t>
      </w:r>
      <w:proofErr w:type="gramEnd"/>
      <w:r w:rsidRPr="002B634E">
        <w:rPr>
          <w:rFonts w:ascii="Times New Roman" w:hAnsi="Times New Roman"/>
          <w:sz w:val="24"/>
          <w:szCs w:val="24"/>
        </w:rPr>
        <w:t xml:space="preserve"> уполномоченный сотрудник администрации).</w:t>
      </w:r>
    </w:p>
    <w:p w:rsidR="002B634E" w:rsidRPr="002B634E" w:rsidRDefault="002B634E" w:rsidP="002B634E">
      <w:pPr>
        <w:pStyle w:val="ad"/>
        <w:ind w:left="0" w:firstLine="709"/>
        <w:jc w:val="both"/>
        <w:rPr>
          <w:rFonts w:ascii="Times New Roman" w:hAnsi="Times New Roman"/>
          <w:iCs/>
          <w:sz w:val="24"/>
          <w:szCs w:val="24"/>
        </w:rPr>
      </w:pPr>
      <w:r w:rsidRPr="002B634E">
        <w:rPr>
          <w:rFonts w:ascii="Times New Roman" w:hAnsi="Times New Roman"/>
          <w:sz w:val="24"/>
          <w:szCs w:val="24"/>
        </w:rPr>
        <w:t xml:space="preserve">1.6. Руководство деятельностью по осуществлению муниципального контроля осуществляет глава Промышленного сельсовета </w:t>
      </w:r>
      <w:proofErr w:type="spellStart"/>
      <w:r w:rsidRPr="002B634E">
        <w:rPr>
          <w:rFonts w:ascii="Times New Roman" w:hAnsi="Times New Roman"/>
          <w:sz w:val="24"/>
          <w:szCs w:val="24"/>
        </w:rPr>
        <w:t>Искитимского</w:t>
      </w:r>
      <w:proofErr w:type="spellEnd"/>
      <w:r w:rsidRPr="002B634E">
        <w:rPr>
          <w:rFonts w:ascii="Times New Roman" w:hAnsi="Times New Roman"/>
          <w:sz w:val="24"/>
          <w:szCs w:val="24"/>
        </w:rPr>
        <w:t xml:space="preserve"> района Новосибирской области (далее - глава муниципального образования)</w:t>
      </w:r>
      <w:r w:rsidRPr="002B634E">
        <w:rPr>
          <w:rFonts w:ascii="Times New Roman" w:hAnsi="Times New Roman"/>
          <w:iCs/>
          <w:sz w:val="24"/>
          <w:szCs w:val="24"/>
        </w:rPr>
        <w:t xml:space="preserve">. </w:t>
      </w:r>
    </w:p>
    <w:p w:rsidR="002B634E" w:rsidRPr="002B634E" w:rsidRDefault="002B634E" w:rsidP="002B634E">
      <w:pPr>
        <w:pStyle w:val="ad"/>
        <w:ind w:left="0" w:firstLine="709"/>
        <w:jc w:val="both"/>
        <w:rPr>
          <w:rFonts w:ascii="Times New Roman" w:hAnsi="Times New Roman"/>
          <w:sz w:val="24"/>
          <w:szCs w:val="24"/>
        </w:rPr>
      </w:pPr>
      <w:r w:rsidRPr="002B634E">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2B634E" w:rsidRPr="002B634E" w:rsidRDefault="002B634E" w:rsidP="002B634E">
      <w:pPr>
        <w:ind w:firstLine="709"/>
        <w:jc w:val="both"/>
        <w:rPr>
          <w:color w:val="auto"/>
          <w:sz w:val="24"/>
          <w:szCs w:val="24"/>
        </w:rPr>
      </w:pPr>
      <w:r w:rsidRPr="002B634E">
        <w:rPr>
          <w:color w:val="auto"/>
          <w:sz w:val="24"/>
          <w:szCs w:val="24"/>
        </w:rPr>
        <w:t>1) руководитель (заместитель руководителя) Контрольного органа;</w:t>
      </w:r>
    </w:p>
    <w:p w:rsidR="002B634E" w:rsidRPr="002B634E" w:rsidRDefault="002B634E" w:rsidP="002B634E">
      <w:pPr>
        <w:ind w:firstLine="709"/>
        <w:jc w:val="both"/>
        <w:rPr>
          <w:color w:val="auto"/>
          <w:sz w:val="24"/>
          <w:szCs w:val="24"/>
        </w:rPr>
      </w:pPr>
      <w:r w:rsidRPr="002B634E">
        <w:rPr>
          <w:color w:val="auto"/>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2B634E" w:rsidRPr="002B634E" w:rsidRDefault="002B634E" w:rsidP="002B634E">
      <w:pPr>
        <w:ind w:firstLine="709"/>
        <w:jc w:val="both"/>
        <w:rPr>
          <w:color w:val="auto"/>
          <w:sz w:val="24"/>
          <w:szCs w:val="24"/>
        </w:rPr>
      </w:pPr>
      <w:r w:rsidRPr="002B634E">
        <w:rPr>
          <w:color w:val="auto"/>
          <w:sz w:val="24"/>
          <w:szCs w:val="24"/>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2B634E" w:rsidRPr="002B634E" w:rsidRDefault="002B634E" w:rsidP="002B634E">
      <w:pPr>
        <w:ind w:firstLine="709"/>
        <w:jc w:val="both"/>
        <w:rPr>
          <w:color w:val="auto"/>
          <w:sz w:val="24"/>
          <w:szCs w:val="24"/>
        </w:rPr>
      </w:pPr>
      <w:r w:rsidRPr="002B634E">
        <w:rPr>
          <w:color w:val="auto"/>
          <w:sz w:val="24"/>
          <w:szCs w:val="24"/>
        </w:rPr>
        <w:t xml:space="preserve">Должностными лицами Контрольного органа, уполномоченными </w:t>
      </w:r>
      <w:r w:rsidRPr="002B634E">
        <w:rPr>
          <w:color w:val="auto"/>
          <w:sz w:val="24"/>
          <w:szCs w:val="24"/>
        </w:rPr>
        <w:br/>
        <w:t>на принятие решения о проведении контрольного мероприятия, являются руководитель, заместитель руководителя Контрольного орган</w:t>
      </w:r>
      <w:proofErr w:type="gramStart"/>
      <w:r w:rsidRPr="002B634E">
        <w:rPr>
          <w:color w:val="auto"/>
          <w:sz w:val="24"/>
          <w:szCs w:val="24"/>
        </w:rPr>
        <w:t>а(</w:t>
      </w:r>
      <w:proofErr w:type="gramEnd"/>
      <w:r w:rsidRPr="002B634E">
        <w:rPr>
          <w:color w:val="auto"/>
          <w:sz w:val="24"/>
          <w:szCs w:val="24"/>
        </w:rPr>
        <w:t>далее – уполномоченные должностные лица Контрольного органа).</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1.8. Права и обязанности инспектора.</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1.8.1. Инспектор обязан:</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 соблюдать законодательство Российской Федерации, права и законные интересы контролируемых лиц;</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w:t>
      </w:r>
      <w:r w:rsidRPr="002B634E">
        <w:rPr>
          <w:rFonts w:ascii="Times New Roman" w:hAnsi="Times New Roman"/>
          <w:sz w:val="24"/>
          <w:szCs w:val="24"/>
        </w:rPr>
        <w:lastRenderedPageBreak/>
        <w:t>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2B634E" w:rsidRPr="002B634E" w:rsidRDefault="002B634E" w:rsidP="002B634E">
      <w:pPr>
        <w:pStyle w:val="ad"/>
        <w:tabs>
          <w:tab w:val="left" w:pos="1134"/>
        </w:tabs>
        <w:ind w:left="0" w:firstLine="851"/>
        <w:jc w:val="both"/>
        <w:rPr>
          <w:rFonts w:ascii="Times New Roman" w:hAnsi="Times New Roman"/>
          <w:sz w:val="24"/>
          <w:szCs w:val="24"/>
        </w:rPr>
      </w:pPr>
      <w:proofErr w:type="gramStart"/>
      <w:r w:rsidRPr="002B634E">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2B634E" w:rsidRPr="002B634E" w:rsidRDefault="002B634E" w:rsidP="002B634E">
      <w:pPr>
        <w:pStyle w:val="ad"/>
        <w:tabs>
          <w:tab w:val="left" w:pos="1134"/>
        </w:tabs>
        <w:ind w:left="0" w:firstLine="851"/>
        <w:jc w:val="both"/>
        <w:rPr>
          <w:rFonts w:ascii="Times New Roman" w:hAnsi="Times New Roman"/>
          <w:sz w:val="24"/>
          <w:szCs w:val="24"/>
        </w:rPr>
      </w:pPr>
      <w:proofErr w:type="gramStart"/>
      <w:r w:rsidRPr="002B634E">
        <w:rPr>
          <w:rFonts w:ascii="Times New Roman" w:hAnsi="Times New Roman"/>
          <w:sz w:val="24"/>
          <w:szCs w:val="24"/>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proofErr w:type="gramEnd"/>
      <w:r w:rsidRPr="002B634E">
        <w:rPr>
          <w:rFonts w:ascii="Times New Roman" w:hAnsi="Times New Roman"/>
          <w:sz w:val="24"/>
          <w:szCs w:val="24"/>
        </w:rPr>
        <w:t xml:space="preserve"> Федеральным законом № 248-ФЗ и пунктом 3.3 настоящего Положения, осуществлять консультирование;</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 xml:space="preserve">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w:t>
      </w:r>
      <w:proofErr w:type="spellStart"/>
      <w:r w:rsidRPr="002B634E">
        <w:rPr>
          <w:rFonts w:ascii="Times New Roman" w:hAnsi="Times New Roman"/>
          <w:sz w:val="24"/>
          <w:szCs w:val="24"/>
        </w:rPr>
        <w:t>законом№</w:t>
      </w:r>
      <w:proofErr w:type="spellEnd"/>
      <w:r w:rsidRPr="002B634E">
        <w:rPr>
          <w:rFonts w:ascii="Times New Roman" w:hAnsi="Times New Roman"/>
          <w:sz w:val="24"/>
          <w:szCs w:val="24"/>
        </w:rPr>
        <w:t xml:space="preserve"> 248-ФЗ;</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1.8.2.Инспектор при проведении контрольного мероприятия в пределах своих полномочий и в объеме проводимых контрольных действий имеет право:</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w:t>
      </w:r>
      <w:r w:rsidRPr="002B634E">
        <w:rPr>
          <w:rFonts w:ascii="Times New Roman" w:hAnsi="Times New Roman"/>
          <w:sz w:val="24"/>
          <w:szCs w:val="24"/>
        </w:rPr>
        <w:lastRenderedPageBreak/>
        <w:t>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2B634E" w:rsidRPr="002B634E" w:rsidRDefault="002B634E" w:rsidP="002B634E">
      <w:pPr>
        <w:pStyle w:val="ad"/>
        <w:tabs>
          <w:tab w:val="left" w:pos="1134"/>
        </w:tabs>
        <w:ind w:left="0" w:firstLine="851"/>
        <w:jc w:val="both"/>
        <w:rPr>
          <w:rFonts w:ascii="Times New Roman" w:hAnsi="Times New Roman"/>
          <w:sz w:val="24"/>
          <w:szCs w:val="24"/>
        </w:rPr>
      </w:pPr>
      <w:r w:rsidRPr="002B634E">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2B634E" w:rsidRPr="002B634E" w:rsidRDefault="002B634E" w:rsidP="002B634E">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1.10. </w:t>
      </w:r>
      <w:proofErr w:type="gramStart"/>
      <w:r w:rsidRPr="002B634E">
        <w:rPr>
          <w:rFonts w:ascii="Times New Roman" w:hAnsi="Times New Roman" w:cs="Times New Roman"/>
          <w:sz w:val="24"/>
          <w:szCs w:val="24"/>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2B634E">
        <w:rPr>
          <w:rFonts w:ascii="Times New Roman" w:hAnsi="Times New Roman" w:cs="Times New Roman"/>
          <w:sz w:val="24"/>
          <w:szCs w:val="24"/>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sidRPr="002B634E">
        <w:rPr>
          <w:rFonts w:ascii="Times New Roman" w:hAnsi="Times New Roman" w:cs="Times New Roman"/>
          <w:sz w:val="24"/>
          <w:szCs w:val="24"/>
        </w:rPr>
        <w:t>»(</w:t>
      </w:r>
      <w:proofErr w:type="gramEnd"/>
      <w:r w:rsidRPr="002B634E">
        <w:rPr>
          <w:rFonts w:ascii="Times New Roman" w:hAnsi="Times New Roman" w:cs="Times New Roman"/>
          <w:sz w:val="24"/>
          <w:szCs w:val="24"/>
        </w:rPr>
        <w:t>далее – единый портал государственных и муниципальных услуг) и (или) через региональный портал государственных и муниципальных услуг.</w:t>
      </w:r>
    </w:p>
    <w:p w:rsidR="002B634E" w:rsidRPr="002B634E" w:rsidRDefault="002B634E" w:rsidP="002E1E40">
      <w:pPr>
        <w:pStyle w:val="ConsPlusTitle"/>
        <w:spacing w:line="276" w:lineRule="auto"/>
        <w:jc w:val="center"/>
        <w:outlineLvl w:val="1"/>
        <w:rPr>
          <w:rFonts w:ascii="Times New Roman" w:hAnsi="Times New Roman" w:cs="Times New Roman"/>
          <w:sz w:val="24"/>
          <w:szCs w:val="24"/>
        </w:rPr>
      </w:pPr>
      <w:r w:rsidRPr="002B634E">
        <w:rPr>
          <w:rFonts w:ascii="Times New Roman" w:hAnsi="Times New Roman" w:cs="Times New Roman"/>
          <w:sz w:val="24"/>
          <w:szCs w:val="24"/>
        </w:rPr>
        <w:t>2. Категории риска причинения вреда (ущерба)</w:t>
      </w:r>
    </w:p>
    <w:p w:rsidR="002B634E" w:rsidRPr="002B634E" w:rsidRDefault="002B634E" w:rsidP="002E1E40">
      <w:pPr>
        <w:pStyle w:val="ad"/>
        <w:tabs>
          <w:tab w:val="left" w:pos="1134"/>
        </w:tabs>
        <w:spacing w:after="0"/>
        <w:ind w:left="0" w:firstLine="709"/>
        <w:jc w:val="both"/>
        <w:rPr>
          <w:rFonts w:ascii="Times New Roman" w:hAnsi="Times New Roman"/>
          <w:sz w:val="24"/>
          <w:szCs w:val="24"/>
          <w:lang w:eastAsia="ru-RU"/>
        </w:rPr>
      </w:pPr>
      <w:r w:rsidRPr="002B634E">
        <w:rPr>
          <w:rFonts w:ascii="Times New Roman" w:hAnsi="Times New Roman"/>
          <w:sz w:val="24"/>
          <w:szCs w:val="24"/>
        </w:rPr>
        <w:t xml:space="preserve">2.1. </w:t>
      </w:r>
      <w:r w:rsidRPr="002B634E">
        <w:rPr>
          <w:rFonts w:ascii="Times New Roman" w:hAnsi="Times New Roman"/>
          <w:sz w:val="24"/>
          <w:szCs w:val="24"/>
          <w:lang w:eastAsia="ru-RU"/>
        </w:rPr>
        <w:t xml:space="preserve">Система оценки и управления рисками при осуществлении муниципального контроля </w:t>
      </w:r>
      <w:r w:rsidRPr="002B634E">
        <w:rPr>
          <w:rFonts w:ascii="Times New Roman" w:hAnsi="Times New Roman"/>
          <w:sz w:val="24"/>
          <w:szCs w:val="24"/>
        </w:rPr>
        <w:t xml:space="preserve">в сфере благоустройства  </w:t>
      </w:r>
      <w:r w:rsidRPr="002B634E">
        <w:rPr>
          <w:rFonts w:ascii="Times New Roman" w:hAnsi="Times New Roman"/>
          <w:sz w:val="24"/>
          <w:szCs w:val="24"/>
          <w:lang w:eastAsia="ru-RU"/>
        </w:rPr>
        <w:t xml:space="preserve"> не применяется.</w:t>
      </w:r>
    </w:p>
    <w:p w:rsidR="002B634E" w:rsidRPr="002B634E" w:rsidRDefault="002B634E" w:rsidP="002E1E40">
      <w:pPr>
        <w:tabs>
          <w:tab w:val="left" w:pos="1134"/>
        </w:tabs>
        <w:spacing w:line="276" w:lineRule="auto"/>
        <w:jc w:val="center"/>
        <w:rPr>
          <w:b/>
          <w:color w:val="auto"/>
          <w:sz w:val="24"/>
          <w:szCs w:val="24"/>
        </w:rPr>
      </w:pPr>
      <w:r w:rsidRPr="002B634E">
        <w:rPr>
          <w:b/>
          <w:color w:val="auto"/>
          <w:sz w:val="24"/>
          <w:szCs w:val="24"/>
        </w:rPr>
        <w:t xml:space="preserve">3. Виды профилактических мероприятий, которые проводятся при осуществлении муниципального контроля </w:t>
      </w:r>
    </w:p>
    <w:p w:rsidR="002B634E" w:rsidRPr="002B634E" w:rsidRDefault="002B634E" w:rsidP="002E1E40">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информирование;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обобщение правоприменительной практики;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 объявление предостережения;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 консультирование;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 профилактический визит.</w:t>
      </w:r>
    </w:p>
    <w:p w:rsidR="002B634E" w:rsidRPr="002B634E" w:rsidRDefault="002B634E" w:rsidP="002E1E40">
      <w:pPr>
        <w:pStyle w:val="ConsPlusNormal"/>
        <w:spacing w:line="276" w:lineRule="auto"/>
        <w:ind w:firstLine="0"/>
        <w:jc w:val="center"/>
        <w:rPr>
          <w:rFonts w:ascii="Times New Roman" w:hAnsi="Times New Roman" w:cs="Times New Roman"/>
          <w:sz w:val="24"/>
          <w:szCs w:val="24"/>
        </w:rPr>
      </w:pPr>
      <w:r w:rsidRPr="002B634E">
        <w:rPr>
          <w:rFonts w:ascii="Times New Roman" w:hAnsi="Times New Roman" w:cs="Times New Roman"/>
          <w:sz w:val="24"/>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w:t>
      </w:r>
      <w:proofErr w:type="gramStart"/>
      <w:r w:rsidRPr="002B634E">
        <w:rPr>
          <w:rFonts w:ascii="Times New Roman" w:hAnsi="Times New Roman"/>
          <w:sz w:val="24"/>
          <w:szCs w:val="24"/>
        </w:rPr>
        <w:t>своем</w:t>
      </w:r>
      <w:proofErr w:type="gramEnd"/>
      <w:r w:rsidRPr="002B634E">
        <w:rPr>
          <w:rFonts w:ascii="Times New Roman" w:hAnsi="Times New Roman"/>
          <w:sz w:val="24"/>
          <w:szCs w:val="24"/>
        </w:rPr>
        <w:t xml:space="preserve">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lastRenderedPageBreak/>
        <w:t>3.1.2. Обобщение правоприменительной практики организации и проведения муниципального контроля осуществляется ежегодно.</w:t>
      </w:r>
    </w:p>
    <w:p w:rsidR="002B634E" w:rsidRPr="002B634E" w:rsidRDefault="002B634E" w:rsidP="002E1E40">
      <w:pPr>
        <w:spacing w:line="276" w:lineRule="auto"/>
        <w:ind w:firstLine="709"/>
        <w:jc w:val="both"/>
        <w:rPr>
          <w:color w:val="auto"/>
          <w:sz w:val="24"/>
          <w:szCs w:val="24"/>
        </w:rPr>
      </w:pPr>
      <w:r w:rsidRPr="002B634E">
        <w:rPr>
          <w:color w:val="auto"/>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2B634E" w:rsidRPr="002B634E" w:rsidRDefault="002B634E" w:rsidP="002E1E40">
      <w:pPr>
        <w:spacing w:line="276" w:lineRule="auto"/>
        <w:ind w:firstLine="709"/>
        <w:jc w:val="both"/>
        <w:rPr>
          <w:color w:val="auto"/>
          <w:sz w:val="24"/>
          <w:szCs w:val="24"/>
        </w:rPr>
      </w:pPr>
      <w:r w:rsidRPr="002B634E">
        <w:rPr>
          <w:color w:val="auto"/>
          <w:sz w:val="24"/>
          <w:szCs w:val="24"/>
        </w:rPr>
        <w:t xml:space="preserve">Контрольный орган обеспечивает публичное обсуждение проекта доклада. </w:t>
      </w:r>
    </w:p>
    <w:p w:rsidR="002B634E" w:rsidRPr="002B634E" w:rsidRDefault="002B634E" w:rsidP="002E1E40">
      <w:pPr>
        <w:pStyle w:val="HTML"/>
        <w:spacing w:line="276" w:lineRule="auto"/>
        <w:ind w:firstLine="540"/>
        <w:jc w:val="both"/>
        <w:rPr>
          <w:rFonts w:ascii="Times New Roman" w:hAnsi="Times New Roman" w:cs="Times New Roman"/>
          <w:sz w:val="24"/>
          <w:szCs w:val="24"/>
        </w:rPr>
      </w:pPr>
      <w:r w:rsidRPr="002B634E">
        <w:rPr>
          <w:rFonts w:ascii="Times New Roman" w:hAnsi="Times New Roman" w:cs="Times New Roman"/>
          <w:sz w:val="24"/>
          <w:szCs w:val="24"/>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2B634E" w:rsidRPr="002B634E" w:rsidRDefault="002B634E" w:rsidP="002E1E40">
      <w:pPr>
        <w:spacing w:line="276" w:lineRule="auto"/>
        <w:jc w:val="center"/>
        <w:rPr>
          <w:color w:val="auto"/>
          <w:sz w:val="24"/>
          <w:szCs w:val="24"/>
        </w:rPr>
      </w:pPr>
      <w:r w:rsidRPr="002B634E">
        <w:rPr>
          <w:color w:val="auto"/>
          <w:sz w:val="24"/>
          <w:szCs w:val="24"/>
        </w:rPr>
        <w:t xml:space="preserve">3.2. Предостережение о недопустимости нарушения </w:t>
      </w:r>
    </w:p>
    <w:p w:rsidR="002B634E" w:rsidRPr="002B634E" w:rsidRDefault="002B634E" w:rsidP="002E1E40">
      <w:pPr>
        <w:spacing w:line="276" w:lineRule="auto"/>
        <w:jc w:val="center"/>
        <w:rPr>
          <w:color w:val="auto"/>
          <w:sz w:val="24"/>
          <w:szCs w:val="24"/>
        </w:rPr>
      </w:pPr>
      <w:r w:rsidRPr="002B634E">
        <w:rPr>
          <w:color w:val="auto"/>
          <w:sz w:val="24"/>
          <w:szCs w:val="24"/>
        </w:rPr>
        <w:t>обязательных требований</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3.2.1. </w:t>
      </w:r>
      <w:proofErr w:type="gramStart"/>
      <w:r w:rsidRPr="002B634E">
        <w:rPr>
          <w:rFonts w:ascii="Times New Roman" w:hAnsi="Times New Roman"/>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2B634E">
        <w:rPr>
          <w:rFonts w:ascii="Times New Roman" w:hAnsi="Times New Roman"/>
          <w:sz w:val="24"/>
          <w:szCs w:val="24"/>
        </w:rPr>
        <w:t xml:space="preserve"> соблюдения обязательных требований.</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2B634E" w:rsidRPr="002B634E" w:rsidRDefault="002B634E" w:rsidP="002E1E40">
      <w:pPr>
        <w:spacing w:line="276" w:lineRule="auto"/>
        <w:ind w:firstLine="709"/>
        <w:jc w:val="both"/>
        <w:rPr>
          <w:color w:val="auto"/>
          <w:sz w:val="24"/>
          <w:szCs w:val="24"/>
        </w:rPr>
      </w:pPr>
      <w:r w:rsidRPr="002B634E">
        <w:rPr>
          <w:color w:val="auto"/>
          <w:sz w:val="24"/>
          <w:szCs w:val="24"/>
        </w:rPr>
        <w:t>3.2.4. Возражение должно содержать:</w:t>
      </w:r>
    </w:p>
    <w:p w:rsidR="002B634E" w:rsidRPr="002B634E" w:rsidRDefault="002B634E" w:rsidP="002E1E40">
      <w:pPr>
        <w:spacing w:line="276" w:lineRule="auto"/>
        <w:ind w:firstLine="709"/>
        <w:jc w:val="both"/>
        <w:rPr>
          <w:color w:val="auto"/>
          <w:sz w:val="24"/>
          <w:szCs w:val="24"/>
        </w:rPr>
      </w:pPr>
      <w:r w:rsidRPr="002B634E">
        <w:rPr>
          <w:color w:val="auto"/>
          <w:sz w:val="24"/>
          <w:szCs w:val="24"/>
        </w:rPr>
        <w:t>1) наименование Контрольного органа, в который направляется возражение;</w:t>
      </w:r>
    </w:p>
    <w:p w:rsidR="002B634E" w:rsidRPr="002B634E" w:rsidRDefault="002B634E" w:rsidP="002E1E40">
      <w:pPr>
        <w:spacing w:line="276" w:lineRule="auto"/>
        <w:ind w:firstLine="709"/>
        <w:jc w:val="both"/>
        <w:rPr>
          <w:color w:val="auto"/>
          <w:sz w:val="24"/>
          <w:szCs w:val="24"/>
        </w:rPr>
      </w:pPr>
      <w:proofErr w:type="gramStart"/>
      <w:r w:rsidRPr="002B634E">
        <w:rPr>
          <w:color w:val="auto"/>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2B634E" w:rsidRPr="002B634E" w:rsidRDefault="002B634E" w:rsidP="002E1E40">
      <w:pPr>
        <w:spacing w:line="276" w:lineRule="auto"/>
        <w:ind w:firstLine="709"/>
        <w:jc w:val="both"/>
        <w:rPr>
          <w:color w:val="auto"/>
          <w:sz w:val="24"/>
          <w:szCs w:val="24"/>
        </w:rPr>
      </w:pPr>
      <w:r w:rsidRPr="002B634E">
        <w:rPr>
          <w:color w:val="auto"/>
          <w:sz w:val="24"/>
          <w:szCs w:val="24"/>
        </w:rPr>
        <w:t>3) дату и номер предостережения;</w:t>
      </w:r>
    </w:p>
    <w:p w:rsidR="002B634E" w:rsidRPr="002B634E" w:rsidRDefault="002B634E" w:rsidP="002E1E40">
      <w:pPr>
        <w:spacing w:line="276" w:lineRule="auto"/>
        <w:ind w:firstLine="709"/>
        <w:jc w:val="both"/>
        <w:rPr>
          <w:color w:val="auto"/>
          <w:sz w:val="24"/>
          <w:szCs w:val="24"/>
        </w:rPr>
      </w:pPr>
      <w:r w:rsidRPr="002B634E">
        <w:rPr>
          <w:color w:val="auto"/>
          <w:sz w:val="24"/>
          <w:szCs w:val="24"/>
        </w:rPr>
        <w:t xml:space="preserve">4) доводы, на основании которых контролируемое лицо </w:t>
      </w:r>
      <w:proofErr w:type="gramStart"/>
      <w:r w:rsidRPr="002B634E">
        <w:rPr>
          <w:color w:val="auto"/>
          <w:sz w:val="24"/>
          <w:szCs w:val="24"/>
        </w:rPr>
        <w:t>не согласно</w:t>
      </w:r>
      <w:proofErr w:type="gramEnd"/>
      <w:r w:rsidRPr="002B634E">
        <w:rPr>
          <w:color w:val="auto"/>
          <w:sz w:val="24"/>
          <w:szCs w:val="24"/>
        </w:rPr>
        <w:t xml:space="preserve"> с объявленным предостережением;</w:t>
      </w:r>
    </w:p>
    <w:p w:rsidR="002B634E" w:rsidRPr="002B634E" w:rsidRDefault="002B634E" w:rsidP="002E1E40">
      <w:pPr>
        <w:spacing w:line="276" w:lineRule="auto"/>
        <w:ind w:firstLine="709"/>
        <w:jc w:val="both"/>
        <w:rPr>
          <w:color w:val="auto"/>
          <w:sz w:val="24"/>
          <w:szCs w:val="24"/>
        </w:rPr>
      </w:pPr>
      <w:r w:rsidRPr="002B634E">
        <w:rPr>
          <w:color w:val="auto"/>
          <w:sz w:val="24"/>
          <w:szCs w:val="24"/>
        </w:rPr>
        <w:t>5) дату получения предостережения контролируемым лицом;</w:t>
      </w:r>
    </w:p>
    <w:p w:rsidR="002B634E" w:rsidRPr="002B634E" w:rsidRDefault="002B634E" w:rsidP="002E1E40">
      <w:pPr>
        <w:spacing w:line="276" w:lineRule="auto"/>
        <w:ind w:firstLine="709"/>
        <w:jc w:val="both"/>
        <w:rPr>
          <w:color w:val="auto"/>
          <w:sz w:val="24"/>
          <w:szCs w:val="24"/>
        </w:rPr>
      </w:pPr>
      <w:r w:rsidRPr="002B634E">
        <w:rPr>
          <w:color w:val="auto"/>
          <w:sz w:val="24"/>
          <w:szCs w:val="24"/>
        </w:rPr>
        <w:t>6) личную подпись и дату.</w:t>
      </w:r>
    </w:p>
    <w:p w:rsidR="002B634E" w:rsidRPr="002B634E" w:rsidRDefault="002B634E" w:rsidP="002E1E40">
      <w:pPr>
        <w:spacing w:line="276" w:lineRule="auto"/>
        <w:ind w:firstLine="709"/>
        <w:jc w:val="both"/>
        <w:rPr>
          <w:color w:val="auto"/>
          <w:sz w:val="24"/>
          <w:szCs w:val="24"/>
        </w:rPr>
      </w:pPr>
      <w:r w:rsidRPr="002B634E">
        <w:rPr>
          <w:color w:val="auto"/>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2B634E" w:rsidRPr="002B634E" w:rsidRDefault="002B634E" w:rsidP="002E1E40">
      <w:pPr>
        <w:spacing w:line="276" w:lineRule="auto"/>
        <w:ind w:firstLine="709"/>
        <w:jc w:val="both"/>
        <w:rPr>
          <w:color w:val="auto"/>
          <w:sz w:val="24"/>
          <w:szCs w:val="24"/>
        </w:rPr>
      </w:pPr>
      <w:r w:rsidRPr="002B634E">
        <w:rPr>
          <w:color w:val="auto"/>
          <w:sz w:val="24"/>
          <w:szCs w:val="24"/>
        </w:rPr>
        <w:t>3.2.7. По результатам рассмотрения возражения Контрольный орган принимает одно из следующих решений:</w:t>
      </w:r>
    </w:p>
    <w:p w:rsidR="002B634E" w:rsidRPr="002B634E" w:rsidRDefault="002B634E" w:rsidP="002E1E40">
      <w:pPr>
        <w:spacing w:line="276" w:lineRule="auto"/>
        <w:ind w:firstLine="709"/>
        <w:jc w:val="both"/>
        <w:rPr>
          <w:color w:val="auto"/>
          <w:sz w:val="24"/>
          <w:szCs w:val="24"/>
        </w:rPr>
      </w:pPr>
      <w:r w:rsidRPr="002B634E">
        <w:rPr>
          <w:color w:val="auto"/>
          <w:sz w:val="24"/>
          <w:szCs w:val="24"/>
        </w:rPr>
        <w:t>1) удовлетворяет возражение в форме отмены предостережения;</w:t>
      </w:r>
    </w:p>
    <w:p w:rsidR="002B634E" w:rsidRPr="002B634E" w:rsidRDefault="002B634E" w:rsidP="002E1E40">
      <w:pPr>
        <w:spacing w:line="276" w:lineRule="auto"/>
        <w:ind w:firstLine="709"/>
        <w:jc w:val="both"/>
        <w:rPr>
          <w:color w:val="auto"/>
          <w:sz w:val="24"/>
          <w:szCs w:val="24"/>
        </w:rPr>
      </w:pPr>
      <w:r w:rsidRPr="002B634E">
        <w:rPr>
          <w:color w:val="auto"/>
          <w:sz w:val="24"/>
          <w:szCs w:val="24"/>
        </w:rPr>
        <w:t>2) отказывает в удовлетворении возражения с указанием причины отказа.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2B634E" w:rsidRPr="002B634E" w:rsidRDefault="002B634E" w:rsidP="002E1E40">
      <w:pPr>
        <w:spacing w:line="276" w:lineRule="auto"/>
        <w:ind w:firstLine="709"/>
        <w:jc w:val="both"/>
        <w:rPr>
          <w:color w:val="auto"/>
          <w:sz w:val="24"/>
          <w:szCs w:val="24"/>
        </w:rPr>
      </w:pPr>
      <w:r w:rsidRPr="002B634E">
        <w:rPr>
          <w:color w:val="auto"/>
          <w:sz w:val="24"/>
          <w:szCs w:val="24"/>
        </w:rPr>
        <w:t>3.2.9. Повторное направление возражения по тем же основаниям не допускается.</w:t>
      </w:r>
    </w:p>
    <w:p w:rsidR="002B634E" w:rsidRPr="002B634E" w:rsidRDefault="002B634E" w:rsidP="002E1E40">
      <w:pPr>
        <w:spacing w:line="276" w:lineRule="auto"/>
        <w:ind w:firstLine="709"/>
        <w:jc w:val="both"/>
        <w:rPr>
          <w:color w:val="auto"/>
          <w:sz w:val="24"/>
          <w:szCs w:val="24"/>
        </w:rPr>
      </w:pPr>
      <w:r w:rsidRPr="002B634E">
        <w:rPr>
          <w:color w:val="auto"/>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2B634E" w:rsidRPr="002B634E" w:rsidRDefault="002B634E" w:rsidP="002E1E40">
      <w:pPr>
        <w:spacing w:line="276" w:lineRule="auto"/>
        <w:jc w:val="center"/>
        <w:rPr>
          <w:color w:val="auto"/>
          <w:sz w:val="24"/>
          <w:szCs w:val="24"/>
        </w:rPr>
      </w:pPr>
      <w:r w:rsidRPr="002B634E">
        <w:rPr>
          <w:color w:val="auto"/>
          <w:sz w:val="24"/>
          <w:szCs w:val="24"/>
        </w:rPr>
        <w:t>3.3. Консультирование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3.3.1. Консультирование контролируемых лиц и их представителей осуществляется по вопросам, </w:t>
      </w:r>
      <w:r w:rsidRPr="002B634E">
        <w:rPr>
          <w:rFonts w:ascii="Times New Roman" w:hAnsi="Times New Roman" w:cs="Times New Roman"/>
          <w:sz w:val="24"/>
          <w:szCs w:val="24"/>
        </w:rPr>
        <w:lastRenderedPageBreak/>
        <w:t>связанным с организацией и осуществлением муниципального контроля:</w:t>
      </w:r>
    </w:p>
    <w:p w:rsidR="002B634E" w:rsidRPr="002B634E" w:rsidRDefault="002B634E" w:rsidP="002E1E40">
      <w:pPr>
        <w:pStyle w:val="ConsPlusNormal"/>
        <w:tabs>
          <w:tab w:val="left" w:pos="1134"/>
        </w:tabs>
        <w:spacing w:line="276" w:lineRule="auto"/>
        <w:ind w:firstLine="0"/>
        <w:jc w:val="both"/>
        <w:rPr>
          <w:rFonts w:ascii="Times New Roman" w:hAnsi="Times New Roman" w:cs="Times New Roman"/>
          <w:sz w:val="24"/>
          <w:szCs w:val="24"/>
        </w:rPr>
      </w:pPr>
      <w:r w:rsidRPr="002B634E">
        <w:rPr>
          <w:rFonts w:ascii="Times New Roman" w:hAnsi="Times New Roman" w:cs="Times New Roman"/>
          <w:sz w:val="24"/>
          <w:szCs w:val="24"/>
        </w:rPr>
        <w:t>1) порядка проведения контрольных мероприятий;</w:t>
      </w:r>
    </w:p>
    <w:p w:rsidR="002B634E" w:rsidRPr="002B634E" w:rsidRDefault="002B634E" w:rsidP="002E1E40">
      <w:pPr>
        <w:pStyle w:val="ConsPlusNormal"/>
        <w:tabs>
          <w:tab w:val="left" w:pos="1134"/>
        </w:tabs>
        <w:spacing w:line="276" w:lineRule="auto"/>
        <w:ind w:firstLine="0"/>
        <w:jc w:val="both"/>
        <w:rPr>
          <w:rFonts w:ascii="Times New Roman" w:hAnsi="Times New Roman" w:cs="Times New Roman"/>
          <w:sz w:val="24"/>
          <w:szCs w:val="24"/>
        </w:rPr>
      </w:pPr>
      <w:r w:rsidRPr="002B634E">
        <w:rPr>
          <w:rFonts w:ascii="Times New Roman" w:hAnsi="Times New Roman" w:cs="Times New Roman"/>
          <w:sz w:val="24"/>
          <w:szCs w:val="24"/>
        </w:rPr>
        <w:t>2) периодичности проведения контрольных мероприятий;</w:t>
      </w:r>
    </w:p>
    <w:p w:rsidR="002B634E" w:rsidRPr="002B634E" w:rsidRDefault="002B634E" w:rsidP="002E1E40">
      <w:pPr>
        <w:pStyle w:val="ConsPlusNormal"/>
        <w:tabs>
          <w:tab w:val="left" w:pos="1134"/>
        </w:tabs>
        <w:spacing w:line="276" w:lineRule="auto"/>
        <w:ind w:firstLine="0"/>
        <w:jc w:val="both"/>
        <w:rPr>
          <w:rFonts w:ascii="Times New Roman" w:hAnsi="Times New Roman" w:cs="Times New Roman"/>
          <w:sz w:val="24"/>
          <w:szCs w:val="24"/>
        </w:rPr>
      </w:pPr>
      <w:r w:rsidRPr="002B634E">
        <w:rPr>
          <w:rFonts w:ascii="Times New Roman" w:hAnsi="Times New Roman" w:cs="Times New Roman"/>
          <w:sz w:val="24"/>
          <w:szCs w:val="24"/>
        </w:rPr>
        <w:t>3) порядка принятия решений по итогам контрольных мероприятий;</w:t>
      </w:r>
    </w:p>
    <w:p w:rsidR="002B634E" w:rsidRPr="002B634E" w:rsidRDefault="002B634E" w:rsidP="002E1E40">
      <w:pPr>
        <w:pStyle w:val="ConsPlusNormal"/>
        <w:tabs>
          <w:tab w:val="left" w:pos="1134"/>
        </w:tabs>
        <w:spacing w:line="276" w:lineRule="auto"/>
        <w:ind w:firstLine="0"/>
        <w:jc w:val="both"/>
        <w:rPr>
          <w:rFonts w:ascii="Times New Roman" w:hAnsi="Times New Roman" w:cs="Times New Roman"/>
          <w:sz w:val="24"/>
          <w:szCs w:val="24"/>
        </w:rPr>
      </w:pPr>
      <w:r w:rsidRPr="002B634E">
        <w:rPr>
          <w:rFonts w:ascii="Times New Roman" w:hAnsi="Times New Roman" w:cs="Times New Roman"/>
          <w:sz w:val="24"/>
          <w:szCs w:val="24"/>
        </w:rPr>
        <w:t>4) порядка обжалования решений Контрольного органа.</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3.3.2. Инспекторы осуществляют консультирование контролируемых лиц и их представителей: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1) в виде устных разъяснений по телефону, посредством </w:t>
      </w:r>
      <w:proofErr w:type="spellStart"/>
      <w:r w:rsidRPr="002B634E">
        <w:rPr>
          <w:rFonts w:ascii="Times New Roman" w:hAnsi="Times New Roman" w:cs="Times New Roman"/>
          <w:sz w:val="24"/>
          <w:szCs w:val="24"/>
        </w:rPr>
        <w:t>видео-конференц-связи</w:t>
      </w:r>
      <w:proofErr w:type="spellEnd"/>
      <w:r w:rsidRPr="002B634E">
        <w:rPr>
          <w:rFonts w:ascii="Times New Roman" w:hAnsi="Times New Roman" w:cs="Times New Roman"/>
          <w:sz w:val="24"/>
          <w:szCs w:val="24"/>
        </w:rPr>
        <w:t>, на личном приеме либо в ходе проведения профилактического мероприятия, контрольного мероприятия;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2B634E" w:rsidRPr="002B634E" w:rsidRDefault="002B634E" w:rsidP="002E1E40">
      <w:pPr>
        <w:spacing w:line="276" w:lineRule="auto"/>
        <w:ind w:firstLine="709"/>
        <w:jc w:val="both"/>
        <w:rPr>
          <w:color w:val="auto"/>
          <w:sz w:val="24"/>
          <w:szCs w:val="24"/>
        </w:rPr>
      </w:pPr>
      <w:r w:rsidRPr="002B634E">
        <w:rPr>
          <w:color w:val="auto"/>
          <w:sz w:val="24"/>
          <w:szCs w:val="24"/>
        </w:rPr>
        <w:t>3.3.3. Индивидуальное консультирование на личном приеме каждого заявителя инспекторами не может превышать 10 минут.</w:t>
      </w:r>
    </w:p>
    <w:p w:rsidR="002B634E" w:rsidRPr="002B634E" w:rsidRDefault="002B634E" w:rsidP="002E1E40">
      <w:pPr>
        <w:spacing w:line="276" w:lineRule="auto"/>
        <w:ind w:firstLine="709"/>
        <w:jc w:val="both"/>
        <w:rPr>
          <w:color w:val="auto"/>
          <w:sz w:val="24"/>
          <w:szCs w:val="24"/>
        </w:rPr>
      </w:pPr>
      <w:r w:rsidRPr="002B634E">
        <w:rPr>
          <w:color w:val="auto"/>
          <w:sz w:val="24"/>
          <w:szCs w:val="24"/>
        </w:rPr>
        <w:t>Время разговора по телефону не должно превышать 10 минут.</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3.3.5. Письменное консультирование контролируемых лиц и их представителей осуществляется по следующим вопросам:</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порядок обжалования решений Контрольного органа.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13" w:history="1">
        <w:r w:rsidRPr="002B634E">
          <w:rPr>
            <w:rFonts w:ascii="Times New Roman" w:hAnsi="Times New Roman" w:cs="Times New Roman"/>
            <w:sz w:val="24"/>
            <w:szCs w:val="24"/>
          </w:rPr>
          <w:t>законом</w:t>
        </w:r>
      </w:hyperlink>
      <w:r w:rsidRPr="002B634E">
        <w:rPr>
          <w:rFonts w:ascii="Times New Roman" w:hAnsi="Times New Roman" w:cs="Times New Roman"/>
          <w:sz w:val="24"/>
          <w:szCs w:val="24"/>
        </w:rPr>
        <w:t xml:space="preserve"> от 02.05.2006 № 59-ФЗ «О порядке рассмотрения обращений граждан Российской Федерации».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3.3.7. Контрольный орган осуществляет учет проведенных консультирований.</w:t>
      </w:r>
    </w:p>
    <w:p w:rsidR="002B634E" w:rsidRPr="002B634E" w:rsidRDefault="002B634E" w:rsidP="002E1E40">
      <w:pPr>
        <w:pStyle w:val="ConsPlusNormal"/>
        <w:spacing w:line="276" w:lineRule="auto"/>
        <w:ind w:firstLine="0"/>
        <w:jc w:val="center"/>
        <w:rPr>
          <w:rFonts w:ascii="Times New Roman" w:hAnsi="Times New Roman" w:cs="Times New Roman"/>
          <w:sz w:val="24"/>
          <w:szCs w:val="24"/>
        </w:rPr>
      </w:pPr>
      <w:r w:rsidRPr="002B634E">
        <w:rPr>
          <w:rFonts w:ascii="Times New Roman" w:hAnsi="Times New Roman" w:cs="Times New Roman"/>
          <w:sz w:val="24"/>
          <w:szCs w:val="24"/>
        </w:rPr>
        <w:t>3.4. Профилактический визит</w:t>
      </w:r>
    </w:p>
    <w:p w:rsidR="002B634E" w:rsidRPr="002B634E" w:rsidRDefault="002B634E" w:rsidP="002E1E40">
      <w:pPr>
        <w:spacing w:line="276" w:lineRule="auto"/>
        <w:ind w:firstLine="709"/>
        <w:jc w:val="both"/>
        <w:rPr>
          <w:color w:val="auto"/>
          <w:sz w:val="24"/>
          <w:szCs w:val="24"/>
        </w:rPr>
      </w:pPr>
      <w:r w:rsidRPr="002B634E">
        <w:rPr>
          <w:color w:val="auto"/>
          <w:sz w:val="24"/>
          <w:szCs w:val="24"/>
        </w:rPr>
        <w:t xml:space="preserve">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w:t>
      </w:r>
      <w:proofErr w:type="spellStart"/>
      <w:r w:rsidRPr="002B634E">
        <w:rPr>
          <w:color w:val="auto"/>
          <w:sz w:val="24"/>
          <w:szCs w:val="24"/>
        </w:rPr>
        <w:t>видео-конференц-связи</w:t>
      </w:r>
      <w:proofErr w:type="spellEnd"/>
      <w:r w:rsidRPr="002B634E">
        <w:rPr>
          <w:color w:val="auto"/>
          <w:sz w:val="24"/>
          <w:szCs w:val="24"/>
        </w:rPr>
        <w:t>.</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Продолжительность профилактического визита составляет не более двух часов в течение рабочего дня.</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3.4.2. Инспектор проводит обязательный профилактический визит в отношении:</w:t>
      </w:r>
    </w:p>
    <w:p w:rsidR="002B634E" w:rsidRPr="002B634E" w:rsidRDefault="002B634E" w:rsidP="002E1E40">
      <w:pPr>
        <w:spacing w:line="276" w:lineRule="auto"/>
        <w:ind w:firstLine="709"/>
        <w:jc w:val="both"/>
        <w:rPr>
          <w:color w:val="auto"/>
          <w:sz w:val="24"/>
          <w:szCs w:val="24"/>
        </w:rPr>
      </w:pPr>
      <w:r w:rsidRPr="002B634E">
        <w:rPr>
          <w:color w:val="auto"/>
          <w:sz w:val="24"/>
          <w:szCs w:val="24"/>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2B634E" w:rsidRPr="002B634E" w:rsidRDefault="002B634E" w:rsidP="002E1E40">
      <w:pPr>
        <w:spacing w:line="276" w:lineRule="auto"/>
        <w:ind w:firstLine="709"/>
        <w:jc w:val="both"/>
        <w:rPr>
          <w:color w:val="auto"/>
          <w:sz w:val="24"/>
          <w:szCs w:val="24"/>
          <w:shd w:val="clear" w:color="auto" w:fill="F1C100"/>
        </w:rPr>
      </w:pPr>
      <w:r w:rsidRPr="002B634E">
        <w:rPr>
          <w:color w:val="auto"/>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2B634E" w:rsidRPr="002B634E" w:rsidRDefault="002B634E" w:rsidP="002E1E40">
      <w:pPr>
        <w:spacing w:line="276" w:lineRule="auto"/>
        <w:ind w:firstLine="709"/>
        <w:jc w:val="both"/>
        <w:rPr>
          <w:color w:val="auto"/>
          <w:sz w:val="24"/>
          <w:szCs w:val="24"/>
        </w:rPr>
      </w:pPr>
      <w:r w:rsidRPr="002B634E">
        <w:rPr>
          <w:color w:val="auto"/>
          <w:sz w:val="24"/>
          <w:szCs w:val="24"/>
        </w:rPr>
        <w:t>3.4.3. Профилактические визиты проводятся по согласованию с контролируемыми лицами.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3.4.4. Контрольный орган направляет контролируемому лицу уведомление о проведении профилактического визита не </w:t>
      </w:r>
      <w:proofErr w:type="gramStart"/>
      <w:r w:rsidRPr="002B634E">
        <w:rPr>
          <w:rFonts w:ascii="Times New Roman" w:hAnsi="Times New Roman" w:cs="Times New Roman"/>
          <w:sz w:val="24"/>
          <w:szCs w:val="24"/>
        </w:rPr>
        <w:t>позднее</w:t>
      </w:r>
      <w:proofErr w:type="gramEnd"/>
      <w:r w:rsidRPr="002B634E">
        <w:rPr>
          <w:rFonts w:ascii="Times New Roman" w:hAnsi="Times New Roman" w:cs="Times New Roman"/>
          <w:sz w:val="24"/>
          <w:szCs w:val="24"/>
        </w:rPr>
        <w:t xml:space="preserve"> чем за пять рабочих дней до даты его проведения.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2B634E" w:rsidRPr="002B634E" w:rsidRDefault="002B634E" w:rsidP="002E1E40">
      <w:pPr>
        <w:spacing w:line="276" w:lineRule="auto"/>
        <w:ind w:firstLine="709"/>
        <w:jc w:val="both"/>
        <w:rPr>
          <w:color w:val="auto"/>
          <w:sz w:val="24"/>
          <w:szCs w:val="24"/>
        </w:rPr>
      </w:pPr>
      <w:r w:rsidRPr="002B634E">
        <w:rPr>
          <w:color w:val="auto"/>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3.4.6. Контрольный орган осуществляет учет проведенных профилактических визитов.</w:t>
      </w:r>
    </w:p>
    <w:p w:rsidR="002B634E" w:rsidRPr="002B634E" w:rsidRDefault="002B634E" w:rsidP="002E1E40">
      <w:pPr>
        <w:pStyle w:val="ad"/>
        <w:tabs>
          <w:tab w:val="left" w:pos="1134"/>
        </w:tabs>
        <w:spacing w:after="0"/>
        <w:ind w:left="0"/>
        <w:jc w:val="center"/>
        <w:rPr>
          <w:rFonts w:ascii="Times New Roman" w:hAnsi="Times New Roman"/>
          <w:b/>
          <w:sz w:val="24"/>
          <w:szCs w:val="24"/>
        </w:rPr>
      </w:pPr>
      <w:r w:rsidRPr="002B634E">
        <w:rPr>
          <w:rFonts w:ascii="Times New Roman" w:hAnsi="Times New Roman"/>
          <w:b/>
          <w:sz w:val="24"/>
          <w:szCs w:val="24"/>
        </w:rPr>
        <w:t xml:space="preserve">4. Контрольные мероприятия, проводимые в рамках </w:t>
      </w:r>
    </w:p>
    <w:p w:rsidR="002B634E" w:rsidRPr="002B634E" w:rsidRDefault="002B634E" w:rsidP="002E1E40">
      <w:pPr>
        <w:pStyle w:val="ad"/>
        <w:tabs>
          <w:tab w:val="left" w:pos="1134"/>
        </w:tabs>
        <w:spacing w:after="0"/>
        <w:ind w:left="0"/>
        <w:jc w:val="center"/>
        <w:rPr>
          <w:rFonts w:ascii="Times New Roman" w:hAnsi="Times New Roman"/>
          <w:b/>
          <w:sz w:val="24"/>
          <w:szCs w:val="24"/>
        </w:rPr>
      </w:pPr>
      <w:r w:rsidRPr="002B634E">
        <w:rPr>
          <w:rFonts w:ascii="Times New Roman" w:hAnsi="Times New Roman"/>
          <w:b/>
          <w:sz w:val="24"/>
          <w:szCs w:val="24"/>
        </w:rPr>
        <w:t>муниципального контроля</w:t>
      </w:r>
    </w:p>
    <w:p w:rsidR="002B634E" w:rsidRPr="002B634E" w:rsidRDefault="002B634E" w:rsidP="002E1E40">
      <w:pPr>
        <w:tabs>
          <w:tab w:val="left" w:pos="1134"/>
        </w:tabs>
        <w:spacing w:line="276" w:lineRule="auto"/>
        <w:jc w:val="center"/>
        <w:rPr>
          <w:color w:val="auto"/>
          <w:sz w:val="24"/>
          <w:szCs w:val="24"/>
        </w:rPr>
      </w:pPr>
      <w:r w:rsidRPr="002B634E">
        <w:rPr>
          <w:color w:val="auto"/>
          <w:sz w:val="24"/>
          <w:szCs w:val="24"/>
        </w:rPr>
        <w:t>4.1. Контрольные мероприятия. Общие вопросы</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инспекционный визит, рейдовый осмотр, документарная проверка, выездная проверка – при </w:t>
      </w:r>
      <w:r w:rsidRPr="002B634E">
        <w:rPr>
          <w:rFonts w:ascii="Times New Roman" w:hAnsi="Times New Roman" w:cs="Times New Roman"/>
          <w:sz w:val="24"/>
          <w:szCs w:val="24"/>
        </w:rPr>
        <w:lastRenderedPageBreak/>
        <w:t>взаимодействии с контролируемыми лицами;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4.1.2. При осуществлении муниципального контроля взаимодействием с контролируемыми лицами являются: </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встречи, телефонные и иные переговоры (непосредственное взаимодействие) между инспектором и контролируемым лицом или его представителем;</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запрос документов, иных материалов;</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2) наступление сроков проведения контрольных мероприятий, включенных в план проведения контрольных мероприятий;</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4" w:history="1">
        <w:r w:rsidRPr="002B634E">
          <w:rPr>
            <w:color w:val="auto"/>
            <w:sz w:val="24"/>
            <w:szCs w:val="24"/>
          </w:rPr>
          <w:t>частью 1 статьи 95</w:t>
        </w:r>
      </w:hyperlink>
      <w:r w:rsidRPr="002B634E">
        <w:rPr>
          <w:color w:val="auto"/>
          <w:sz w:val="24"/>
          <w:szCs w:val="24"/>
        </w:rPr>
        <w:t>Федерального закона № 248-ФЗ.</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2B634E" w:rsidRPr="002B634E" w:rsidRDefault="002B634E" w:rsidP="002E1E40">
      <w:pPr>
        <w:spacing w:line="276" w:lineRule="auto"/>
        <w:ind w:firstLine="709"/>
        <w:jc w:val="both"/>
        <w:rPr>
          <w:color w:val="auto"/>
          <w:sz w:val="24"/>
          <w:szCs w:val="24"/>
        </w:rPr>
      </w:pPr>
      <w:r w:rsidRPr="002B634E">
        <w:rPr>
          <w:color w:val="auto"/>
          <w:sz w:val="24"/>
          <w:szCs w:val="24"/>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2B634E" w:rsidRPr="002B634E" w:rsidRDefault="002B634E" w:rsidP="002E1E40">
      <w:pPr>
        <w:spacing w:line="276" w:lineRule="auto"/>
        <w:ind w:firstLine="709"/>
        <w:jc w:val="both"/>
        <w:rPr>
          <w:color w:val="auto"/>
          <w:sz w:val="24"/>
          <w:szCs w:val="24"/>
        </w:rPr>
      </w:pPr>
      <w:r w:rsidRPr="002B634E">
        <w:rPr>
          <w:color w:val="auto"/>
          <w:sz w:val="24"/>
          <w:szCs w:val="24"/>
        </w:rPr>
        <w:t>осмотр;</w:t>
      </w:r>
    </w:p>
    <w:p w:rsidR="002B634E" w:rsidRPr="002B634E" w:rsidRDefault="002B634E" w:rsidP="002E1E40">
      <w:pPr>
        <w:spacing w:line="276" w:lineRule="auto"/>
        <w:ind w:firstLine="709"/>
        <w:jc w:val="both"/>
        <w:rPr>
          <w:color w:val="auto"/>
          <w:sz w:val="24"/>
          <w:szCs w:val="24"/>
        </w:rPr>
      </w:pPr>
      <w:r w:rsidRPr="002B634E">
        <w:rPr>
          <w:color w:val="auto"/>
          <w:sz w:val="24"/>
          <w:szCs w:val="24"/>
        </w:rPr>
        <w:t>опрос;</w:t>
      </w:r>
    </w:p>
    <w:p w:rsidR="002B634E" w:rsidRPr="002B634E" w:rsidRDefault="002B634E" w:rsidP="002E1E40">
      <w:pPr>
        <w:spacing w:line="276" w:lineRule="auto"/>
        <w:ind w:firstLine="709"/>
        <w:jc w:val="both"/>
        <w:rPr>
          <w:color w:val="auto"/>
          <w:sz w:val="24"/>
          <w:szCs w:val="24"/>
        </w:rPr>
      </w:pPr>
      <w:r w:rsidRPr="002B634E">
        <w:rPr>
          <w:color w:val="auto"/>
          <w:sz w:val="24"/>
          <w:szCs w:val="24"/>
        </w:rPr>
        <w:t>получение письменных объяснений;</w:t>
      </w:r>
    </w:p>
    <w:p w:rsidR="002B634E" w:rsidRPr="002B634E" w:rsidRDefault="002B634E" w:rsidP="002E1E40">
      <w:pPr>
        <w:spacing w:line="276" w:lineRule="auto"/>
        <w:ind w:firstLine="709"/>
        <w:jc w:val="both"/>
        <w:rPr>
          <w:color w:val="auto"/>
          <w:sz w:val="24"/>
          <w:szCs w:val="24"/>
        </w:rPr>
      </w:pPr>
      <w:r w:rsidRPr="002B634E">
        <w:rPr>
          <w:color w:val="auto"/>
          <w:sz w:val="24"/>
          <w:szCs w:val="24"/>
        </w:rPr>
        <w:t>истребование документов.</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w:t>
      </w:r>
      <w:proofErr w:type="gramStart"/>
      <w:r w:rsidRPr="002B634E">
        <w:rPr>
          <w:color w:val="auto"/>
          <w:sz w:val="24"/>
          <w:szCs w:val="24"/>
        </w:rPr>
        <w:t>1</w:t>
      </w:r>
      <w:proofErr w:type="gramEnd"/>
      <w:r w:rsidRPr="002B634E">
        <w:rPr>
          <w:color w:val="auto"/>
          <w:sz w:val="24"/>
          <w:szCs w:val="24"/>
        </w:rPr>
        <w:t xml:space="preserve"> статьи 64 Федерального закона № 248-ФЗ. </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2B634E" w:rsidRPr="002B634E" w:rsidRDefault="002B634E" w:rsidP="002E1E40">
      <w:pPr>
        <w:pStyle w:val="HTML"/>
        <w:spacing w:line="276" w:lineRule="auto"/>
        <w:ind w:firstLine="540"/>
        <w:jc w:val="both"/>
        <w:rPr>
          <w:rFonts w:ascii="Times New Roman" w:hAnsi="Times New Roman" w:cs="Times New Roman"/>
          <w:sz w:val="24"/>
          <w:szCs w:val="24"/>
        </w:rPr>
      </w:pPr>
      <w:r w:rsidRPr="002B634E">
        <w:rPr>
          <w:rFonts w:ascii="Times New Roman" w:hAnsi="Times New Roman" w:cs="Times New Roman"/>
          <w:sz w:val="24"/>
          <w:szCs w:val="24"/>
        </w:rPr>
        <w:lastRenderedPageBreak/>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proofErr w:type="gramStart"/>
      <w:r w:rsidRPr="002B634E">
        <w:rPr>
          <w:rFonts w:ascii="Times New Roman" w:hAnsi="Times New Roman" w:cs="Times New Roman"/>
          <w:sz w:val="24"/>
          <w:szCs w:val="24"/>
        </w:rPr>
        <w:t>)п</w:t>
      </w:r>
      <w:proofErr w:type="gramEnd"/>
      <w:r w:rsidRPr="002B634E">
        <w:rPr>
          <w:rFonts w:ascii="Times New Roman" w:hAnsi="Times New Roman" w:cs="Times New Roman"/>
          <w:sz w:val="24"/>
          <w:szCs w:val="24"/>
        </w:rPr>
        <w:t>о форме, утвержденной приказом Минэкономразвития России от 31.03.2021 № 151 «О типовых формах документов, используемых контрольным (надзорным) органом».</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4.1.8. Документы, иные материалы, являющиеся доказательствами нарушения обязательных требований, приобщаются к акту.</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Заполненные при проведении контрольного мероприятия проверочные листы должны быть приобщены к акту.</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B634E" w:rsidRPr="002B634E" w:rsidRDefault="002B634E" w:rsidP="002E1E40">
      <w:pPr>
        <w:pStyle w:val="HTML"/>
        <w:spacing w:line="276" w:lineRule="auto"/>
        <w:ind w:firstLine="540"/>
        <w:jc w:val="both"/>
        <w:rPr>
          <w:rFonts w:ascii="Times New Roman" w:hAnsi="Times New Roman" w:cs="Times New Roman"/>
          <w:sz w:val="24"/>
          <w:szCs w:val="24"/>
        </w:rPr>
      </w:pPr>
      <w:r w:rsidRPr="002B634E">
        <w:rPr>
          <w:rFonts w:ascii="Times New Roman" w:hAnsi="Times New Roman" w:cs="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p>
    <w:p w:rsidR="002B634E" w:rsidRPr="002B634E" w:rsidRDefault="002B634E" w:rsidP="002E1E40">
      <w:pPr>
        <w:pStyle w:val="ConsPlusNormal"/>
        <w:tabs>
          <w:tab w:val="left" w:pos="284"/>
        </w:tabs>
        <w:spacing w:line="276" w:lineRule="auto"/>
        <w:ind w:firstLine="0"/>
        <w:jc w:val="center"/>
        <w:rPr>
          <w:rFonts w:ascii="Times New Roman" w:hAnsi="Times New Roman" w:cs="Times New Roman"/>
          <w:sz w:val="24"/>
          <w:szCs w:val="24"/>
        </w:rPr>
      </w:pPr>
      <w:r w:rsidRPr="002B634E">
        <w:rPr>
          <w:rFonts w:ascii="Times New Roman" w:hAnsi="Times New Roman" w:cs="Times New Roman"/>
          <w:sz w:val="24"/>
          <w:szCs w:val="24"/>
        </w:rPr>
        <w:t>4.2. Меры, принимаемые Контрольным органом по результатам контрольных мероприятий</w:t>
      </w:r>
    </w:p>
    <w:p w:rsidR="002B634E" w:rsidRPr="002B634E" w:rsidRDefault="002B634E" w:rsidP="002E1E40">
      <w:pPr>
        <w:pStyle w:val="ConsPlusNormal"/>
        <w:spacing w:line="276" w:lineRule="auto"/>
        <w:ind w:firstLine="709"/>
        <w:jc w:val="center"/>
        <w:rPr>
          <w:rFonts w:ascii="Times New Roman" w:hAnsi="Times New Roman" w:cs="Times New Roman"/>
          <w:b/>
          <w:sz w:val="24"/>
          <w:szCs w:val="24"/>
          <w:highlight w:val="yellow"/>
        </w:rPr>
      </w:pP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proofErr w:type="gramStart"/>
      <w:r w:rsidRPr="002B634E">
        <w:rPr>
          <w:rFonts w:ascii="Times New Roman" w:hAnsi="Times New Roman" w:cs="Times New Roman"/>
          <w:sz w:val="24"/>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2B634E">
        <w:rPr>
          <w:rFonts w:ascii="Times New Roman" w:hAnsi="Times New Roman" w:cs="Times New Roman"/>
          <w:sz w:val="24"/>
          <w:szCs w:val="24"/>
        </w:rPr>
        <w:t xml:space="preserve"> также других мероприятий, предусмотренных федеральным законом о виде контроля;</w:t>
      </w:r>
    </w:p>
    <w:p w:rsidR="002B634E" w:rsidRPr="002B634E" w:rsidRDefault="002B634E" w:rsidP="002E1E40">
      <w:pPr>
        <w:spacing w:line="276" w:lineRule="auto"/>
        <w:ind w:firstLine="709"/>
        <w:jc w:val="both"/>
        <w:rPr>
          <w:color w:val="auto"/>
          <w:sz w:val="24"/>
          <w:szCs w:val="24"/>
        </w:rPr>
      </w:pPr>
      <w:proofErr w:type="gramStart"/>
      <w:r w:rsidRPr="002B634E">
        <w:rPr>
          <w:color w:val="auto"/>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2B634E">
        <w:rPr>
          <w:color w:val="auto"/>
          <w:sz w:val="24"/>
          <w:szCs w:val="24"/>
        </w:rPr>
        <w:t xml:space="preserve"> </w:t>
      </w:r>
      <w:proofErr w:type="gramStart"/>
      <w:r w:rsidRPr="002B634E">
        <w:rPr>
          <w:color w:val="auto"/>
          <w:sz w:val="24"/>
          <w:szCs w:val="24"/>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2B634E">
        <w:rPr>
          <w:color w:val="auto"/>
          <w:sz w:val="24"/>
          <w:szCs w:val="24"/>
        </w:rPr>
        <w:t xml:space="preserve"> (ущерб) причинен;</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w:t>
      </w:r>
      <w:r w:rsidRPr="002B634E">
        <w:rPr>
          <w:rFonts w:ascii="Times New Roman" w:hAnsi="Times New Roman" w:cs="Times New Roman"/>
          <w:sz w:val="24"/>
          <w:szCs w:val="24"/>
        </w:rPr>
        <w:lastRenderedPageBreak/>
        <w:t>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proofErr w:type="gramStart"/>
      <w:r w:rsidRPr="002B634E">
        <w:rPr>
          <w:rFonts w:ascii="Times New Roman" w:hAnsi="Times New Roman" w:cs="Times New Roman"/>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4.2.2. Предписание оформляется по форме согласно приложению 2 к настоящему Положению.</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2B634E">
        <w:rPr>
          <w:rFonts w:ascii="Times New Roman" w:hAnsi="Times New Roman" w:cs="Times New Roman"/>
          <w:sz w:val="24"/>
          <w:szCs w:val="24"/>
        </w:rPr>
        <w:t xml:space="preserve">надзорный) </w:t>
      </w:r>
      <w:proofErr w:type="gramEnd"/>
      <w:r w:rsidRPr="002B634E">
        <w:rPr>
          <w:rFonts w:ascii="Times New Roman" w:hAnsi="Times New Roman" w:cs="Times New Roman"/>
          <w:sz w:val="24"/>
          <w:szCs w:val="24"/>
        </w:rPr>
        <w:t xml:space="preserve">орган оценивает исполнение решения на основании представленных документов и сведений, полученной информации. </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4.2.6.Если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В случае</w:t>
      </w:r>
      <w:proofErr w:type="gramStart"/>
      <w:r w:rsidRPr="002B634E">
        <w:rPr>
          <w:rFonts w:ascii="Times New Roman" w:hAnsi="Times New Roman" w:cs="Times New Roman"/>
          <w:sz w:val="24"/>
          <w:szCs w:val="24"/>
        </w:rPr>
        <w:t>,</w:t>
      </w:r>
      <w:proofErr w:type="gramEnd"/>
      <w:r w:rsidRPr="002B634E">
        <w:rPr>
          <w:rFonts w:ascii="Times New Roman" w:hAnsi="Times New Roman" w:cs="Times New Roman"/>
          <w:sz w:val="24"/>
          <w:szCs w:val="24"/>
        </w:rPr>
        <w:t xml:space="preserve"> если проводится оценка исполнения решения, принятого по итогам выездной проверки, допускается проведение выездной проверки.</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4.2.6. В случае</w:t>
      </w:r>
      <w:proofErr w:type="gramStart"/>
      <w:r w:rsidRPr="002B634E">
        <w:rPr>
          <w:rFonts w:ascii="Times New Roman" w:hAnsi="Times New Roman" w:cs="Times New Roman"/>
          <w:sz w:val="24"/>
          <w:szCs w:val="24"/>
        </w:rPr>
        <w:t>,</w:t>
      </w:r>
      <w:proofErr w:type="gramEnd"/>
      <w:r w:rsidRPr="002B634E">
        <w:rPr>
          <w:rFonts w:ascii="Times New Roman" w:hAnsi="Times New Roman" w:cs="Times New Roman"/>
          <w:sz w:val="24"/>
          <w:szCs w:val="24"/>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2B634E" w:rsidRPr="002B634E" w:rsidRDefault="002B634E" w:rsidP="002E1E40">
      <w:pPr>
        <w:pStyle w:val="HTML"/>
        <w:spacing w:line="276" w:lineRule="auto"/>
        <w:ind w:firstLine="540"/>
        <w:jc w:val="both"/>
        <w:rPr>
          <w:rFonts w:ascii="Times New Roman" w:hAnsi="Times New Roman" w:cs="Times New Roman"/>
          <w:sz w:val="24"/>
          <w:szCs w:val="24"/>
        </w:rPr>
      </w:pPr>
      <w:r w:rsidRPr="002B634E">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B634E" w:rsidRPr="002E1E40" w:rsidRDefault="002B634E" w:rsidP="002E1E40">
      <w:pPr>
        <w:pStyle w:val="ad"/>
        <w:tabs>
          <w:tab w:val="left" w:pos="1134"/>
        </w:tabs>
        <w:spacing w:after="0"/>
        <w:ind w:left="0"/>
        <w:jc w:val="center"/>
        <w:rPr>
          <w:rFonts w:ascii="Times New Roman" w:hAnsi="Times New Roman"/>
          <w:sz w:val="24"/>
          <w:szCs w:val="24"/>
        </w:rPr>
      </w:pPr>
      <w:r w:rsidRPr="002B634E">
        <w:rPr>
          <w:rFonts w:ascii="Times New Roman" w:hAnsi="Times New Roman"/>
          <w:sz w:val="24"/>
          <w:szCs w:val="24"/>
        </w:rPr>
        <w:t>4.3. Плановые контрольные мероприятия</w:t>
      </w:r>
    </w:p>
    <w:p w:rsidR="002B634E" w:rsidRPr="002E1E40" w:rsidRDefault="002B634E" w:rsidP="002E1E40">
      <w:pPr>
        <w:tabs>
          <w:tab w:val="left" w:pos="1134"/>
        </w:tabs>
        <w:spacing w:line="276" w:lineRule="auto"/>
        <w:ind w:firstLine="709"/>
        <w:contextualSpacing/>
        <w:jc w:val="both"/>
        <w:rPr>
          <w:color w:val="auto"/>
          <w:sz w:val="24"/>
          <w:szCs w:val="24"/>
        </w:rPr>
      </w:pPr>
      <w:r w:rsidRPr="002B634E">
        <w:rPr>
          <w:color w:val="auto"/>
          <w:sz w:val="24"/>
          <w:szCs w:val="24"/>
        </w:rPr>
        <w:t>В соответствии с частью 2 статьи 61 Федерального закона № 248-ФЗ, муниципальный контроль в сфере благоустройства без проведения п</w:t>
      </w:r>
      <w:r w:rsidR="002E1E40">
        <w:rPr>
          <w:color w:val="auto"/>
          <w:sz w:val="24"/>
          <w:szCs w:val="24"/>
        </w:rPr>
        <w:t>лановых контрольных мероприятий</w:t>
      </w:r>
    </w:p>
    <w:p w:rsidR="002B634E" w:rsidRPr="002E1E40" w:rsidRDefault="002B634E" w:rsidP="002E1E40">
      <w:pPr>
        <w:pStyle w:val="ad"/>
        <w:tabs>
          <w:tab w:val="left" w:pos="1134"/>
        </w:tabs>
        <w:spacing w:after="0"/>
        <w:ind w:left="0"/>
        <w:jc w:val="center"/>
        <w:rPr>
          <w:rFonts w:ascii="Times New Roman" w:hAnsi="Times New Roman"/>
          <w:sz w:val="24"/>
          <w:szCs w:val="24"/>
        </w:rPr>
      </w:pPr>
      <w:r w:rsidRPr="002B634E">
        <w:rPr>
          <w:rFonts w:ascii="Times New Roman" w:hAnsi="Times New Roman"/>
          <w:sz w:val="24"/>
          <w:szCs w:val="24"/>
        </w:rPr>
        <w:t>4.4. Внеплановые контрольные мероприятия</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w:t>
      </w:r>
      <w:r w:rsidRPr="002B634E">
        <w:rPr>
          <w:rFonts w:ascii="Times New Roman" w:hAnsi="Times New Roman" w:cs="Times New Roman"/>
          <w:sz w:val="24"/>
          <w:szCs w:val="24"/>
        </w:rPr>
        <w:lastRenderedPageBreak/>
        <w:t>статьи 57 Федерального закона № 248-ФЗ.</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4.4.4. В случае</w:t>
      </w:r>
      <w:proofErr w:type="gramStart"/>
      <w:r w:rsidRPr="002B634E">
        <w:rPr>
          <w:rFonts w:ascii="Times New Roman" w:hAnsi="Times New Roman" w:cs="Times New Roman"/>
          <w:sz w:val="24"/>
          <w:szCs w:val="24"/>
        </w:rPr>
        <w:t>,</w:t>
      </w:r>
      <w:proofErr w:type="gramEnd"/>
      <w:r w:rsidRPr="002B634E">
        <w:rPr>
          <w:rFonts w:ascii="Times New Roman" w:hAnsi="Times New Roman" w:cs="Times New Roman"/>
          <w:sz w:val="24"/>
          <w:szCs w:val="24"/>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2B634E" w:rsidRPr="002B634E" w:rsidRDefault="002B634E" w:rsidP="002E1E40">
      <w:pPr>
        <w:tabs>
          <w:tab w:val="left" w:pos="1134"/>
        </w:tabs>
        <w:spacing w:line="276" w:lineRule="auto"/>
        <w:jc w:val="center"/>
        <w:rPr>
          <w:color w:val="auto"/>
          <w:sz w:val="24"/>
          <w:szCs w:val="24"/>
        </w:rPr>
      </w:pPr>
      <w:r w:rsidRPr="002B634E">
        <w:rPr>
          <w:color w:val="auto"/>
          <w:sz w:val="24"/>
          <w:szCs w:val="24"/>
        </w:rPr>
        <w:t>4.5. Документарная проверка</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4.5.1. </w:t>
      </w:r>
      <w:proofErr w:type="gramStart"/>
      <w:r w:rsidRPr="002B634E">
        <w:rPr>
          <w:rFonts w:ascii="Times New Roman" w:hAnsi="Times New Roman"/>
          <w:sz w:val="24"/>
          <w:szCs w:val="24"/>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4.5.2. В случае</w:t>
      </w:r>
      <w:proofErr w:type="gramStart"/>
      <w:r w:rsidRPr="002B634E">
        <w:rPr>
          <w:color w:val="auto"/>
          <w:sz w:val="24"/>
          <w:szCs w:val="24"/>
        </w:rPr>
        <w:t>,</w:t>
      </w:r>
      <w:proofErr w:type="gramEnd"/>
      <w:r w:rsidRPr="002B634E">
        <w:rPr>
          <w:color w:val="auto"/>
          <w:sz w:val="24"/>
          <w:szCs w:val="24"/>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B634E" w:rsidRPr="002B634E" w:rsidRDefault="002B634E" w:rsidP="002E1E40">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 xml:space="preserve">4.5.3. Срок проведения документарной проверки не может превышать десять рабочих дней. </w:t>
      </w:r>
    </w:p>
    <w:p w:rsidR="002B634E" w:rsidRPr="002B634E" w:rsidRDefault="002B634E" w:rsidP="002E1E40">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В указанный срок не включается период с момента:</w:t>
      </w:r>
    </w:p>
    <w:p w:rsidR="002B634E" w:rsidRPr="002B634E" w:rsidRDefault="002B634E" w:rsidP="002E1E40">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2B634E" w:rsidRPr="002B634E" w:rsidRDefault="002B634E" w:rsidP="002E1E40">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2) период с момента направления контролируемому лицу информации Контрольного органа:</w:t>
      </w:r>
    </w:p>
    <w:p w:rsidR="002B634E" w:rsidRPr="002B634E" w:rsidRDefault="002B634E" w:rsidP="002E1E40">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о выявлении ошибок и (или) противоречий в представленных контролируемым лицом документах;</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4.5.4. Перечень допустимых контрольных действий совершаемых</w:t>
      </w:r>
      <w:r>
        <w:rPr>
          <w:rFonts w:ascii="Times New Roman" w:hAnsi="Times New Roman"/>
          <w:sz w:val="24"/>
          <w:szCs w:val="24"/>
        </w:rPr>
        <w:t xml:space="preserve"> </w:t>
      </w:r>
      <w:r w:rsidRPr="002B634E">
        <w:rPr>
          <w:rFonts w:ascii="Times New Roman" w:hAnsi="Times New Roman"/>
          <w:sz w:val="24"/>
          <w:szCs w:val="24"/>
        </w:rPr>
        <w:t>в ходе документарной проверки: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истребование документов;</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получение письменных объяснений.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Контролируемое лицо в срок, указанный в требовании о представлении документов, направляет </w:t>
      </w:r>
      <w:proofErr w:type="spellStart"/>
      <w:r w:rsidRPr="002B634E">
        <w:rPr>
          <w:rFonts w:ascii="Times New Roman" w:hAnsi="Times New Roman" w:cs="Times New Roman"/>
          <w:sz w:val="24"/>
          <w:szCs w:val="24"/>
        </w:rPr>
        <w:t>истребуемые</w:t>
      </w:r>
      <w:proofErr w:type="spellEnd"/>
      <w:r w:rsidRPr="002B634E">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2B634E">
        <w:rPr>
          <w:rFonts w:ascii="Times New Roman" w:hAnsi="Times New Roman" w:cs="Times New Roman"/>
          <w:sz w:val="24"/>
          <w:szCs w:val="24"/>
        </w:rPr>
        <w:t>истребуемые</w:t>
      </w:r>
      <w:proofErr w:type="spellEnd"/>
      <w:r w:rsidRPr="002B634E">
        <w:rPr>
          <w:rFonts w:ascii="Times New Roman" w:hAnsi="Times New Roman" w:cs="Times New Roman"/>
          <w:sz w:val="24"/>
          <w:szCs w:val="24"/>
        </w:rPr>
        <w:t xml:space="preserve"> документы.</w:t>
      </w:r>
    </w:p>
    <w:p w:rsidR="002B634E" w:rsidRPr="002B634E" w:rsidRDefault="002B634E" w:rsidP="002E1E40">
      <w:pPr>
        <w:pStyle w:val="HTML"/>
        <w:spacing w:line="276" w:lineRule="auto"/>
        <w:ind w:firstLine="709"/>
        <w:jc w:val="both"/>
        <w:rPr>
          <w:rFonts w:ascii="Times New Roman" w:hAnsi="Times New Roman" w:cs="Times New Roman"/>
          <w:b/>
          <w:sz w:val="24"/>
          <w:szCs w:val="24"/>
        </w:rPr>
      </w:pPr>
      <w:r w:rsidRPr="002B634E">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4.5.6. Письменные объяснения могут быть запрошены инспектором от контролируемого лица или его представителя, свидетелей.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lastRenderedPageBreak/>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2B634E" w:rsidRPr="002B634E" w:rsidRDefault="002B634E" w:rsidP="002E1E40">
      <w:pPr>
        <w:pStyle w:val="ConsPlusNormal"/>
        <w:spacing w:line="276" w:lineRule="auto"/>
        <w:ind w:firstLine="709"/>
        <w:jc w:val="both"/>
        <w:rPr>
          <w:rFonts w:ascii="Times New Roman" w:hAnsi="Times New Roman" w:cs="Times New Roman"/>
          <w:b/>
          <w:sz w:val="24"/>
          <w:szCs w:val="24"/>
        </w:rPr>
      </w:pPr>
      <w:r w:rsidRPr="002B634E">
        <w:rPr>
          <w:rFonts w:ascii="Times New Roman" w:hAnsi="Times New Roman" w:cs="Times New Roman"/>
          <w:sz w:val="24"/>
          <w:szCs w:val="24"/>
        </w:rPr>
        <w:t>4.5.7. Оформление акта производится по месту нахождения Контрольного органа в день окончания проведения документарной проверки.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4.5.9. Внеплановая документарная проверка проводится без согласования с органами прокуратуры.</w:t>
      </w:r>
    </w:p>
    <w:p w:rsidR="002B634E" w:rsidRPr="002B634E" w:rsidRDefault="002B634E" w:rsidP="002E1E40">
      <w:pPr>
        <w:pStyle w:val="ad"/>
        <w:tabs>
          <w:tab w:val="left" w:pos="1134"/>
        </w:tabs>
        <w:spacing w:after="0"/>
        <w:ind w:left="0"/>
        <w:jc w:val="center"/>
        <w:rPr>
          <w:rFonts w:ascii="Times New Roman" w:hAnsi="Times New Roman"/>
          <w:sz w:val="24"/>
          <w:szCs w:val="24"/>
        </w:rPr>
      </w:pPr>
      <w:r w:rsidRPr="002B634E">
        <w:rPr>
          <w:rFonts w:ascii="Times New Roman" w:hAnsi="Times New Roman"/>
          <w:sz w:val="24"/>
          <w:szCs w:val="24"/>
        </w:rPr>
        <w:t>4.6. Выездная проверка</w:t>
      </w:r>
    </w:p>
    <w:p w:rsidR="002B634E" w:rsidRPr="002B634E" w:rsidRDefault="002B634E" w:rsidP="002E1E40">
      <w:pPr>
        <w:pStyle w:val="ad"/>
        <w:tabs>
          <w:tab w:val="left" w:pos="1134"/>
        </w:tabs>
        <w:spacing w:after="0"/>
        <w:ind w:left="0"/>
        <w:jc w:val="both"/>
        <w:rPr>
          <w:rFonts w:ascii="Times New Roman" w:hAnsi="Times New Roman"/>
          <w:sz w:val="24"/>
          <w:szCs w:val="24"/>
        </w:rPr>
      </w:pPr>
      <w:r w:rsidRPr="002B634E">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4.6.2. Выездная проверка проводится в случае, если не представляется возможным:</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2B634E" w:rsidRPr="002B634E" w:rsidRDefault="002B634E" w:rsidP="002E1E40">
      <w:pPr>
        <w:pStyle w:val="HTML"/>
        <w:spacing w:line="276" w:lineRule="auto"/>
        <w:ind w:firstLine="709"/>
        <w:jc w:val="both"/>
        <w:rPr>
          <w:rFonts w:ascii="Times New Roman" w:hAnsi="Times New Roman" w:cs="Times New Roman"/>
          <w:sz w:val="24"/>
          <w:szCs w:val="24"/>
        </w:rPr>
      </w:pPr>
      <w:proofErr w:type="gramStart"/>
      <w:r w:rsidRPr="002B634E">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 xml:space="preserve">4.6.4. Контрольный орган уведомляет контролируемое лицо о проведении выездной проверки не </w:t>
      </w:r>
      <w:proofErr w:type="gramStart"/>
      <w:r w:rsidRPr="002B634E">
        <w:rPr>
          <w:color w:val="auto"/>
          <w:sz w:val="24"/>
          <w:szCs w:val="24"/>
        </w:rPr>
        <w:t>позднее</w:t>
      </w:r>
      <w:proofErr w:type="gramEnd"/>
      <w:r w:rsidRPr="002B634E">
        <w:rPr>
          <w:color w:val="auto"/>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4.6.6. Срок проведения выездной проверки составляет не более десяти рабочих дней.</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2B634E">
        <w:rPr>
          <w:rFonts w:ascii="Times New Roman" w:hAnsi="Times New Roman"/>
          <w:sz w:val="24"/>
          <w:szCs w:val="24"/>
        </w:rPr>
        <w:t>микропредприятия</w:t>
      </w:r>
      <w:proofErr w:type="spellEnd"/>
      <w:r w:rsidRPr="002B634E">
        <w:rPr>
          <w:rFonts w:ascii="Times New Roman" w:hAnsi="Times New Roman"/>
          <w:sz w:val="24"/>
          <w:szCs w:val="24"/>
        </w:rPr>
        <w:t>.</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4.6.7. Перечень допустимых контрольных действий в ходе выездной проверки: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осмотр;</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опрос;</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 истребование документов;</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 получение письменных объяснений.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По результатам осмотра составляется протокол осмотра.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lastRenderedPageBreak/>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4.6.11. Представление контролируемым лицом </w:t>
      </w:r>
      <w:proofErr w:type="spellStart"/>
      <w:r w:rsidRPr="002B634E">
        <w:rPr>
          <w:rFonts w:ascii="Times New Roman" w:hAnsi="Times New Roman" w:cs="Times New Roman"/>
          <w:sz w:val="24"/>
          <w:szCs w:val="24"/>
        </w:rPr>
        <w:t>истребуемых</w:t>
      </w:r>
      <w:proofErr w:type="spellEnd"/>
      <w:r w:rsidRPr="002B634E">
        <w:rPr>
          <w:rFonts w:ascii="Times New Roman" w:hAnsi="Times New Roman" w:cs="Times New Roman"/>
          <w:sz w:val="24"/>
          <w:szCs w:val="24"/>
        </w:rPr>
        <w:t xml:space="preserve"> документов, письменных объяснений, осуществляется в соответствии с пунктами 4.5.5, 4.5.6 настоящего Положения.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4.6.12. По окончании проведения выездной проверки инспектор составляет акт выездной проверки.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Информация о проведении фотосъемки, аудио- и видеозаписи отражается в акте проверки.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2B634E">
        <w:rPr>
          <w:rFonts w:ascii="Times New Roman" w:hAnsi="Times New Roman"/>
          <w:sz w:val="24"/>
          <w:szCs w:val="24"/>
        </w:rPr>
        <w:t>деятельности</w:t>
      </w:r>
      <w:proofErr w:type="gramEnd"/>
      <w:r w:rsidRPr="002B634E">
        <w:rPr>
          <w:rFonts w:ascii="Times New Roman" w:hAnsi="Times New Roman"/>
          <w:sz w:val="24"/>
          <w:szCs w:val="24"/>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5" w:tooltip="Федеральный закон от 31.07.2020 N 248-ФЗ" w:history="1">
        <w:r w:rsidRPr="002B634E">
          <w:rPr>
            <w:rFonts w:ascii="Times New Roman" w:hAnsi="Times New Roman"/>
            <w:sz w:val="24"/>
            <w:szCs w:val="24"/>
          </w:rPr>
          <w:t>частями 4</w:t>
        </w:r>
      </w:hyperlink>
      <w:r w:rsidRPr="002B634E">
        <w:rPr>
          <w:rFonts w:ascii="Times New Roman" w:hAnsi="Times New Roman"/>
          <w:sz w:val="24"/>
          <w:szCs w:val="24"/>
        </w:rPr>
        <w:t xml:space="preserve"> и </w:t>
      </w:r>
      <w:hyperlink r:id="rId16" w:tooltip="Федеральный закон от 31.07.2020 N 248-ФЗ" w:history="1">
        <w:r w:rsidRPr="002B634E">
          <w:rPr>
            <w:rFonts w:ascii="Times New Roman" w:hAnsi="Times New Roman"/>
            <w:sz w:val="24"/>
            <w:szCs w:val="24"/>
          </w:rPr>
          <w:t>5 статьи 21</w:t>
        </w:r>
      </w:hyperlink>
      <w:r w:rsidRPr="002B634E">
        <w:rPr>
          <w:rFonts w:ascii="Times New Roman" w:hAnsi="Times New Roman"/>
          <w:sz w:val="24"/>
          <w:szCs w:val="24"/>
        </w:rPr>
        <w:t xml:space="preserve">Федеральным законом № 248-ФЗ. </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2B634E" w:rsidRPr="002B634E" w:rsidRDefault="002B634E" w:rsidP="002E1E40">
      <w:pPr>
        <w:spacing w:line="276" w:lineRule="auto"/>
        <w:ind w:firstLine="709"/>
        <w:jc w:val="both"/>
        <w:rPr>
          <w:color w:val="auto"/>
          <w:sz w:val="24"/>
          <w:szCs w:val="24"/>
        </w:rPr>
      </w:pPr>
      <w:r w:rsidRPr="002B634E">
        <w:rPr>
          <w:color w:val="auto"/>
          <w:sz w:val="24"/>
          <w:szCs w:val="24"/>
        </w:rPr>
        <w:t>1) временной нетрудоспособности;</w:t>
      </w:r>
    </w:p>
    <w:p w:rsidR="002B634E" w:rsidRPr="002B634E" w:rsidRDefault="002B634E" w:rsidP="002E1E40">
      <w:pPr>
        <w:spacing w:line="276" w:lineRule="auto"/>
        <w:ind w:firstLine="709"/>
        <w:jc w:val="both"/>
        <w:rPr>
          <w:color w:val="auto"/>
          <w:sz w:val="24"/>
          <w:szCs w:val="24"/>
        </w:rPr>
      </w:pPr>
      <w:r w:rsidRPr="002B634E">
        <w:rPr>
          <w:color w:val="auto"/>
          <w:sz w:val="24"/>
          <w:szCs w:val="24"/>
        </w:rPr>
        <w:t>2) необходимости явки по вызову (извещениям, повесткам) судов, правоохранительных органов, военных комиссариатов;</w:t>
      </w:r>
    </w:p>
    <w:p w:rsidR="002B634E" w:rsidRPr="002B634E" w:rsidRDefault="002B634E" w:rsidP="002E1E40">
      <w:pPr>
        <w:spacing w:line="276" w:lineRule="auto"/>
        <w:ind w:firstLine="709"/>
        <w:jc w:val="both"/>
        <w:rPr>
          <w:color w:val="auto"/>
          <w:sz w:val="24"/>
          <w:szCs w:val="24"/>
        </w:rPr>
      </w:pPr>
      <w:r w:rsidRPr="002B634E">
        <w:rPr>
          <w:color w:val="auto"/>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2B634E" w:rsidRPr="002B634E" w:rsidRDefault="002B634E" w:rsidP="002E1E40">
      <w:pPr>
        <w:suppressAutoHyphens/>
        <w:spacing w:line="276" w:lineRule="auto"/>
        <w:ind w:firstLine="709"/>
        <w:jc w:val="both"/>
        <w:rPr>
          <w:color w:val="auto"/>
          <w:sz w:val="24"/>
          <w:szCs w:val="24"/>
        </w:rPr>
      </w:pPr>
      <w:r w:rsidRPr="002B634E">
        <w:rPr>
          <w:color w:val="auto"/>
          <w:sz w:val="24"/>
          <w:szCs w:val="24"/>
        </w:rPr>
        <w:t>4) нахождения в служебной командировке.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B634E" w:rsidRPr="00011D33" w:rsidRDefault="002B634E" w:rsidP="002E1E40">
      <w:pPr>
        <w:pStyle w:val="ConsPlusNormal"/>
        <w:spacing w:line="276" w:lineRule="auto"/>
        <w:ind w:firstLine="0"/>
        <w:jc w:val="center"/>
        <w:rPr>
          <w:rFonts w:ascii="Times New Roman" w:hAnsi="Times New Roman" w:cs="Times New Roman"/>
          <w:sz w:val="24"/>
          <w:szCs w:val="24"/>
        </w:rPr>
      </w:pPr>
      <w:r w:rsidRPr="002B634E">
        <w:rPr>
          <w:rFonts w:ascii="Times New Roman" w:hAnsi="Times New Roman" w:cs="Times New Roman"/>
          <w:sz w:val="24"/>
          <w:szCs w:val="24"/>
        </w:rPr>
        <w:t>4.7. Инспекционный визит, рейдовый осмотр</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lastRenderedPageBreak/>
        <w:t>4.7.2. Перечень допустимых контрольных действий в ходе инспекционного визита: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а) осмотр;</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б) опрос;</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в) получение письменных объяснений;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4.7.5. Перечень допустимых контрольных действий в ходе рейдового осмотра: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bookmarkStart w:id="15" w:name="_Hlk73715920"/>
      <w:r w:rsidRPr="002B634E">
        <w:rPr>
          <w:rFonts w:ascii="Times New Roman" w:hAnsi="Times New Roman" w:cs="Times New Roman"/>
          <w:sz w:val="24"/>
          <w:szCs w:val="24"/>
        </w:rPr>
        <w:t>а) осмотр;</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б) опрос;</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в) получение письменных объяснений;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г) истребование документов</w:t>
      </w:r>
      <w:bookmarkEnd w:id="15"/>
      <w:r w:rsidRPr="002B634E">
        <w:rPr>
          <w:rFonts w:ascii="Times New Roman" w:hAnsi="Times New Roman" w:cs="Times New Roman"/>
          <w:sz w:val="24"/>
          <w:szCs w:val="24"/>
        </w:rPr>
        <w:t>.</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4.7.7. В случае</w:t>
      </w:r>
      <w:proofErr w:type="gramStart"/>
      <w:r w:rsidRPr="002B634E">
        <w:rPr>
          <w:rFonts w:ascii="Times New Roman" w:hAnsi="Times New Roman" w:cs="Times New Roman"/>
          <w:sz w:val="24"/>
          <w:szCs w:val="24"/>
        </w:rPr>
        <w:t>,</w:t>
      </w:r>
      <w:proofErr w:type="gramEnd"/>
      <w:r w:rsidRPr="002B634E">
        <w:rPr>
          <w:rFonts w:ascii="Times New Roman" w:hAnsi="Times New Roman" w:cs="Times New Roman"/>
          <w:sz w:val="24"/>
          <w:szCs w:val="24"/>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2B634E" w:rsidRPr="00011D33" w:rsidRDefault="002B634E" w:rsidP="002E1E40">
      <w:pPr>
        <w:autoSpaceDE w:val="0"/>
        <w:autoSpaceDN w:val="0"/>
        <w:adjustRightInd w:val="0"/>
        <w:spacing w:line="276" w:lineRule="auto"/>
        <w:ind w:firstLine="709"/>
        <w:jc w:val="both"/>
        <w:rPr>
          <w:color w:val="auto"/>
          <w:sz w:val="24"/>
          <w:szCs w:val="24"/>
        </w:rPr>
      </w:pPr>
      <w:r w:rsidRPr="002B634E">
        <w:rPr>
          <w:color w:val="auto"/>
          <w:sz w:val="24"/>
          <w:szCs w:val="24"/>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2B634E" w:rsidRPr="00011D33" w:rsidRDefault="002B634E" w:rsidP="002E1E40">
      <w:pPr>
        <w:pStyle w:val="ConsPlusNormal"/>
        <w:spacing w:line="276" w:lineRule="auto"/>
        <w:ind w:firstLine="709"/>
        <w:jc w:val="center"/>
        <w:rPr>
          <w:rFonts w:ascii="Times New Roman" w:hAnsi="Times New Roman" w:cs="Times New Roman"/>
          <w:sz w:val="24"/>
          <w:szCs w:val="24"/>
        </w:rPr>
      </w:pPr>
      <w:r w:rsidRPr="002B634E">
        <w:rPr>
          <w:rFonts w:ascii="Times New Roman" w:hAnsi="Times New Roman" w:cs="Times New Roman"/>
          <w:sz w:val="24"/>
          <w:szCs w:val="24"/>
        </w:rPr>
        <w:t>4.8. Наблюдение за соблюдением обязательных требований (мониторинг безопасности)</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4.8.1. </w:t>
      </w:r>
      <w:proofErr w:type="gramStart"/>
      <w:r w:rsidRPr="002B634E">
        <w:rPr>
          <w:rFonts w:ascii="Times New Roman" w:hAnsi="Times New Roman"/>
          <w:sz w:val="24"/>
          <w:szCs w:val="24"/>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2B634E">
        <w:rPr>
          <w:rFonts w:ascii="Times New Roman" w:hAnsi="Times New Roman"/>
          <w:sz w:val="24"/>
          <w:szCs w:val="24"/>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lastRenderedPageBreak/>
        <w:t>2) решение об объявлении предостережения;</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2B634E" w:rsidRPr="002B634E" w:rsidRDefault="002B634E" w:rsidP="002E1E40">
      <w:pPr>
        <w:pStyle w:val="ConsPlusNormal"/>
        <w:spacing w:line="276" w:lineRule="auto"/>
        <w:ind w:firstLine="0"/>
        <w:jc w:val="center"/>
        <w:rPr>
          <w:rFonts w:ascii="Times New Roman" w:hAnsi="Times New Roman" w:cs="Times New Roman"/>
          <w:sz w:val="24"/>
          <w:szCs w:val="24"/>
        </w:rPr>
      </w:pPr>
      <w:r w:rsidRPr="002B634E">
        <w:rPr>
          <w:rFonts w:ascii="Times New Roman" w:hAnsi="Times New Roman" w:cs="Times New Roman"/>
          <w:sz w:val="24"/>
          <w:szCs w:val="24"/>
        </w:rPr>
        <w:t>4.9. Выездное обследование</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4.9.3. Выездное обследование проводится без информирования контролируемого лица.</w:t>
      </w:r>
    </w:p>
    <w:p w:rsidR="002B634E" w:rsidRPr="002B634E" w:rsidRDefault="002B634E" w:rsidP="002E1E40">
      <w:pPr>
        <w:pStyle w:val="HTML"/>
        <w:spacing w:line="276" w:lineRule="auto"/>
        <w:ind w:firstLine="540"/>
        <w:jc w:val="both"/>
        <w:rPr>
          <w:rFonts w:ascii="Times New Roman" w:hAnsi="Times New Roman" w:cs="Times New Roman"/>
          <w:sz w:val="24"/>
          <w:szCs w:val="24"/>
        </w:rPr>
      </w:pPr>
      <w:r w:rsidRPr="002B634E">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2B634E" w:rsidRPr="00011D33"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2B634E" w:rsidRPr="002B634E" w:rsidRDefault="002B634E" w:rsidP="002E1E40">
      <w:pPr>
        <w:pStyle w:val="ConsPlusNormal"/>
        <w:spacing w:line="276" w:lineRule="auto"/>
        <w:ind w:firstLine="0"/>
        <w:jc w:val="center"/>
        <w:rPr>
          <w:rFonts w:ascii="Times New Roman" w:hAnsi="Times New Roman" w:cs="Times New Roman"/>
          <w:b/>
          <w:sz w:val="24"/>
          <w:szCs w:val="24"/>
        </w:rPr>
      </w:pPr>
      <w:r w:rsidRPr="002B634E">
        <w:rPr>
          <w:rFonts w:ascii="Times New Roman" w:hAnsi="Times New Roman" w:cs="Times New Roman"/>
          <w:b/>
          <w:sz w:val="24"/>
          <w:szCs w:val="24"/>
        </w:rPr>
        <w:t>5.Досудебное обжалование</w:t>
      </w:r>
    </w:p>
    <w:p w:rsidR="002B634E" w:rsidRPr="002B634E" w:rsidRDefault="002B634E" w:rsidP="002E1E40">
      <w:pPr>
        <w:pStyle w:val="ad"/>
        <w:tabs>
          <w:tab w:val="left" w:pos="1134"/>
        </w:tabs>
        <w:ind w:left="0" w:firstLine="709"/>
        <w:jc w:val="both"/>
        <w:rPr>
          <w:rFonts w:ascii="Times New Roman" w:hAnsi="Times New Roman"/>
          <w:sz w:val="24"/>
          <w:szCs w:val="24"/>
        </w:rPr>
      </w:pPr>
      <w:r w:rsidRPr="002B634E">
        <w:rPr>
          <w:rFonts w:ascii="Times New Roman" w:hAnsi="Times New Roman"/>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решений о проведении контрольных мероприятий;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актов контрольных  мероприятий, предписаний об устранении выявленных нарушений;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 действий (бездействия) должностных лиц в рамках контрольных мероприятий.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Материалы, прикладываемые к жалобе, в том числе фото- и видеоматериалы, представляются контролируемым лицом в электронном виде.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lastRenderedPageBreak/>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5.7. Жалоба может содержать ходатайство о приостановлении исполнения обжалуемого решения Контрольного органа.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о приостановлении исполнения обжалуемого решения Контрольного органа;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об отказе в приостановлении исполнения обжалуемого решения Контрольного органа.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2B634E" w:rsidRPr="002B634E" w:rsidRDefault="002B634E" w:rsidP="002E1E40">
      <w:pPr>
        <w:pStyle w:val="ad"/>
        <w:tabs>
          <w:tab w:val="left" w:pos="1134"/>
        </w:tabs>
        <w:spacing w:after="0"/>
        <w:ind w:left="0"/>
        <w:jc w:val="both"/>
        <w:rPr>
          <w:rFonts w:ascii="Times New Roman" w:hAnsi="Times New Roman"/>
          <w:sz w:val="24"/>
          <w:szCs w:val="24"/>
        </w:rPr>
      </w:pPr>
      <w:r w:rsidRPr="002B634E">
        <w:rPr>
          <w:rFonts w:ascii="Times New Roman" w:hAnsi="Times New Roman"/>
          <w:sz w:val="24"/>
          <w:szCs w:val="24"/>
        </w:rPr>
        <w:t>5.9. Жалоба должна содержать:</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proofErr w:type="gramStart"/>
      <w:r w:rsidRPr="002B634E">
        <w:rPr>
          <w:rFonts w:ascii="Times New Roman" w:hAnsi="Times New Roman" w:cs="Times New Roman"/>
          <w:sz w:val="24"/>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proofErr w:type="gramStart"/>
      <w:r w:rsidRPr="002B634E">
        <w:rPr>
          <w:rFonts w:ascii="Times New Roman" w:hAnsi="Times New Roman" w:cs="Times New Roman"/>
          <w:sz w:val="24"/>
          <w:szCs w:val="24"/>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proofErr w:type="gramStart"/>
      <w:r w:rsidRPr="002B634E">
        <w:rPr>
          <w:rFonts w:ascii="Times New Roman" w:hAnsi="Times New Roman" w:cs="Times New Roman"/>
          <w:sz w:val="24"/>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 xml:space="preserve">4) основания и доводы, на основании которых контролируемое лицо </w:t>
      </w:r>
      <w:proofErr w:type="gramStart"/>
      <w:r w:rsidRPr="002B634E">
        <w:rPr>
          <w:rFonts w:ascii="Times New Roman" w:hAnsi="Times New Roman" w:cs="Times New Roman"/>
          <w:sz w:val="24"/>
          <w:szCs w:val="24"/>
        </w:rPr>
        <w:t>не согласно</w:t>
      </w:r>
      <w:proofErr w:type="gramEnd"/>
      <w:r w:rsidRPr="002B634E">
        <w:rPr>
          <w:rFonts w:ascii="Times New Roman" w:hAnsi="Times New Roman" w:cs="Times New Roman"/>
          <w:sz w:val="24"/>
          <w:szCs w:val="24"/>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 требования контролируемого лица, подавшего жалобу;</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2B634E">
        <w:rPr>
          <w:rFonts w:ascii="Times New Roman" w:hAnsi="Times New Roman" w:cs="Times New Roman"/>
          <w:sz w:val="24"/>
          <w:szCs w:val="24"/>
        </w:rPr>
        <w:t>ии и ау</w:t>
      </w:r>
      <w:proofErr w:type="gramEnd"/>
      <w:r w:rsidRPr="002B634E">
        <w:rPr>
          <w:rFonts w:ascii="Times New Roman" w:hAnsi="Times New Roman" w:cs="Times New Roman"/>
          <w:sz w:val="24"/>
          <w:szCs w:val="24"/>
        </w:rPr>
        <w:t>тентификации».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5.12. Контрольный орган принимает решение об отказе в рассмотрении жалобы в течение пяти рабочих дней со дня получения жалобы, если:</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в удовлетворении ходатайства о восстановлении пропущенного срока на подачу жалобы отказано;</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 до принятия решения по жалобе от контролируемого лица, ее подавшего, поступило заявление об отзыве жалобы;</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 имеется решение суда по вопросам, поставленным в жалобе;</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 ранее в Контрольный орган была подана другая жалоба от того же контролируемого лица по тем же основаниям;</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8) жалоба подана в ненадлежащий орган;</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lastRenderedPageBreak/>
        <w:t>9) законодательством Российской Федерации предусмотрен только судебный порядок обжалования решений Контрольного органа.</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2B634E" w:rsidRPr="002B634E" w:rsidRDefault="002B634E" w:rsidP="002E1E40">
      <w:pPr>
        <w:tabs>
          <w:tab w:val="left" w:pos="1134"/>
        </w:tabs>
        <w:spacing w:line="276" w:lineRule="auto"/>
        <w:ind w:firstLine="709"/>
        <w:jc w:val="both"/>
        <w:rPr>
          <w:color w:val="auto"/>
          <w:sz w:val="24"/>
          <w:szCs w:val="24"/>
        </w:rPr>
      </w:pPr>
      <w:r w:rsidRPr="002B634E">
        <w:rPr>
          <w:color w:val="auto"/>
          <w:sz w:val="24"/>
          <w:szCs w:val="24"/>
        </w:rPr>
        <w:t>5.15Жалоба подлежит рассмотрению руководителем (заместителем руководителя) Контрольного органа в течение 20 рабочих дней со дня ее регистрации.</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5.16. Указанный срок может быть продлен, на двадцать рабочих дней, в следующих исключительных случаях:</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проведение в отношении должностного лица, действия (бездействия) которого обжалуются служебной проверки по фактам, указанным в жалобе;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proofErr w:type="gramStart"/>
      <w:r w:rsidRPr="002B634E">
        <w:rPr>
          <w:rFonts w:ascii="Times New Roman" w:hAnsi="Times New Roman" w:cs="Times New Roman"/>
          <w:sz w:val="24"/>
          <w:szCs w:val="24"/>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2B634E" w:rsidRPr="002B634E" w:rsidRDefault="002B634E" w:rsidP="002E1E40">
      <w:pPr>
        <w:pStyle w:val="HTM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2B634E" w:rsidRPr="002B634E" w:rsidRDefault="002B634E" w:rsidP="002E1E40">
      <w:pPr>
        <w:pStyle w:val="ad"/>
        <w:tabs>
          <w:tab w:val="left" w:pos="1134"/>
        </w:tabs>
        <w:spacing w:after="0"/>
        <w:ind w:left="0" w:firstLine="709"/>
        <w:jc w:val="both"/>
        <w:rPr>
          <w:rFonts w:ascii="Times New Roman" w:hAnsi="Times New Roman"/>
          <w:sz w:val="24"/>
          <w:szCs w:val="24"/>
        </w:rPr>
      </w:pPr>
      <w:r w:rsidRPr="002B634E">
        <w:rPr>
          <w:rFonts w:ascii="Times New Roman" w:hAnsi="Times New Roman"/>
          <w:sz w:val="24"/>
          <w:szCs w:val="24"/>
        </w:rPr>
        <w:t>5.20. По итогам рассмотрения жалобы руководитель (заместитель руководителя</w:t>
      </w:r>
      <w:proofErr w:type="gramStart"/>
      <w:r w:rsidRPr="002B634E">
        <w:rPr>
          <w:rFonts w:ascii="Times New Roman" w:hAnsi="Times New Roman"/>
          <w:sz w:val="24"/>
          <w:szCs w:val="24"/>
        </w:rPr>
        <w:t>)К</w:t>
      </w:r>
      <w:proofErr w:type="gramEnd"/>
      <w:r w:rsidRPr="002B634E">
        <w:rPr>
          <w:rFonts w:ascii="Times New Roman" w:hAnsi="Times New Roman"/>
          <w:sz w:val="24"/>
          <w:szCs w:val="24"/>
        </w:rPr>
        <w:t>онтрольного органа принимает одно из следующих решений:</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1) оставляет жалобу без удовлетворения;</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2) отменяет решение Контрольного органа полностью или частично;</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3) отменяет решение Контрольного органа полностью и принимает новое решение;</w:t>
      </w:r>
    </w:p>
    <w:p w:rsidR="002B634E" w:rsidRPr="002B634E"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2B634E" w:rsidRPr="00FA6D10" w:rsidRDefault="002B634E" w:rsidP="002E1E40">
      <w:pPr>
        <w:pStyle w:val="ConsPlusNormal"/>
        <w:spacing w:line="276" w:lineRule="auto"/>
        <w:ind w:firstLine="709"/>
        <w:jc w:val="both"/>
        <w:rPr>
          <w:rFonts w:ascii="Times New Roman" w:hAnsi="Times New Roman" w:cs="Times New Roman"/>
          <w:sz w:val="24"/>
          <w:szCs w:val="24"/>
        </w:rPr>
      </w:pPr>
      <w:r w:rsidRPr="002B634E">
        <w:rPr>
          <w:rFonts w:ascii="Times New Roman" w:hAnsi="Times New Roman" w:cs="Times New Roman"/>
          <w:sz w:val="24"/>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2B634E" w:rsidRPr="002B634E" w:rsidRDefault="002B634E" w:rsidP="002E1E40">
      <w:pPr>
        <w:spacing w:line="276" w:lineRule="auto"/>
        <w:jc w:val="center"/>
        <w:rPr>
          <w:b/>
          <w:bCs/>
          <w:color w:val="auto"/>
          <w:sz w:val="24"/>
          <w:szCs w:val="24"/>
        </w:rPr>
      </w:pPr>
      <w:r w:rsidRPr="002B634E">
        <w:rPr>
          <w:b/>
          <w:bCs/>
          <w:color w:val="auto"/>
          <w:sz w:val="24"/>
          <w:szCs w:val="24"/>
        </w:rPr>
        <w:t>6. Заключительные положения</w:t>
      </w:r>
    </w:p>
    <w:p w:rsidR="002B634E" w:rsidRPr="002B634E" w:rsidRDefault="002B634E" w:rsidP="002E1E40">
      <w:pPr>
        <w:spacing w:line="276" w:lineRule="auto"/>
        <w:ind w:firstLine="567"/>
        <w:jc w:val="both"/>
        <w:rPr>
          <w:color w:val="auto"/>
          <w:sz w:val="24"/>
          <w:szCs w:val="24"/>
        </w:rPr>
      </w:pPr>
      <w:r w:rsidRPr="002B634E">
        <w:rPr>
          <w:color w:val="auto"/>
          <w:sz w:val="24"/>
          <w:szCs w:val="24"/>
        </w:rPr>
        <w:t xml:space="preserve">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w:t>
      </w:r>
      <w:r w:rsidRPr="002B634E">
        <w:rPr>
          <w:color w:val="auto"/>
          <w:sz w:val="24"/>
          <w:szCs w:val="24"/>
        </w:rPr>
        <w:lastRenderedPageBreak/>
        <w:t>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FA6D10" w:rsidRDefault="00FA6D10" w:rsidP="002B634E">
      <w:pPr>
        <w:pStyle w:val="ConsPlusNormal"/>
        <w:ind w:firstLine="0"/>
        <w:outlineLvl w:val="1"/>
        <w:rPr>
          <w:rFonts w:ascii="Times New Roman" w:hAnsi="Times New Roman" w:cs="Times New Roman"/>
          <w:sz w:val="24"/>
          <w:szCs w:val="24"/>
        </w:rPr>
      </w:pPr>
    </w:p>
    <w:p w:rsidR="003758FD" w:rsidRDefault="003758FD" w:rsidP="002B634E">
      <w:pPr>
        <w:pStyle w:val="ConsPlusNormal"/>
        <w:ind w:firstLine="0"/>
        <w:outlineLvl w:val="1"/>
        <w:rPr>
          <w:rFonts w:ascii="Times New Roman" w:hAnsi="Times New Roman" w:cs="Times New Roman"/>
          <w:sz w:val="24"/>
          <w:szCs w:val="24"/>
        </w:rPr>
      </w:pPr>
    </w:p>
    <w:p w:rsidR="003758FD" w:rsidRDefault="003758FD" w:rsidP="002B634E">
      <w:pPr>
        <w:pStyle w:val="ConsPlusNormal"/>
        <w:ind w:firstLine="0"/>
        <w:outlineLvl w:val="1"/>
        <w:rPr>
          <w:rFonts w:ascii="Times New Roman" w:hAnsi="Times New Roman" w:cs="Times New Roman"/>
          <w:sz w:val="24"/>
          <w:szCs w:val="24"/>
        </w:rPr>
      </w:pPr>
    </w:p>
    <w:p w:rsidR="003758FD" w:rsidRDefault="003758FD" w:rsidP="002B634E">
      <w:pPr>
        <w:pStyle w:val="ConsPlusNormal"/>
        <w:ind w:firstLine="0"/>
        <w:outlineLvl w:val="1"/>
        <w:rPr>
          <w:rFonts w:ascii="Times New Roman" w:hAnsi="Times New Roman" w:cs="Times New Roman"/>
          <w:sz w:val="24"/>
          <w:szCs w:val="24"/>
        </w:rPr>
      </w:pPr>
    </w:p>
    <w:p w:rsidR="003758FD" w:rsidRPr="002B634E" w:rsidRDefault="003758FD" w:rsidP="002B634E">
      <w:pPr>
        <w:pStyle w:val="ConsPlusNormal"/>
        <w:ind w:firstLine="0"/>
        <w:outlineLvl w:val="1"/>
        <w:rPr>
          <w:rFonts w:ascii="Times New Roman" w:hAnsi="Times New Roman" w:cs="Times New Roman"/>
          <w:sz w:val="24"/>
          <w:szCs w:val="24"/>
        </w:rPr>
      </w:pPr>
    </w:p>
    <w:p w:rsidR="002B634E" w:rsidRPr="002B634E" w:rsidRDefault="002B634E" w:rsidP="002E1E40">
      <w:pPr>
        <w:pStyle w:val="ConsPlusNormal"/>
        <w:ind w:left="4535" w:firstLine="0"/>
        <w:jc w:val="right"/>
        <w:outlineLvl w:val="1"/>
        <w:rPr>
          <w:rFonts w:ascii="Times New Roman" w:hAnsi="Times New Roman" w:cs="Times New Roman"/>
          <w:sz w:val="24"/>
          <w:szCs w:val="24"/>
        </w:rPr>
      </w:pPr>
      <w:r w:rsidRPr="002B634E">
        <w:rPr>
          <w:rFonts w:ascii="Times New Roman" w:hAnsi="Times New Roman" w:cs="Times New Roman"/>
          <w:sz w:val="24"/>
          <w:szCs w:val="24"/>
        </w:rPr>
        <w:t xml:space="preserve">ПРИЛОЖЕНИЕ 1 </w:t>
      </w:r>
    </w:p>
    <w:p w:rsidR="002B634E" w:rsidRPr="002B634E" w:rsidRDefault="002B634E" w:rsidP="002E1E40">
      <w:pPr>
        <w:pStyle w:val="ConsPlusNormal"/>
        <w:ind w:left="4535" w:firstLine="0"/>
        <w:jc w:val="right"/>
        <w:outlineLvl w:val="1"/>
        <w:rPr>
          <w:rFonts w:ascii="Times New Roman" w:hAnsi="Times New Roman" w:cs="Times New Roman"/>
          <w:sz w:val="24"/>
          <w:szCs w:val="24"/>
        </w:rPr>
      </w:pPr>
    </w:p>
    <w:p w:rsidR="002B634E" w:rsidRPr="002B634E" w:rsidRDefault="002B634E" w:rsidP="002E1E40">
      <w:pPr>
        <w:pStyle w:val="ConsPlusNormal"/>
        <w:ind w:left="4535" w:firstLine="0"/>
        <w:jc w:val="right"/>
        <w:rPr>
          <w:rFonts w:ascii="Times New Roman" w:hAnsi="Times New Roman" w:cs="Times New Roman"/>
          <w:sz w:val="24"/>
          <w:szCs w:val="24"/>
        </w:rPr>
      </w:pPr>
      <w:bookmarkStart w:id="16" w:name="_Hlk73456542"/>
      <w:r w:rsidRPr="002B634E">
        <w:rPr>
          <w:rFonts w:ascii="Times New Roman" w:hAnsi="Times New Roman" w:cs="Times New Roman"/>
          <w:sz w:val="24"/>
          <w:szCs w:val="24"/>
        </w:rPr>
        <w:t xml:space="preserve">к Положению о муниципальном контроле в сфере благоустройства на  территории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bookmarkEnd w:id="16"/>
    <w:p w:rsidR="002B634E" w:rsidRPr="002B634E" w:rsidRDefault="002B634E" w:rsidP="002B634E">
      <w:pPr>
        <w:pStyle w:val="ConsPlusNormal"/>
        <w:jc w:val="right"/>
        <w:rPr>
          <w:rFonts w:ascii="Times New Roman" w:hAnsi="Times New Roman" w:cs="Times New Roman"/>
          <w:sz w:val="24"/>
          <w:szCs w:val="24"/>
          <w:shd w:val="clear" w:color="auto" w:fill="F1C100"/>
        </w:rPr>
      </w:pPr>
    </w:p>
    <w:p w:rsidR="00FA6D10" w:rsidRDefault="002B634E" w:rsidP="002B634E">
      <w:pPr>
        <w:pStyle w:val="ConsPlusNormal"/>
        <w:ind w:firstLine="0"/>
        <w:jc w:val="center"/>
        <w:rPr>
          <w:rFonts w:ascii="Times New Roman" w:hAnsi="Times New Roman" w:cs="Times New Roman"/>
          <w:sz w:val="24"/>
          <w:szCs w:val="24"/>
        </w:rPr>
      </w:pPr>
      <w:r w:rsidRPr="002B634E">
        <w:rPr>
          <w:rFonts w:ascii="Times New Roman" w:hAnsi="Times New Roman" w:cs="Times New Roman"/>
          <w:sz w:val="24"/>
          <w:szCs w:val="24"/>
        </w:rPr>
        <w:t>Перечень должностных лиц</w:t>
      </w:r>
      <w:r w:rsidRPr="002B634E">
        <w:rPr>
          <w:rFonts w:ascii="Times New Roman" w:hAnsi="Times New Roman" w:cs="Times New Roman"/>
          <w:bCs/>
          <w:sz w:val="24"/>
          <w:szCs w:val="24"/>
        </w:rPr>
        <w:t>,</w:t>
      </w:r>
      <w:r w:rsidRPr="002B634E">
        <w:rPr>
          <w:rFonts w:ascii="Times New Roman" w:hAnsi="Times New Roman" w:cs="Times New Roman"/>
          <w:sz w:val="24"/>
          <w:szCs w:val="24"/>
        </w:rPr>
        <w:t xml:space="preserve"> уполномоченных на осуществление </w:t>
      </w:r>
    </w:p>
    <w:p w:rsidR="002B634E" w:rsidRPr="002B634E" w:rsidRDefault="002B634E" w:rsidP="002B634E">
      <w:pPr>
        <w:pStyle w:val="ConsPlusNormal"/>
        <w:ind w:firstLine="0"/>
        <w:jc w:val="center"/>
        <w:rPr>
          <w:rFonts w:ascii="Times New Roman" w:hAnsi="Times New Roman" w:cs="Times New Roman"/>
          <w:sz w:val="24"/>
          <w:szCs w:val="24"/>
        </w:rPr>
      </w:pPr>
      <w:r w:rsidRPr="002B634E">
        <w:rPr>
          <w:rFonts w:ascii="Times New Roman" w:hAnsi="Times New Roman" w:cs="Times New Roman"/>
          <w:sz w:val="24"/>
          <w:szCs w:val="24"/>
        </w:rPr>
        <w:t>муниципального контроля в сфере благоустройства</w:t>
      </w:r>
    </w:p>
    <w:p w:rsidR="002B634E" w:rsidRPr="002B634E" w:rsidRDefault="002B634E" w:rsidP="002B634E">
      <w:pPr>
        <w:pStyle w:val="ConsPlusNormal"/>
        <w:ind w:left="4535" w:firstLine="0"/>
        <w:outlineLvl w:val="1"/>
        <w:rPr>
          <w:rFonts w:ascii="Times New Roman" w:hAnsi="Times New Roman" w:cs="Times New Roman"/>
          <w:sz w:val="24"/>
          <w:szCs w:val="24"/>
        </w:rPr>
      </w:pPr>
    </w:p>
    <w:p w:rsidR="002B634E" w:rsidRPr="002B634E" w:rsidRDefault="002B634E" w:rsidP="002B634E">
      <w:pPr>
        <w:pStyle w:val="ConsPlusNormal"/>
        <w:jc w:val="both"/>
        <w:rPr>
          <w:rFonts w:ascii="Times New Roman" w:hAnsi="Times New Roman" w:cs="Times New Roman"/>
          <w:sz w:val="24"/>
          <w:szCs w:val="24"/>
        </w:rPr>
      </w:pPr>
      <w:r w:rsidRPr="002B634E">
        <w:rPr>
          <w:rFonts w:ascii="Times New Roman" w:hAnsi="Times New Roman" w:cs="Times New Roman"/>
          <w:sz w:val="24"/>
          <w:szCs w:val="24"/>
        </w:rPr>
        <w:t xml:space="preserve">1. </w:t>
      </w:r>
      <w:proofErr w:type="spellStart"/>
      <w:r w:rsidRPr="002B634E">
        <w:rPr>
          <w:rFonts w:ascii="Times New Roman" w:hAnsi="Times New Roman" w:cs="Times New Roman"/>
          <w:sz w:val="24"/>
          <w:szCs w:val="24"/>
        </w:rPr>
        <w:t>Кутюн</w:t>
      </w:r>
      <w:proofErr w:type="spellEnd"/>
      <w:r w:rsidRPr="002B634E">
        <w:rPr>
          <w:rFonts w:ascii="Times New Roman" w:hAnsi="Times New Roman" w:cs="Times New Roman"/>
          <w:sz w:val="24"/>
          <w:szCs w:val="24"/>
        </w:rPr>
        <w:t xml:space="preserve"> Константин Эдуардович - глава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p w:rsidR="002B634E" w:rsidRPr="002B634E" w:rsidRDefault="002B634E" w:rsidP="002B634E">
      <w:pPr>
        <w:pStyle w:val="ConsPlusNormal"/>
        <w:jc w:val="both"/>
        <w:rPr>
          <w:rFonts w:ascii="Times New Roman" w:hAnsi="Times New Roman" w:cs="Times New Roman"/>
          <w:sz w:val="24"/>
          <w:szCs w:val="24"/>
        </w:rPr>
      </w:pPr>
      <w:r w:rsidRPr="002B634E">
        <w:rPr>
          <w:rFonts w:ascii="Times New Roman" w:hAnsi="Times New Roman" w:cs="Times New Roman"/>
          <w:sz w:val="24"/>
          <w:szCs w:val="24"/>
        </w:rPr>
        <w:t>2. Гришина Евгения Николаевн</w:t>
      </w:r>
      <w:proofErr w:type="gramStart"/>
      <w:r w:rsidRPr="002B634E">
        <w:rPr>
          <w:rFonts w:ascii="Times New Roman" w:hAnsi="Times New Roman" w:cs="Times New Roman"/>
          <w:sz w:val="24"/>
          <w:szCs w:val="24"/>
        </w:rPr>
        <w:t>а-</w:t>
      </w:r>
      <w:proofErr w:type="gramEnd"/>
      <w:r w:rsidRPr="002B634E">
        <w:rPr>
          <w:rFonts w:ascii="Times New Roman" w:hAnsi="Times New Roman" w:cs="Times New Roman"/>
          <w:sz w:val="24"/>
          <w:szCs w:val="24"/>
        </w:rPr>
        <w:t xml:space="preserve"> специалист администрации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p w:rsidR="002B634E" w:rsidRPr="002B634E" w:rsidRDefault="002B634E" w:rsidP="002B634E">
      <w:pPr>
        <w:pStyle w:val="ConsPlusNormal"/>
        <w:jc w:val="both"/>
        <w:rPr>
          <w:rFonts w:ascii="Times New Roman" w:hAnsi="Times New Roman" w:cs="Times New Roman"/>
          <w:sz w:val="24"/>
          <w:szCs w:val="24"/>
        </w:rPr>
      </w:pPr>
      <w:r w:rsidRPr="002B634E">
        <w:rPr>
          <w:rFonts w:ascii="Times New Roman" w:hAnsi="Times New Roman" w:cs="Times New Roman"/>
          <w:sz w:val="24"/>
          <w:szCs w:val="24"/>
        </w:rPr>
        <w:t xml:space="preserve">3. Лазарев Антон Сергеевич - специалист администрации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p w:rsidR="002B634E" w:rsidRPr="002B634E" w:rsidRDefault="002B634E" w:rsidP="00FA6D10">
      <w:pPr>
        <w:pStyle w:val="ConsPlusNormal"/>
        <w:ind w:firstLine="0"/>
        <w:outlineLvl w:val="1"/>
        <w:rPr>
          <w:rFonts w:ascii="Times New Roman" w:hAnsi="Times New Roman" w:cs="Times New Roman"/>
          <w:sz w:val="24"/>
          <w:szCs w:val="24"/>
        </w:rPr>
      </w:pPr>
    </w:p>
    <w:p w:rsidR="002E1E40" w:rsidRDefault="002E1E40" w:rsidP="002B634E">
      <w:pPr>
        <w:pStyle w:val="ConsPlusNormal"/>
        <w:ind w:left="4535" w:firstLine="0"/>
        <w:outlineLvl w:val="1"/>
        <w:rPr>
          <w:rFonts w:ascii="Times New Roman" w:hAnsi="Times New Roman" w:cs="Times New Roman"/>
          <w:sz w:val="24"/>
          <w:szCs w:val="24"/>
        </w:rPr>
      </w:pPr>
    </w:p>
    <w:p w:rsidR="002E1E40" w:rsidRDefault="002E1E40" w:rsidP="002B634E">
      <w:pPr>
        <w:pStyle w:val="ConsPlusNormal"/>
        <w:ind w:left="4535" w:firstLine="0"/>
        <w:outlineLvl w:val="1"/>
        <w:rPr>
          <w:rFonts w:ascii="Times New Roman" w:hAnsi="Times New Roman" w:cs="Times New Roman"/>
          <w:sz w:val="24"/>
          <w:szCs w:val="24"/>
        </w:rPr>
      </w:pPr>
    </w:p>
    <w:p w:rsidR="002B634E" w:rsidRPr="002B634E" w:rsidRDefault="002B634E" w:rsidP="002E1E40">
      <w:pPr>
        <w:pStyle w:val="ConsPlusNormal"/>
        <w:ind w:left="4535" w:firstLine="0"/>
        <w:jc w:val="right"/>
        <w:outlineLvl w:val="1"/>
        <w:rPr>
          <w:rFonts w:ascii="Times New Roman" w:hAnsi="Times New Roman" w:cs="Times New Roman"/>
          <w:sz w:val="24"/>
          <w:szCs w:val="24"/>
        </w:rPr>
      </w:pPr>
      <w:r w:rsidRPr="002B634E">
        <w:rPr>
          <w:rFonts w:ascii="Times New Roman" w:hAnsi="Times New Roman" w:cs="Times New Roman"/>
          <w:sz w:val="24"/>
          <w:szCs w:val="24"/>
        </w:rPr>
        <w:t>ПРИЛОЖЕНИЕ 2</w:t>
      </w:r>
    </w:p>
    <w:p w:rsidR="002B634E" w:rsidRPr="002B634E" w:rsidRDefault="002B634E" w:rsidP="002E1E40">
      <w:pPr>
        <w:pStyle w:val="ConsPlusNormal"/>
        <w:ind w:left="4535" w:firstLine="0"/>
        <w:jc w:val="right"/>
        <w:outlineLvl w:val="1"/>
        <w:rPr>
          <w:rFonts w:ascii="Times New Roman" w:hAnsi="Times New Roman" w:cs="Times New Roman"/>
          <w:sz w:val="24"/>
          <w:szCs w:val="24"/>
        </w:rPr>
      </w:pPr>
    </w:p>
    <w:p w:rsidR="002B634E" w:rsidRPr="002B634E" w:rsidRDefault="002B634E" w:rsidP="002E1E40">
      <w:pPr>
        <w:pStyle w:val="ConsPlusNormal"/>
        <w:ind w:left="4535" w:firstLine="0"/>
        <w:jc w:val="right"/>
        <w:rPr>
          <w:rFonts w:ascii="Times New Roman" w:hAnsi="Times New Roman" w:cs="Times New Roman"/>
          <w:sz w:val="24"/>
          <w:szCs w:val="24"/>
        </w:rPr>
      </w:pPr>
      <w:r w:rsidRPr="002B634E">
        <w:rPr>
          <w:rFonts w:ascii="Times New Roman" w:hAnsi="Times New Roman" w:cs="Times New Roman"/>
          <w:sz w:val="24"/>
          <w:szCs w:val="24"/>
        </w:rPr>
        <w:t xml:space="preserve">к Положению о муниципальном контроле в сфере благоустройства на  территории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p w:rsidR="002B634E" w:rsidRPr="002B634E" w:rsidRDefault="002B634E" w:rsidP="00FA6D10">
      <w:pPr>
        <w:pStyle w:val="ConsPlusNormal"/>
        <w:ind w:firstLine="0"/>
        <w:rPr>
          <w:rFonts w:ascii="Times New Roman" w:hAnsi="Times New Roman" w:cs="Times New Roman"/>
          <w:sz w:val="24"/>
          <w:szCs w:val="24"/>
        </w:rPr>
      </w:pPr>
    </w:p>
    <w:p w:rsidR="002B634E" w:rsidRPr="002B634E" w:rsidRDefault="002B634E" w:rsidP="002B634E">
      <w:pPr>
        <w:pStyle w:val="ConsPlusNormal"/>
        <w:jc w:val="right"/>
        <w:rPr>
          <w:rFonts w:ascii="Times New Roman" w:hAnsi="Times New Roman" w:cs="Times New Roman"/>
          <w:sz w:val="24"/>
          <w:szCs w:val="24"/>
        </w:rPr>
      </w:pPr>
      <w:r w:rsidRPr="002B634E">
        <w:rPr>
          <w:rFonts w:ascii="Times New Roman" w:hAnsi="Times New Roman" w:cs="Times New Roman"/>
          <w:sz w:val="24"/>
          <w:szCs w:val="24"/>
        </w:rPr>
        <w:t>Форма</w:t>
      </w:r>
    </w:p>
    <w:p w:rsidR="002B634E" w:rsidRPr="002B634E" w:rsidRDefault="002B634E" w:rsidP="00FA6D10">
      <w:pPr>
        <w:pStyle w:val="ConsPlusNormal"/>
        <w:ind w:firstLine="0"/>
        <w:jc w:val="both"/>
        <w:rPr>
          <w:rFonts w:ascii="Times New Roman" w:hAnsi="Times New Roman" w:cs="Times New Roman"/>
          <w:sz w:val="24"/>
          <w:szCs w:val="24"/>
        </w:rPr>
      </w:pPr>
    </w:p>
    <w:tbl>
      <w:tblPr>
        <w:tblW w:w="0" w:type="auto"/>
        <w:tblCellMar>
          <w:top w:w="102" w:type="dxa"/>
          <w:left w:w="62" w:type="dxa"/>
          <w:bottom w:w="102" w:type="dxa"/>
          <w:right w:w="62" w:type="dxa"/>
        </w:tblCellMar>
        <w:tblLook w:val="04A0"/>
      </w:tblPr>
      <w:tblGrid>
        <w:gridCol w:w="4315"/>
        <w:gridCol w:w="4756"/>
      </w:tblGrid>
      <w:tr w:rsidR="002B634E" w:rsidRPr="002B634E" w:rsidTr="002E1E40">
        <w:tc>
          <w:tcPr>
            <w:tcW w:w="4315" w:type="dxa"/>
            <w:tcMar>
              <w:top w:w="102" w:type="dxa"/>
              <w:left w:w="62" w:type="dxa"/>
              <w:bottom w:w="102" w:type="dxa"/>
              <w:right w:w="62" w:type="dxa"/>
            </w:tcMar>
          </w:tcPr>
          <w:p w:rsidR="002B634E" w:rsidRPr="002B634E" w:rsidRDefault="002B634E" w:rsidP="002E1E40">
            <w:pPr>
              <w:pStyle w:val="ConsPlusNormal"/>
              <w:ind w:firstLine="0"/>
              <w:rPr>
                <w:rFonts w:ascii="Times New Roman" w:hAnsi="Times New Roman" w:cs="Times New Roman"/>
                <w:sz w:val="24"/>
                <w:szCs w:val="24"/>
              </w:rPr>
            </w:pPr>
            <w:r w:rsidRPr="002B634E">
              <w:rPr>
                <w:rFonts w:ascii="Times New Roman" w:hAnsi="Times New Roman" w:cs="Times New Roman"/>
                <w:sz w:val="24"/>
                <w:szCs w:val="24"/>
              </w:rPr>
              <w:t>Бланк Контрольного органа</w:t>
            </w:r>
          </w:p>
        </w:tc>
        <w:tc>
          <w:tcPr>
            <w:tcW w:w="4756" w:type="dxa"/>
            <w:tcMar>
              <w:top w:w="102" w:type="dxa"/>
              <w:left w:w="62" w:type="dxa"/>
              <w:bottom w:w="102" w:type="dxa"/>
              <w:right w:w="62" w:type="dxa"/>
            </w:tcMar>
          </w:tcPr>
          <w:p w:rsidR="002B634E" w:rsidRPr="002B634E" w:rsidRDefault="002B634E" w:rsidP="002E1E40">
            <w:pPr>
              <w:pStyle w:val="ConsPlusNormal"/>
              <w:ind w:firstLine="5"/>
              <w:jc w:val="center"/>
              <w:rPr>
                <w:rFonts w:ascii="Times New Roman" w:hAnsi="Times New Roman" w:cs="Times New Roman"/>
                <w:sz w:val="24"/>
                <w:szCs w:val="24"/>
              </w:rPr>
            </w:pPr>
            <w:r w:rsidRPr="002B634E">
              <w:rPr>
                <w:rFonts w:ascii="Times New Roman" w:hAnsi="Times New Roman" w:cs="Times New Roman"/>
                <w:sz w:val="24"/>
                <w:szCs w:val="24"/>
              </w:rPr>
              <w:t>_________________________________</w:t>
            </w:r>
          </w:p>
          <w:p w:rsidR="002B634E" w:rsidRPr="00FA6D10" w:rsidRDefault="002B634E" w:rsidP="002E1E40">
            <w:pPr>
              <w:pStyle w:val="ConsPlusNormal"/>
              <w:ind w:firstLine="6"/>
              <w:jc w:val="center"/>
              <w:rPr>
                <w:rFonts w:ascii="Times New Roman" w:hAnsi="Times New Roman" w:cs="Times New Roman"/>
              </w:rPr>
            </w:pPr>
            <w:r w:rsidRPr="00FA6D10">
              <w:rPr>
                <w:rFonts w:ascii="Times New Roman" w:hAnsi="Times New Roman" w:cs="Times New Roman"/>
              </w:rPr>
              <w:t>(указывается должность руководителя контролируемого лица)</w:t>
            </w:r>
          </w:p>
          <w:p w:rsidR="002B634E" w:rsidRPr="00FA6D10" w:rsidRDefault="002B634E" w:rsidP="002E1E40">
            <w:pPr>
              <w:pStyle w:val="ConsPlusNormal"/>
              <w:ind w:firstLine="6"/>
              <w:jc w:val="center"/>
              <w:rPr>
                <w:rFonts w:ascii="Times New Roman" w:hAnsi="Times New Roman" w:cs="Times New Roman"/>
              </w:rPr>
            </w:pPr>
            <w:r w:rsidRPr="00FA6D10">
              <w:rPr>
                <w:rFonts w:ascii="Times New Roman" w:hAnsi="Times New Roman" w:cs="Times New Roman"/>
              </w:rPr>
              <w:t>_________________________________</w:t>
            </w:r>
          </w:p>
          <w:p w:rsidR="002B634E" w:rsidRPr="00FA6D10" w:rsidRDefault="002B634E" w:rsidP="002E1E40">
            <w:pPr>
              <w:pStyle w:val="ConsPlusNormal"/>
              <w:ind w:firstLine="6"/>
              <w:jc w:val="center"/>
              <w:rPr>
                <w:rFonts w:ascii="Times New Roman" w:hAnsi="Times New Roman" w:cs="Times New Roman"/>
              </w:rPr>
            </w:pPr>
            <w:r w:rsidRPr="00FA6D10">
              <w:rPr>
                <w:rFonts w:ascii="Times New Roman" w:hAnsi="Times New Roman" w:cs="Times New Roman"/>
              </w:rPr>
              <w:t>(указывается полное наименование контролируемого лица)</w:t>
            </w:r>
          </w:p>
          <w:p w:rsidR="002B634E" w:rsidRPr="00FA6D10" w:rsidRDefault="002B634E" w:rsidP="002E1E40">
            <w:pPr>
              <w:pStyle w:val="ConsPlusNormal"/>
              <w:ind w:firstLine="6"/>
              <w:jc w:val="center"/>
              <w:rPr>
                <w:rFonts w:ascii="Times New Roman" w:hAnsi="Times New Roman" w:cs="Times New Roman"/>
              </w:rPr>
            </w:pPr>
            <w:r w:rsidRPr="00FA6D10">
              <w:rPr>
                <w:rFonts w:ascii="Times New Roman" w:hAnsi="Times New Roman" w:cs="Times New Roman"/>
              </w:rPr>
              <w:t>_________________________________</w:t>
            </w:r>
          </w:p>
          <w:p w:rsidR="002B634E" w:rsidRPr="00FA6D10" w:rsidRDefault="002B634E" w:rsidP="002E1E40">
            <w:pPr>
              <w:pStyle w:val="ConsPlusNormal"/>
              <w:ind w:firstLine="6"/>
              <w:jc w:val="center"/>
              <w:rPr>
                <w:rFonts w:ascii="Times New Roman" w:hAnsi="Times New Roman" w:cs="Times New Roman"/>
              </w:rPr>
            </w:pPr>
            <w:proofErr w:type="gramStart"/>
            <w:r w:rsidRPr="00FA6D10">
              <w:rPr>
                <w:rFonts w:ascii="Times New Roman" w:hAnsi="Times New Roman" w:cs="Times New Roman"/>
              </w:rPr>
              <w:t>(указывается фамилия, имя, отчество</w:t>
            </w:r>
            <w:proofErr w:type="gramEnd"/>
          </w:p>
          <w:p w:rsidR="002B634E" w:rsidRPr="00FA6D10" w:rsidRDefault="002B634E" w:rsidP="002E1E40">
            <w:pPr>
              <w:pStyle w:val="ConsPlusNormal"/>
              <w:ind w:firstLine="6"/>
              <w:jc w:val="center"/>
              <w:rPr>
                <w:rFonts w:ascii="Times New Roman" w:hAnsi="Times New Roman" w:cs="Times New Roman"/>
              </w:rPr>
            </w:pPr>
            <w:r w:rsidRPr="00FA6D10">
              <w:rPr>
                <w:rFonts w:ascii="Times New Roman" w:hAnsi="Times New Roman" w:cs="Times New Roman"/>
              </w:rPr>
              <w:t>(при наличии) руководителя контролируемого лица)</w:t>
            </w:r>
          </w:p>
          <w:p w:rsidR="002B634E" w:rsidRPr="00FA6D10" w:rsidRDefault="002B634E" w:rsidP="002E1E40">
            <w:pPr>
              <w:pStyle w:val="ConsPlusNormal"/>
              <w:ind w:firstLine="6"/>
              <w:jc w:val="center"/>
              <w:rPr>
                <w:rFonts w:ascii="Times New Roman" w:hAnsi="Times New Roman" w:cs="Times New Roman"/>
              </w:rPr>
            </w:pPr>
            <w:r w:rsidRPr="00FA6D10">
              <w:rPr>
                <w:rFonts w:ascii="Times New Roman" w:hAnsi="Times New Roman" w:cs="Times New Roman"/>
              </w:rPr>
              <w:t>_________________________________</w:t>
            </w:r>
          </w:p>
          <w:p w:rsidR="002B634E" w:rsidRPr="002B634E" w:rsidRDefault="002B634E" w:rsidP="002E1E40">
            <w:pPr>
              <w:pStyle w:val="ConsPlusNormal"/>
              <w:ind w:firstLine="6"/>
              <w:jc w:val="center"/>
              <w:rPr>
                <w:rFonts w:ascii="Times New Roman" w:hAnsi="Times New Roman" w:cs="Times New Roman"/>
                <w:sz w:val="24"/>
                <w:szCs w:val="24"/>
              </w:rPr>
            </w:pPr>
            <w:r w:rsidRPr="00FA6D10">
              <w:rPr>
                <w:rFonts w:ascii="Times New Roman" w:hAnsi="Times New Roman" w:cs="Times New Roman"/>
              </w:rPr>
              <w:t>(указывается адрес места нахождения контролируемого лица)</w:t>
            </w:r>
          </w:p>
        </w:tc>
      </w:tr>
    </w:tbl>
    <w:p w:rsidR="002B634E" w:rsidRPr="002B634E" w:rsidRDefault="002B634E" w:rsidP="002B634E">
      <w:pPr>
        <w:pStyle w:val="ConsPlusNormal"/>
        <w:ind w:firstLine="0"/>
        <w:jc w:val="center"/>
        <w:rPr>
          <w:rFonts w:ascii="Times New Roman" w:hAnsi="Times New Roman" w:cs="Times New Roman"/>
          <w:sz w:val="24"/>
          <w:szCs w:val="24"/>
        </w:rPr>
      </w:pPr>
    </w:p>
    <w:p w:rsidR="002B634E" w:rsidRPr="002B634E" w:rsidRDefault="002B634E" w:rsidP="00FA6D10">
      <w:pPr>
        <w:pStyle w:val="ConsPlusNonformat"/>
        <w:jc w:val="center"/>
        <w:rPr>
          <w:rFonts w:ascii="Times New Roman" w:hAnsi="Times New Roman" w:cs="Times New Roman"/>
          <w:sz w:val="24"/>
          <w:szCs w:val="24"/>
        </w:rPr>
      </w:pPr>
      <w:r w:rsidRPr="002B634E">
        <w:rPr>
          <w:rFonts w:ascii="Times New Roman" w:hAnsi="Times New Roman" w:cs="Times New Roman"/>
          <w:sz w:val="24"/>
          <w:szCs w:val="24"/>
        </w:rPr>
        <w:t>ПРЕДПИСАНИЕ</w:t>
      </w:r>
    </w:p>
    <w:p w:rsidR="002B634E" w:rsidRPr="002B634E" w:rsidRDefault="002B634E" w:rsidP="002B634E">
      <w:pPr>
        <w:pStyle w:val="ConsPlusNonformat"/>
        <w:jc w:val="center"/>
        <w:rPr>
          <w:rFonts w:ascii="Times New Roman" w:hAnsi="Times New Roman" w:cs="Times New Roman"/>
          <w:sz w:val="24"/>
          <w:szCs w:val="24"/>
        </w:rPr>
      </w:pPr>
      <w:r w:rsidRPr="002B634E">
        <w:rPr>
          <w:rFonts w:ascii="Times New Roman" w:hAnsi="Times New Roman" w:cs="Times New Roman"/>
          <w:sz w:val="24"/>
          <w:szCs w:val="24"/>
        </w:rPr>
        <w:t>____________________________________________________________________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(указывается полное наименование контролируемого лица в дательном падеже)</w:t>
      </w:r>
    </w:p>
    <w:p w:rsidR="002B634E" w:rsidRPr="002B634E" w:rsidRDefault="002B634E" w:rsidP="002B634E">
      <w:pPr>
        <w:pStyle w:val="ConsPlusNonformat"/>
        <w:jc w:val="center"/>
        <w:rPr>
          <w:rFonts w:ascii="Times New Roman" w:hAnsi="Times New Roman" w:cs="Times New Roman"/>
          <w:sz w:val="24"/>
          <w:szCs w:val="24"/>
        </w:rPr>
      </w:pPr>
      <w:r w:rsidRPr="002B634E">
        <w:rPr>
          <w:rFonts w:ascii="Times New Roman" w:hAnsi="Times New Roman" w:cs="Times New Roman"/>
          <w:sz w:val="24"/>
          <w:szCs w:val="24"/>
        </w:rPr>
        <w:t>об устранении выявленных нарушений обязательных требований</w:t>
      </w:r>
    </w:p>
    <w:p w:rsidR="002B634E" w:rsidRPr="002B634E" w:rsidRDefault="002B634E" w:rsidP="002B634E">
      <w:pPr>
        <w:pStyle w:val="ConsPlusNonformat"/>
        <w:jc w:val="center"/>
        <w:rPr>
          <w:rFonts w:ascii="Times New Roman" w:hAnsi="Times New Roman" w:cs="Times New Roman"/>
          <w:sz w:val="24"/>
          <w:szCs w:val="24"/>
        </w:rPr>
      </w:pP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По результатам _____________________________________________________________,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проведенной _______________________________________________________________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(указывается полное наименование контрольного органа)</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в отношении _______________________________________________________________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(указывается полное наименование контролируемого лица)</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lastRenderedPageBreak/>
        <w:t>в период с «__» _________________ 20__ г. по «__» _________________ 20__ г.</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на основании ______________________________________________________________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(указываются наименование и реквизиты распоряжения/приказа Контрольного органа о проведении КОНТРОЛЬНЫХ МЕРОПРИЯТИЙ)</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(акт ______________________________ от «__» _______________ 20__ г. № 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(указываются реквизиты акта КОНТРОЛЬНЫХ МЕРОПРИЯТИЙ)</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____________________________________________________________________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(указываются вид и форма КОНТРОЛЬНЫХ МЕРОПРИЯТИЙ)</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выявлены нарушения обязательных требований ________________ законодательства:</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2B634E" w:rsidRPr="002B634E" w:rsidRDefault="002B634E" w:rsidP="002B634E">
      <w:pPr>
        <w:pStyle w:val="ConsPlusNonformat"/>
        <w:jc w:val="both"/>
        <w:rPr>
          <w:rFonts w:ascii="Times New Roman" w:hAnsi="Times New Roman" w:cs="Times New Roman"/>
          <w:sz w:val="24"/>
          <w:szCs w:val="24"/>
        </w:rPr>
      </w:pP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На основании изложенного, в соответствии с пунктом 1 части 2 статьи 90Федерального закона от 31 июля 2020 г. № 248-ФЗ «О государственном контроле (надзоре) и муниципальном контроле в Российской Федерации»__________________________________________________________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(указывается полное наименование Контрольного органа)</w:t>
      </w:r>
    </w:p>
    <w:p w:rsidR="002B634E" w:rsidRPr="002B634E" w:rsidRDefault="002B634E" w:rsidP="002B634E">
      <w:pPr>
        <w:pStyle w:val="ConsPlusNonformat"/>
        <w:jc w:val="both"/>
        <w:rPr>
          <w:rFonts w:ascii="Times New Roman" w:hAnsi="Times New Roman" w:cs="Times New Roman"/>
          <w:sz w:val="24"/>
          <w:szCs w:val="24"/>
        </w:rPr>
      </w:pP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предписывает:</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 xml:space="preserve">1. Устранить выявленные нарушения обязательных требований в срок </w:t>
      </w:r>
      <w:proofErr w:type="gramStart"/>
      <w:r w:rsidRPr="002B634E">
        <w:rPr>
          <w:rFonts w:ascii="Times New Roman" w:hAnsi="Times New Roman" w:cs="Times New Roman"/>
          <w:sz w:val="24"/>
          <w:szCs w:val="24"/>
        </w:rPr>
        <w:t>до</w:t>
      </w:r>
      <w:proofErr w:type="gramEnd"/>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«______» ______________ 20_____ г.</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2.Уведомить _______________________________________________________________</w:t>
      </w:r>
    </w:p>
    <w:p w:rsidR="002B634E" w:rsidRPr="002B634E" w:rsidRDefault="002B634E" w:rsidP="002B634E">
      <w:pPr>
        <w:pStyle w:val="ConsPlusNonformat"/>
        <w:jc w:val="center"/>
        <w:rPr>
          <w:rFonts w:ascii="Times New Roman" w:hAnsi="Times New Roman" w:cs="Times New Roman"/>
          <w:i/>
          <w:sz w:val="24"/>
          <w:szCs w:val="24"/>
        </w:rPr>
      </w:pPr>
      <w:r w:rsidRPr="002B634E">
        <w:rPr>
          <w:rFonts w:ascii="Times New Roman" w:hAnsi="Times New Roman" w:cs="Times New Roman"/>
          <w:i/>
          <w:sz w:val="24"/>
          <w:szCs w:val="24"/>
        </w:rPr>
        <w:t>(указывается полное наименование контрольного органа)</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до «__» _______________ 20_____ г. включительно.</w:t>
      </w:r>
    </w:p>
    <w:p w:rsidR="002B634E" w:rsidRPr="002B634E" w:rsidRDefault="002B634E" w:rsidP="002B634E">
      <w:pPr>
        <w:pStyle w:val="ConsPlusNonformat"/>
        <w:jc w:val="both"/>
        <w:rPr>
          <w:rFonts w:ascii="Times New Roman" w:hAnsi="Times New Roman" w:cs="Times New Roman"/>
          <w:sz w:val="24"/>
          <w:szCs w:val="24"/>
        </w:rPr>
      </w:pPr>
    </w:p>
    <w:p w:rsidR="002B634E" w:rsidRPr="002B634E" w:rsidRDefault="002B634E" w:rsidP="002B634E">
      <w:pPr>
        <w:pStyle w:val="ConsPlusNonformat"/>
        <w:jc w:val="both"/>
        <w:rPr>
          <w:rFonts w:ascii="Times New Roman" w:hAnsi="Times New Roman" w:cs="Times New Roman"/>
          <w:sz w:val="24"/>
          <w:szCs w:val="24"/>
        </w:rPr>
      </w:pPr>
      <w:r w:rsidRPr="002B634E">
        <w:rPr>
          <w:rFonts w:ascii="Times New Roman" w:hAnsi="Times New Roman" w:cs="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2B634E" w:rsidRPr="002B634E" w:rsidRDefault="002B634E" w:rsidP="002B634E">
      <w:pPr>
        <w:pStyle w:val="ConsPlusNormal"/>
        <w:ind w:firstLine="540"/>
        <w:jc w:val="both"/>
        <w:rPr>
          <w:rFonts w:ascii="Times New Roman" w:hAnsi="Times New Roman" w:cs="Times New Roman"/>
          <w:sz w:val="24"/>
          <w:szCs w:val="24"/>
        </w:rPr>
      </w:pPr>
    </w:p>
    <w:tbl>
      <w:tblPr>
        <w:tblW w:w="0" w:type="auto"/>
        <w:tblCellMar>
          <w:top w:w="102" w:type="dxa"/>
          <w:left w:w="62" w:type="dxa"/>
          <w:bottom w:w="102" w:type="dxa"/>
          <w:right w:w="62" w:type="dxa"/>
        </w:tblCellMar>
        <w:tblLook w:val="04A0"/>
      </w:tblPr>
      <w:tblGrid>
        <w:gridCol w:w="3010"/>
        <w:gridCol w:w="3010"/>
        <w:gridCol w:w="3011"/>
      </w:tblGrid>
      <w:tr w:rsidR="002B634E" w:rsidRPr="002B634E" w:rsidTr="002E1E40">
        <w:tc>
          <w:tcPr>
            <w:tcW w:w="3010" w:type="dxa"/>
            <w:tcMar>
              <w:top w:w="102" w:type="dxa"/>
              <w:left w:w="62" w:type="dxa"/>
              <w:bottom w:w="102" w:type="dxa"/>
              <w:right w:w="62" w:type="dxa"/>
            </w:tcMar>
          </w:tcPr>
          <w:p w:rsidR="002B634E" w:rsidRPr="002B634E" w:rsidRDefault="002B634E" w:rsidP="002E1E40">
            <w:pPr>
              <w:pStyle w:val="ConsPlusNormal"/>
              <w:ind w:firstLine="0"/>
              <w:rPr>
                <w:rFonts w:ascii="Times New Roman" w:hAnsi="Times New Roman" w:cs="Times New Roman"/>
                <w:sz w:val="24"/>
                <w:szCs w:val="24"/>
              </w:rPr>
            </w:pPr>
            <w:r w:rsidRPr="002B634E">
              <w:rPr>
                <w:rFonts w:ascii="Times New Roman" w:hAnsi="Times New Roman" w:cs="Times New Roman"/>
                <w:sz w:val="24"/>
                <w:szCs w:val="24"/>
              </w:rPr>
              <w:t>__________________</w:t>
            </w:r>
          </w:p>
        </w:tc>
        <w:tc>
          <w:tcPr>
            <w:tcW w:w="3010" w:type="dxa"/>
            <w:tcMar>
              <w:top w:w="102" w:type="dxa"/>
              <w:left w:w="62" w:type="dxa"/>
              <w:bottom w:w="102" w:type="dxa"/>
              <w:right w:w="62" w:type="dxa"/>
            </w:tcMar>
          </w:tcPr>
          <w:p w:rsidR="002B634E" w:rsidRPr="002B634E" w:rsidRDefault="002B634E" w:rsidP="002E1E40">
            <w:pPr>
              <w:pStyle w:val="ConsPlusNormal"/>
              <w:ind w:firstLine="0"/>
              <w:rPr>
                <w:rFonts w:ascii="Times New Roman" w:hAnsi="Times New Roman" w:cs="Times New Roman"/>
                <w:sz w:val="24"/>
                <w:szCs w:val="24"/>
              </w:rPr>
            </w:pPr>
            <w:r w:rsidRPr="002B634E">
              <w:rPr>
                <w:rFonts w:ascii="Times New Roman" w:hAnsi="Times New Roman" w:cs="Times New Roman"/>
                <w:sz w:val="24"/>
                <w:szCs w:val="24"/>
              </w:rPr>
              <w:t>_______________________</w:t>
            </w:r>
          </w:p>
        </w:tc>
        <w:tc>
          <w:tcPr>
            <w:tcW w:w="3011" w:type="dxa"/>
            <w:tcMar>
              <w:top w:w="102" w:type="dxa"/>
              <w:left w:w="62" w:type="dxa"/>
              <w:bottom w:w="102" w:type="dxa"/>
              <w:right w:w="62" w:type="dxa"/>
            </w:tcMar>
          </w:tcPr>
          <w:p w:rsidR="002B634E" w:rsidRPr="002B634E" w:rsidRDefault="002B634E" w:rsidP="002E1E40">
            <w:pPr>
              <w:pStyle w:val="ConsPlusNormal"/>
              <w:jc w:val="center"/>
              <w:rPr>
                <w:rFonts w:ascii="Times New Roman" w:hAnsi="Times New Roman" w:cs="Times New Roman"/>
                <w:sz w:val="24"/>
                <w:szCs w:val="24"/>
              </w:rPr>
            </w:pPr>
            <w:r w:rsidRPr="002B634E">
              <w:rPr>
                <w:rFonts w:ascii="Times New Roman" w:hAnsi="Times New Roman" w:cs="Times New Roman"/>
                <w:sz w:val="24"/>
                <w:szCs w:val="24"/>
              </w:rPr>
              <w:t>__________________</w:t>
            </w:r>
          </w:p>
        </w:tc>
      </w:tr>
      <w:tr w:rsidR="002B634E" w:rsidRPr="002B634E" w:rsidTr="002E1E40">
        <w:tc>
          <w:tcPr>
            <w:tcW w:w="3010" w:type="dxa"/>
            <w:tcMar>
              <w:top w:w="102" w:type="dxa"/>
              <w:left w:w="62" w:type="dxa"/>
              <w:bottom w:w="102" w:type="dxa"/>
              <w:right w:w="62" w:type="dxa"/>
            </w:tcMar>
          </w:tcPr>
          <w:p w:rsidR="002B634E" w:rsidRPr="002B634E" w:rsidRDefault="002B634E" w:rsidP="002E1E40">
            <w:pPr>
              <w:pStyle w:val="ConsPlusNormal"/>
              <w:ind w:firstLine="0"/>
              <w:rPr>
                <w:rFonts w:ascii="Times New Roman" w:hAnsi="Times New Roman" w:cs="Times New Roman"/>
                <w:sz w:val="24"/>
                <w:szCs w:val="24"/>
                <w:vertAlign w:val="superscript"/>
              </w:rPr>
            </w:pPr>
            <w:r w:rsidRPr="002B634E">
              <w:rPr>
                <w:rFonts w:ascii="Times New Roman" w:hAnsi="Times New Roman" w:cs="Times New Roman"/>
                <w:sz w:val="24"/>
                <w:szCs w:val="24"/>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2B634E" w:rsidRPr="002B634E" w:rsidRDefault="002B634E" w:rsidP="002E1E40">
            <w:pPr>
              <w:pStyle w:val="ConsPlusNormal"/>
              <w:ind w:firstLine="0"/>
              <w:jc w:val="center"/>
              <w:rPr>
                <w:rFonts w:ascii="Times New Roman" w:hAnsi="Times New Roman" w:cs="Times New Roman"/>
                <w:sz w:val="24"/>
                <w:szCs w:val="24"/>
                <w:vertAlign w:val="superscript"/>
              </w:rPr>
            </w:pPr>
            <w:r w:rsidRPr="002B634E">
              <w:rPr>
                <w:rFonts w:ascii="Times New Roman" w:hAnsi="Times New Roman" w:cs="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2B634E" w:rsidRPr="002B634E" w:rsidRDefault="002B634E" w:rsidP="002E1E40">
            <w:pPr>
              <w:pStyle w:val="ConsPlusNormal"/>
              <w:jc w:val="right"/>
              <w:rPr>
                <w:rFonts w:ascii="Times New Roman" w:hAnsi="Times New Roman" w:cs="Times New Roman"/>
                <w:sz w:val="24"/>
                <w:szCs w:val="24"/>
                <w:vertAlign w:val="superscript"/>
              </w:rPr>
            </w:pPr>
            <w:r w:rsidRPr="002B634E">
              <w:rPr>
                <w:rFonts w:ascii="Times New Roman" w:hAnsi="Times New Roman" w:cs="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2B634E" w:rsidRPr="002B634E" w:rsidRDefault="002B634E" w:rsidP="00FA6D10">
      <w:pPr>
        <w:pStyle w:val="ConsPlusNormal"/>
        <w:ind w:firstLine="0"/>
        <w:rPr>
          <w:rFonts w:ascii="Times New Roman" w:hAnsi="Times New Roman" w:cs="Times New Roman"/>
          <w:sz w:val="24"/>
          <w:szCs w:val="24"/>
          <w:shd w:val="clear" w:color="auto" w:fill="F1C100"/>
        </w:rPr>
      </w:pPr>
    </w:p>
    <w:p w:rsidR="002B634E" w:rsidRPr="002B634E" w:rsidRDefault="002B634E" w:rsidP="00FA6D10">
      <w:pPr>
        <w:pStyle w:val="ConsPlusNormal"/>
        <w:ind w:firstLine="0"/>
        <w:rPr>
          <w:rFonts w:ascii="Times New Roman" w:hAnsi="Times New Roman" w:cs="Times New Roman"/>
          <w:sz w:val="24"/>
          <w:szCs w:val="24"/>
          <w:shd w:val="clear" w:color="auto" w:fill="F1C100"/>
        </w:rPr>
      </w:pPr>
    </w:p>
    <w:p w:rsidR="002B634E" w:rsidRPr="002B634E" w:rsidRDefault="00FA6D10" w:rsidP="002E1E40">
      <w:pPr>
        <w:pStyle w:val="ConsPlusNormal"/>
        <w:ind w:left="4535" w:firstLine="0"/>
        <w:jc w:val="right"/>
        <w:rPr>
          <w:rFonts w:ascii="Times New Roman" w:hAnsi="Times New Roman" w:cs="Times New Roman"/>
          <w:sz w:val="24"/>
          <w:szCs w:val="24"/>
        </w:rPr>
      </w:pPr>
      <w:r>
        <w:rPr>
          <w:rFonts w:ascii="Times New Roman" w:hAnsi="Times New Roman" w:cs="Times New Roman"/>
          <w:sz w:val="24"/>
          <w:szCs w:val="24"/>
        </w:rPr>
        <w:t>ПРИЛОЖЕНИЕ</w:t>
      </w:r>
      <w:r w:rsidR="002B634E" w:rsidRPr="002B634E">
        <w:rPr>
          <w:rFonts w:ascii="Times New Roman" w:hAnsi="Times New Roman" w:cs="Times New Roman"/>
          <w:sz w:val="24"/>
          <w:szCs w:val="24"/>
        </w:rPr>
        <w:t xml:space="preserve"> №3</w:t>
      </w:r>
    </w:p>
    <w:p w:rsidR="002B634E" w:rsidRPr="002B634E" w:rsidRDefault="002B634E" w:rsidP="002E1E40">
      <w:pPr>
        <w:pStyle w:val="ConsPlusNormal"/>
        <w:ind w:left="4535" w:firstLine="0"/>
        <w:jc w:val="right"/>
        <w:rPr>
          <w:rFonts w:ascii="Times New Roman" w:hAnsi="Times New Roman" w:cs="Times New Roman"/>
          <w:sz w:val="24"/>
          <w:szCs w:val="24"/>
        </w:rPr>
      </w:pPr>
      <w:r w:rsidRPr="002B634E">
        <w:rPr>
          <w:rFonts w:ascii="Times New Roman" w:hAnsi="Times New Roman" w:cs="Times New Roman"/>
          <w:sz w:val="24"/>
          <w:szCs w:val="24"/>
        </w:rPr>
        <w:t xml:space="preserve">к Положению о муниципальном контроле в сфере благоустройства на  территории Промышленного сельсовета </w:t>
      </w:r>
      <w:proofErr w:type="spellStart"/>
      <w:r w:rsidRPr="002B634E">
        <w:rPr>
          <w:rFonts w:ascii="Times New Roman" w:hAnsi="Times New Roman" w:cs="Times New Roman"/>
          <w:sz w:val="24"/>
          <w:szCs w:val="24"/>
        </w:rPr>
        <w:t>Искитимского</w:t>
      </w:r>
      <w:proofErr w:type="spellEnd"/>
      <w:r w:rsidRPr="002B634E">
        <w:rPr>
          <w:rFonts w:ascii="Times New Roman" w:hAnsi="Times New Roman" w:cs="Times New Roman"/>
          <w:sz w:val="24"/>
          <w:szCs w:val="24"/>
        </w:rPr>
        <w:t xml:space="preserve"> района Новосибирской области</w:t>
      </w:r>
    </w:p>
    <w:p w:rsidR="002B634E" w:rsidRPr="002B634E" w:rsidRDefault="002B634E" w:rsidP="002E1E40">
      <w:pPr>
        <w:ind w:left="4536"/>
        <w:jc w:val="right"/>
        <w:rPr>
          <w:color w:val="auto"/>
          <w:sz w:val="24"/>
          <w:szCs w:val="24"/>
          <w:shd w:val="clear" w:color="auto" w:fill="F1C100"/>
        </w:rPr>
      </w:pPr>
    </w:p>
    <w:p w:rsidR="002B634E" w:rsidRPr="002B634E" w:rsidRDefault="002B634E" w:rsidP="002B634E">
      <w:pPr>
        <w:pStyle w:val="ConsPlusNormal"/>
        <w:spacing w:line="240" w:lineRule="exact"/>
        <w:jc w:val="center"/>
        <w:rPr>
          <w:rFonts w:ascii="Times New Roman" w:hAnsi="Times New Roman" w:cs="Times New Roman"/>
          <w:sz w:val="24"/>
          <w:szCs w:val="24"/>
          <w:shd w:val="clear" w:color="auto" w:fill="F1C100"/>
        </w:rPr>
      </w:pPr>
    </w:p>
    <w:p w:rsidR="002B634E" w:rsidRPr="002B634E" w:rsidRDefault="002B634E" w:rsidP="002B634E">
      <w:pPr>
        <w:shd w:val="clear" w:color="auto" w:fill="FFFFFF"/>
        <w:jc w:val="center"/>
        <w:textAlignment w:val="baseline"/>
        <w:rPr>
          <w:color w:val="auto"/>
          <w:sz w:val="24"/>
          <w:szCs w:val="24"/>
        </w:rPr>
      </w:pPr>
      <w:r w:rsidRPr="002B634E">
        <w:rPr>
          <w:bCs/>
          <w:color w:val="auto"/>
          <w:sz w:val="24"/>
          <w:szCs w:val="24"/>
        </w:rPr>
        <w:t>Критерии отнесения объектов контроля к категориям риска в рамках осуществления муниципального контроля</w:t>
      </w:r>
      <w:r w:rsidRPr="002B634E">
        <w:rPr>
          <w:b/>
          <w:bCs/>
          <w:color w:val="auto"/>
          <w:sz w:val="24"/>
          <w:szCs w:val="24"/>
        </w:rPr>
        <w:t xml:space="preserve"> </w:t>
      </w:r>
      <w:r w:rsidRPr="002B634E">
        <w:rPr>
          <w:color w:val="auto"/>
          <w:spacing w:val="2"/>
          <w:sz w:val="24"/>
          <w:szCs w:val="24"/>
        </w:rPr>
        <w:t xml:space="preserve">в сфере благоустройства на территории </w:t>
      </w:r>
      <w:r w:rsidRPr="002B634E">
        <w:rPr>
          <w:color w:val="auto"/>
          <w:sz w:val="24"/>
          <w:szCs w:val="24"/>
        </w:rPr>
        <w:t xml:space="preserve"> Промышленного сельсовета </w:t>
      </w:r>
      <w:proofErr w:type="spellStart"/>
      <w:r w:rsidRPr="002B634E">
        <w:rPr>
          <w:color w:val="auto"/>
          <w:sz w:val="24"/>
          <w:szCs w:val="24"/>
        </w:rPr>
        <w:t>Искитимского</w:t>
      </w:r>
      <w:proofErr w:type="spellEnd"/>
      <w:r w:rsidRPr="002B634E">
        <w:rPr>
          <w:color w:val="auto"/>
          <w:sz w:val="24"/>
          <w:szCs w:val="24"/>
        </w:rPr>
        <w:t xml:space="preserve"> района Новосибирской области </w:t>
      </w:r>
    </w:p>
    <w:p w:rsidR="002B634E" w:rsidRPr="002B634E" w:rsidRDefault="002B634E" w:rsidP="002B634E">
      <w:pPr>
        <w:ind w:firstLine="567"/>
        <w:jc w:val="center"/>
        <w:rPr>
          <w:color w:val="auto"/>
          <w:sz w:val="24"/>
          <w:szCs w:val="24"/>
        </w:rPr>
      </w:pPr>
      <w:r w:rsidRPr="002B634E">
        <w:rPr>
          <w:color w:val="auto"/>
          <w:sz w:val="24"/>
          <w:szCs w:val="24"/>
          <w:vertAlign w:val="superscript"/>
        </w:rPr>
        <w:t> </w:t>
      </w:r>
    </w:p>
    <w:tbl>
      <w:tblPr>
        <w:tblW w:w="9486" w:type="dxa"/>
        <w:tblLayout w:type="fixed"/>
        <w:tblCellMar>
          <w:left w:w="0" w:type="dxa"/>
          <w:right w:w="0" w:type="dxa"/>
        </w:tblCellMar>
        <w:tblLook w:val="04A0"/>
      </w:tblPr>
      <w:tblGrid>
        <w:gridCol w:w="708"/>
        <w:gridCol w:w="7219"/>
        <w:gridCol w:w="1559"/>
      </w:tblGrid>
      <w:tr w:rsidR="002B634E" w:rsidRPr="002B634E" w:rsidTr="002E1E40">
        <w:tc>
          <w:tcPr>
            <w:tcW w:w="70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jc w:val="center"/>
              <w:rPr>
                <w:b/>
                <w:bCs/>
                <w:color w:val="auto"/>
                <w:sz w:val="24"/>
                <w:szCs w:val="24"/>
              </w:rPr>
            </w:pPr>
            <w:r w:rsidRPr="002B634E">
              <w:rPr>
                <w:color w:val="auto"/>
                <w:sz w:val="24"/>
                <w:szCs w:val="24"/>
              </w:rPr>
              <w:t> </w:t>
            </w:r>
            <w:proofErr w:type="spellStart"/>
            <w:proofErr w:type="gramStart"/>
            <w:r w:rsidRPr="002B634E">
              <w:rPr>
                <w:color w:val="auto"/>
                <w:sz w:val="24"/>
                <w:szCs w:val="24"/>
              </w:rPr>
              <w:t>п</w:t>
            </w:r>
            <w:proofErr w:type="spellEnd"/>
            <w:proofErr w:type="gramEnd"/>
            <w:r w:rsidRPr="002B634E">
              <w:rPr>
                <w:color w:val="auto"/>
                <w:sz w:val="24"/>
                <w:szCs w:val="24"/>
              </w:rPr>
              <w:t>/</w:t>
            </w:r>
            <w:proofErr w:type="spellStart"/>
            <w:r w:rsidRPr="002B634E">
              <w:rPr>
                <w:color w:val="auto"/>
                <w:sz w:val="24"/>
                <w:szCs w:val="24"/>
              </w:rPr>
              <w:t>п</w:t>
            </w:r>
            <w:proofErr w:type="spellEnd"/>
          </w:p>
        </w:tc>
        <w:tc>
          <w:tcPr>
            <w:tcW w:w="721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jc w:val="center"/>
              <w:rPr>
                <w:b/>
                <w:bCs/>
                <w:color w:val="auto"/>
                <w:sz w:val="24"/>
                <w:szCs w:val="24"/>
              </w:rPr>
            </w:pPr>
            <w:r w:rsidRPr="002B634E">
              <w:rPr>
                <w:color w:val="auto"/>
                <w:sz w:val="24"/>
                <w:szCs w:val="24"/>
              </w:rPr>
              <w:t xml:space="preserve">Объекты муниципального контроля в сфере </w:t>
            </w:r>
            <w:r w:rsidRPr="002B634E">
              <w:rPr>
                <w:color w:val="auto"/>
                <w:spacing w:val="2"/>
                <w:sz w:val="24"/>
                <w:szCs w:val="24"/>
              </w:rPr>
              <w:t xml:space="preserve">благоустройства на территории </w:t>
            </w:r>
            <w:r w:rsidRPr="002B634E">
              <w:rPr>
                <w:color w:val="auto"/>
                <w:sz w:val="24"/>
                <w:szCs w:val="24"/>
              </w:rPr>
              <w:t xml:space="preserve"> Промышленного сельсовета </w:t>
            </w:r>
            <w:proofErr w:type="spellStart"/>
            <w:r w:rsidRPr="002B634E">
              <w:rPr>
                <w:color w:val="auto"/>
                <w:sz w:val="24"/>
                <w:szCs w:val="24"/>
              </w:rPr>
              <w:t>Искитимского</w:t>
            </w:r>
            <w:proofErr w:type="spellEnd"/>
            <w:r w:rsidRPr="002B634E">
              <w:rPr>
                <w:color w:val="auto"/>
                <w:sz w:val="24"/>
                <w:szCs w:val="24"/>
              </w:rPr>
              <w:t xml:space="preserve"> района Новосибирской области</w:t>
            </w:r>
          </w:p>
        </w:tc>
        <w:tc>
          <w:tcPr>
            <w:tcW w:w="15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jc w:val="center"/>
              <w:rPr>
                <w:b/>
                <w:bCs/>
                <w:color w:val="auto"/>
                <w:sz w:val="24"/>
                <w:szCs w:val="24"/>
              </w:rPr>
            </w:pPr>
            <w:r w:rsidRPr="002B634E">
              <w:rPr>
                <w:color w:val="auto"/>
                <w:sz w:val="24"/>
                <w:szCs w:val="24"/>
              </w:rPr>
              <w:t>Категория риска</w:t>
            </w:r>
          </w:p>
        </w:tc>
      </w:tr>
      <w:tr w:rsidR="002B634E" w:rsidRPr="002B634E" w:rsidTr="002E1E40">
        <w:tc>
          <w:tcPr>
            <w:tcW w:w="70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t>1</w:t>
            </w:r>
          </w:p>
        </w:tc>
        <w:tc>
          <w:tcPr>
            <w:tcW w:w="721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ind w:firstLine="426"/>
              <w:jc w:val="both"/>
              <w:rPr>
                <w:color w:val="auto"/>
                <w:sz w:val="24"/>
                <w:szCs w:val="24"/>
              </w:rPr>
            </w:pPr>
            <w:proofErr w:type="gramStart"/>
            <w:r w:rsidRPr="002B634E">
              <w:rPr>
                <w:color w:val="auto"/>
                <w:sz w:val="24"/>
                <w:szCs w:val="24"/>
              </w:rPr>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w:t>
            </w:r>
            <w:r w:rsidRPr="002B634E">
              <w:rPr>
                <w:color w:val="auto"/>
                <w:sz w:val="24"/>
                <w:szCs w:val="24"/>
              </w:rPr>
              <w:lastRenderedPageBreak/>
              <w:t xml:space="preserve">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roofErr w:type="gramEnd"/>
          </w:p>
          <w:p w:rsidR="002B634E" w:rsidRPr="002B634E" w:rsidRDefault="002B634E" w:rsidP="002E1E40">
            <w:pPr>
              <w:rPr>
                <w:color w:val="auto"/>
                <w:sz w:val="24"/>
                <w:szCs w:val="24"/>
              </w:rPr>
            </w:pPr>
          </w:p>
        </w:tc>
        <w:tc>
          <w:tcPr>
            <w:tcW w:w="15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lastRenderedPageBreak/>
              <w:t>Значительный риск</w:t>
            </w:r>
          </w:p>
        </w:tc>
      </w:tr>
      <w:tr w:rsidR="002B634E" w:rsidRPr="002B634E" w:rsidTr="002E1E40">
        <w:tc>
          <w:tcPr>
            <w:tcW w:w="70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lastRenderedPageBreak/>
              <w:t>2</w:t>
            </w:r>
          </w:p>
        </w:tc>
        <w:tc>
          <w:tcPr>
            <w:tcW w:w="721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shd w:val="clear" w:color="auto" w:fill="FFFFFF"/>
              <w:ind w:firstLine="426"/>
              <w:jc w:val="both"/>
              <w:textAlignment w:val="baseline"/>
              <w:rPr>
                <w:color w:val="auto"/>
                <w:spacing w:val="2"/>
                <w:sz w:val="24"/>
                <w:szCs w:val="24"/>
              </w:rPr>
            </w:pPr>
            <w:r w:rsidRPr="002B634E">
              <w:rPr>
                <w:color w:val="auto"/>
                <w:sz w:val="24"/>
                <w:szCs w:val="24"/>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p w:rsidR="002B634E" w:rsidRPr="002B634E" w:rsidRDefault="002B634E" w:rsidP="002E1E40">
            <w:pPr>
              <w:rPr>
                <w:color w:val="auto"/>
                <w:sz w:val="24"/>
                <w:szCs w:val="24"/>
              </w:rPr>
            </w:pPr>
          </w:p>
        </w:tc>
        <w:tc>
          <w:tcPr>
            <w:tcW w:w="15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t>Средний риск</w:t>
            </w:r>
          </w:p>
        </w:tc>
      </w:tr>
      <w:tr w:rsidR="002B634E" w:rsidRPr="002B634E" w:rsidTr="002E1E40">
        <w:tc>
          <w:tcPr>
            <w:tcW w:w="70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t>3</w:t>
            </w:r>
          </w:p>
        </w:tc>
        <w:tc>
          <w:tcPr>
            <w:tcW w:w="721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shd w:val="clear" w:color="auto" w:fill="FFFFFF"/>
              <w:ind w:firstLine="426"/>
              <w:jc w:val="both"/>
              <w:textAlignment w:val="baseline"/>
              <w:rPr>
                <w:color w:val="auto"/>
                <w:spacing w:val="2"/>
                <w:sz w:val="24"/>
                <w:szCs w:val="24"/>
              </w:rPr>
            </w:pPr>
            <w:proofErr w:type="gramStart"/>
            <w:r w:rsidRPr="002B634E">
              <w:rPr>
                <w:color w:val="auto"/>
                <w:sz w:val="24"/>
                <w:szCs w:val="24"/>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roofErr w:type="gramEnd"/>
          </w:p>
          <w:p w:rsidR="002B634E" w:rsidRPr="002B634E" w:rsidRDefault="002B634E" w:rsidP="002E1E40">
            <w:pPr>
              <w:rPr>
                <w:color w:val="auto"/>
                <w:sz w:val="24"/>
                <w:szCs w:val="24"/>
              </w:rPr>
            </w:pPr>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t>Умеренный риск</w:t>
            </w:r>
          </w:p>
        </w:tc>
      </w:tr>
      <w:tr w:rsidR="002B634E" w:rsidRPr="002B634E" w:rsidTr="002E1E40">
        <w:tc>
          <w:tcPr>
            <w:tcW w:w="70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t>4</w:t>
            </w:r>
          </w:p>
        </w:tc>
        <w:tc>
          <w:tcPr>
            <w:tcW w:w="721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jc w:val="both"/>
              <w:rPr>
                <w:color w:val="auto"/>
                <w:sz w:val="24"/>
                <w:szCs w:val="24"/>
              </w:rPr>
            </w:pPr>
            <w:r w:rsidRPr="002B634E">
              <w:rPr>
                <w:color w:val="auto"/>
                <w:sz w:val="24"/>
                <w:szCs w:val="24"/>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5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B634E" w:rsidRPr="002B634E" w:rsidRDefault="002B634E" w:rsidP="002E1E40">
            <w:pPr>
              <w:rPr>
                <w:color w:val="auto"/>
                <w:sz w:val="24"/>
                <w:szCs w:val="24"/>
              </w:rPr>
            </w:pPr>
            <w:r w:rsidRPr="002B634E">
              <w:rPr>
                <w:color w:val="auto"/>
                <w:sz w:val="24"/>
                <w:szCs w:val="24"/>
              </w:rPr>
              <w:t>Низкий риск</w:t>
            </w:r>
          </w:p>
        </w:tc>
      </w:tr>
    </w:tbl>
    <w:p w:rsidR="002B634E" w:rsidRPr="002B634E" w:rsidRDefault="002B634E" w:rsidP="00FA6D10">
      <w:pPr>
        <w:ind w:firstLine="648"/>
        <w:jc w:val="both"/>
        <w:rPr>
          <w:color w:val="auto"/>
          <w:sz w:val="24"/>
          <w:szCs w:val="24"/>
        </w:rPr>
      </w:pPr>
      <w:r w:rsidRPr="002B634E">
        <w:rPr>
          <w:color w:val="auto"/>
          <w:sz w:val="24"/>
          <w:szCs w:val="24"/>
        </w:rPr>
        <w:t> </w:t>
      </w:r>
    </w:p>
    <w:p w:rsidR="002B634E" w:rsidRPr="002B634E" w:rsidRDefault="002B634E" w:rsidP="002B634E">
      <w:pPr>
        <w:pStyle w:val="ConsPlusNormal"/>
        <w:ind w:firstLine="0"/>
        <w:jc w:val="center"/>
        <w:rPr>
          <w:rFonts w:ascii="Times New Roman" w:hAnsi="Times New Roman" w:cs="Times New Roman"/>
          <w:sz w:val="24"/>
          <w:szCs w:val="24"/>
          <w:shd w:val="clear" w:color="auto" w:fill="F1C100"/>
        </w:rPr>
      </w:pPr>
      <w:r w:rsidRPr="002B634E">
        <w:rPr>
          <w:rFonts w:ascii="Times New Roman" w:hAnsi="Times New Roman" w:cs="Times New Roman"/>
          <w:sz w:val="24"/>
          <w:szCs w:val="24"/>
        </w:rPr>
        <w:t xml:space="preserve">Перечень индикаторов риска </w:t>
      </w:r>
    </w:p>
    <w:p w:rsidR="002B634E" w:rsidRPr="00FA6D10" w:rsidRDefault="002B634E" w:rsidP="00FA6D10">
      <w:pPr>
        <w:pStyle w:val="ConsPlusNormal"/>
        <w:ind w:firstLine="0"/>
        <w:jc w:val="center"/>
        <w:rPr>
          <w:rFonts w:ascii="Times New Roman" w:hAnsi="Times New Roman" w:cs="Times New Roman"/>
          <w:sz w:val="24"/>
          <w:szCs w:val="24"/>
        </w:rPr>
      </w:pPr>
      <w:r w:rsidRPr="002B634E">
        <w:rPr>
          <w:rFonts w:ascii="Times New Roman" w:hAnsi="Times New Roman" w:cs="Times New Roman"/>
          <w:sz w:val="24"/>
          <w:szCs w:val="24"/>
        </w:rPr>
        <w:t>нарушения обязательных требований, проверяемых в рамках осуществления муниципального контроля в сфере благоустройства на  территории Промышленного сельсовета</w:t>
      </w:r>
    </w:p>
    <w:p w:rsidR="002B634E" w:rsidRPr="002B634E" w:rsidRDefault="002B634E" w:rsidP="002B634E">
      <w:pPr>
        <w:pStyle w:val="ConsPlusNormal"/>
        <w:spacing w:line="240" w:lineRule="exact"/>
        <w:jc w:val="center"/>
        <w:rPr>
          <w:rFonts w:ascii="Times New Roman" w:hAnsi="Times New Roman" w:cs="Times New Roman"/>
          <w:sz w:val="24"/>
          <w:szCs w:val="24"/>
          <w:shd w:val="clear" w:color="auto" w:fill="F1C10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7"/>
        <w:gridCol w:w="2268"/>
        <w:gridCol w:w="2268"/>
      </w:tblGrid>
      <w:tr w:rsidR="002B634E" w:rsidRPr="002B634E" w:rsidTr="002E1E40">
        <w:trPr>
          <w:trHeight w:val="360"/>
        </w:trPr>
        <w:tc>
          <w:tcPr>
            <w:tcW w:w="5637" w:type="dxa"/>
            <w:tcMar>
              <w:top w:w="0" w:type="dxa"/>
              <w:left w:w="108" w:type="dxa"/>
              <w:bottom w:w="0" w:type="dxa"/>
              <w:right w:w="108" w:type="dxa"/>
            </w:tcMar>
          </w:tcPr>
          <w:p w:rsidR="002B634E" w:rsidRPr="002B634E" w:rsidRDefault="002B634E" w:rsidP="002E1E40">
            <w:pPr>
              <w:jc w:val="center"/>
              <w:rPr>
                <w:b/>
                <w:color w:val="auto"/>
                <w:sz w:val="24"/>
                <w:szCs w:val="24"/>
              </w:rPr>
            </w:pPr>
            <w:r w:rsidRPr="002B634E">
              <w:rPr>
                <w:b/>
                <w:color w:val="auto"/>
                <w:sz w:val="24"/>
                <w:szCs w:val="24"/>
              </w:rPr>
              <w:t>Наименование индикатора</w:t>
            </w:r>
          </w:p>
        </w:tc>
        <w:tc>
          <w:tcPr>
            <w:tcW w:w="2268" w:type="dxa"/>
            <w:tcMar>
              <w:top w:w="0" w:type="dxa"/>
              <w:left w:w="108" w:type="dxa"/>
              <w:bottom w:w="0" w:type="dxa"/>
              <w:right w:w="108" w:type="dxa"/>
            </w:tcMar>
          </w:tcPr>
          <w:p w:rsidR="002B634E" w:rsidRPr="002B634E" w:rsidRDefault="002B634E" w:rsidP="002E1E40">
            <w:pPr>
              <w:jc w:val="center"/>
              <w:rPr>
                <w:b/>
                <w:color w:val="auto"/>
                <w:sz w:val="24"/>
                <w:szCs w:val="24"/>
              </w:rPr>
            </w:pPr>
            <w:r w:rsidRPr="002B634E">
              <w:rPr>
                <w:b/>
                <w:color w:val="auto"/>
                <w:sz w:val="24"/>
                <w:szCs w:val="24"/>
              </w:rPr>
              <w:t>Нормальное состояние для выбранного параметра (критерии оценки), единица измерения (при наличии)</w:t>
            </w:r>
          </w:p>
        </w:tc>
        <w:tc>
          <w:tcPr>
            <w:tcW w:w="2268" w:type="dxa"/>
            <w:tcMar>
              <w:top w:w="0" w:type="dxa"/>
              <w:left w:w="108" w:type="dxa"/>
              <w:bottom w:w="0" w:type="dxa"/>
              <w:right w:w="108" w:type="dxa"/>
            </w:tcMar>
          </w:tcPr>
          <w:p w:rsidR="002B634E" w:rsidRPr="002B634E" w:rsidRDefault="002B634E" w:rsidP="002E1E40">
            <w:pPr>
              <w:jc w:val="center"/>
              <w:rPr>
                <w:b/>
                <w:color w:val="auto"/>
                <w:sz w:val="24"/>
                <w:szCs w:val="24"/>
              </w:rPr>
            </w:pPr>
            <w:r w:rsidRPr="002B634E">
              <w:rPr>
                <w:b/>
                <w:color w:val="auto"/>
                <w:sz w:val="24"/>
                <w:szCs w:val="24"/>
              </w:rPr>
              <w:t xml:space="preserve">Показатель </w:t>
            </w:r>
            <w:r w:rsidRPr="002B634E">
              <w:rPr>
                <w:b/>
                <w:color w:val="auto"/>
                <w:sz w:val="24"/>
                <w:szCs w:val="24"/>
              </w:rPr>
              <w:br/>
              <w:t>индикатора риска</w:t>
            </w:r>
          </w:p>
        </w:tc>
      </w:tr>
      <w:tr w:rsidR="002B634E" w:rsidRPr="002B634E" w:rsidTr="002E1E40">
        <w:tc>
          <w:tcPr>
            <w:tcW w:w="5637" w:type="dxa"/>
            <w:tcMar>
              <w:top w:w="0" w:type="dxa"/>
              <w:left w:w="108" w:type="dxa"/>
              <w:bottom w:w="0" w:type="dxa"/>
              <w:right w:w="108" w:type="dxa"/>
            </w:tcMar>
          </w:tcPr>
          <w:p w:rsidR="002B634E" w:rsidRPr="002B634E" w:rsidRDefault="002B634E" w:rsidP="002E1E40">
            <w:pPr>
              <w:jc w:val="both"/>
              <w:rPr>
                <w:color w:val="auto"/>
                <w:sz w:val="24"/>
                <w:szCs w:val="24"/>
              </w:rPr>
            </w:pPr>
            <w:r w:rsidRPr="002B634E">
              <w:rPr>
                <w:color w:val="auto"/>
                <w:sz w:val="24"/>
                <w:szCs w:val="24"/>
              </w:rPr>
              <w:t xml:space="preserve">наличие у Контролируемого </w:t>
            </w:r>
            <w:proofErr w:type="gramStart"/>
            <w:r w:rsidRPr="002B634E">
              <w:rPr>
                <w:color w:val="auto"/>
                <w:sz w:val="24"/>
                <w:szCs w:val="24"/>
              </w:rPr>
              <w:t>лица</w:t>
            </w:r>
            <w:proofErr w:type="gramEnd"/>
            <w:r w:rsidRPr="002B634E">
              <w:rPr>
                <w:color w:val="auto"/>
                <w:sz w:val="24"/>
                <w:szCs w:val="24"/>
              </w:rPr>
              <w:t xml:space="preserve">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2B634E" w:rsidRPr="002B634E" w:rsidRDefault="002B634E" w:rsidP="002E1E40">
            <w:pPr>
              <w:jc w:val="both"/>
              <w:rPr>
                <w:color w:val="auto"/>
                <w:sz w:val="24"/>
                <w:szCs w:val="24"/>
              </w:rPr>
            </w:pPr>
            <w:r w:rsidRPr="002B634E">
              <w:rPr>
                <w:color w:val="auto"/>
                <w:sz w:val="24"/>
                <w:szCs w:val="24"/>
              </w:rPr>
              <w:t xml:space="preserve">обязательных требований,  подлежащих исполнению (соблюдению) контролируемыми лицами при осуществлении контролируемой деятельности  </w:t>
            </w:r>
          </w:p>
        </w:tc>
        <w:tc>
          <w:tcPr>
            <w:tcW w:w="2268" w:type="dxa"/>
            <w:tcMar>
              <w:top w:w="0" w:type="dxa"/>
              <w:left w:w="108" w:type="dxa"/>
              <w:bottom w:w="0" w:type="dxa"/>
              <w:right w:w="108" w:type="dxa"/>
            </w:tcMar>
          </w:tcPr>
          <w:p w:rsidR="002B634E" w:rsidRPr="002B634E" w:rsidRDefault="002B634E" w:rsidP="002E1E40">
            <w:pPr>
              <w:jc w:val="center"/>
              <w:rPr>
                <w:color w:val="auto"/>
                <w:sz w:val="24"/>
                <w:szCs w:val="24"/>
              </w:rPr>
            </w:pPr>
            <w:r w:rsidRPr="002B634E">
              <w:rPr>
                <w:color w:val="auto"/>
                <w:sz w:val="24"/>
                <w:szCs w:val="24"/>
              </w:rPr>
              <w:t xml:space="preserve">0 </w:t>
            </w:r>
          </w:p>
        </w:tc>
        <w:tc>
          <w:tcPr>
            <w:tcW w:w="2268" w:type="dxa"/>
            <w:tcMar>
              <w:top w:w="0" w:type="dxa"/>
              <w:left w:w="108" w:type="dxa"/>
              <w:bottom w:w="0" w:type="dxa"/>
              <w:right w:w="108" w:type="dxa"/>
            </w:tcMar>
          </w:tcPr>
          <w:p w:rsidR="002B634E" w:rsidRPr="002B634E" w:rsidRDefault="002B634E" w:rsidP="002E1E40">
            <w:pPr>
              <w:jc w:val="center"/>
              <w:rPr>
                <w:color w:val="auto"/>
                <w:sz w:val="24"/>
                <w:szCs w:val="24"/>
              </w:rPr>
            </w:pPr>
            <w:r w:rsidRPr="002B634E">
              <w:rPr>
                <w:color w:val="auto"/>
                <w:sz w:val="24"/>
                <w:szCs w:val="24"/>
              </w:rPr>
              <w:t>&gt;1 шт.</w:t>
            </w:r>
          </w:p>
        </w:tc>
      </w:tr>
      <w:tr w:rsidR="002B634E" w:rsidRPr="002B634E" w:rsidTr="002E1E40">
        <w:tc>
          <w:tcPr>
            <w:tcW w:w="5637" w:type="dxa"/>
            <w:tcMar>
              <w:top w:w="0" w:type="dxa"/>
              <w:left w:w="108" w:type="dxa"/>
              <w:bottom w:w="0" w:type="dxa"/>
              <w:right w:w="108" w:type="dxa"/>
            </w:tcMar>
          </w:tcPr>
          <w:p w:rsidR="002B634E" w:rsidRPr="002B634E" w:rsidRDefault="002B634E" w:rsidP="002E1E40">
            <w:pPr>
              <w:jc w:val="both"/>
              <w:rPr>
                <w:color w:val="auto"/>
                <w:sz w:val="24"/>
                <w:szCs w:val="24"/>
              </w:rPr>
            </w:pPr>
            <w:r w:rsidRPr="002B634E">
              <w:rPr>
                <w:color w:val="auto"/>
                <w:sz w:val="24"/>
                <w:szCs w:val="24"/>
              </w:rPr>
              <w:t xml:space="preserve">Наличие </w:t>
            </w:r>
            <w:proofErr w:type="gramStart"/>
            <w:r w:rsidRPr="002B634E">
              <w:rPr>
                <w:color w:val="auto"/>
                <w:sz w:val="24"/>
                <w:szCs w:val="24"/>
              </w:rPr>
              <w:t>у Контролируемого лица в течение последних трех лет на дату принятия решения об отнесении его деятельности к категории</w:t>
            </w:r>
            <w:proofErr w:type="gramEnd"/>
            <w:r w:rsidRPr="002B634E">
              <w:rPr>
                <w:color w:val="auto"/>
                <w:sz w:val="24"/>
                <w:szCs w:val="24"/>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w:t>
            </w:r>
            <w:r w:rsidRPr="002B634E">
              <w:rPr>
                <w:color w:val="auto"/>
                <w:sz w:val="24"/>
                <w:szCs w:val="24"/>
              </w:rPr>
              <w:lastRenderedPageBreak/>
              <w:t>контролируемыми лицами при осуществлении контролируемой деятельности </w:t>
            </w:r>
          </w:p>
        </w:tc>
        <w:tc>
          <w:tcPr>
            <w:tcW w:w="2268" w:type="dxa"/>
            <w:tcMar>
              <w:top w:w="0" w:type="dxa"/>
              <w:left w:w="108" w:type="dxa"/>
              <w:bottom w:w="0" w:type="dxa"/>
              <w:right w:w="108" w:type="dxa"/>
            </w:tcMar>
          </w:tcPr>
          <w:p w:rsidR="002B634E" w:rsidRPr="002B634E" w:rsidRDefault="002B634E" w:rsidP="002E1E40">
            <w:pPr>
              <w:jc w:val="center"/>
              <w:rPr>
                <w:color w:val="auto"/>
                <w:sz w:val="24"/>
                <w:szCs w:val="24"/>
              </w:rPr>
            </w:pPr>
            <w:r w:rsidRPr="002B634E">
              <w:rPr>
                <w:color w:val="auto"/>
                <w:sz w:val="24"/>
                <w:szCs w:val="24"/>
              </w:rPr>
              <w:lastRenderedPageBreak/>
              <w:t>1-2</w:t>
            </w:r>
          </w:p>
        </w:tc>
        <w:tc>
          <w:tcPr>
            <w:tcW w:w="2268" w:type="dxa"/>
            <w:tcMar>
              <w:top w:w="0" w:type="dxa"/>
              <w:left w:w="108" w:type="dxa"/>
              <w:bottom w:w="0" w:type="dxa"/>
              <w:right w:w="108" w:type="dxa"/>
            </w:tcMar>
          </w:tcPr>
          <w:p w:rsidR="002B634E" w:rsidRPr="002B634E" w:rsidRDefault="002B634E" w:rsidP="002E1E40">
            <w:pPr>
              <w:jc w:val="center"/>
              <w:rPr>
                <w:color w:val="auto"/>
                <w:sz w:val="24"/>
                <w:szCs w:val="24"/>
              </w:rPr>
            </w:pPr>
            <w:r w:rsidRPr="002B634E">
              <w:rPr>
                <w:color w:val="auto"/>
                <w:sz w:val="24"/>
                <w:szCs w:val="24"/>
              </w:rPr>
              <w:t>&gt;2 шт.</w:t>
            </w:r>
          </w:p>
        </w:tc>
      </w:tr>
      <w:tr w:rsidR="002B634E" w:rsidRPr="002B634E" w:rsidTr="002E1E40">
        <w:tc>
          <w:tcPr>
            <w:tcW w:w="5637" w:type="dxa"/>
            <w:tcMar>
              <w:top w:w="0" w:type="dxa"/>
              <w:left w:w="108" w:type="dxa"/>
              <w:bottom w:w="0" w:type="dxa"/>
              <w:right w:w="108" w:type="dxa"/>
            </w:tcMar>
          </w:tcPr>
          <w:p w:rsidR="002B634E" w:rsidRPr="002B634E" w:rsidRDefault="002B634E" w:rsidP="002E1E40">
            <w:pPr>
              <w:jc w:val="both"/>
              <w:rPr>
                <w:color w:val="auto"/>
                <w:sz w:val="24"/>
                <w:szCs w:val="24"/>
              </w:rPr>
            </w:pPr>
            <w:r w:rsidRPr="002B634E">
              <w:rPr>
                <w:color w:val="auto"/>
                <w:sz w:val="24"/>
                <w:szCs w:val="24"/>
              </w:rPr>
              <w:lastRenderedPageBreak/>
              <w:t xml:space="preserve">Наличие </w:t>
            </w:r>
            <w:proofErr w:type="gramStart"/>
            <w:r w:rsidRPr="002B634E">
              <w:rPr>
                <w:color w:val="auto"/>
                <w:sz w:val="24"/>
                <w:szCs w:val="24"/>
              </w:rPr>
              <w:t>у Контролируемого лица  в течение последних пяти лет на дату принятия решения об отнесении его деятельности к категории</w:t>
            </w:r>
            <w:proofErr w:type="gramEnd"/>
            <w:r w:rsidRPr="002B634E">
              <w:rPr>
                <w:color w:val="auto"/>
                <w:sz w:val="24"/>
                <w:szCs w:val="24"/>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268" w:type="dxa"/>
            <w:tcMar>
              <w:top w:w="0" w:type="dxa"/>
              <w:left w:w="108" w:type="dxa"/>
              <w:bottom w:w="0" w:type="dxa"/>
              <w:right w:w="108" w:type="dxa"/>
            </w:tcMar>
          </w:tcPr>
          <w:p w:rsidR="002B634E" w:rsidRPr="002B634E" w:rsidRDefault="002B634E" w:rsidP="002E1E40">
            <w:pPr>
              <w:jc w:val="center"/>
              <w:rPr>
                <w:color w:val="auto"/>
                <w:sz w:val="24"/>
                <w:szCs w:val="24"/>
              </w:rPr>
            </w:pPr>
            <w:r w:rsidRPr="002B634E">
              <w:rPr>
                <w:color w:val="auto"/>
                <w:sz w:val="24"/>
                <w:szCs w:val="24"/>
              </w:rPr>
              <w:t>1-3</w:t>
            </w:r>
          </w:p>
        </w:tc>
        <w:tc>
          <w:tcPr>
            <w:tcW w:w="2268" w:type="dxa"/>
            <w:tcMar>
              <w:top w:w="0" w:type="dxa"/>
              <w:left w:w="108" w:type="dxa"/>
              <w:bottom w:w="0" w:type="dxa"/>
              <w:right w:w="108" w:type="dxa"/>
            </w:tcMar>
          </w:tcPr>
          <w:p w:rsidR="002B634E" w:rsidRPr="002B634E" w:rsidRDefault="002B634E" w:rsidP="002E1E40">
            <w:pPr>
              <w:jc w:val="center"/>
              <w:rPr>
                <w:color w:val="auto"/>
                <w:sz w:val="24"/>
                <w:szCs w:val="24"/>
              </w:rPr>
            </w:pPr>
            <w:r w:rsidRPr="002B634E">
              <w:rPr>
                <w:color w:val="auto"/>
                <w:sz w:val="24"/>
                <w:szCs w:val="24"/>
              </w:rPr>
              <w:t>&gt;3 шт.</w:t>
            </w:r>
          </w:p>
        </w:tc>
      </w:tr>
    </w:tbl>
    <w:p w:rsidR="00FA6D10" w:rsidRDefault="00FA6D10" w:rsidP="00FA6D10">
      <w:pPr>
        <w:jc w:val="center"/>
        <w:rPr>
          <w:b/>
          <w:sz w:val="28"/>
          <w:szCs w:val="28"/>
        </w:rPr>
      </w:pPr>
      <w:r>
        <w:rPr>
          <w:b/>
          <w:sz w:val="28"/>
          <w:szCs w:val="28"/>
        </w:rPr>
        <w:t>***</w:t>
      </w:r>
    </w:p>
    <w:p w:rsidR="002E1E40" w:rsidRDefault="00FA6D10" w:rsidP="00FA6D10">
      <w:pPr>
        <w:jc w:val="center"/>
        <w:rPr>
          <w:b/>
          <w:sz w:val="24"/>
          <w:szCs w:val="24"/>
        </w:rPr>
      </w:pPr>
      <w:r w:rsidRPr="00FA6D10">
        <w:rPr>
          <w:b/>
          <w:sz w:val="24"/>
          <w:szCs w:val="24"/>
        </w:rPr>
        <w:t xml:space="preserve">СОВЕТ ДЕПУТАТОВ ПРОМЫШЛЕННОГО СЕЛЬСОВЕТА </w:t>
      </w:r>
    </w:p>
    <w:p w:rsidR="00FA6D10" w:rsidRPr="00FA6D10" w:rsidRDefault="00FA6D10" w:rsidP="002E1E40">
      <w:pPr>
        <w:jc w:val="center"/>
        <w:rPr>
          <w:b/>
          <w:sz w:val="24"/>
          <w:szCs w:val="24"/>
        </w:rPr>
      </w:pPr>
      <w:r w:rsidRPr="00FA6D10">
        <w:rPr>
          <w:b/>
          <w:sz w:val="24"/>
          <w:szCs w:val="24"/>
        </w:rPr>
        <w:t>ИСКИТИМСКОГО   РАЙОНА НОВОСИБИРСКОЙ ОБЛАСТИ</w:t>
      </w:r>
    </w:p>
    <w:p w:rsidR="00FA6D10" w:rsidRPr="00FA6D10" w:rsidRDefault="00FA6D10" w:rsidP="00FA6D10">
      <w:pPr>
        <w:jc w:val="center"/>
        <w:rPr>
          <w:b/>
          <w:sz w:val="24"/>
          <w:szCs w:val="24"/>
        </w:rPr>
      </w:pPr>
      <w:r w:rsidRPr="00FA6D10">
        <w:rPr>
          <w:b/>
          <w:sz w:val="24"/>
          <w:szCs w:val="24"/>
        </w:rPr>
        <w:t xml:space="preserve">(шестого созыва)  </w:t>
      </w:r>
    </w:p>
    <w:p w:rsidR="002E1E40" w:rsidRDefault="002E1E40" w:rsidP="00FA6D10">
      <w:pPr>
        <w:pStyle w:val="1a"/>
        <w:jc w:val="center"/>
        <w:rPr>
          <w:b/>
          <w:sz w:val="24"/>
          <w:szCs w:val="24"/>
        </w:rPr>
      </w:pPr>
    </w:p>
    <w:p w:rsidR="00FA6D10" w:rsidRPr="00FA6D10" w:rsidRDefault="00FA6D10" w:rsidP="00FA6D10">
      <w:pPr>
        <w:pStyle w:val="1a"/>
        <w:jc w:val="center"/>
        <w:rPr>
          <w:b/>
          <w:sz w:val="24"/>
          <w:szCs w:val="24"/>
        </w:rPr>
      </w:pPr>
      <w:r w:rsidRPr="00FA6D10">
        <w:rPr>
          <w:b/>
          <w:sz w:val="24"/>
          <w:szCs w:val="24"/>
        </w:rPr>
        <w:t>РЕШЕНИЕ</w:t>
      </w:r>
    </w:p>
    <w:p w:rsidR="00FA6D10" w:rsidRPr="00FA6D10" w:rsidRDefault="00FA6D10" w:rsidP="00FA6D10">
      <w:pPr>
        <w:pStyle w:val="1a"/>
        <w:jc w:val="center"/>
        <w:rPr>
          <w:sz w:val="24"/>
          <w:szCs w:val="24"/>
        </w:rPr>
      </w:pPr>
      <w:r w:rsidRPr="00FA6D10">
        <w:rPr>
          <w:sz w:val="24"/>
          <w:szCs w:val="24"/>
        </w:rPr>
        <w:t>(тринадцатой сессии)</w:t>
      </w:r>
    </w:p>
    <w:p w:rsidR="00FA6D10" w:rsidRPr="00FA6D10" w:rsidRDefault="00FA6D10" w:rsidP="00FA6D10">
      <w:pPr>
        <w:jc w:val="center"/>
        <w:rPr>
          <w:sz w:val="24"/>
          <w:szCs w:val="24"/>
          <w:u w:val="single"/>
        </w:rPr>
      </w:pPr>
      <w:r w:rsidRPr="00FA6D10">
        <w:rPr>
          <w:sz w:val="24"/>
          <w:szCs w:val="24"/>
          <w:u w:val="single"/>
        </w:rPr>
        <w:t>02.09.2021 № 48</w:t>
      </w:r>
    </w:p>
    <w:p w:rsidR="00FA6D10" w:rsidRPr="00FA6D10" w:rsidRDefault="00FA6D10" w:rsidP="00FA6D10">
      <w:pPr>
        <w:jc w:val="center"/>
        <w:rPr>
          <w:sz w:val="24"/>
          <w:szCs w:val="24"/>
        </w:rPr>
      </w:pPr>
      <w:proofErr w:type="spellStart"/>
      <w:r w:rsidRPr="00FA6D10">
        <w:rPr>
          <w:sz w:val="24"/>
          <w:szCs w:val="24"/>
        </w:rPr>
        <w:t>п</w:t>
      </w:r>
      <w:proofErr w:type="gramStart"/>
      <w:r w:rsidRPr="00FA6D10">
        <w:rPr>
          <w:sz w:val="24"/>
          <w:szCs w:val="24"/>
        </w:rPr>
        <w:t>.К</w:t>
      </w:r>
      <w:proofErr w:type="gramEnd"/>
      <w:r w:rsidRPr="00FA6D10">
        <w:rPr>
          <w:sz w:val="24"/>
          <w:szCs w:val="24"/>
        </w:rPr>
        <w:t>ерамкомбинат</w:t>
      </w:r>
      <w:proofErr w:type="spellEnd"/>
    </w:p>
    <w:p w:rsidR="002E1E40" w:rsidRPr="00FA6D10" w:rsidRDefault="002E1E40" w:rsidP="00FA6D10">
      <w:pPr>
        <w:rPr>
          <w:sz w:val="24"/>
          <w:szCs w:val="24"/>
        </w:rPr>
      </w:pPr>
    </w:p>
    <w:p w:rsidR="00FA6D10" w:rsidRPr="00FA6D10" w:rsidRDefault="00FA6D10" w:rsidP="00FA6D10">
      <w:pPr>
        <w:rPr>
          <w:sz w:val="24"/>
          <w:szCs w:val="24"/>
        </w:rPr>
      </w:pPr>
      <w:r w:rsidRPr="00FA6D10">
        <w:rPr>
          <w:sz w:val="24"/>
          <w:szCs w:val="24"/>
        </w:rPr>
        <w:t>О проекте решения о внесении изменений</w:t>
      </w:r>
    </w:p>
    <w:p w:rsidR="00FA6D10" w:rsidRPr="00FA6D10" w:rsidRDefault="00FA6D10" w:rsidP="00FA6D10">
      <w:pPr>
        <w:rPr>
          <w:sz w:val="24"/>
          <w:szCs w:val="24"/>
        </w:rPr>
      </w:pPr>
      <w:r w:rsidRPr="00FA6D10">
        <w:rPr>
          <w:sz w:val="24"/>
          <w:szCs w:val="24"/>
        </w:rPr>
        <w:t xml:space="preserve"> в решение Совета депутатов Промышленного сельсовета</w:t>
      </w:r>
    </w:p>
    <w:p w:rsidR="00FA6D10" w:rsidRPr="00FA6D10" w:rsidRDefault="00FA6D10" w:rsidP="00FA6D10">
      <w:pPr>
        <w:rPr>
          <w:sz w:val="24"/>
          <w:szCs w:val="24"/>
        </w:rPr>
      </w:pPr>
      <w:r w:rsidRPr="00FA6D10">
        <w:rPr>
          <w:sz w:val="24"/>
          <w:szCs w:val="24"/>
        </w:rPr>
        <w:t xml:space="preserve"> </w:t>
      </w:r>
      <w:proofErr w:type="spellStart"/>
      <w:r w:rsidRPr="00FA6D10">
        <w:rPr>
          <w:sz w:val="24"/>
          <w:szCs w:val="24"/>
        </w:rPr>
        <w:t>Искитимского</w:t>
      </w:r>
      <w:proofErr w:type="spellEnd"/>
      <w:r w:rsidRPr="00FA6D10">
        <w:rPr>
          <w:sz w:val="24"/>
          <w:szCs w:val="24"/>
        </w:rPr>
        <w:t xml:space="preserve">  района Новосибирской области</w:t>
      </w:r>
    </w:p>
    <w:p w:rsidR="00FA6D10" w:rsidRPr="00FA6D10" w:rsidRDefault="00FA6D10" w:rsidP="00FA6D10">
      <w:pPr>
        <w:rPr>
          <w:sz w:val="24"/>
          <w:szCs w:val="24"/>
        </w:rPr>
      </w:pPr>
      <w:r w:rsidRPr="00FA6D10">
        <w:rPr>
          <w:sz w:val="24"/>
          <w:szCs w:val="24"/>
        </w:rPr>
        <w:t xml:space="preserve"> от 13.02.2020  № 171 "О Правилах благоустройства, </w:t>
      </w:r>
    </w:p>
    <w:p w:rsidR="00FA6D10" w:rsidRPr="00FA6D10" w:rsidRDefault="00FA6D10" w:rsidP="00FA6D10">
      <w:pPr>
        <w:rPr>
          <w:sz w:val="24"/>
          <w:szCs w:val="24"/>
        </w:rPr>
      </w:pPr>
      <w:r w:rsidRPr="00FA6D10">
        <w:rPr>
          <w:sz w:val="24"/>
          <w:szCs w:val="24"/>
        </w:rPr>
        <w:t xml:space="preserve">соблюдения чистоты и порядка на территории </w:t>
      </w:r>
    </w:p>
    <w:p w:rsidR="00FA6D10" w:rsidRPr="00FA6D10" w:rsidRDefault="00FA6D10" w:rsidP="00FA6D10">
      <w:pPr>
        <w:rPr>
          <w:sz w:val="24"/>
          <w:szCs w:val="24"/>
        </w:rPr>
      </w:pPr>
      <w:r w:rsidRPr="00FA6D10">
        <w:rPr>
          <w:sz w:val="24"/>
          <w:szCs w:val="24"/>
        </w:rPr>
        <w:t xml:space="preserve">Промышленного сельсовета </w:t>
      </w:r>
      <w:proofErr w:type="spellStart"/>
      <w:r w:rsidRPr="00FA6D10">
        <w:rPr>
          <w:sz w:val="24"/>
          <w:szCs w:val="24"/>
        </w:rPr>
        <w:t>Искитимского</w:t>
      </w:r>
      <w:proofErr w:type="spellEnd"/>
      <w:r w:rsidRPr="00FA6D10">
        <w:rPr>
          <w:sz w:val="24"/>
          <w:szCs w:val="24"/>
        </w:rPr>
        <w:t xml:space="preserve">  района</w:t>
      </w:r>
    </w:p>
    <w:p w:rsidR="00FA6D10" w:rsidRPr="00FA6D10" w:rsidRDefault="00FA6D10" w:rsidP="00FA6D10">
      <w:pPr>
        <w:rPr>
          <w:sz w:val="24"/>
          <w:szCs w:val="24"/>
        </w:rPr>
      </w:pPr>
      <w:r w:rsidRPr="00FA6D10">
        <w:rPr>
          <w:sz w:val="24"/>
          <w:szCs w:val="24"/>
        </w:rPr>
        <w:t xml:space="preserve">Новосибирской области" </w:t>
      </w:r>
    </w:p>
    <w:p w:rsidR="00FA6D10" w:rsidRPr="00FA6D10" w:rsidRDefault="00FA6D10" w:rsidP="00FA6D10">
      <w:pPr>
        <w:rPr>
          <w:sz w:val="24"/>
          <w:szCs w:val="24"/>
        </w:rPr>
      </w:pPr>
    </w:p>
    <w:p w:rsidR="00FA6D10" w:rsidRPr="00FA6D10" w:rsidRDefault="00FA6D10" w:rsidP="00FA6D10">
      <w:pPr>
        <w:ind w:firstLine="567"/>
        <w:jc w:val="both"/>
        <w:rPr>
          <w:sz w:val="24"/>
          <w:szCs w:val="24"/>
        </w:rPr>
      </w:pPr>
      <w:r w:rsidRPr="00FA6D10">
        <w:rPr>
          <w:sz w:val="24"/>
          <w:szCs w:val="24"/>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Промышленного сельсовета </w:t>
      </w:r>
      <w:proofErr w:type="spellStart"/>
      <w:r w:rsidRPr="00FA6D10">
        <w:rPr>
          <w:sz w:val="24"/>
          <w:szCs w:val="24"/>
        </w:rPr>
        <w:t>Искитимского</w:t>
      </w:r>
      <w:proofErr w:type="spellEnd"/>
      <w:r w:rsidRPr="00FA6D10">
        <w:rPr>
          <w:sz w:val="24"/>
          <w:szCs w:val="24"/>
        </w:rPr>
        <w:t xml:space="preserve">  района Новосибирской области </w:t>
      </w:r>
    </w:p>
    <w:p w:rsidR="00FA6D10" w:rsidRPr="00FA6D10" w:rsidRDefault="00FA6D10" w:rsidP="00FA6D10">
      <w:pPr>
        <w:jc w:val="both"/>
        <w:rPr>
          <w:b/>
          <w:sz w:val="24"/>
          <w:szCs w:val="24"/>
        </w:rPr>
      </w:pPr>
      <w:r w:rsidRPr="00FA6D10">
        <w:rPr>
          <w:b/>
          <w:sz w:val="24"/>
          <w:szCs w:val="24"/>
        </w:rPr>
        <w:t>РЕШИЛ:</w:t>
      </w:r>
    </w:p>
    <w:p w:rsidR="00FA6D10" w:rsidRPr="00FA6D10" w:rsidRDefault="00FA6D10" w:rsidP="00FA6D10">
      <w:pPr>
        <w:pStyle w:val="ad"/>
        <w:numPr>
          <w:ilvl w:val="0"/>
          <w:numId w:val="38"/>
        </w:numPr>
        <w:spacing w:after="0" w:line="240" w:lineRule="auto"/>
        <w:ind w:left="0" w:firstLine="567"/>
        <w:jc w:val="both"/>
        <w:rPr>
          <w:rFonts w:ascii="Times New Roman" w:hAnsi="Times New Roman"/>
          <w:sz w:val="24"/>
          <w:szCs w:val="24"/>
        </w:rPr>
      </w:pPr>
      <w:r w:rsidRPr="00FA6D10">
        <w:rPr>
          <w:rFonts w:ascii="Times New Roman" w:hAnsi="Times New Roman"/>
          <w:sz w:val="24"/>
          <w:szCs w:val="24"/>
        </w:rPr>
        <w:t xml:space="preserve">Принять проект решения  о внесении изменений  в решение Совета депутатов Промышленного сельсовета </w:t>
      </w:r>
      <w:proofErr w:type="spellStart"/>
      <w:r w:rsidRPr="00FA6D10">
        <w:rPr>
          <w:rFonts w:ascii="Times New Roman" w:hAnsi="Times New Roman"/>
          <w:sz w:val="24"/>
          <w:szCs w:val="24"/>
        </w:rPr>
        <w:t>Искитимского</w:t>
      </w:r>
      <w:proofErr w:type="spellEnd"/>
      <w:r w:rsidRPr="00FA6D10">
        <w:rPr>
          <w:rFonts w:ascii="Times New Roman" w:hAnsi="Times New Roman"/>
          <w:sz w:val="24"/>
          <w:szCs w:val="24"/>
        </w:rPr>
        <w:t xml:space="preserve">  района Новосибирской области от 13.02.2020 №171 "О   Правилах благоустройства, соблюдения чистоты и порядка на территории Промышленного сельсовета </w:t>
      </w:r>
      <w:proofErr w:type="spellStart"/>
      <w:r w:rsidRPr="00FA6D10">
        <w:rPr>
          <w:rFonts w:ascii="Times New Roman" w:hAnsi="Times New Roman"/>
          <w:sz w:val="24"/>
          <w:szCs w:val="24"/>
        </w:rPr>
        <w:t>Искитимского</w:t>
      </w:r>
      <w:proofErr w:type="spellEnd"/>
      <w:r w:rsidRPr="00FA6D10">
        <w:rPr>
          <w:rFonts w:ascii="Times New Roman" w:hAnsi="Times New Roman"/>
          <w:sz w:val="24"/>
          <w:szCs w:val="24"/>
        </w:rPr>
        <w:t xml:space="preserve">  района Новосибирской области":</w:t>
      </w:r>
    </w:p>
    <w:p w:rsidR="00FA6D10" w:rsidRPr="00FA6D10" w:rsidRDefault="00FA6D10" w:rsidP="00FA6D10">
      <w:pPr>
        <w:pStyle w:val="af7"/>
        <w:numPr>
          <w:ilvl w:val="1"/>
          <w:numId w:val="38"/>
        </w:numPr>
        <w:shd w:val="clear" w:color="auto" w:fill="FFFFFF"/>
        <w:spacing w:before="0" w:beforeAutospacing="0" w:after="0" w:afterAutospacing="0"/>
        <w:ind w:left="0" w:firstLine="567"/>
        <w:jc w:val="both"/>
        <w:rPr>
          <w:bCs/>
          <w:shd w:val="clear" w:color="auto" w:fill="FFFFFF"/>
        </w:rPr>
      </w:pPr>
      <w:r w:rsidRPr="00FA6D10">
        <w:rPr>
          <w:bCs/>
          <w:shd w:val="clear" w:color="auto" w:fill="FFFFFF"/>
        </w:rPr>
        <w:t xml:space="preserve">Глава 10. Правил  </w:t>
      </w:r>
      <w:r w:rsidRPr="00FA6D10">
        <w:t xml:space="preserve">благоустройства, соблюдения чистоты и порядка на территории Промышленного сельсовета </w:t>
      </w:r>
      <w:proofErr w:type="spellStart"/>
      <w:r w:rsidRPr="00FA6D10">
        <w:t>Искитимского</w:t>
      </w:r>
      <w:proofErr w:type="spellEnd"/>
      <w:r w:rsidRPr="00FA6D10">
        <w:t xml:space="preserve">  района Новосибирской области</w:t>
      </w:r>
      <w:r w:rsidRPr="00FA6D10">
        <w:rPr>
          <w:bCs/>
          <w:shd w:val="clear" w:color="auto" w:fill="FFFFFF"/>
        </w:rPr>
        <w:t xml:space="preserve"> изложить в следующей редакции:</w:t>
      </w:r>
    </w:p>
    <w:p w:rsidR="00FA6D10" w:rsidRPr="00FA6D10" w:rsidRDefault="00FA6D10" w:rsidP="00FA6D10">
      <w:pPr>
        <w:pStyle w:val="af7"/>
        <w:shd w:val="clear" w:color="auto" w:fill="FFFFFF"/>
        <w:spacing w:before="0" w:beforeAutospacing="0" w:after="0" w:afterAutospacing="0"/>
        <w:ind w:left="567"/>
        <w:jc w:val="center"/>
        <w:rPr>
          <w:bCs/>
          <w:shd w:val="clear" w:color="auto" w:fill="FFFFFF"/>
        </w:rPr>
      </w:pPr>
      <w:r w:rsidRPr="00FA6D10">
        <w:rPr>
          <w:bCs/>
          <w:shd w:val="clear" w:color="auto" w:fill="FFFFFF"/>
        </w:rPr>
        <w:t>"10. Порядок определения границ прилегающих территорий</w:t>
      </w:r>
    </w:p>
    <w:p w:rsidR="00FA6D10" w:rsidRPr="00FA6D10" w:rsidRDefault="00FA6D10" w:rsidP="00FA6D10">
      <w:pPr>
        <w:pStyle w:val="af7"/>
        <w:numPr>
          <w:ilvl w:val="0"/>
          <w:numId w:val="39"/>
        </w:numPr>
        <w:shd w:val="clear" w:color="auto" w:fill="FFFFFF"/>
        <w:spacing w:before="0" w:beforeAutospacing="0" w:after="0" w:afterAutospacing="0"/>
        <w:ind w:left="0" w:firstLine="567"/>
        <w:jc w:val="both"/>
      </w:pPr>
      <w:proofErr w:type="gramStart"/>
      <w:r w:rsidRPr="00FA6D10">
        <w:t>Уборка прилегающих территорий осуществляется физическими, юридическими лицами, индивидуальными предпринимателями, являющимися собственниками зданий (помещений в них), сооружений, включая временные сооружения, а также владеющими земельными участками на праве собственности, ином вещном праве, праве аренды, ином законном праве путем включения в договор аренды требования об уборке прилегающей территории и определения ее границ, а так же через соглашения с собственниками земельных участков.</w:t>
      </w:r>
      <w:proofErr w:type="gramEnd"/>
    </w:p>
    <w:p w:rsidR="00FA6D10" w:rsidRPr="00FA6D10" w:rsidRDefault="00FA6D10" w:rsidP="00FA6D10">
      <w:pPr>
        <w:pStyle w:val="af7"/>
        <w:numPr>
          <w:ilvl w:val="0"/>
          <w:numId w:val="39"/>
        </w:numPr>
        <w:shd w:val="clear" w:color="auto" w:fill="FFFFFF"/>
        <w:spacing w:before="0" w:beforeAutospacing="0" w:after="0" w:afterAutospacing="0"/>
        <w:ind w:left="0" w:firstLine="567"/>
        <w:jc w:val="both"/>
      </w:pPr>
      <w:r w:rsidRPr="00FA6D10">
        <w:t xml:space="preserve"> Границы прилегающей территории определяются настоящими правилами.</w:t>
      </w:r>
    </w:p>
    <w:p w:rsidR="00FA6D10" w:rsidRPr="00FA6D10" w:rsidRDefault="00FA6D10" w:rsidP="00FA6D10">
      <w:pPr>
        <w:pStyle w:val="af7"/>
        <w:shd w:val="clear" w:color="auto" w:fill="FFFFFF"/>
        <w:spacing w:before="0" w:beforeAutospacing="0" w:after="0" w:afterAutospacing="0"/>
        <w:ind w:firstLine="567"/>
        <w:jc w:val="both"/>
        <w:rPr>
          <w:color w:val="000000"/>
        </w:rPr>
      </w:pPr>
      <w:r w:rsidRPr="00FA6D10">
        <w:t xml:space="preserve">3. Границы прилегающей территории определяются в </w:t>
      </w:r>
      <w:r w:rsidRPr="00FA6D10">
        <w:rPr>
          <w:color w:val="000000"/>
        </w:rPr>
        <w:t>метрах</w:t>
      </w:r>
      <w:r w:rsidRPr="00FA6D10">
        <w:rPr>
          <w:color w:val="000000"/>
          <w:shd w:val="clear" w:color="auto" w:fill="FFFFFF"/>
        </w:rPr>
        <w:t xml:space="preserve"> от внутренней части границ прилегающей территории до внешней части границ прилегающей территории</w:t>
      </w:r>
      <w:r w:rsidRPr="00FA6D10">
        <w:rPr>
          <w:color w:val="000000"/>
        </w:rPr>
        <w:t>, при этом по каждой стороне периметра граница устанавливается индивидуально, в следующем порядке:</w:t>
      </w:r>
    </w:p>
    <w:p w:rsidR="00FA6D10" w:rsidRPr="00FA6D10" w:rsidRDefault="00FA6D10" w:rsidP="00FA6D10">
      <w:pPr>
        <w:pStyle w:val="af7"/>
        <w:shd w:val="clear" w:color="auto" w:fill="FFFFFF"/>
        <w:spacing w:before="0" w:beforeAutospacing="0" w:after="0" w:afterAutospacing="0"/>
        <w:ind w:firstLine="567"/>
        <w:jc w:val="both"/>
      </w:pPr>
      <w:r w:rsidRPr="00FA6D10">
        <w:t>1) для жилых домов (объектов индивидуального жилищного строительства, жилых домов блокированной застройки):</w:t>
      </w:r>
    </w:p>
    <w:p w:rsidR="00FA6D10" w:rsidRPr="00FA6D10" w:rsidRDefault="00FA6D10" w:rsidP="00FA6D10">
      <w:pPr>
        <w:pStyle w:val="af7"/>
        <w:shd w:val="clear" w:color="auto" w:fill="FFFFFF"/>
        <w:spacing w:before="0" w:beforeAutospacing="0" w:after="0" w:afterAutospacing="0"/>
        <w:ind w:firstLine="567"/>
        <w:jc w:val="both"/>
      </w:pPr>
      <w:r w:rsidRPr="00FA6D10">
        <w:t>а) в случае, если жилой дом расположен на земельном участке, который образован, – по границам земельного участка, на котором расположен данный жилой дом;</w:t>
      </w:r>
    </w:p>
    <w:p w:rsidR="00FA6D10" w:rsidRPr="00FA6D10" w:rsidRDefault="00FA6D10" w:rsidP="00FA6D10">
      <w:pPr>
        <w:pStyle w:val="af7"/>
        <w:shd w:val="clear" w:color="auto" w:fill="FFFFFF"/>
        <w:spacing w:before="0" w:beforeAutospacing="0" w:after="0" w:afterAutospacing="0"/>
        <w:ind w:firstLine="567"/>
        <w:jc w:val="both"/>
      </w:pPr>
      <w:r w:rsidRPr="00FA6D10">
        <w:lastRenderedPageBreak/>
        <w:t>2) для многоквартирных домов в случае, если многоквартирный дом расположен на земельном участке, который образован по границам земельного участка, на котором расположен многоквартирный дом;</w:t>
      </w:r>
    </w:p>
    <w:p w:rsidR="00FA6D10" w:rsidRPr="00FA6D10" w:rsidRDefault="00FA6D10" w:rsidP="00FA6D10">
      <w:pPr>
        <w:pStyle w:val="af7"/>
        <w:shd w:val="clear" w:color="auto" w:fill="FFFFFF"/>
        <w:spacing w:before="0" w:beforeAutospacing="0" w:after="0" w:afterAutospacing="0"/>
        <w:ind w:firstLine="567"/>
        <w:jc w:val="both"/>
      </w:pPr>
      <w:r w:rsidRPr="00FA6D10">
        <w:t>3) для встроенно-пристроенных к многоквартирным домам нежилых зданий, строений, сооружений:</w:t>
      </w:r>
    </w:p>
    <w:p w:rsidR="00FA6D10" w:rsidRPr="00FA6D10" w:rsidRDefault="00FA6D10" w:rsidP="00FA6D10">
      <w:pPr>
        <w:pStyle w:val="af7"/>
        <w:shd w:val="clear" w:color="auto" w:fill="FFFFFF"/>
        <w:spacing w:before="0" w:beforeAutospacing="0" w:after="0" w:afterAutospacing="0"/>
        <w:ind w:firstLine="567"/>
        <w:jc w:val="both"/>
      </w:pPr>
      <w:r w:rsidRPr="00FA6D10">
        <w:t xml:space="preserve">а) в случае, если встроенно-пристроенные к многоквартирным домам нежилые здания, строения, сооружения расположены на земельном участке, который </w:t>
      </w:r>
      <w:r w:rsidRPr="00FA6D10">
        <w:rPr>
          <w:color w:val="000000"/>
        </w:rPr>
        <w:t xml:space="preserve">образован, –   </w:t>
      </w:r>
      <w:r w:rsidRPr="00FA6D10">
        <w:rPr>
          <w:color w:val="000000"/>
          <w:shd w:val="clear" w:color="auto" w:fill="FFFFFF"/>
        </w:rPr>
        <w:t>10 метров</w:t>
      </w:r>
      <w:r w:rsidRPr="00FA6D10">
        <w:rPr>
          <w:color w:val="000000"/>
        </w:rPr>
        <w:t>;</w:t>
      </w:r>
    </w:p>
    <w:p w:rsidR="00FA6D10" w:rsidRPr="00FA6D10" w:rsidRDefault="00FA6D10" w:rsidP="00FA6D10">
      <w:pPr>
        <w:pStyle w:val="af7"/>
        <w:shd w:val="clear" w:color="auto" w:fill="FFFFFF"/>
        <w:spacing w:before="0" w:beforeAutospacing="0" w:after="0" w:afterAutospacing="0"/>
        <w:ind w:firstLine="567"/>
        <w:jc w:val="both"/>
      </w:pPr>
      <w:r w:rsidRPr="00FA6D10">
        <w:t>4) для отдельно стоящих нежилых зданий, строений, сооружений (в том числе для нестационарных торговых объектов, нестационарных объектов, используемых для оказания услуг общественного питания, бытовых и иных услуг):</w:t>
      </w:r>
    </w:p>
    <w:p w:rsidR="00FA6D10" w:rsidRPr="00FA6D10" w:rsidRDefault="00FA6D10" w:rsidP="00FA6D10">
      <w:pPr>
        <w:pStyle w:val="af7"/>
        <w:shd w:val="clear" w:color="auto" w:fill="FFFFFF"/>
        <w:spacing w:before="0" w:beforeAutospacing="0" w:after="0" w:afterAutospacing="0"/>
        <w:ind w:firstLine="567"/>
        <w:jc w:val="both"/>
      </w:pPr>
      <w:r w:rsidRPr="00FA6D10">
        <w:t>а) в случае, если нежилое здание, строение, сооружение расположено на земельном участке, который образован, – 10 метров;</w:t>
      </w:r>
    </w:p>
    <w:p w:rsidR="00FA6D10" w:rsidRPr="00FA6D10" w:rsidRDefault="00FA6D10" w:rsidP="00FA6D10">
      <w:pPr>
        <w:pStyle w:val="af7"/>
        <w:shd w:val="clear" w:color="auto" w:fill="FFFFFF"/>
        <w:spacing w:before="0" w:beforeAutospacing="0" w:after="0" w:afterAutospacing="0"/>
        <w:ind w:firstLine="567"/>
        <w:jc w:val="both"/>
      </w:pPr>
      <w:r w:rsidRPr="00FA6D10">
        <w:t>б) в случае размещения нежилых зданий, строений, сооружений рядом с автомобильной дорогой  при отсутствии тротуара  границы прилегающей территории определяется до границы полосы отвода автомобильной дороги – и составляет 10 метров, а в случае наличия вдоль дорог тротуаров – до края   тротуаров -    10 метров;</w:t>
      </w:r>
    </w:p>
    <w:p w:rsidR="00FA6D10" w:rsidRPr="00FA6D10" w:rsidRDefault="00FA6D10" w:rsidP="00FA6D10">
      <w:pPr>
        <w:pStyle w:val="af7"/>
        <w:shd w:val="clear" w:color="auto" w:fill="FFFFFF"/>
        <w:spacing w:before="0" w:beforeAutospacing="0" w:after="0" w:afterAutospacing="0"/>
        <w:ind w:firstLine="567"/>
        <w:jc w:val="both"/>
      </w:pPr>
      <w:r w:rsidRPr="00FA6D10">
        <w:t xml:space="preserve">4. </w:t>
      </w:r>
      <w:proofErr w:type="gramStart"/>
      <w:r w:rsidRPr="00FA6D10">
        <w:t>Исходя из особенностей расположения зданий, строений, сооружений, земельных участков, относительно которых устанавливается прилегающая территория, в том числе геологических, наличия зон с особыми условиями использования территорий, границы прилегающей территории могут быть изменены в сторону увеличения путем заключения соглашения между собственником и (или) иным законным владельцем здания, строения, сооружения, земельного участка и уполномоченным органом местного самоуправления муниципального образования (далее – соглашение) в следующем</w:t>
      </w:r>
      <w:proofErr w:type="gramEnd"/>
      <w:r w:rsidRPr="00FA6D10">
        <w:t xml:space="preserve">  </w:t>
      </w:r>
      <w:proofErr w:type="gramStart"/>
      <w:r w:rsidRPr="00FA6D10">
        <w:t>порядке</w:t>
      </w:r>
      <w:proofErr w:type="gramEnd"/>
      <w:r w:rsidRPr="00FA6D10">
        <w:t>:</w:t>
      </w:r>
    </w:p>
    <w:p w:rsidR="00FA6D10" w:rsidRPr="00FA6D10" w:rsidRDefault="00FA6D10" w:rsidP="00FA6D10">
      <w:pPr>
        <w:ind w:firstLine="567"/>
        <w:jc w:val="both"/>
        <w:rPr>
          <w:sz w:val="24"/>
          <w:szCs w:val="24"/>
        </w:rPr>
      </w:pPr>
      <w:r w:rsidRPr="00FA6D10">
        <w:rPr>
          <w:sz w:val="24"/>
          <w:szCs w:val="24"/>
        </w:rPr>
        <w:t xml:space="preserve">  Соглашение заключается по инициативе и на основании письменного заявления правообладателя объекта в администрацию (далее -  уполномоченный орган).</w:t>
      </w:r>
    </w:p>
    <w:p w:rsidR="00FA6D10" w:rsidRPr="00FA6D10" w:rsidRDefault="00FA6D10" w:rsidP="00FA6D10">
      <w:pPr>
        <w:ind w:firstLine="567"/>
        <w:jc w:val="both"/>
        <w:rPr>
          <w:sz w:val="24"/>
          <w:szCs w:val="24"/>
        </w:rPr>
      </w:pPr>
      <w:r w:rsidRPr="00FA6D10">
        <w:rPr>
          <w:sz w:val="24"/>
          <w:szCs w:val="24"/>
        </w:rPr>
        <w:t xml:space="preserve"> </w:t>
      </w:r>
      <w:proofErr w:type="gramStart"/>
      <w:r w:rsidRPr="00FA6D10">
        <w:rPr>
          <w:sz w:val="24"/>
          <w:szCs w:val="24"/>
        </w:rPr>
        <w:t>В заявлении указываются: 1) для юридических лиц - полное наименование юридического лица, места нахождения (регистрации); 2) для индивидуальных предпринимателей и физических лиц, не являющихся индивидуальными предпринимателями - фамилия, имя, отчество (при наличии), места жительства (регистрации); 3) для лиц, представляющих интересы правообладателей объектов - реквизиты доверенности, протокола общего собрания собственников помещений в многоквартирном доме;</w:t>
      </w:r>
      <w:proofErr w:type="gramEnd"/>
      <w:r w:rsidRPr="00FA6D10">
        <w:rPr>
          <w:sz w:val="24"/>
          <w:szCs w:val="24"/>
        </w:rPr>
        <w:t xml:space="preserve"> 4) адрес и назначение объектов; 5) обоснование </w:t>
      </w:r>
      <w:proofErr w:type="gramStart"/>
      <w:r w:rsidRPr="00FA6D10">
        <w:rPr>
          <w:sz w:val="24"/>
          <w:szCs w:val="24"/>
        </w:rPr>
        <w:t>необходимости изменения границ прилегающих территорий объектов</w:t>
      </w:r>
      <w:proofErr w:type="gramEnd"/>
      <w:r w:rsidRPr="00FA6D10">
        <w:rPr>
          <w:sz w:val="24"/>
          <w:szCs w:val="24"/>
        </w:rPr>
        <w:t xml:space="preserve">. С заявлением представляются следующие документы: </w:t>
      </w:r>
    </w:p>
    <w:p w:rsidR="00FA6D10" w:rsidRPr="00FA6D10" w:rsidRDefault="00FA6D10" w:rsidP="00FA6D10">
      <w:pPr>
        <w:ind w:firstLine="567"/>
        <w:jc w:val="both"/>
        <w:rPr>
          <w:sz w:val="24"/>
          <w:szCs w:val="24"/>
        </w:rPr>
      </w:pPr>
      <w:r w:rsidRPr="00FA6D10">
        <w:rPr>
          <w:sz w:val="24"/>
          <w:szCs w:val="24"/>
        </w:rPr>
        <w:t xml:space="preserve">1) документы, подтверждающие право собственности на объекты; </w:t>
      </w:r>
    </w:p>
    <w:p w:rsidR="00FA6D10" w:rsidRPr="00FA6D10" w:rsidRDefault="00FA6D10" w:rsidP="00FA6D10">
      <w:pPr>
        <w:ind w:firstLine="567"/>
        <w:jc w:val="both"/>
        <w:rPr>
          <w:sz w:val="24"/>
          <w:szCs w:val="24"/>
        </w:rPr>
      </w:pPr>
      <w:r w:rsidRPr="00FA6D10">
        <w:rPr>
          <w:sz w:val="24"/>
          <w:szCs w:val="24"/>
        </w:rPr>
        <w:t xml:space="preserve">2) документы, подтверждающие полномочия представителя заявителя (в случае, если интересы заявителя представляет его представитель). </w:t>
      </w:r>
    </w:p>
    <w:p w:rsidR="00FA6D10" w:rsidRPr="00FA6D10" w:rsidRDefault="00FA6D10" w:rsidP="00FA6D10">
      <w:pPr>
        <w:ind w:firstLine="567"/>
        <w:jc w:val="both"/>
        <w:rPr>
          <w:sz w:val="24"/>
          <w:szCs w:val="24"/>
        </w:rPr>
      </w:pPr>
      <w:r w:rsidRPr="00FA6D10">
        <w:rPr>
          <w:sz w:val="24"/>
          <w:szCs w:val="24"/>
        </w:rPr>
        <w:t xml:space="preserve">  Критериями для принятия уполномоченным органом решения об изменении границ прилегающих территорий являются: </w:t>
      </w:r>
    </w:p>
    <w:p w:rsidR="00FA6D10" w:rsidRPr="00FA6D10" w:rsidRDefault="00FA6D10" w:rsidP="00FA6D10">
      <w:pPr>
        <w:ind w:firstLine="567"/>
        <w:jc w:val="both"/>
        <w:rPr>
          <w:sz w:val="24"/>
          <w:szCs w:val="24"/>
        </w:rPr>
      </w:pPr>
      <w:r w:rsidRPr="00FA6D10">
        <w:rPr>
          <w:sz w:val="24"/>
          <w:szCs w:val="24"/>
        </w:rPr>
        <w:t xml:space="preserve">1) наличие в границах прилегающей территории оврагов со скоплением влаги, геологических особенностей, зон с особыми условиями использования территорий; </w:t>
      </w:r>
    </w:p>
    <w:p w:rsidR="00FA6D10" w:rsidRPr="00FA6D10" w:rsidRDefault="00FA6D10" w:rsidP="00FA6D10">
      <w:pPr>
        <w:ind w:firstLine="567"/>
        <w:jc w:val="both"/>
        <w:rPr>
          <w:sz w:val="24"/>
          <w:szCs w:val="24"/>
        </w:rPr>
      </w:pPr>
      <w:r w:rsidRPr="00FA6D10">
        <w:rPr>
          <w:sz w:val="24"/>
          <w:szCs w:val="24"/>
        </w:rPr>
        <w:t xml:space="preserve">2) социально-экономические и физические возможности правообладателей зданий строений, сооружений, земельных участков; </w:t>
      </w:r>
    </w:p>
    <w:p w:rsidR="00FA6D10" w:rsidRPr="00FA6D10" w:rsidRDefault="00FA6D10" w:rsidP="00FA6D10">
      <w:pPr>
        <w:ind w:firstLine="567"/>
        <w:jc w:val="both"/>
        <w:rPr>
          <w:sz w:val="24"/>
          <w:szCs w:val="24"/>
        </w:rPr>
      </w:pPr>
      <w:r w:rsidRPr="00FA6D10">
        <w:rPr>
          <w:sz w:val="24"/>
          <w:szCs w:val="24"/>
        </w:rPr>
        <w:t xml:space="preserve">3) наличие в границах прилегающей территории линейных объектов. </w:t>
      </w:r>
    </w:p>
    <w:p w:rsidR="00FA6D10" w:rsidRPr="00FA6D10" w:rsidRDefault="00FA6D10" w:rsidP="00FA6D10">
      <w:pPr>
        <w:ind w:firstLine="567"/>
        <w:jc w:val="both"/>
        <w:rPr>
          <w:sz w:val="24"/>
          <w:szCs w:val="24"/>
        </w:rPr>
      </w:pPr>
      <w:r w:rsidRPr="00FA6D10">
        <w:rPr>
          <w:sz w:val="24"/>
          <w:szCs w:val="24"/>
        </w:rPr>
        <w:t xml:space="preserve">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 </w:t>
      </w:r>
    </w:p>
    <w:p w:rsidR="00FA6D10" w:rsidRPr="00FA6D10" w:rsidRDefault="00FA6D10" w:rsidP="00FA6D10">
      <w:pPr>
        <w:ind w:firstLine="567"/>
        <w:jc w:val="both"/>
        <w:rPr>
          <w:sz w:val="24"/>
          <w:szCs w:val="24"/>
        </w:rPr>
      </w:pPr>
      <w:r w:rsidRPr="00FA6D10">
        <w:rPr>
          <w:sz w:val="24"/>
          <w:szCs w:val="24"/>
        </w:rPr>
        <w:t xml:space="preserve">  Уполномоченный орган принимает решение о подготовке проекта Соглашения или подготовке проекта уведомления об отказе в заключени</w:t>
      </w:r>
      <w:proofErr w:type="gramStart"/>
      <w:r w:rsidRPr="00FA6D10">
        <w:rPr>
          <w:sz w:val="24"/>
          <w:szCs w:val="24"/>
        </w:rPr>
        <w:t>и</w:t>
      </w:r>
      <w:proofErr w:type="gramEnd"/>
      <w:r w:rsidRPr="00FA6D10">
        <w:rPr>
          <w:sz w:val="24"/>
          <w:szCs w:val="24"/>
        </w:rPr>
        <w:t xml:space="preserve">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(далее - комиссия). </w:t>
      </w:r>
    </w:p>
    <w:p w:rsidR="00FA6D10" w:rsidRPr="00FA6D10" w:rsidRDefault="00FA6D10" w:rsidP="00FA6D10">
      <w:pPr>
        <w:ind w:firstLine="567"/>
        <w:jc w:val="both"/>
        <w:rPr>
          <w:sz w:val="24"/>
          <w:szCs w:val="24"/>
        </w:rPr>
      </w:pPr>
      <w:r w:rsidRPr="00FA6D10">
        <w:rPr>
          <w:sz w:val="24"/>
          <w:szCs w:val="24"/>
        </w:rPr>
        <w:t xml:space="preserve">  Комиссия является совещательным органом, созданным уполномоченным органом  для предварительного рассмотрения вопросов и подготовки предложений, связанных с изменением границ прилегающих территорий объектов. </w:t>
      </w:r>
    </w:p>
    <w:p w:rsidR="00FA6D10" w:rsidRPr="00FA6D10" w:rsidRDefault="00FA6D10" w:rsidP="00FA6D10">
      <w:pPr>
        <w:ind w:firstLine="567"/>
        <w:jc w:val="both"/>
        <w:rPr>
          <w:sz w:val="24"/>
          <w:szCs w:val="24"/>
        </w:rPr>
      </w:pPr>
      <w:r w:rsidRPr="00FA6D10">
        <w:rPr>
          <w:sz w:val="24"/>
          <w:szCs w:val="24"/>
        </w:rPr>
        <w:t xml:space="preserve">  Состав комиссии и порядок ее деятельности утверждаются постановлением уполномоченного органа.</w:t>
      </w:r>
    </w:p>
    <w:p w:rsidR="00FA6D10" w:rsidRPr="00FA6D10" w:rsidRDefault="00FA6D10" w:rsidP="00FA6D10">
      <w:pPr>
        <w:ind w:firstLine="567"/>
        <w:jc w:val="both"/>
        <w:rPr>
          <w:sz w:val="24"/>
          <w:szCs w:val="24"/>
        </w:rPr>
      </w:pPr>
      <w:r w:rsidRPr="00FA6D10">
        <w:rPr>
          <w:sz w:val="24"/>
          <w:szCs w:val="24"/>
        </w:rPr>
        <w:t>Проект Соглашения, подписанный должностным лицом уполномоченного органа, или уведомление об отказе в заключени</w:t>
      </w:r>
      <w:proofErr w:type="gramStart"/>
      <w:r w:rsidRPr="00FA6D10">
        <w:rPr>
          <w:sz w:val="24"/>
          <w:szCs w:val="24"/>
        </w:rPr>
        <w:t>и</w:t>
      </w:r>
      <w:proofErr w:type="gramEnd"/>
      <w:r w:rsidRPr="00FA6D10">
        <w:rPr>
          <w:sz w:val="24"/>
          <w:szCs w:val="24"/>
        </w:rPr>
        <w:t xml:space="preserve"> Соглашения подлежат направлению (вручению) заявителю не позднее 2 рабочих дней со дня их подписания. </w:t>
      </w:r>
    </w:p>
    <w:p w:rsidR="00FA6D10" w:rsidRPr="00FA6D10" w:rsidRDefault="00FA6D10" w:rsidP="00FA6D10">
      <w:pPr>
        <w:ind w:firstLine="567"/>
        <w:jc w:val="both"/>
        <w:rPr>
          <w:sz w:val="24"/>
          <w:szCs w:val="24"/>
        </w:rPr>
      </w:pPr>
      <w:r w:rsidRPr="00FA6D10">
        <w:rPr>
          <w:sz w:val="24"/>
          <w:szCs w:val="24"/>
        </w:rPr>
        <w:lastRenderedPageBreak/>
        <w:t xml:space="preserve">  Проект Соглашения, подписанный должностным лицом уполномоченного органа, подлежит подписанию заявителем и возвращению в уполномоченный орган не позднее 30 дней с момента его направления (вручения) заявителю</w:t>
      </w:r>
      <w:proofErr w:type="gramStart"/>
      <w:r w:rsidRPr="00FA6D10">
        <w:rPr>
          <w:sz w:val="24"/>
          <w:szCs w:val="24"/>
        </w:rPr>
        <w:t xml:space="preserve">.".  </w:t>
      </w:r>
      <w:proofErr w:type="gramEnd"/>
    </w:p>
    <w:p w:rsidR="00FA6D10" w:rsidRPr="00FA6D10" w:rsidRDefault="00FA6D10" w:rsidP="00FA6D10">
      <w:pPr>
        <w:pStyle w:val="ad"/>
        <w:spacing w:after="0" w:line="240" w:lineRule="auto"/>
        <w:ind w:left="0" w:firstLine="567"/>
        <w:jc w:val="both"/>
        <w:rPr>
          <w:rFonts w:ascii="Times New Roman" w:hAnsi="Times New Roman"/>
          <w:bCs/>
          <w:sz w:val="24"/>
          <w:szCs w:val="24"/>
        </w:rPr>
      </w:pPr>
      <w:r w:rsidRPr="00FA6D10">
        <w:rPr>
          <w:rFonts w:ascii="Times New Roman" w:hAnsi="Times New Roman"/>
          <w:bCs/>
          <w:sz w:val="24"/>
          <w:szCs w:val="24"/>
        </w:rPr>
        <w:t xml:space="preserve">2. Опубликовать настоящее решение в печатном издании "Вестник Промышленного сельсовета" и на официальном сайте администрации Промышленного сельсовета </w:t>
      </w:r>
      <w:proofErr w:type="spellStart"/>
      <w:r w:rsidRPr="00FA6D10">
        <w:rPr>
          <w:rFonts w:ascii="Times New Roman" w:hAnsi="Times New Roman"/>
          <w:bCs/>
          <w:sz w:val="24"/>
          <w:szCs w:val="24"/>
        </w:rPr>
        <w:t>Искитимского</w:t>
      </w:r>
      <w:proofErr w:type="spellEnd"/>
      <w:r w:rsidRPr="00FA6D10">
        <w:rPr>
          <w:rFonts w:ascii="Times New Roman" w:hAnsi="Times New Roman"/>
          <w:bCs/>
          <w:sz w:val="24"/>
          <w:szCs w:val="24"/>
        </w:rPr>
        <w:t xml:space="preserve">   района Новосибирской области.</w:t>
      </w:r>
    </w:p>
    <w:p w:rsidR="00FA6D10" w:rsidRPr="00FA6D10" w:rsidRDefault="00FA6D10" w:rsidP="00FA6D10">
      <w:pPr>
        <w:jc w:val="both"/>
        <w:rPr>
          <w:sz w:val="24"/>
          <w:szCs w:val="24"/>
        </w:rPr>
      </w:pPr>
    </w:p>
    <w:p w:rsidR="00FA6D10" w:rsidRPr="00FA6D10" w:rsidRDefault="00FA6D10" w:rsidP="00FA6D10">
      <w:pPr>
        <w:jc w:val="both"/>
        <w:rPr>
          <w:sz w:val="24"/>
          <w:szCs w:val="24"/>
        </w:rPr>
      </w:pPr>
      <w:r w:rsidRPr="00FA6D10">
        <w:rPr>
          <w:sz w:val="24"/>
          <w:szCs w:val="24"/>
        </w:rPr>
        <w:t xml:space="preserve">Председатель Совета депутатов     </w:t>
      </w:r>
      <w:r w:rsidRPr="00FA6D10">
        <w:rPr>
          <w:sz w:val="24"/>
          <w:szCs w:val="24"/>
        </w:rPr>
        <w:tab/>
      </w:r>
      <w:r w:rsidRPr="00FA6D10">
        <w:rPr>
          <w:sz w:val="24"/>
          <w:szCs w:val="24"/>
        </w:rPr>
        <w:tab/>
      </w:r>
      <w:r w:rsidRPr="00FA6D10">
        <w:rPr>
          <w:sz w:val="24"/>
          <w:szCs w:val="24"/>
        </w:rPr>
        <w:tab/>
      </w:r>
      <w:r w:rsidRPr="00FA6D10">
        <w:rPr>
          <w:sz w:val="24"/>
          <w:szCs w:val="24"/>
        </w:rPr>
        <w:tab/>
      </w:r>
      <w:r>
        <w:rPr>
          <w:sz w:val="24"/>
          <w:szCs w:val="24"/>
        </w:rPr>
        <w:tab/>
      </w:r>
      <w:r>
        <w:rPr>
          <w:sz w:val="24"/>
          <w:szCs w:val="24"/>
        </w:rPr>
        <w:tab/>
      </w:r>
      <w:r w:rsidRPr="00FA6D10">
        <w:rPr>
          <w:sz w:val="24"/>
          <w:szCs w:val="24"/>
        </w:rPr>
        <w:tab/>
        <w:t xml:space="preserve">     Е.В.Романова</w:t>
      </w:r>
    </w:p>
    <w:p w:rsidR="00FA6D10" w:rsidRPr="00FA6D10" w:rsidRDefault="00FA6D10" w:rsidP="00FA6D10">
      <w:pPr>
        <w:jc w:val="both"/>
        <w:rPr>
          <w:sz w:val="24"/>
          <w:szCs w:val="24"/>
        </w:rPr>
      </w:pPr>
      <w:r w:rsidRPr="00FA6D10">
        <w:rPr>
          <w:sz w:val="24"/>
          <w:szCs w:val="24"/>
        </w:rPr>
        <w:t xml:space="preserve">          </w:t>
      </w:r>
    </w:p>
    <w:p w:rsidR="00FA6D10" w:rsidRPr="00FA6D10" w:rsidRDefault="00FA6D10" w:rsidP="00FA6D10">
      <w:pPr>
        <w:jc w:val="both"/>
        <w:rPr>
          <w:sz w:val="24"/>
          <w:szCs w:val="24"/>
        </w:rPr>
      </w:pPr>
      <w:r w:rsidRPr="00FA6D10">
        <w:rPr>
          <w:sz w:val="24"/>
          <w:szCs w:val="24"/>
        </w:rPr>
        <w:t xml:space="preserve">Глава Промышленного сельсовета </w:t>
      </w:r>
      <w:r w:rsidRPr="00FA6D10">
        <w:rPr>
          <w:sz w:val="24"/>
          <w:szCs w:val="24"/>
        </w:rPr>
        <w:tab/>
      </w:r>
      <w:r w:rsidRPr="00FA6D10">
        <w:rPr>
          <w:sz w:val="24"/>
          <w:szCs w:val="24"/>
        </w:rPr>
        <w:tab/>
      </w:r>
      <w:r w:rsidRPr="00FA6D10">
        <w:rPr>
          <w:sz w:val="24"/>
          <w:szCs w:val="24"/>
        </w:rPr>
        <w:tab/>
      </w:r>
      <w:r w:rsidRPr="00FA6D10">
        <w:rPr>
          <w:sz w:val="24"/>
          <w:szCs w:val="24"/>
        </w:rPr>
        <w:tab/>
      </w:r>
      <w:r w:rsidRPr="00FA6D10">
        <w:rPr>
          <w:sz w:val="24"/>
          <w:szCs w:val="24"/>
        </w:rPr>
        <w:tab/>
      </w:r>
      <w:r w:rsidRPr="00FA6D10">
        <w:rPr>
          <w:sz w:val="24"/>
          <w:szCs w:val="24"/>
        </w:rPr>
        <w:tab/>
      </w:r>
      <w:r>
        <w:rPr>
          <w:sz w:val="24"/>
          <w:szCs w:val="24"/>
        </w:rPr>
        <w:tab/>
      </w:r>
      <w:r>
        <w:rPr>
          <w:sz w:val="24"/>
          <w:szCs w:val="24"/>
        </w:rPr>
        <w:tab/>
      </w:r>
      <w:proofErr w:type="spellStart"/>
      <w:r w:rsidRPr="00FA6D10">
        <w:rPr>
          <w:sz w:val="24"/>
          <w:szCs w:val="24"/>
        </w:rPr>
        <w:t>К.Э.Кутюн</w:t>
      </w:r>
      <w:proofErr w:type="spellEnd"/>
    </w:p>
    <w:p w:rsidR="00BC56B8" w:rsidRDefault="00BC56B8" w:rsidP="00BC56B8">
      <w:pPr>
        <w:pStyle w:val="ConsPlusNormal"/>
        <w:ind w:firstLine="0"/>
        <w:jc w:val="center"/>
        <w:rPr>
          <w:rFonts w:ascii="Times New Roman" w:hAnsi="Times New Roman" w:cs="Times New Roman"/>
          <w:color w:val="000000"/>
          <w:kern w:val="28"/>
          <w:sz w:val="24"/>
          <w:szCs w:val="24"/>
        </w:rPr>
      </w:pPr>
    </w:p>
    <w:p w:rsidR="002B634E" w:rsidRDefault="00BC56B8" w:rsidP="00BC56B8">
      <w:pPr>
        <w:pStyle w:val="ConsPlusNormal"/>
        <w:ind w:firstLine="0"/>
        <w:jc w:val="center"/>
        <w:rPr>
          <w:rFonts w:ascii="Times New Roman" w:hAnsi="Times New Roman" w:cs="Times New Roman"/>
          <w:color w:val="000000"/>
          <w:kern w:val="28"/>
          <w:sz w:val="24"/>
          <w:szCs w:val="24"/>
        </w:rPr>
      </w:pPr>
      <w:r>
        <w:rPr>
          <w:rFonts w:ascii="Times New Roman" w:hAnsi="Times New Roman" w:cs="Times New Roman"/>
          <w:color w:val="000000"/>
          <w:kern w:val="28"/>
          <w:sz w:val="24"/>
          <w:szCs w:val="24"/>
        </w:rPr>
        <w:t>***</w:t>
      </w:r>
    </w:p>
    <w:p w:rsidR="00AA6DD5" w:rsidRPr="00FA6D10" w:rsidRDefault="00AA6DD5" w:rsidP="00BC56B8">
      <w:pPr>
        <w:pStyle w:val="ConsPlusNormal"/>
        <w:ind w:firstLine="0"/>
        <w:jc w:val="center"/>
        <w:rPr>
          <w:rFonts w:ascii="Times New Roman" w:hAnsi="Times New Roman" w:cs="Times New Roman"/>
          <w:sz w:val="24"/>
          <w:szCs w:val="24"/>
          <w:shd w:val="clear" w:color="auto" w:fill="F1C100"/>
        </w:rPr>
      </w:pPr>
    </w:p>
    <w:p w:rsidR="00BC56B8" w:rsidRPr="00BC56B8" w:rsidRDefault="00BC56B8" w:rsidP="00BC56B8">
      <w:pPr>
        <w:pStyle w:val="afd"/>
        <w:jc w:val="center"/>
        <w:rPr>
          <w:rFonts w:ascii="Times New Roman" w:hAnsi="Times New Roman"/>
          <w:b/>
          <w:sz w:val="24"/>
          <w:szCs w:val="24"/>
        </w:rPr>
      </w:pPr>
      <w:r w:rsidRPr="00BC56B8">
        <w:rPr>
          <w:rFonts w:ascii="Times New Roman" w:hAnsi="Times New Roman"/>
          <w:b/>
          <w:sz w:val="24"/>
          <w:szCs w:val="24"/>
        </w:rPr>
        <w:t>СОВЕТ ДЕПУТАТОВ ПРОМЫШЛЕННОГО  СЕЛЬСОВЕТА</w:t>
      </w:r>
    </w:p>
    <w:p w:rsidR="00BC56B8" w:rsidRPr="00BC56B8" w:rsidRDefault="00BC56B8" w:rsidP="00BC56B8">
      <w:pPr>
        <w:pStyle w:val="afd"/>
        <w:jc w:val="center"/>
        <w:rPr>
          <w:rFonts w:ascii="Times New Roman" w:hAnsi="Times New Roman"/>
          <w:b/>
          <w:sz w:val="24"/>
          <w:szCs w:val="24"/>
        </w:rPr>
      </w:pPr>
      <w:r w:rsidRPr="00BC56B8">
        <w:rPr>
          <w:rFonts w:ascii="Times New Roman" w:hAnsi="Times New Roman"/>
          <w:b/>
          <w:sz w:val="24"/>
          <w:szCs w:val="24"/>
        </w:rPr>
        <w:t xml:space="preserve"> ИСКИТИМСКОГО  РАЙОНА НОВОСИБИРСКОЙ ОБЛАСТИ</w:t>
      </w:r>
    </w:p>
    <w:p w:rsidR="00BC56B8" w:rsidRPr="00BC56B8" w:rsidRDefault="00BC56B8" w:rsidP="00BC56B8">
      <w:pPr>
        <w:pStyle w:val="afd"/>
        <w:jc w:val="center"/>
        <w:rPr>
          <w:rFonts w:ascii="Times New Roman" w:hAnsi="Times New Roman"/>
          <w:sz w:val="24"/>
          <w:szCs w:val="24"/>
        </w:rPr>
      </w:pPr>
      <w:r w:rsidRPr="00BC56B8">
        <w:rPr>
          <w:rFonts w:ascii="Times New Roman" w:hAnsi="Times New Roman"/>
          <w:sz w:val="24"/>
          <w:szCs w:val="24"/>
        </w:rPr>
        <w:t>(шестого созыва)</w:t>
      </w:r>
    </w:p>
    <w:p w:rsidR="00AA6DD5" w:rsidRDefault="00AA6DD5" w:rsidP="00BC56B8">
      <w:pPr>
        <w:pStyle w:val="1a"/>
        <w:jc w:val="center"/>
        <w:rPr>
          <w:b/>
          <w:sz w:val="24"/>
          <w:szCs w:val="24"/>
        </w:rPr>
      </w:pPr>
    </w:p>
    <w:p w:rsidR="00BC56B8" w:rsidRPr="00BC56B8" w:rsidRDefault="00BC56B8" w:rsidP="00BC56B8">
      <w:pPr>
        <w:pStyle w:val="1a"/>
        <w:jc w:val="center"/>
        <w:rPr>
          <w:b/>
          <w:sz w:val="24"/>
          <w:szCs w:val="24"/>
        </w:rPr>
      </w:pPr>
      <w:r w:rsidRPr="00BC56B8">
        <w:rPr>
          <w:b/>
          <w:sz w:val="24"/>
          <w:szCs w:val="24"/>
        </w:rPr>
        <w:t>РЕШЕНИЕ</w:t>
      </w:r>
    </w:p>
    <w:p w:rsidR="00BC56B8" w:rsidRPr="00BC56B8" w:rsidRDefault="00BC56B8" w:rsidP="00BC56B8">
      <w:pPr>
        <w:pStyle w:val="1a"/>
        <w:jc w:val="center"/>
        <w:rPr>
          <w:sz w:val="24"/>
          <w:szCs w:val="24"/>
        </w:rPr>
      </w:pPr>
      <w:r w:rsidRPr="00BC56B8">
        <w:rPr>
          <w:sz w:val="24"/>
          <w:szCs w:val="24"/>
        </w:rPr>
        <w:t>(тринадцатой сессии)</w:t>
      </w:r>
    </w:p>
    <w:p w:rsidR="00BC56B8" w:rsidRPr="00BC56B8" w:rsidRDefault="00BC56B8" w:rsidP="00BC56B8">
      <w:pPr>
        <w:jc w:val="center"/>
        <w:rPr>
          <w:sz w:val="24"/>
          <w:szCs w:val="24"/>
          <w:u w:val="single"/>
        </w:rPr>
      </w:pPr>
      <w:r w:rsidRPr="00BC56B8">
        <w:rPr>
          <w:sz w:val="24"/>
          <w:szCs w:val="24"/>
          <w:u w:val="single"/>
        </w:rPr>
        <w:t>02.09.2021 № 49</w:t>
      </w:r>
    </w:p>
    <w:p w:rsidR="00BC56B8" w:rsidRPr="00BC56B8" w:rsidRDefault="00BC56B8" w:rsidP="00BC56B8">
      <w:pPr>
        <w:jc w:val="center"/>
        <w:rPr>
          <w:sz w:val="24"/>
          <w:szCs w:val="24"/>
        </w:rPr>
      </w:pPr>
      <w:proofErr w:type="spellStart"/>
      <w:r w:rsidRPr="00BC56B8">
        <w:rPr>
          <w:sz w:val="24"/>
          <w:szCs w:val="24"/>
        </w:rPr>
        <w:t>п</w:t>
      </w:r>
      <w:proofErr w:type="gramStart"/>
      <w:r w:rsidRPr="00BC56B8">
        <w:rPr>
          <w:sz w:val="24"/>
          <w:szCs w:val="24"/>
        </w:rPr>
        <w:t>.К</w:t>
      </w:r>
      <w:proofErr w:type="gramEnd"/>
      <w:r w:rsidRPr="00BC56B8">
        <w:rPr>
          <w:sz w:val="24"/>
          <w:szCs w:val="24"/>
        </w:rPr>
        <w:t>ерамкомбинат</w:t>
      </w:r>
      <w:proofErr w:type="spellEnd"/>
    </w:p>
    <w:p w:rsidR="00BC56B8" w:rsidRPr="00BC56B8" w:rsidRDefault="00BC56B8" w:rsidP="00BC56B8">
      <w:pPr>
        <w:rPr>
          <w:sz w:val="24"/>
          <w:szCs w:val="24"/>
        </w:rPr>
      </w:pPr>
    </w:p>
    <w:p w:rsidR="00BC56B8" w:rsidRPr="00BC56B8" w:rsidRDefault="00BC56B8" w:rsidP="00BC56B8">
      <w:pPr>
        <w:rPr>
          <w:sz w:val="24"/>
          <w:szCs w:val="24"/>
        </w:rPr>
      </w:pPr>
      <w:r w:rsidRPr="00BC56B8">
        <w:rPr>
          <w:sz w:val="24"/>
          <w:szCs w:val="24"/>
        </w:rPr>
        <w:t>О проекте муниципального правового акта</w:t>
      </w:r>
    </w:p>
    <w:p w:rsidR="00BC56B8" w:rsidRPr="00BC56B8" w:rsidRDefault="00BC56B8" w:rsidP="00BC56B8">
      <w:pPr>
        <w:rPr>
          <w:sz w:val="24"/>
          <w:szCs w:val="24"/>
        </w:rPr>
      </w:pPr>
      <w:r w:rsidRPr="00BC56B8">
        <w:rPr>
          <w:sz w:val="24"/>
          <w:szCs w:val="24"/>
        </w:rPr>
        <w:t xml:space="preserve">"О внесении изменений  в Устав  сельского поселения  </w:t>
      </w:r>
    </w:p>
    <w:p w:rsidR="00BC56B8" w:rsidRPr="00BC56B8" w:rsidRDefault="00BC56B8" w:rsidP="00BC56B8">
      <w:pPr>
        <w:rPr>
          <w:sz w:val="24"/>
          <w:szCs w:val="24"/>
        </w:rPr>
      </w:pPr>
      <w:r w:rsidRPr="00BC56B8">
        <w:rPr>
          <w:sz w:val="24"/>
          <w:szCs w:val="24"/>
        </w:rPr>
        <w:t xml:space="preserve">Промышленного   сельсовета </w:t>
      </w:r>
      <w:proofErr w:type="spellStart"/>
      <w:r w:rsidRPr="00BC56B8">
        <w:rPr>
          <w:sz w:val="24"/>
          <w:szCs w:val="24"/>
        </w:rPr>
        <w:t>Искитимского</w:t>
      </w:r>
      <w:proofErr w:type="spellEnd"/>
      <w:r w:rsidRPr="00BC56B8">
        <w:rPr>
          <w:sz w:val="24"/>
          <w:szCs w:val="24"/>
        </w:rPr>
        <w:t xml:space="preserve"> муниципального района</w:t>
      </w:r>
    </w:p>
    <w:p w:rsidR="00BC56B8" w:rsidRPr="00BC56B8" w:rsidRDefault="00BC56B8" w:rsidP="00BC56B8">
      <w:pPr>
        <w:rPr>
          <w:sz w:val="24"/>
          <w:szCs w:val="24"/>
        </w:rPr>
      </w:pPr>
      <w:r w:rsidRPr="00BC56B8">
        <w:rPr>
          <w:sz w:val="24"/>
          <w:szCs w:val="24"/>
        </w:rPr>
        <w:t xml:space="preserve"> Новосибирской области"</w:t>
      </w:r>
    </w:p>
    <w:p w:rsidR="00BC56B8" w:rsidRPr="00BC56B8" w:rsidRDefault="00BC56B8" w:rsidP="00BC56B8">
      <w:pPr>
        <w:ind w:firstLine="900"/>
        <w:jc w:val="center"/>
        <w:rPr>
          <w:sz w:val="24"/>
          <w:szCs w:val="24"/>
        </w:rPr>
      </w:pPr>
    </w:p>
    <w:p w:rsidR="00BC56B8" w:rsidRPr="00BC56B8" w:rsidRDefault="00BC56B8" w:rsidP="00BC56B8">
      <w:pPr>
        <w:pStyle w:val="afc"/>
        <w:ind w:left="139" w:firstLine="900"/>
        <w:jc w:val="both"/>
        <w:rPr>
          <w:rFonts w:ascii="Times New Roman" w:hAnsi="Times New Roman" w:cs="Times New Roman"/>
          <w:b/>
          <w:bCs/>
        </w:rPr>
      </w:pPr>
      <w:r w:rsidRPr="00BC56B8">
        <w:rPr>
          <w:rFonts w:ascii="Times New Roman" w:hAnsi="Times New Roman" w:cs="Times New Roman"/>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и  в целях приведения  Устава сельского поселения Промышленного  сельсовета </w:t>
      </w:r>
      <w:proofErr w:type="spellStart"/>
      <w:r w:rsidRPr="00BC56B8">
        <w:rPr>
          <w:rFonts w:ascii="Times New Roman" w:hAnsi="Times New Roman" w:cs="Times New Roman"/>
        </w:rPr>
        <w:t>Искитимского</w:t>
      </w:r>
      <w:proofErr w:type="spellEnd"/>
      <w:r w:rsidRPr="00BC56B8">
        <w:rPr>
          <w:rFonts w:ascii="Times New Roman" w:hAnsi="Times New Roman" w:cs="Times New Roman"/>
        </w:rPr>
        <w:t xml:space="preserve">  муниципального района </w:t>
      </w:r>
      <w:r w:rsidRPr="00BC56B8">
        <w:rPr>
          <w:rFonts w:ascii="Times New Roman" w:hAnsi="Times New Roman" w:cs="Times New Roman"/>
          <w:bCs/>
        </w:rPr>
        <w:t>Новосибирской области</w:t>
      </w:r>
      <w:r w:rsidRPr="00BC56B8">
        <w:rPr>
          <w:rFonts w:ascii="Times New Roman" w:hAnsi="Times New Roman" w:cs="Times New Roman"/>
          <w:b/>
          <w:bCs/>
        </w:rPr>
        <w:t xml:space="preserve"> </w:t>
      </w:r>
      <w:r w:rsidRPr="00BC56B8">
        <w:rPr>
          <w:rFonts w:ascii="Times New Roman" w:hAnsi="Times New Roman" w:cs="Times New Roman"/>
        </w:rPr>
        <w:t xml:space="preserve">в соответствие с действующим законодательством, Совет депутатов  Промышленного  сельсовета </w:t>
      </w:r>
      <w:proofErr w:type="spellStart"/>
      <w:r w:rsidRPr="00BC56B8">
        <w:rPr>
          <w:rFonts w:ascii="Times New Roman" w:hAnsi="Times New Roman" w:cs="Times New Roman"/>
        </w:rPr>
        <w:t>Искитимского</w:t>
      </w:r>
      <w:proofErr w:type="spellEnd"/>
      <w:r w:rsidRPr="00BC56B8">
        <w:rPr>
          <w:rFonts w:ascii="Times New Roman" w:hAnsi="Times New Roman" w:cs="Times New Roman"/>
        </w:rPr>
        <w:t xml:space="preserve">   района </w:t>
      </w:r>
      <w:r w:rsidRPr="00BC56B8">
        <w:rPr>
          <w:rFonts w:ascii="Times New Roman" w:hAnsi="Times New Roman" w:cs="Times New Roman"/>
          <w:bCs/>
        </w:rPr>
        <w:t>Новосибирской области</w:t>
      </w:r>
      <w:r w:rsidRPr="00BC56B8">
        <w:rPr>
          <w:rFonts w:ascii="Times New Roman" w:hAnsi="Times New Roman" w:cs="Times New Roman"/>
          <w:b/>
          <w:bCs/>
        </w:rPr>
        <w:t xml:space="preserve"> </w:t>
      </w:r>
    </w:p>
    <w:p w:rsidR="00BC56B8" w:rsidRPr="00BC56B8" w:rsidRDefault="00BC56B8" w:rsidP="00BC56B8">
      <w:pPr>
        <w:pStyle w:val="afc"/>
        <w:ind w:left="139" w:firstLine="900"/>
        <w:jc w:val="both"/>
        <w:rPr>
          <w:rFonts w:ascii="Times New Roman" w:hAnsi="Times New Roman" w:cs="Times New Roman"/>
        </w:rPr>
      </w:pPr>
      <w:r w:rsidRPr="00BC56B8">
        <w:rPr>
          <w:rFonts w:ascii="Times New Roman" w:hAnsi="Times New Roman" w:cs="Times New Roman"/>
          <w:b/>
        </w:rPr>
        <w:t>РЕШИЛ</w:t>
      </w:r>
      <w:r w:rsidRPr="00BC56B8">
        <w:rPr>
          <w:rFonts w:ascii="Times New Roman" w:hAnsi="Times New Roman" w:cs="Times New Roman"/>
        </w:rPr>
        <w:t>:</w:t>
      </w:r>
    </w:p>
    <w:p w:rsidR="00BC56B8" w:rsidRPr="00BC56B8" w:rsidRDefault="00BC56B8" w:rsidP="00BC56B8">
      <w:pPr>
        <w:ind w:firstLine="900"/>
        <w:jc w:val="both"/>
        <w:rPr>
          <w:sz w:val="24"/>
          <w:szCs w:val="24"/>
        </w:rPr>
      </w:pPr>
      <w:r w:rsidRPr="00BC56B8">
        <w:rPr>
          <w:bCs/>
          <w:sz w:val="24"/>
          <w:szCs w:val="24"/>
        </w:rPr>
        <w:t>1.Принять проект муниципального правового акта «О</w:t>
      </w:r>
      <w:r w:rsidRPr="00BC56B8">
        <w:rPr>
          <w:sz w:val="24"/>
          <w:szCs w:val="24"/>
        </w:rPr>
        <w:t xml:space="preserve"> внесении изменений    в Устав  сельского поселения Промышленного  сельсовета </w:t>
      </w:r>
      <w:proofErr w:type="spellStart"/>
      <w:r w:rsidRPr="00BC56B8">
        <w:rPr>
          <w:sz w:val="24"/>
          <w:szCs w:val="24"/>
        </w:rPr>
        <w:t>Искитимского</w:t>
      </w:r>
      <w:proofErr w:type="spellEnd"/>
      <w:r w:rsidRPr="00BC56B8">
        <w:rPr>
          <w:sz w:val="24"/>
          <w:szCs w:val="24"/>
        </w:rPr>
        <w:t xml:space="preserve">  муниципального   района Новосибирской области».</w:t>
      </w:r>
    </w:p>
    <w:p w:rsidR="00BC56B8" w:rsidRPr="00BC56B8" w:rsidRDefault="00BC56B8" w:rsidP="00BC56B8">
      <w:pPr>
        <w:pStyle w:val="ConsPlusNormal"/>
        <w:widowControl/>
        <w:ind w:firstLine="540"/>
        <w:jc w:val="both"/>
        <w:rPr>
          <w:rFonts w:ascii="Times New Roman" w:hAnsi="Times New Roman" w:cs="Times New Roman"/>
          <w:sz w:val="24"/>
          <w:szCs w:val="24"/>
        </w:rPr>
      </w:pPr>
      <w:r w:rsidRPr="00BC56B8">
        <w:rPr>
          <w:rFonts w:ascii="Times New Roman" w:hAnsi="Times New Roman" w:cs="Times New Roman"/>
          <w:sz w:val="24"/>
          <w:szCs w:val="24"/>
        </w:rPr>
        <w:t xml:space="preserve">     2.  Провести публичные слушания по проекту решения о внесении изменений   в Устав сельского поселения Промышленного   сельсовета </w:t>
      </w:r>
      <w:proofErr w:type="spellStart"/>
      <w:r w:rsidRPr="00BC56B8">
        <w:rPr>
          <w:rFonts w:ascii="Times New Roman" w:hAnsi="Times New Roman" w:cs="Times New Roman"/>
          <w:sz w:val="24"/>
          <w:szCs w:val="24"/>
        </w:rPr>
        <w:t>Искитимского</w:t>
      </w:r>
      <w:proofErr w:type="spellEnd"/>
      <w:r w:rsidRPr="00BC56B8">
        <w:rPr>
          <w:rFonts w:ascii="Times New Roman" w:hAnsi="Times New Roman" w:cs="Times New Roman"/>
          <w:sz w:val="24"/>
          <w:szCs w:val="24"/>
        </w:rPr>
        <w:t xml:space="preserve">   муниципального района Новосибирской области.</w:t>
      </w:r>
    </w:p>
    <w:p w:rsidR="00BC56B8" w:rsidRPr="00BC56B8" w:rsidRDefault="00BC56B8" w:rsidP="00BC56B8">
      <w:pPr>
        <w:ind w:firstLine="900"/>
        <w:jc w:val="both"/>
        <w:rPr>
          <w:sz w:val="24"/>
          <w:szCs w:val="24"/>
        </w:rPr>
      </w:pPr>
      <w:r w:rsidRPr="00BC56B8">
        <w:rPr>
          <w:sz w:val="24"/>
          <w:szCs w:val="24"/>
        </w:rPr>
        <w:t xml:space="preserve">3. Настоящее Решение вступает в силу после его официального опубликования.  </w:t>
      </w:r>
    </w:p>
    <w:p w:rsidR="00BC56B8" w:rsidRPr="00BC56B8" w:rsidRDefault="00BC56B8" w:rsidP="00BC56B8">
      <w:pPr>
        <w:ind w:firstLine="900"/>
        <w:jc w:val="both"/>
        <w:rPr>
          <w:sz w:val="24"/>
          <w:szCs w:val="24"/>
        </w:rPr>
      </w:pPr>
      <w:r w:rsidRPr="00BC56B8">
        <w:rPr>
          <w:sz w:val="24"/>
          <w:szCs w:val="24"/>
        </w:rPr>
        <w:t xml:space="preserve">4. </w:t>
      </w:r>
      <w:proofErr w:type="gramStart"/>
      <w:r w:rsidRPr="00BC56B8">
        <w:rPr>
          <w:sz w:val="24"/>
          <w:szCs w:val="24"/>
        </w:rPr>
        <w:t>Контроль за</w:t>
      </w:r>
      <w:proofErr w:type="gramEnd"/>
      <w:r w:rsidRPr="00BC56B8">
        <w:rPr>
          <w:sz w:val="24"/>
          <w:szCs w:val="24"/>
        </w:rPr>
        <w:t xml:space="preserve"> исполнением настоящего Решения возложить на главу  Промышленного  сельсовета </w:t>
      </w:r>
      <w:proofErr w:type="spellStart"/>
      <w:r w:rsidRPr="00BC56B8">
        <w:rPr>
          <w:sz w:val="24"/>
          <w:szCs w:val="24"/>
        </w:rPr>
        <w:t>Искитимского</w:t>
      </w:r>
      <w:proofErr w:type="spellEnd"/>
      <w:r w:rsidRPr="00BC56B8">
        <w:rPr>
          <w:sz w:val="24"/>
          <w:szCs w:val="24"/>
        </w:rPr>
        <w:t xml:space="preserve">   района Новосибирской области.</w:t>
      </w:r>
    </w:p>
    <w:p w:rsidR="00BC56B8" w:rsidRPr="00BC56B8" w:rsidRDefault="00BC56B8" w:rsidP="00BC56B8">
      <w:pPr>
        <w:jc w:val="both"/>
        <w:rPr>
          <w:sz w:val="24"/>
          <w:szCs w:val="24"/>
        </w:rPr>
      </w:pPr>
    </w:p>
    <w:p w:rsidR="00BC56B8" w:rsidRPr="00BC56B8" w:rsidRDefault="00BC56B8" w:rsidP="00BC56B8">
      <w:pPr>
        <w:jc w:val="both"/>
        <w:rPr>
          <w:sz w:val="24"/>
          <w:szCs w:val="24"/>
        </w:rPr>
      </w:pPr>
      <w:r w:rsidRPr="00BC56B8">
        <w:rPr>
          <w:sz w:val="24"/>
          <w:szCs w:val="24"/>
        </w:rPr>
        <w:t xml:space="preserve">Глава Промышленного  сельсовета </w:t>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r>
      <w:proofErr w:type="spellStart"/>
      <w:r w:rsidRPr="00BC56B8">
        <w:rPr>
          <w:sz w:val="24"/>
          <w:szCs w:val="24"/>
        </w:rPr>
        <w:t>К.Э.Кутюн</w:t>
      </w:r>
      <w:proofErr w:type="spellEnd"/>
    </w:p>
    <w:p w:rsidR="00BC56B8" w:rsidRPr="00BC56B8" w:rsidRDefault="00BC56B8" w:rsidP="00BC56B8">
      <w:pPr>
        <w:rPr>
          <w:sz w:val="24"/>
          <w:szCs w:val="24"/>
        </w:rPr>
      </w:pPr>
    </w:p>
    <w:p w:rsidR="00BC56B8" w:rsidRPr="00BC56B8" w:rsidRDefault="00BC56B8" w:rsidP="00BC56B8">
      <w:pPr>
        <w:rPr>
          <w:sz w:val="24"/>
          <w:szCs w:val="24"/>
        </w:rPr>
      </w:pPr>
      <w:r w:rsidRPr="00BC56B8">
        <w:rPr>
          <w:sz w:val="24"/>
          <w:szCs w:val="24"/>
        </w:rPr>
        <w:t>Председатель Совета депутатов</w:t>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t xml:space="preserve"> </w:t>
      </w:r>
      <w:r w:rsidRPr="00BC56B8">
        <w:rPr>
          <w:sz w:val="24"/>
          <w:szCs w:val="24"/>
        </w:rPr>
        <w:tab/>
        <w:t xml:space="preserve">      Е.В.Романова</w:t>
      </w:r>
    </w:p>
    <w:p w:rsidR="00BC56B8" w:rsidRPr="00BC56B8" w:rsidRDefault="00BC56B8" w:rsidP="00BC56B8">
      <w:pPr>
        <w:rPr>
          <w:sz w:val="24"/>
          <w:szCs w:val="24"/>
        </w:rPr>
      </w:pPr>
    </w:p>
    <w:p w:rsidR="00AA6DD5" w:rsidRDefault="00AA6DD5" w:rsidP="00BC56B8">
      <w:pPr>
        <w:ind w:firstLine="900"/>
        <w:jc w:val="right"/>
        <w:rPr>
          <w:sz w:val="24"/>
          <w:szCs w:val="24"/>
        </w:rPr>
      </w:pPr>
    </w:p>
    <w:p w:rsidR="00AA6DD5" w:rsidRDefault="00AA6DD5" w:rsidP="00BC56B8">
      <w:pPr>
        <w:ind w:firstLine="900"/>
        <w:jc w:val="right"/>
        <w:rPr>
          <w:sz w:val="24"/>
          <w:szCs w:val="24"/>
        </w:rPr>
      </w:pPr>
    </w:p>
    <w:p w:rsidR="00BC56B8" w:rsidRPr="00BC56B8" w:rsidRDefault="00BC56B8" w:rsidP="00BC56B8">
      <w:pPr>
        <w:ind w:firstLine="900"/>
        <w:jc w:val="right"/>
        <w:rPr>
          <w:bCs/>
          <w:sz w:val="24"/>
          <w:szCs w:val="24"/>
        </w:rPr>
      </w:pPr>
      <w:r w:rsidRPr="00BC56B8">
        <w:rPr>
          <w:sz w:val="24"/>
          <w:szCs w:val="24"/>
        </w:rPr>
        <w:t>П</w:t>
      </w:r>
      <w:r w:rsidRPr="00BC56B8">
        <w:rPr>
          <w:bCs/>
          <w:sz w:val="24"/>
          <w:szCs w:val="24"/>
        </w:rPr>
        <w:t xml:space="preserve">риложение к решению </w:t>
      </w:r>
    </w:p>
    <w:p w:rsidR="00BC56B8" w:rsidRPr="00BC56B8" w:rsidRDefault="00BC56B8" w:rsidP="00BC56B8">
      <w:pPr>
        <w:ind w:firstLine="900"/>
        <w:jc w:val="right"/>
        <w:rPr>
          <w:bCs/>
          <w:sz w:val="24"/>
          <w:szCs w:val="24"/>
        </w:rPr>
      </w:pPr>
      <w:r w:rsidRPr="00BC56B8">
        <w:rPr>
          <w:bCs/>
          <w:sz w:val="24"/>
          <w:szCs w:val="24"/>
        </w:rPr>
        <w:t>13-й сессии Совета депутатов</w:t>
      </w:r>
    </w:p>
    <w:p w:rsidR="00BC56B8" w:rsidRPr="00BC56B8" w:rsidRDefault="00BC56B8" w:rsidP="00BC56B8">
      <w:pPr>
        <w:ind w:firstLine="900"/>
        <w:jc w:val="right"/>
        <w:rPr>
          <w:bCs/>
          <w:sz w:val="24"/>
          <w:szCs w:val="24"/>
        </w:rPr>
      </w:pPr>
      <w:r w:rsidRPr="00BC56B8">
        <w:rPr>
          <w:sz w:val="24"/>
          <w:szCs w:val="24"/>
        </w:rPr>
        <w:t xml:space="preserve">Промышленного    </w:t>
      </w:r>
      <w:r w:rsidRPr="00BC56B8">
        <w:rPr>
          <w:bCs/>
          <w:sz w:val="24"/>
          <w:szCs w:val="24"/>
        </w:rPr>
        <w:t>сельсовета</w:t>
      </w:r>
    </w:p>
    <w:p w:rsidR="00BC56B8" w:rsidRPr="00BC56B8" w:rsidRDefault="00BC56B8" w:rsidP="00BC56B8">
      <w:pPr>
        <w:ind w:firstLine="900"/>
        <w:jc w:val="right"/>
        <w:rPr>
          <w:bCs/>
          <w:sz w:val="24"/>
          <w:szCs w:val="24"/>
        </w:rPr>
      </w:pPr>
      <w:proofErr w:type="spellStart"/>
      <w:r w:rsidRPr="00BC56B8">
        <w:rPr>
          <w:bCs/>
          <w:sz w:val="24"/>
          <w:szCs w:val="24"/>
        </w:rPr>
        <w:t>Искитимского</w:t>
      </w:r>
      <w:proofErr w:type="spellEnd"/>
      <w:r w:rsidRPr="00BC56B8">
        <w:rPr>
          <w:bCs/>
          <w:sz w:val="24"/>
          <w:szCs w:val="24"/>
        </w:rPr>
        <w:t xml:space="preserve">   района Новосибирской области </w:t>
      </w:r>
    </w:p>
    <w:p w:rsidR="00BC56B8" w:rsidRPr="00BC56B8" w:rsidRDefault="00BC56B8" w:rsidP="00BC56B8">
      <w:pPr>
        <w:ind w:firstLine="900"/>
        <w:jc w:val="right"/>
        <w:rPr>
          <w:bCs/>
          <w:sz w:val="24"/>
          <w:szCs w:val="24"/>
        </w:rPr>
      </w:pPr>
      <w:r w:rsidRPr="00BC56B8">
        <w:rPr>
          <w:bCs/>
          <w:sz w:val="24"/>
          <w:szCs w:val="24"/>
        </w:rPr>
        <w:t>от   02.09.2021  года № 49</w:t>
      </w:r>
    </w:p>
    <w:p w:rsidR="00BC56B8" w:rsidRPr="00BC56B8" w:rsidRDefault="00BC56B8" w:rsidP="00BC56B8">
      <w:pPr>
        <w:spacing w:after="120"/>
        <w:ind w:firstLine="900"/>
        <w:jc w:val="center"/>
        <w:rPr>
          <w:b/>
          <w:bCs/>
          <w:sz w:val="24"/>
          <w:szCs w:val="24"/>
        </w:rPr>
      </w:pPr>
      <w:r w:rsidRPr="00BC56B8">
        <w:rPr>
          <w:sz w:val="24"/>
          <w:szCs w:val="24"/>
        </w:rPr>
        <w:t>Проект муниципального правового акта</w:t>
      </w:r>
    </w:p>
    <w:p w:rsidR="00BC56B8" w:rsidRPr="00BC56B8" w:rsidRDefault="00BC56B8" w:rsidP="00BC56B8">
      <w:pPr>
        <w:jc w:val="center"/>
        <w:rPr>
          <w:sz w:val="24"/>
          <w:szCs w:val="24"/>
        </w:rPr>
      </w:pPr>
      <w:r w:rsidRPr="00BC56B8">
        <w:rPr>
          <w:sz w:val="24"/>
          <w:szCs w:val="24"/>
        </w:rPr>
        <w:t>О ВНЕСЕНИИ ИЗМЕНЕНИЙ   В УСТАВ СЕЛЬСКОГО ПОСЕЛЕНИЯ ПРОМЫШЛЕННОГО   СЕЛЬСОВЕТА ИСКИТИМСКОГО  МУНИЦИПАЛЬНОГО  РАЙОНА НОВОСИБИРСКОЙ ОБЛАСТИ</w:t>
      </w:r>
    </w:p>
    <w:p w:rsidR="00BC56B8" w:rsidRPr="00BC56B8" w:rsidRDefault="00BC56B8" w:rsidP="00BC56B8">
      <w:pPr>
        <w:ind w:firstLine="567"/>
        <w:jc w:val="both"/>
        <w:rPr>
          <w:sz w:val="24"/>
          <w:szCs w:val="24"/>
        </w:rPr>
      </w:pPr>
      <w:r w:rsidRPr="00BC56B8">
        <w:rPr>
          <w:b/>
          <w:sz w:val="24"/>
          <w:szCs w:val="24"/>
        </w:rPr>
        <w:lastRenderedPageBreak/>
        <w:t>1.1</w:t>
      </w:r>
      <w:proofErr w:type="gramStart"/>
      <w:r w:rsidRPr="00BC56B8">
        <w:rPr>
          <w:b/>
          <w:sz w:val="24"/>
          <w:szCs w:val="24"/>
        </w:rPr>
        <w:t xml:space="preserve"> В</w:t>
      </w:r>
      <w:proofErr w:type="gramEnd"/>
      <w:r w:rsidRPr="00BC56B8">
        <w:rPr>
          <w:sz w:val="24"/>
          <w:szCs w:val="24"/>
        </w:rPr>
        <w:t xml:space="preserve"> </w:t>
      </w:r>
      <w:r w:rsidRPr="00BC56B8">
        <w:rPr>
          <w:b/>
          <w:sz w:val="24"/>
          <w:szCs w:val="24"/>
        </w:rPr>
        <w:t>статью 5. "Вопросы местного значения Промышленного  сельсовета"</w:t>
      </w:r>
    </w:p>
    <w:p w:rsidR="00BC56B8" w:rsidRPr="00BC56B8" w:rsidRDefault="00BC56B8" w:rsidP="00BC56B8">
      <w:pPr>
        <w:ind w:firstLine="567"/>
        <w:jc w:val="both"/>
        <w:rPr>
          <w:sz w:val="24"/>
          <w:szCs w:val="24"/>
        </w:rPr>
      </w:pPr>
      <w:r w:rsidRPr="00BC56B8">
        <w:rPr>
          <w:sz w:val="24"/>
          <w:szCs w:val="24"/>
        </w:rPr>
        <w:t>1.1.1 пункт 5 части 1 изложить в следующей редакции:</w:t>
      </w:r>
    </w:p>
    <w:p w:rsidR="00BC56B8" w:rsidRPr="00BC56B8" w:rsidRDefault="00BC56B8" w:rsidP="00BC56B8">
      <w:pPr>
        <w:ind w:firstLine="567"/>
        <w:jc w:val="both"/>
        <w:rPr>
          <w:sz w:val="24"/>
          <w:szCs w:val="24"/>
        </w:rPr>
      </w:pPr>
      <w:proofErr w:type="gramStart"/>
      <w:r w:rsidRPr="00BC56B8">
        <w:rPr>
          <w:sz w:val="24"/>
          <w:szCs w:val="24"/>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BC56B8">
        <w:rPr>
          <w:sz w:val="24"/>
          <w:szCs w:val="24"/>
        </w:rPr>
        <w:t xml:space="preserve"> дорог и осуществления дорожной деятельности в соответствии с законодательством Российской Федерации</w:t>
      </w:r>
      <w:proofErr w:type="gramStart"/>
      <w:r w:rsidRPr="00BC56B8">
        <w:rPr>
          <w:sz w:val="24"/>
          <w:szCs w:val="24"/>
        </w:rPr>
        <w:t>;"</w:t>
      </w:r>
      <w:proofErr w:type="gramEnd"/>
      <w:r w:rsidRPr="00BC56B8">
        <w:rPr>
          <w:sz w:val="24"/>
          <w:szCs w:val="24"/>
        </w:rPr>
        <w:t xml:space="preserve">; </w:t>
      </w:r>
    </w:p>
    <w:p w:rsidR="00BC56B8" w:rsidRPr="00BC56B8" w:rsidRDefault="00BC56B8" w:rsidP="00BC56B8">
      <w:pPr>
        <w:ind w:firstLine="567"/>
        <w:jc w:val="both"/>
        <w:rPr>
          <w:sz w:val="24"/>
          <w:szCs w:val="24"/>
        </w:rPr>
      </w:pPr>
      <w:r w:rsidRPr="00BC56B8">
        <w:rPr>
          <w:sz w:val="24"/>
          <w:szCs w:val="24"/>
        </w:rPr>
        <w:t>1.1.2 пункт 19 части 1 изложить в следующей редакции:</w:t>
      </w:r>
    </w:p>
    <w:p w:rsidR="00BC56B8" w:rsidRPr="00BC56B8" w:rsidRDefault="00BC56B8" w:rsidP="00BC56B8">
      <w:pPr>
        <w:ind w:firstLine="567"/>
        <w:jc w:val="both"/>
        <w:rPr>
          <w:sz w:val="24"/>
          <w:szCs w:val="24"/>
        </w:rPr>
      </w:pPr>
      <w:proofErr w:type="gramStart"/>
      <w:r w:rsidRPr="00BC56B8">
        <w:rPr>
          <w:sz w:val="24"/>
          <w:szCs w:val="24"/>
        </w:rP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BC56B8">
        <w:rPr>
          <w:sz w:val="24"/>
          <w:szCs w:val="24"/>
        </w:rPr>
        <w:t xml:space="preserve"> </w:t>
      </w:r>
      <w:proofErr w:type="gramStart"/>
      <w:r w:rsidRPr="00BC56B8">
        <w:rPr>
          <w:sz w:val="24"/>
          <w:szCs w:val="24"/>
        </w:rPr>
        <w:t>границах</w:t>
      </w:r>
      <w:proofErr w:type="gramEnd"/>
      <w:r w:rsidRPr="00BC56B8">
        <w:rPr>
          <w:sz w:val="24"/>
          <w:szCs w:val="24"/>
        </w:rPr>
        <w:t xml:space="preserve"> населенных пунктов поселения;";</w:t>
      </w:r>
    </w:p>
    <w:p w:rsidR="00BC56B8" w:rsidRPr="00BC56B8" w:rsidRDefault="00BC56B8" w:rsidP="00BC56B8">
      <w:pPr>
        <w:ind w:firstLine="567"/>
        <w:jc w:val="both"/>
        <w:rPr>
          <w:sz w:val="24"/>
          <w:szCs w:val="24"/>
        </w:rPr>
      </w:pPr>
      <w:r w:rsidRPr="00BC56B8">
        <w:rPr>
          <w:sz w:val="24"/>
          <w:szCs w:val="24"/>
        </w:rPr>
        <w:t>1.1.3 пункт 24 части 1 изложить в следующей редакции:</w:t>
      </w:r>
    </w:p>
    <w:p w:rsidR="00BC56B8" w:rsidRPr="00BC56B8" w:rsidRDefault="00BC56B8" w:rsidP="00BC56B8">
      <w:pPr>
        <w:ind w:firstLine="567"/>
        <w:jc w:val="both"/>
        <w:rPr>
          <w:sz w:val="24"/>
          <w:szCs w:val="24"/>
        </w:rPr>
      </w:pPr>
      <w:r w:rsidRPr="00BC56B8">
        <w:rPr>
          <w:sz w:val="24"/>
          <w:szCs w:val="24"/>
        </w:rPr>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BC56B8">
        <w:rPr>
          <w:sz w:val="24"/>
          <w:szCs w:val="24"/>
        </w:rPr>
        <w:t>;"</w:t>
      </w:r>
      <w:proofErr w:type="gramEnd"/>
      <w:r w:rsidRPr="00BC56B8">
        <w:rPr>
          <w:sz w:val="24"/>
          <w:szCs w:val="24"/>
        </w:rPr>
        <w:t>.</w:t>
      </w:r>
    </w:p>
    <w:p w:rsidR="00BC56B8" w:rsidRPr="00BC56B8" w:rsidRDefault="00BC56B8" w:rsidP="00BC56B8">
      <w:pPr>
        <w:ind w:firstLine="720"/>
        <w:jc w:val="both"/>
        <w:rPr>
          <w:b/>
          <w:sz w:val="24"/>
          <w:szCs w:val="24"/>
        </w:rPr>
      </w:pPr>
      <w:r w:rsidRPr="00BC56B8">
        <w:rPr>
          <w:b/>
          <w:sz w:val="24"/>
          <w:szCs w:val="24"/>
        </w:rPr>
        <w:t>1.2</w:t>
      </w:r>
      <w:proofErr w:type="gramStart"/>
      <w:r w:rsidRPr="00BC56B8">
        <w:rPr>
          <w:b/>
          <w:sz w:val="24"/>
          <w:szCs w:val="24"/>
        </w:rPr>
        <w:t xml:space="preserve"> В</w:t>
      </w:r>
      <w:proofErr w:type="gramEnd"/>
      <w:r w:rsidRPr="00BC56B8">
        <w:rPr>
          <w:b/>
          <w:sz w:val="24"/>
          <w:szCs w:val="24"/>
        </w:rPr>
        <w:t xml:space="preserve"> статью 11. " Публичные слушания/общественные обсуждения"</w:t>
      </w:r>
    </w:p>
    <w:p w:rsidR="00BC56B8" w:rsidRPr="00BC56B8" w:rsidRDefault="00BC56B8" w:rsidP="00BC56B8">
      <w:pPr>
        <w:ind w:firstLine="567"/>
        <w:jc w:val="both"/>
        <w:rPr>
          <w:sz w:val="24"/>
          <w:szCs w:val="24"/>
        </w:rPr>
      </w:pPr>
      <w:r w:rsidRPr="00BC56B8">
        <w:rPr>
          <w:sz w:val="24"/>
          <w:szCs w:val="24"/>
        </w:rPr>
        <w:t>1.2.1 часть 4 изложить в следующей редакции:</w:t>
      </w:r>
    </w:p>
    <w:p w:rsidR="00BC56B8" w:rsidRPr="00BC56B8" w:rsidRDefault="00BC56B8" w:rsidP="00BC56B8">
      <w:pPr>
        <w:ind w:firstLine="567"/>
        <w:jc w:val="both"/>
        <w:rPr>
          <w:sz w:val="24"/>
          <w:szCs w:val="24"/>
        </w:rPr>
      </w:pPr>
      <w:r w:rsidRPr="00BC56B8">
        <w:rPr>
          <w:sz w:val="24"/>
          <w:szCs w:val="24"/>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BC56B8">
        <w:rPr>
          <w:sz w:val="24"/>
          <w:szCs w:val="24"/>
        </w:rPr>
        <w:t>.";</w:t>
      </w:r>
      <w:proofErr w:type="gramEnd"/>
    </w:p>
    <w:p w:rsidR="00BC56B8" w:rsidRPr="00BC56B8" w:rsidRDefault="00BC56B8" w:rsidP="00BC56B8">
      <w:pPr>
        <w:ind w:firstLine="567"/>
        <w:jc w:val="both"/>
        <w:rPr>
          <w:sz w:val="24"/>
          <w:szCs w:val="24"/>
        </w:rPr>
      </w:pPr>
      <w:r w:rsidRPr="00BC56B8">
        <w:rPr>
          <w:sz w:val="24"/>
          <w:szCs w:val="24"/>
        </w:rPr>
        <w:t>1.2.2. часть 5 изложить в следующей редакции:</w:t>
      </w:r>
    </w:p>
    <w:p w:rsidR="00BC56B8" w:rsidRPr="00BC56B8" w:rsidRDefault="00BC56B8" w:rsidP="00BC56B8">
      <w:pPr>
        <w:ind w:firstLine="567"/>
        <w:jc w:val="both"/>
        <w:rPr>
          <w:sz w:val="24"/>
          <w:szCs w:val="24"/>
        </w:rPr>
      </w:pPr>
      <w:r w:rsidRPr="00BC56B8">
        <w:rPr>
          <w:sz w:val="24"/>
          <w:szCs w:val="24"/>
        </w:rPr>
        <w:t>"5. По проектам правил благоустройства территорий, проектам о внесении в них изменений, проводятся публичные слушания в соответствии с законодательством о градостроительной деятельности</w:t>
      </w:r>
      <w:proofErr w:type="gramStart"/>
      <w:r w:rsidRPr="00BC56B8">
        <w:rPr>
          <w:sz w:val="24"/>
          <w:szCs w:val="24"/>
        </w:rPr>
        <w:t>.".</w:t>
      </w:r>
      <w:proofErr w:type="gramEnd"/>
    </w:p>
    <w:p w:rsidR="00BC56B8" w:rsidRPr="00BC56B8" w:rsidRDefault="00BC56B8" w:rsidP="00BC56B8">
      <w:pPr>
        <w:ind w:firstLine="567"/>
        <w:jc w:val="both"/>
        <w:rPr>
          <w:b/>
          <w:sz w:val="24"/>
          <w:szCs w:val="24"/>
        </w:rPr>
      </w:pPr>
      <w:r w:rsidRPr="00BC56B8">
        <w:rPr>
          <w:b/>
          <w:sz w:val="24"/>
          <w:szCs w:val="24"/>
        </w:rPr>
        <w:t>1.3. Пункт 7 части 5 статьи 21  изложить в следующей редакции:</w:t>
      </w:r>
    </w:p>
    <w:p w:rsidR="00BC56B8" w:rsidRPr="00BC56B8" w:rsidRDefault="00BC56B8" w:rsidP="00BC56B8">
      <w:pPr>
        <w:ind w:firstLine="567"/>
        <w:jc w:val="both"/>
        <w:rPr>
          <w:sz w:val="24"/>
          <w:szCs w:val="24"/>
        </w:rPr>
      </w:pPr>
      <w:proofErr w:type="gramStart"/>
      <w:r w:rsidRPr="00BC56B8">
        <w:rPr>
          <w:sz w:val="24"/>
          <w:szCs w:val="24"/>
        </w:rPr>
        <w:t xml:space="preserve">"7) </w:t>
      </w:r>
      <w:r w:rsidRPr="00BC56B8">
        <w:rPr>
          <w:sz w:val="24"/>
          <w:szCs w:val="24"/>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C56B8">
        <w:rPr>
          <w:sz w:val="24"/>
          <w:szCs w:val="24"/>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C56B8">
        <w:rPr>
          <w:sz w:val="24"/>
          <w:szCs w:val="24"/>
        </w:rPr>
        <w:t>.".</w:t>
      </w:r>
      <w:proofErr w:type="gramEnd"/>
    </w:p>
    <w:p w:rsidR="00BC56B8" w:rsidRPr="00BC56B8" w:rsidRDefault="00BC56B8" w:rsidP="00BC56B8">
      <w:pPr>
        <w:ind w:firstLine="567"/>
        <w:jc w:val="both"/>
        <w:rPr>
          <w:b/>
          <w:sz w:val="24"/>
          <w:szCs w:val="24"/>
        </w:rPr>
      </w:pPr>
      <w:r w:rsidRPr="00BC56B8">
        <w:rPr>
          <w:b/>
          <w:sz w:val="24"/>
          <w:szCs w:val="24"/>
        </w:rPr>
        <w:t>1.4. Пункт 8 части 1 статьи 28 изложить в следующей редакции:</w:t>
      </w:r>
    </w:p>
    <w:p w:rsidR="00BC56B8" w:rsidRPr="00BC56B8" w:rsidRDefault="00BC56B8" w:rsidP="00BC56B8">
      <w:pPr>
        <w:ind w:firstLine="567"/>
        <w:jc w:val="both"/>
        <w:rPr>
          <w:sz w:val="24"/>
          <w:szCs w:val="24"/>
        </w:rPr>
      </w:pPr>
      <w:proofErr w:type="gramStart"/>
      <w:r w:rsidRPr="00BC56B8">
        <w:rPr>
          <w:sz w:val="24"/>
          <w:szCs w:val="24"/>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C56B8">
        <w:rPr>
          <w:sz w:val="24"/>
          <w:szCs w:val="24"/>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C56B8">
        <w:rPr>
          <w:sz w:val="24"/>
          <w:szCs w:val="24"/>
        </w:rPr>
        <w:t>.".</w:t>
      </w:r>
      <w:proofErr w:type="gramEnd"/>
    </w:p>
    <w:p w:rsidR="00BC56B8" w:rsidRPr="00BC56B8" w:rsidRDefault="00BC56B8" w:rsidP="00BC56B8">
      <w:pPr>
        <w:ind w:firstLine="567"/>
        <w:jc w:val="both"/>
        <w:rPr>
          <w:b/>
          <w:sz w:val="24"/>
          <w:szCs w:val="24"/>
        </w:rPr>
      </w:pPr>
      <w:r w:rsidRPr="00BC56B8">
        <w:rPr>
          <w:b/>
          <w:sz w:val="24"/>
          <w:szCs w:val="24"/>
        </w:rPr>
        <w:t>1.5</w:t>
      </w:r>
      <w:proofErr w:type="gramStart"/>
      <w:r w:rsidRPr="00BC56B8">
        <w:rPr>
          <w:b/>
          <w:sz w:val="24"/>
          <w:szCs w:val="24"/>
        </w:rPr>
        <w:t xml:space="preserve"> В</w:t>
      </w:r>
      <w:proofErr w:type="gramEnd"/>
      <w:r w:rsidRPr="00BC56B8">
        <w:rPr>
          <w:b/>
          <w:sz w:val="24"/>
          <w:szCs w:val="24"/>
        </w:rPr>
        <w:t xml:space="preserve"> статью 32. Полномочия администрации</w:t>
      </w:r>
    </w:p>
    <w:p w:rsidR="00BC56B8" w:rsidRPr="00BC56B8" w:rsidRDefault="00BC56B8" w:rsidP="00BC56B8">
      <w:pPr>
        <w:ind w:firstLine="567"/>
        <w:jc w:val="both"/>
        <w:rPr>
          <w:sz w:val="24"/>
          <w:szCs w:val="24"/>
        </w:rPr>
      </w:pPr>
      <w:r w:rsidRPr="00BC56B8">
        <w:rPr>
          <w:sz w:val="24"/>
          <w:szCs w:val="24"/>
        </w:rPr>
        <w:t>1.5.1 пункт 6 изложить в следующей редакции:</w:t>
      </w:r>
    </w:p>
    <w:p w:rsidR="00BC56B8" w:rsidRPr="00BC56B8" w:rsidRDefault="00BC56B8" w:rsidP="00BC56B8">
      <w:pPr>
        <w:ind w:firstLine="567"/>
        <w:jc w:val="both"/>
        <w:rPr>
          <w:sz w:val="24"/>
          <w:szCs w:val="24"/>
        </w:rPr>
      </w:pPr>
      <w:proofErr w:type="gramStart"/>
      <w:r w:rsidRPr="00BC56B8">
        <w:rPr>
          <w:sz w:val="24"/>
          <w:szCs w:val="24"/>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BC56B8">
        <w:rPr>
          <w:sz w:val="24"/>
          <w:szCs w:val="24"/>
        </w:rPr>
        <w:t xml:space="preserve"> дорог и осуществления дорожной деятельности в соответствии с законодательством Российской Федерации</w:t>
      </w:r>
      <w:proofErr w:type="gramStart"/>
      <w:r w:rsidRPr="00BC56B8">
        <w:rPr>
          <w:sz w:val="24"/>
          <w:szCs w:val="24"/>
        </w:rPr>
        <w:t>;"</w:t>
      </w:r>
      <w:proofErr w:type="gramEnd"/>
      <w:r w:rsidRPr="00BC56B8">
        <w:rPr>
          <w:sz w:val="24"/>
          <w:szCs w:val="24"/>
        </w:rPr>
        <w:t>;</w:t>
      </w:r>
    </w:p>
    <w:p w:rsidR="00BC56B8" w:rsidRPr="00BC56B8" w:rsidRDefault="00BC56B8" w:rsidP="00BC56B8">
      <w:pPr>
        <w:ind w:firstLine="567"/>
        <w:jc w:val="both"/>
        <w:rPr>
          <w:sz w:val="24"/>
          <w:szCs w:val="24"/>
        </w:rPr>
      </w:pPr>
      <w:r w:rsidRPr="00BC56B8">
        <w:rPr>
          <w:sz w:val="24"/>
          <w:szCs w:val="24"/>
        </w:rPr>
        <w:t>1.5.2 пункт 18 изложить в следующей редакции:</w:t>
      </w:r>
    </w:p>
    <w:p w:rsidR="00BC56B8" w:rsidRPr="00BC56B8" w:rsidRDefault="00BC56B8" w:rsidP="00BC56B8">
      <w:pPr>
        <w:ind w:firstLine="567"/>
        <w:jc w:val="both"/>
        <w:rPr>
          <w:sz w:val="24"/>
          <w:szCs w:val="24"/>
        </w:rPr>
      </w:pPr>
      <w:proofErr w:type="gramStart"/>
      <w:r w:rsidRPr="00BC56B8">
        <w:rPr>
          <w:sz w:val="24"/>
          <w:szCs w:val="24"/>
        </w:rPr>
        <w:lastRenderedPageBreak/>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BC56B8" w:rsidRPr="00BC56B8" w:rsidRDefault="00BC56B8" w:rsidP="00BC56B8">
      <w:pPr>
        <w:ind w:firstLine="567"/>
        <w:jc w:val="both"/>
        <w:rPr>
          <w:sz w:val="24"/>
          <w:szCs w:val="24"/>
        </w:rPr>
      </w:pPr>
      <w:r w:rsidRPr="00BC56B8">
        <w:rPr>
          <w:sz w:val="24"/>
          <w:szCs w:val="24"/>
        </w:rPr>
        <w:t>1.5.3 пункт 30 изложить в следующей редакции:</w:t>
      </w:r>
    </w:p>
    <w:p w:rsidR="00BC56B8" w:rsidRPr="00BC56B8" w:rsidRDefault="00BC56B8" w:rsidP="00BC56B8">
      <w:pPr>
        <w:ind w:firstLine="567"/>
        <w:jc w:val="both"/>
        <w:rPr>
          <w:sz w:val="24"/>
          <w:szCs w:val="24"/>
        </w:rPr>
      </w:pPr>
      <w:r w:rsidRPr="00BC56B8">
        <w:rPr>
          <w:sz w:val="24"/>
          <w:szCs w:val="24"/>
        </w:rPr>
        <w:t>"30)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BC56B8">
        <w:rPr>
          <w:sz w:val="24"/>
          <w:szCs w:val="24"/>
        </w:rPr>
        <w:t>;"</w:t>
      </w:r>
      <w:proofErr w:type="gramEnd"/>
      <w:r w:rsidRPr="00BC56B8">
        <w:rPr>
          <w:sz w:val="24"/>
          <w:szCs w:val="24"/>
        </w:rPr>
        <w:t>;</w:t>
      </w:r>
    </w:p>
    <w:p w:rsidR="00BC56B8" w:rsidRPr="00BC56B8" w:rsidRDefault="00BC56B8" w:rsidP="00BC56B8">
      <w:pPr>
        <w:ind w:firstLine="567"/>
        <w:jc w:val="both"/>
        <w:rPr>
          <w:b/>
          <w:sz w:val="24"/>
          <w:szCs w:val="24"/>
        </w:rPr>
      </w:pPr>
      <w:r w:rsidRPr="00BC56B8">
        <w:rPr>
          <w:b/>
          <w:sz w:val="24"/>
          <w:szCs w:val="24"/>
        </w:rPr>
        <w:t>1.6</w:t>
      </w:r>
      <w:proofErr w:type="gramStart"/>
      <w:r w:rsidRPr="00BC56B8">
        <w:rPr>
          <w:b/>
          <w:sz w:val="24"/>
          <w:szCs w:val="24"/>
        </w:rPr>
        <w:t xml:space="preserve"> В</w:t>
      </w:r>
      <w:proofErr w:type="gramEnd"/>
      <w:r w:rsidRPr="00BC56B8">
        <w:rPr>
          <w:b/>
          <w:sz w:val="24"/>
          <w:szCs w:val="24"/>
        </w:rPr>
        <w:t xml:space="preserve"> статью 35. "Муниципальный контроль"</w:t>
      </w:r>
    </w:p>
    <w:p w:rsidR="00BC56B8" w:rsidRPr="00BC56B8" w:rsidRDefault="00BC56B8" w:rsidP="00BC56B8">
      <w:pPr>
        <w:ind w:firstLine="567"/>
        <w:jc w:val="both"/>
        <w:rPr>
          <w:sz w:val="24"/>
          <w:szCs w:val="24"/>
        </w:rPr>
      </w:pPr>
      <w:r w:rsidRPr="00BC56B8">
        <w:rPr>
          <w:sz w:val="24"/>
          <w:szCs w:val="24"/>
        </w:rPr>
        <w:t>1.6.1 часть 1 изложить в следующей редакции:</w:t>
      </w:r>
    </w:p>
    <w:p w:rsidR="00BC56B8" w:rsidRPr="00BC56B8" w:rsidRDefault="00BC56B8" w:rsidP="00BC56B8">
      <w:pPr>
        <w:ind w:firstLine="567"/>
        <w:jc w:val="both"/>
        <w:rPr>
          <w:sz w:val="24"/>
          <w:szCs w:val="24"/>
        </w:rPr>
      </w:pPr>
      <w:r w:rsidRPr="00BC56B8">
        <w:rPr>
          <w:sz w:val="24"/>
          <w:szCs w:val="24"/>
        </w:rPr>
        <w:t xml:space="preserve">"1. </w:t>
      </w:r>
      <w:proofErr w:type="gramStart"/>
      <w:r w:rsidRPr="00BC56B8">
        <w:rPr>
          <w:sz w:val="24"/>
          <w:szCs w:val="24"/>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BC56B8">
        <w:rPr>
          <w:sz w:val="24"/>
          <w:szCs w:val="24"/>
        </w:rPr>
        <w:t xml:space="preserve"> возникновения таких нарушений</w:t>
      </w:r>
      <w:proofErr w:type="gramStart"/>
      <w:r w:rsidRPr="00BC56B8">
        <w:rPr>
          <w:sz w:val="24"/>
          <w:szCs w:val="24"/>
        </w:rPr>
        <w:t>.";</w:t>
      </w:r>
      <w:proofErr w:type="gramEnd"/>
    </w:p>
    <w:p w:rsidR="00BC56B8" w:rsidRPr="00BC56B8" w:rsidRDefault="00BC56B8" w:rsidP="00BC56B8">
      <w:pPr>
        <w:ind w:firstLine="567"/>
        <w:jc w:val="both"/>
        <w:rPr>
          <w:sz w:val="24"/>
          <w:szCs w:val="24"/>
        </w:rPr>
      </w:pPr>
      <w:r w:rsidRPr="00BC56B8">
        <w:rPr>
          <w:sz w:val="24"/>
          <w:szCs w:val="24"/>
        </w:rPr>
        <w:t>1.6.2 часть 5 изложить в следующей редакции:</w:t>
      </w:r>
    </w:p>
    <w:p w:rsidR="00BC56B8" w:rsidRPr="00BC56B8" w:rsidRDefault="00BC56B8" w:rsidP="00BC56B8">
      <w:pPr>
        <w:ind w:firstLine="567"/>
        <w:jc w:val="both"/>
        <w:rPr>
          <w:sz w:val="24"/>
          <w:szCs w:val="24"/>
        </w:rPr>
      </w:pPr>
      <w:r w:rsidRPr="00BC56B8">
        <w:rPr>
          <w:sz w:val="24"/>
          <w:szCs w:val="24"/>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roofErr w:type="gramStart"/>
      <w:r w:rsidRPr="00BC56B8">
        <w:rPr>
          <w:sz w:val="24"/>
          <w:szCs w:val="24"/>
        </w:rPr>
        <w:t>.".</w:t>
      </w:r>
      <w:proofErr w:type="gramEnd"/>
    </w:p>
    <w:p w:rsidR="002E1E40" w:rsidRDefault="002E1E40" w:rsidP="00BC56B8">
      <w:pPr>
        <w:ind w:firstLine="567"/>
        <w:jc w:val="both"/>
        <w:rPr>
          <w:b/>
          <w:sz w:val="24"/>
          <w:szCs w:val="24"/>
        </w:rPr>
      </w:pPr>
    </w:p>
    <w:p w:rsidR="002E1E40" w:rsidRDefault="002E1E40" w:rsidP="00BC56B8">
      <w:pPr>
        <w:ind w:firstLine="567"/>
        <w:jc w:val="both"/>
        <w:rPr>
          <w:b/>
          <w:sz w:val="24"/>
          <w:szCs w:val="24"/>
        </w:rPr>
      </w:pPr>
    </w:p>
    <w:p w:rsidR="002E1E40" w:rsidRDefault="002E1E40" w:rsidP="00BC56B8">
      <w:pPr>
        <w:ind w:firstLine="567"/>
        <w:jc w:val="both"/>
        <w:rPr>
          <w:b/>
          <w:sz w:val="24"/>
          <w:szCs w:val="24"/>
        </w:rPr>
      </w:pPr>
    </w:p>
    <w:p w:rsidR="00BC56B8" w:rsidRPr="00BC56B8" w:rsidRDefault="00BC56B8" w:rsidP="00BC56B8">
      <w:pPr>
        <w:ind w:firstLine="567"/>
        <w:jc w:val="both"/>
        <w:rPr>
          <w:b/>
          <w:sz w:val="24"/>
          <w:szCs w:val="24"/>
        </w:rPr>
      </w:pPr>
      <w:r w:rsidRPr="00BC56B8">
        <w:rPr>
          <w:b/>
          <w:sz w:val="24"/>
          <w:szCs w:val="24"/>
        </w:rPr>
        <w:t>1.7 Пункт 15 статьи 45.1.  признать утратившим силу.</w:t>
      </w:r>
    </w:p>
    <w:p w:rsidR="00BC56B8" w:rsidRPr="00BC56B8" w:rsidRDefault="00BC56B8" w:rsidP="00BC56B8">
      <w:pPr>
        <w:jc w:val="both"/>
        <w:rPr>
          <w:sz w:val="24"/>
          <w:szCs w:val="24"/>
        </w:rPr>
      </w:pPr>
    </w:p>
    <w:p w:rsidR="00BC56B8" w:rsidRPr="00BC56B8" w:rsidRDefault="00BC56B8" w:rsidP="00BC56B8">
      <w:pPr>
        <w:jc w:val="both"/>
        <w:rPr>
          <w:sz w:val="24"/>
          <w:szCs w:val="24"/>
        </w:rPr>
      </w:pPr>
      <w:r w:rsidRPr="00BC56B8">
        <w:rPr>
          <w:sz w:val="24"/>
          <w:szCs w:val="24"/>
        </w:rPr>
        <w:t>Глава Промышленного  сельсовета</w:t>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t xml:space="preserve"> </w:t>
      </w:r>
      <w:proofErr w:type="spellStart"/>
      <w:r w:rsidRPr="00BC56B8">
        <w:rPr>
          <w:sz w:val="24"/>
          <w:szCs w:val="24"/>
        </w:rPr>
        <w:t>К.Э.Кутюн</w:t>
      </w:r>
      <w:proofErr w:type="spellEnd"/>
    </w:p>
    <w:p w:rsidR="00BC56B8" w:rsidRPr="00BC56B8" w:rsidRDefault="00BC56B8" w:rsidP="00BC56B8">
      <w:pPr>
        <w:rPr>
          <w:sz w:val="24"/>
          <w:szCs w:val="24"/>
        </w:rPr>
      </w:pPr>
    </w:p>
    <w:p w:rsidR="00BC56B8" w:rsidRDefault="00BC56B8" w:rsidP="00BC56B8">
      <w:pPr>
        <w:rPr>
          <w:sz w:val="24"/>
          <w:szCs w:val="24"/>
        </w:rPr>
      </w:pPr>
      <w:r w:rsidRPr="00BC56B8">
        <w:rPr>
          <w:sz w:val="24"/>
          <w:szCs w:val="24"/>
        </w:rPr>
        <w:t xml:space="preserve">Председатель Совета депутатов   </w:t>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r>
      <w:r w:rsidRPr="00BC56B8">
        <w:rPr>
          <w:sz w:val="24"/>
          <w:szCs w:val="24"/>
        </w:rPr>
        <w:tab/>
        <w:t xml:space="preserve">     </w:t>
      </w:r>
      <w:r>
        <w:rPr>
          <w:sz w:val="24"/>
          <w:szCs w:val="24"/>
        </w:rPr>
        <w:tab/>
      </w:r>
      <w:r>
        <w:rPr>
          <w:sz w:val="24"/>
          <w:szCs w:val="24"/>
        </w:rPr>
        <w:tab/>
      </w:r>
      <w:r w:rsidRPr="00BC56B8">
        <w:rPr>
          <w:sz w:val="24"/>
          <w:szCs w:val="24"/>
        </w:rPr>
        <w:t xml:space="preserve">  Е.В.Романова</w:t>
      </w:r>
    </w:p>
    <w:p w:rsidR="00032617" w:rsidRDefault="00032617" w:rsidP="002F4290">
      <w:pPr>
        <w:jc w:val="center"/>
        <w:rPr>
          <w:sz w:val="24"/>
          <w:szCs w:val="24"/>
        </w:rPr>
      </w:pPr>
    </w:p>
    <w:p w:rsidR="002F4290" w:rsidRDefault="002F4290" w:rsidP="002F4290">
      <w:pPr>
        <w:jc w:val="center"/>
        <w:rPr>
          <w:sz w:val="24"/>
          <w:szCs w:val="24"/>
        </w:rPr>
      </w:pPr>
      <w:r>
        <w:rPr>
          <w:sz w:val="24"/>
          <w:szCs w:val="24"/>
        </w:rPr>
        <w:t>***</w:t>
      </w:r>
    </w:p>
    <w:p w:rsidR="002F4290" w:rsidRPr="002F4290" w:rsidRDefault="002F4290" w:rsidP="002F4290">
      <w:pPr>
        <w:jc w:val="center"/>
        <w:rPr>
          <w:b/>
          <w:sz w:val="24"/>
          <w:szCs w:val="24"/>
        </w:rPr>
      </w:pPr>
      <w:r w:rsidRPr="002F4290">
        <w:rPr>
          <w:b/>
          <w:sz w:val="24"/>
          <w:szCs w:val="24"/>
        </w:rPr>
        <w:t>СОВЕТ ДЕПУТАТОВ ПРОМЫШЛЕННОГО СЕЛЬСОВЕТА</w:t>
      </w:r>
    </w:p>
    <w:p w:rsidR="002F4290" w:rsidRPr="002F4290" w:rsidRDefault="002F4290" w:rsidP="002F4290">
      <w:pPr>
        <w:jc w:val="center"/>
        <w:rPr>
          <w:b/>
          <w:sz w:val="24"/>
          <w:szCs w:val="24"/>
        </w:rPr>
      </w:pPr>
      <w:r w:rsidRPr="002F4290">
        <w:rPr>
          <w:b/>
          <w:sz w:val="24"/>
          <w:szCs w:val="24"/>
        </w:rPr>
        <w:t>ИСКИТИМСКОГО РАЙОНА НОВОСИБИРСКОЙ ОБЛАСТИ</w:t>
      </w:r>
    </w:p>
    <w:p w:rsidR="002F4290" w:rsidRPr="002F4290" w:rsidRDefault="002F4290" w:rsidP="002F4290">
      <w:pPr>
        <w:jc w:val="center"/>
        <w:rPr>
          <w:b/>
          <w:sz w:val="24"/>
          <w:szCs w:val="24"/>
        </w:rPr>
      </w:pPr>
      <w:r w:rsidRPr="002F4290">
        <w:rPr>
          <w:b/>
          <w:sz w:val="24"/>
          <w:szCs w:val="24"/>
        </w:rPr>
        <w:t>(шестого созыва)</w:t>
      </w:r>
    </w:p>
    <w:p w:rsidR="002F4290" w:rsidRPr="002F4290" w:rsidRDefault="002F4290" w:rsidP="002F4290">
      <w:pPr>
        <w:jc w:val="center"/>
        <w:rPr>
          <w:b/>
          <w:sz w:val="24"/>
          <w:szCs w:val="24"/>
        </w:rPr>
      </w:pPr>
      <w:r w:rsidRPr="002F4290">
        <w:rPr>
          <w:b/>
          <w:sz w:val="24"/>
          <w:szCs w:val="24"/>
        </w:rPr>
        <w:t>РЕШЕНИЕ</w:t>
      </w:r>
    </w:p>
    <w:p w:rsidR="002F4290" w:rsidRPr="002F4290" w:rsidRDefault="002F4290" w:rsidP="002F4290">
      <w:pPr>
        <w:jc w:val="center"/>
        <w:rPr>
          <w:sz w:val="24"/>
          <w:szCs w:val="24"/>
        </w:rPr>
      </w:pPr>
      <w:r w:rsidRPr="002F4290">
        <w:rPr>
          <w:sz w:val="24"/>
          <w:szCs w:val="24"/>
        </w:rPr>
        <w:t>(тринадцатой сессии)</w:t>
      </w:r>
    </w:p>
    <w:p w:rsidR="002F4290" w:rsidRPr="002F4290" w:rsidRDefault="002F4290" w:rsidP="002F4290">
      <w:pPr>
        <w:jc w:val="center"/>
        <w:rPr>
          <w:sz w:val="24"/>
          <w:szCs w:val="24"/>
        </w:rPr>
      </w:pPr>
      <w:r w:rsidRPr="002F4290">
        <w:rPr>
          <w:sz w:val="24"/>
          <w:szCs w:val="24"/>
          <w:u w:val="single"/>
        </w:rPr>
        <w:t>02.09.2021№ 50</w:t>
      </w:r>
    </w:p>
    <w:p w:rsidR="002F4290" w:rsidRPr="002F4290" w:rsidRDefault="002F4290" w:rsidP="002F4290">
      <w:pPr>
        <w:jc w:val="center"/>
        <w:rPr>
          <w:sz w:val="24"/>
          <w:szCs w:val="24"/>
        </w:rPr>
      </w:pPr>
      <w:r w:rsidRPr="002F4290">
        <w:rPr>
          <w:sz w:val="24"/>
          <w:szCs w:val="24"/>
        </w:rPr>
        <w:t xml:space="preserve">п. </w:t>
      </w:r>
      <w:proofErr w:type="spellStart"/>
      <w:r w:rsidRPr="002F4290">
        <w:rPr>
          <w:sz w:val="24"/>
          <w:szCs w:val="24"/>
        </w:rPr>
        <w:t>Керамкомбинат</w:t>
      </w:r>
      <w:proofErr w:type="spellEnd"/>
    </w:p>
    <w:p w:rsidR="002F4290" w:rsidRPr="002F4290" w:rsidRDefault="002F4290" w:rsidP="002F4290">
      <w:pPr>
        <w:jc w:val="center"/>
        <w:rPr>
          <w:sz w:val="24"/>
          <w:szCs w:val="24"/>
        </w:rPr>
      </w:pPr>
    </w:p>
    <w:p w:rsidR="002F4290" w:rsidRPr="002F4290" w:rsidRDefault="002F4290" w:rsidP="002F4290">
      <w:pPr>
        <w:rPr>
          <w:sz w:val="24"/>
          <w:szCs w:val="24"/>
        </w:rPr>
      </w:pPr>
      <w:r w:rsidRPr="002F4290">
        <w:rPr>
          <w:sz w:val="24"/>
          <w:szCs w:val="24"/>
        </w:rPr>
        <w:t xml:space="preserve">О внесении изменений в Решение Совета депутатов Промышленного сельсовета </w:t>
      </w:r>
      <w:proofErr w:type="spellStart"/>
      <w:r w:rsidRPr="002F4290">
        <w:rPr>
          <w:sz w:val="24"/>
          <w:szCs w:val="24"/>
        </w:rPr>
        <w:t>Искитимского</w:t>
      </w:r>
      <w:proofErr w:type="spellEnd"/>
      <w:r w:rsidRPr="002F4290">
        <w:rPr>
          <w:sz w:val="24"/>
          <w:szCs w:val="24"/>
        </w:rPr>
        <w:t xml:space="preserve"> района Новосибирской области от 11.05.2021г. №21 "Об утверждении Порядка предоставления компенсационного</w:t>
      </w:r>
    </w:p>
    <w:p w:rsidR="002F4290" w:rsidRPr="002F4290" w:rsidRDefault="002F4290" w:rsidP="002F4290">
      <w:pPr>
        <w:rPr>
          <w:sz w:val="24"/>
          <w:szCs w:val="24"/>
        </w:rPr>
      </w:pPr>
      <w:r w:rsidRPr="002F4290">
        <w:rPr>
          <w:sz w:val="24"/>
          <w:szCs w:val="24"/>
        </w:rPr>
        <w:t>места на размещение нестационарного торгового объекта</w:t>
      </w:r>
    </w:p>
    <w:p w:rsidR="002F4290" w:rsidRPr="002F4290" w:rsidRDefault="002F4290" w:rsidP="002F4290">
      <w:pPr>
        <w:rPr>
          <w:sz w:val="24"/>
          <w:szCs w:val="24"/>
        </w:rPr>
      </w:pPr>
      <w:r w:rsidRPr="002F4290">
        <w:rPr>
          <w:sz w:val="24"/>
          <w:szCs w:val="24"/>
        </w:rPr>
        <w:t>на территории Промышленного сельсовета"</w:t>
      </w:r>
    </w:p>
    <w:p w:rsidR="002F4290" w:rsidRPr="002F4290" w:rsidRDefault="002F4290" w:rsidP="002F4290">
      <w:pPr>
        <w:jc w:val="both"/>
        <w:rPr>
          <w:sz w:val="24"/>
          <w:szCs w:val="24"/>
        </w:rPr>
      </w:pPr>
    </w:p>
    <w:p w:rsidR="002F4290" w:rsidRPr="002F4290" w:rsidRDefault="002F4290" w:rsidP="002F4290">
      <w:pPr>
        <w:jc w:val="both"/>
        <w:rPr>
          <w:sz w:val="24"/>
          <w:szCs w:val="24"/>
        </w:rPr>
      </w:pPr>
      <w:r w:rsidRPr="002F4290">
        <w:rPr>
          <w:sz w:val="24"/>
          <w:szCs w:val="24"/>
        </w:rPr>
        <w:tab/>
        <w:t xml:space="preserve">В соответствии с Федеральным законом о 06.10.2003 г. № 131-ФЗ «Об общих принципах организации местного самоуправления в Российской Федерации», Совет депутатов Промышленного сельсовета </w:t>
      </w:r>
      <w:proofErr w:type="spellStart"/>
      <w:r w:rsidRPr="002F4290">
        <w:rPr>
          <w:sz w:val="24"/>
          <w:szCs w:val="24"/>
        </w:rPr>
        <w:t>Искитимского</w:t>
      </w:r>
      <w:proofErr w:type="spellEnd"/>
      <w:r w:rsidRPr="002F4290">
        <w:rPr>
          <w:sz w:val="24"/>
          <w:szCs w:val="24"/>
        </w:rPr>
        <w:t xml:space="preserve"> района Новосибирской области</w:t>
      </w:r>
    </w:p>
    <w:p w:rsidR="002F4290" w:rsidRPr="002F4290" w:rsidRDefault="002F4290" w:rsidP="002F4290">
      <w:pPr>
        <w:ind w:firstLine="567"/>
        <w:jc w:val="both"/>
        <w:rPr>
          <w:b/>
          <w:sz w:val="24"/>
          <w:szCs w:val="24"/>
        </w:rPr>
      </w:pPr>
      <w:r w:rsidRPr="002F4290">
        <w:rPr>
          <w:b/>
          <w:sz w:val="24"/>
          <w:szCs w:val="24"/>
        </w:rPr>
        <w:t>РЕШИЛ:</w:t>
      </w:r>
    </w:p>
    <w:p w:rsidR="002F4290" w:rsidRPr="002F4290" w:rsidRDefault="002F4290" w:rsidP="002F4290">
      <w:pPr>
        <w:ind w:firstLine="567"/>
        <w:jc w:val="both"/>
        <w:rPr>
          <w:sz w:val="24"/>
          <w:szCs w:val="24"/>
        </w:rPr>
      </w:pPr>
      <w:r w:rsidRPr="002F4290">
        <w:rPr>
          <w:sz w:val="24"/>
          <w:szCs w:val="24"/>
        </w:rPr>
        <w:t xml:space="preserve">1. Внести в решение Совета депутатов Промышленного сельсовета </w:t>
      </w:r>
      <w:proofErr w:type="spellStart"/>
      <w:r w:rsidRPr="002F4290">
        <w:rPr>
          <w:sz w:val="24"/>
          <w:szCs w:val="24"/>
        </w:rPr>
        <w:t>Искитимского</w:t>
      </w:r>
      <w:proofErr w:type="spellEnd"/>
      <w:r w:rsidRPr="002F4290">
        <w:rPr>
          <w:sz w:val="24"/>
          <w:szCs w:val="24"/>
        </w:rPr>
        <w:t xml:space="preserve"> района Новосибирской области от 11.05.2021г. №21 "Об утверждении Порядка предоставления компенсационного места на размещение нестационарного торгового объекта на территории Промышленного сельсовета" следующие изменения:</w:t>
      </w:r>
    </w:p>
    <w:p w:rsidR="002F4290" w:rsidRPr="002F4290" w:rsidRDefault="002F4290" w:rsidP="002F4290">
      <w:pPr>
        <w:ind w:firstLine="567"/>
        <w:jc w:val="both"/>
        <w:rPr>
          <w:sz w:val="24"/>
          <w:szCs w:val="24"/>
        </w:rPr>
      </w:pPr>
      <w:r w:rsidRPr="002F4290">
        <w:rPr>
          <w:sz w:val="24"/>
          <w:szCs w:val="24"/>
        </w:rPr>
        <w:lastRenderedPageBreak/>
        <w:t>1.1. В Порядок предоставления компенсационного места на размещение нестационарного торгового объекта на территории Промышленного сельсовета:</w:t>
      </w:r>
    </w:p>
    <w:p w:rsidR="002F4290" w:rsidRPr="002F4290" w:rsidRDefault="002F4290" w:rsidP="002F4290">
      <w:pPr>
        <w:ind w:firstLine="567"/>
        <w:jc w:val="both"/>
        <w:rPr>
          <w:sz w:val="24"/>
          <w:szCs w:val="24"/>
          <w:lang w:bidi="ru-RU"/>
        </w:rPr>
      </w:pPr>
      <w:r w:rsidRPr="002F4290">
        <w:rPr>
          <w:sz w:val="24"/>
          <w:szCs w:val="24"/>
        </w:rPr>
        <w:t xml:space="preserve">1.1.1. </w:t>
      </w:r>
      <w:proofErr w:type="gramStart"/>
      <w:r w:rsidRPr="002F4290">
        <w:rPr>
          <w:sz w:val="24"/>
          <w:szCs w:val="24"/>
        </w:rPr>
        <w:t xml:space="preserve">Пункт 6 " </w:t>
      </w:r>
      <w:r w:rsidRPr="002F4290">
        <w:rPr>
          <w:sz w:val="24"/>
          <w:szCs w:val="24"/>
          <w:lang w:bidi="ru-RU"/>
        </w:rPr>
        <w:t>В течение 10 рабочих дней Администрацией проводятся согласительные процедуры по предоставлению выбранного компенсационного места с целью его соответствия принципам разработки Схемы,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 утвержденного приказом Министерства промышленности, торговли и развития предпринимательства Новосибирской области от 24.01.2011 №10." считать пунктом 6.1.;</w:t>
      </w:r>
      <w:proofErr w:type="gramEnd"/>
    </w:p>
    <w:p w:rsidR="002F4290" w:rsidRPr="002F4290" w:rsidRDefault="002F4290" w:rsidP="002F4290">
      <w:pPr>
        <w:ind w:firstLine="567"/>
        <w:jc w:val="both"/>
        <w:rPr>
          <w:sz w:val="24"/>
          <w:szCs w:val="24"/>
        </w:rPr>
      </w:pPr>
      <w:r w:rsidRPr="002F4290">
        <w:rPr>
          <w:sz w:val="24"/>
          <w:szCs w:val="24"/>
          <w:lang w:bidi="ru-RU"/>
        </w:rPr>
        <w:t xml:space="preserve">1.1.2. В пункте 9 слова "в пункте 6" </w:t>
      </w:r>
      <w:proofErr w:type="gramStart"/>
      <w:r w:rsidRPr="002F4290">
        <w:rPr>
          <w:sz w:val="24"/>
          <w:szCs w:val="24"/>
          <w:lang w:bidi="ru-RU"/>
        </w:rPr>
        <w:t>заменить на слова</w:t>
      </w:r>
      <w:proofErr w:type="gramEnd"/>
      <w:r w:rsidRPr="002F4290">
        <w:rPr>
          <w:sz w:val="24"/>
          <w:szCs w:val="24"/>
          <w:lang w:bidi="ru-RU"/>
        </w:rPr>
        <w:t>: "в пункте 6.1.".</w:t>
      </w:r>
    </w:p>
    <w:p w:rsidR="002F4290" w:rsidRPr="002F4290" w:rsidRDefault="002F4290" w:rsidP="002F4290">
      <w:pPr>
        <w:ind w:firstLine="567"/>
        <w:jc w:val="both"/>
        <w:rPr>
          <w:sz w:val="24"/>
          <w:szCs w:val="24"/>
        </w:rPr>
      </w:pPr>
      <w:r w:rsidRPr="002F4290">
        <w:rPr>
          <w:sz w:val="24"/>
          <w:szCs w:val="24"/>
        </w:rPr>
        <w:t>2. Опубликовать настоящее решение в периодическом печатном издании «</w:t>
      </w:r>
      <w:proofErr w:type="spellStart"/>
      <w:r w:rsidRPr="002F4290">
        <w:rPr>
          <w:sz w:val="24"/>
          <w:szCs w:val="24"/>
        </w:rPr>
        <w:t>Искитимская</w:t>
      </w:r>
      <w:proofErr w:type="spellEnd"/>
      <w:r w:rsidRPr="002F4290">
        <w:rPr>
          <w:sz w:val="24"/>
          <w:szCs w:val="24"/>
        </w:rPr>
        <w:t xml:space="preserve"> газета» и разместить на официальном сайте администрации Промышленного сельсовета </w:t>
      </w:r>
      <w:proofErr w:type="spellStart"/>
      <w:r w:rsidRPr="002F4290">
        <w:rPr>
          <w:sz w:val="24"/>
          <w:szCs w:val="24"/>
        </w:rPr>
        <w:t>Искитимского</w:t>
      </w:r>
      <w:proofErr w:type="spellEnd"/>
      <w:r w:rsidRPr="002F4290">
        <w:rPr>
          <w:sz w:val="24"/>
          <w:szCs w:val="24"/>
        </w:rPr>
        <w:t xml:space="preserve"> района Новосибирской области.</w:t>
      </w:r>
    </w:p>
    <w:p w:rsidR="002F4290" w:rsidRPr="002F4290" w:rsidRDefault="002F4290" w:rsidP="002F4290">
      <w:pPr>
        <w:jc w:val="both"/>
        <w:rPr>
          <w:sz w:val="24"/>
          <w:szCs w:val="24"/>
        </w:rPr>
      </w:pPr>
    </w:p>
    <w:p w:rsidR="002F4290" w:rsidRPr="002F4290" w:rsidRDefault="002F4290" w:rsidP="002F4290">
      <w:pPr>
        <w:jc w:val="both"/>
        <w:rPr>
          <w:sz w:val="24"/>
          <w:szCs w:val="24"/>
        </w:rPr>
      </w:pPr>
      <w:r w:rsidRPr="002F4290">
        <w:rPr>
          <w:sz w:val="24"/>
          <w:szCs w:val="24"/>
        </w:rPr>
        <w:t>Председатель Совета депутатов</w:t>
      </w:r>
      <w:r w:rsidRPr="002F4290">
        <w:rPr>
          <w:sz w:val="24"/>
          <w:szCs w:val="24"/>
        </w:rPr>
        <w:tab/>
      </w:r>
      <w:r w:rsidRPr="002F4290">
        <w:rPr>
          <w:sz w:val="24"/>
          <w:szCs w:val="24"/>
        </w:rPr>
        <w:tab/>
      </w:r>
      <w:r w:rsidRPr="002F4290">
        <w:rPr>
          <w:sz w:val="24"/>
          <w:szCs w:val="24"/>
        </w:rPr>
        <w:tab/>
      </w:r>
      <w:r w:rsidRPr="002F4290">
        <w:rPr>
          <w:sz w:val="24"/>
          <w:szCs w:val="24"/>
        </w:rPr>
        <w:tab/>
      </w:r>
      <w:r w:rsidRPr="002F4290">
        <w:rPr>
          <w:sz w:val="24"/>
          <w:szCs w:val="24"/>
        </w:rPr>
        <w:tab/>
      </w:r>
      <w:r w:rsidRPr="002F4290">
        <w:rPr>
          <w:sz w:val="24"/>
          <w:szCs w:val="24"/>
        </w:rPr>
        <w:tab/>
      </w:r>
      <w:r>
        <w:rPr>
          <w:sz w:val="24"/>
          <w:szCs w:val="24"/>
        </w:rPr>
        <w:tab/>
      </w:r>
      <w:r>
        <w:rPr>
          <w:sz w:val="24"/>
          <w:szCs w:val="24"/>
        </w:rPr>
        <w:tab/>
      </w:r>
      <w:r>
        <w:rPr>
          <w:sz w:val="24"/>
          <w:szCs w:val="24"/>
        </w:rPr>
        <w:tab/>
      </w:r>
      <w:r w:rsidRPr="002F4290">
        <w:rPr>
          <w:sz w:val="24"/>
          <w:szCs w:val="24"/>
        </w:rPr>
        <w:t>Е.В.Романова</w:t>
      </w:r>
    </w:p>
    <w:p w:rsidR="002F4290" w:rsidRPr="002F4290" w:rsidRDefault="002F4290" w:rsidP="002F4290">
      <w:pPr>
        <w:jc w:val="both"/>
        <w:rPr>
          <w:sz w:val="24"/>
          <w:szCs w:val="24"/>
        </w:rPr>
      </w:pPr>
    </w:p>
    <w:p w:rsidR="002F4290" w:rsidRPr="002F4290" w:rsidRDefault="002F4290" w:rsidP="002F4290">
      <w:pPr>
        <w:jc w:val="both"/>
        <w:rPr>
          <w:sz w:val="24"/>
          <w:szCs w:val="24"/>
        </w:rPr>
      </w:pPr>
      <w:r w:rsidRPr="002F4290">
        <w:rPr>
          <w:sz w:val="24"/>
          <w:szCs w:val="24"/>
        </w:rPr>
        <w:t xml:space="preserve">Глава Промышленного сельсовета </w:t>
      </w:r>
      <w:r w:rsidRPr="002F4290">
        <w:rPr>
          <w:sz w:val="24"/>
          <w:szCs w:val="24"/>
        </w:rPr>
        <w:tab/>
      </w:r>
      <w:r w:rsidRPr="002F4290">
        <w:rPr>
          <w:sz w:val="24"/>
          <w:szCs w:val="24"/>
        </w:rPr>
        <w:tab/>
      </w:r>
      <w:r w:rsidRPr="002F4290">
        <w:rPr>
          <w:sz w:val="24"/>
          <w:szCs w:val="24"/>
        </w:rPr>
        <w:tab/>
      </w:r>
      <w:r w:rsidRPr="002F4290">
        <w:rPr>
          <w:sz w:val="24"/>
          <w:szCs w:val="24"/>
        </w:rPr>
        <w:tab/>
      </w:r>
      <w:r w:rsidRPr="002F4290">
        <w:rPr>
          <w:sz w:val="24"/>
          <w:szCs w:val="24"/>
        </w:rPr>
        <w:tab/>
      </w:r>
      <w:r w:rsidRPr="002F4290">
        <w:rPr>
          <w:sz w:val="24"/>
          <w:szCs w:val="24"/>
        </w:rPr>
        <w:tab/>
      </w:r>
      <w:r>
        <w:rPr>
          <w:sz w:val="24"/>
          <w:szCs w:val="24"/>
        </w:rPr>
        <w:tab/>
      </w:r>
      <w:r>
        <w:rPr>
          <w:sz w:val="24"/>
          <w:szCs w:val="24"/>
        </w:rPr>
        <w:tab/>
      </w:r>
      <w:r w:rsidRPr="002F4290">
        <w:rPr>
          <w:sz w:val="24"/>
          <w:szCs w:val="24"/>
        </w:rPr>
        <w:t xml:space="preserve">   К.Э. </w:t>
      </w:r>
      <w:proofErr w:type="spellStart"/>
      <w:r w:rsidRPr="002F4290">
        <w:rPr>
          <w:sz w:val="24"/>
          <w:szCs w:val="24"/>
        </w:rPr>
        <w:t>Кутюн</w:t>
      </w:r>
      <w:proofErr w:type="spellEnd"/>
    </w:p>
    <w:p w:rsidR="002F4290" w:rsidRDefault="002F4290" w:rsidP="002F4290">
      <w:pPr>
        <w:jc w:val="center"/>
        <w:rPr>
          <w:sz w:val="24"/>
          <w:szCs w:val="24"/>
        </w:rPr>
      </w:pPr>
    </w:p>
    <w:p w:rsidR="002F4290" w:rsidRDefault="002F4290" w:rsidP="002F4290">
      <w:pPr>
        <w:jc w:val="center"/>
        <w:rPr>
          <w:sz w:val="24"/>
          <w:szCs w:val="24"/>
        </w:rPr>
      </w:pPr>
      <w:r>
        <w:rPr>
          <w:sz w:val="24"/>
          <w:szCs w:val="24"/>
        </w:rPr>
        <w:t>***</w:t>
      </w:r>
    </w:p>
    <w:p w:rsidR="002F4290" w:rsidRPr="002F4290" w:rsidRDefault="002F4290" w:rsidP="002F4290">
      <w:pPr>
        <w:jc w:val="center"/>
        <w:rPr>
          <w:sz w:val="24"/>
          <w:szCs w:val="24"/>
        </w:rPr>
      </w:pPr>
      <w:r>
        <w:rPr>
          <w:noProof/>
          <w:sz w:val="24"/>
          <w:szCs w:val="24"/>
        </w:rPr>
        <w:drawing>
          <wp:anchor distT="0" distB="0" distL="114300" distR="114300" simplePos="0" relativeHeight="251660288" behindDoc="1" locked="0" layoutInCell="1" allowOverlap="1">
            <wp:simplePos x="0" y="0"/>
            <wp:positionH relativeFrom="column">
              <wp:posOffset>405499</wp:posOffset>
            </wp:positionH>
            <wp:positionV relativeFrom="paragraph">
              <wp:posOffset>44716</wp:posOffset>
            </wp:positionV>
            <wp:extent cx="1573619" cy="700664"/>
            <wp:effectExtent l="19050" t="0" r="7531" b="0"/>
            <wp:wrapNone/>
            <wp:docPr id="2" name="Рисунок 1" descr="\\10.54.140.4\_обмен_\_Отдел контроля и Анализа\!СМИ\ftp\логотипы\rr_fk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54.140.4\_обмен_\_Отдел контроля и Анализа\!СМИ\ftp\логотипы\rr_fkp_logo.png"/>
                    <pic:cNvPicPr>
                      <a:picLocks noChangeAspect="1" noChangeArrowheads="1"/>
                    </pic:cNvPicPr>
                  </pic:nvPicPr>
                  <pic:blipFill>
                    <a:blip r:embed="rId17" cstate="print"/>
                    <a:srcRect/>
                    <a:stretch>
                      <a:fillRect/>
                    </a:stretch>
                  </pic:blipFill>
                  <pic:spPr bwMode="auto">
                    <a:xfrm>
                      <a:off x="0" y="0"/>
                      <a:ext cx="1576056" cy="701749"/>
                    </a:xfrm>
                    <a:prstGeom prst="rect">
                      <a:avLst/>
                    </a:prstGeom>
                    <a:noFill/>
                    <a:ln w="9525">
                      <a:noFill/>
                      <a:miter lim="800000"/>
                      <a:headEnd/>
                      <a:tailEnd/>
                    </a:ln>
                  </pic:spPr>
                </pic:pic>
              </a:graphicData>
            </a:graphic>
          </wp:anchor>
        </w:drawing>
      </w:r>
    </w:p>
    <w:p w:rsidR="00BC56B8" w:rsidRPr="002F4290" w:rsidRDefault="00BC56B8" w:rsidP="00BC56B8">
      <w:pPr>
        <w:rPr>
          <w:sz w:val="24"/>
          <w:szCs w:val="24"/>
        </w:rPr>
      </w:pPr>
    </w:p>
    <w:p w:rsidR="002B634E" w:rsidRPr="002F4290" w:rsidRDefault="002B634E" w:rsidP="002B634E">
      <w:pPr>
        <w:rPr>
          <w:color w:val="auto"/>
          <w:sz w:val="24"/>
          <w:szCs w:val="24"/>
        </w:rPr>
      </w:pPr>
    </w:p>
    <w:p w:rsidR="002B634E" w:rsidRDefault="002B634E" w:rsidP="002F4290">
      <w:pPr>
        <w:pStyle w:val="ConsPlusNormal"/>
        <w:ind w:firstLine="0"/>
        <w:rPr>
          <w:rFonts w:ascii="Times New Roman" w:hAnsi="Times New Roman" w:cs="Times New Roman"/>
          <w:sz w:val="24"/>
          <w:szCs w:val="24"/>
        </w:rPr>
      </w:pPr>
    </w:p>
    <w:p w:rsidR="002E1E40" w:rsidRPr="002F4290" w:rsidRDefault="002E1E40" w:rsidP="002F4290">
      <w:pPr>
        <w:pStyle w:val="ConsPlusNormal"/>
        <w:ind w:firstLine="0"/>
        <w:rPr>
          <w:rFonts w:ascii="Times New Roman" w:hAnsi="Times New Roman" w:cs="Times New Roman"/>
          <w:sz w:val="24"/>
          <w:szCs w:val="24"/>
        </w:rPr>
      </w:pPr>
    </w:p>
    <w:p w:rsidR="002F4290" w:rsidRPr="002F4290" w:rsidRDefault="002F4290" w:rsidP="002F4290">
      <w:pPr>
        <w:pStyle w:val="12"/>
        <w:jc w:val="right"/>
      </w:pPr>
      <w:r w:rsidRPr="002F4290">
        <w:t>ПРЕСС-РЕЛИЗ</w:t>
      </w:r>
    </w:p>
    <w:p w:rsidR="002F4290" w:rsidRPr="002F4290" w:rsidRDefault="002F4290" w:rsidP="002F4290">
      <w:pPr>
        <w:pStyle w:val="af7"/>
        <w:spacing w:before="0" w:beforeAutospacing="0" w:after="0" w:afterAutospacing="0"/>
        <w:ind w:firstLine="709"/>
        <w:jc w:val="center"/>
        <w:rPr>
          <w:rStyle w:val="af9"/>
        </w:rPr>
      </w:pPr>
      <w:r w:rsidRPr="002F4290">
        <w:rPr>
          <w:rStyle w:val="af9"/>
        </w:rPr>
        <w:t>В Кадастровой палате по Новосибирской области рассказали о внесении</w:t>
      </w:r>
      <w:r w:rsidRPr="002F4290">
        <w:rPr>
          <w:rStyle w:val="af9"/>
        </w:rPr>
        <w:br/>
        <w:t>в ЕГРН сведений об объектах культурного наследия</w:t>
      </w:r>
    </w:p>
    <w:p w:rsidR="002F4290" w:rsidRPr="002F4290" w:rsidRDefault="002F4290" w:rsidP="002F4290">
      <w:pPr>
        <w:pStyle w:val="af7"/>
        <w:spacing w:before="0" w:beforeAutospacing="0" w:after="0" w:afterAutospacing="0"/>
        <w:ind w:firstLine="709"/>
        <w:jc w:val="both"/>
      </w:pPr>
      <w:r w:rsidRPr="002F4290">
        <w:rPr>
          <w:rStyle w:val="af9"/>
        </w:rPr>
        <w:t xml:space="preserve">Кадастровая палата по Новосибирской области ведёт работу по внесению </w:t>
      </w:r>
      <w:r w:rsidRPr="002F4290">
        <w:rPr>
          <w:b/>
        </w:rPr>
        <w:t>в Единый государственный реестр недвижимости (ЕГРН)</w:t>
      </w:r>
      <w:r w:rsidRPr="002F4290">
        <w:t xml:space="preserve"> </w:t>
      </w:r>
      <w:r w:rsidRPr="002F4290">
        <w:rPr>
          <w:rStyle w:val="af9"/>
        </w:rPr>
        <w:t>сведений об объектах культурного наследия, а также о границах территорий объектов культурного наследия и их зонах.</w:t>
      </w:r>
      <w:r w:rsidRPr="002F4290">
        <w:t xml:space="preserve"> </w:t>
      </w:r>
    </w:p>
    <w:p w:rsidR="002F4290" w:rsidRPr="002F4290" w:rsidRDefault="002F4290" w:rsidP="002F4290">
      <w:pPr>
        <w:ind w:firstLine="709"/>
        <w:jc w:val="both"/>
        <w:rPr>
          <w:sz w:val="24"/>
          <w:szCs w:val="24"/>
        </w:rPr>
      </w:pPr>
      <w:r w:rsidRPr="002F4290">
        <w:rPr>
          <w:sz w:val="24"/>
          <w:szCs w:val="24"/>
        </w:rPr>
        <w:t>В Новосибирской области по состоянию на 1 августа 2021 года в ЕГРН внесены сведения о 318 объектах культурного наследия, 1067 территориях и 361 зоне охраны. По сравнению с прошлым годом количество сведений об объектах культурного наследия и их территориях увеличилось почти в полтора раза.</w:t>
      </w:r>
    </w:p>
    <w:p w:rsidR="002F4290" w:rsidRPr="002F4290" w:rsidRDefault="002F4290" w:rsidP="002F4290">
      <w:pPr>
        <w:ind w:firstLine="709"/>
        <w:jc w:val="both"/>
        <w:rPr>
          <w:sz w:val="24"/>
          <w:szCs w:val="24"/>
        </w:rPr>
      </w:pPr>
      <w:r w:rsidRPr="002F4290">
        <w:rPr>
          <w:sz w:val="24"/>
          <w:szCs w:val="24"/>
        </w:rPr>
        <w:t>Актуальные сведения о территориях объектов культурного наследия и их зонах охраны помогают избежать градостроительных ошибок при предоставлении муниципалитетами земельных участков. Наличие сведений в ЕГРН способствует соблюдению требований, запрещающих виды деятельности, которые могут нанести ущерб объекту культурного наследия. В границах охранных зон и территорий объектов культурного наследия вводится особый правовой режим использования земель, требующий обеспечение сохранности объектов.</w:t>
      </w:r>
    </w:p>
    <w:p w:rsidR="002F4290" w:rsidRPr="002F4290" w:rsidRDefault="002F4290" w:rsidP="002F4290">
      <w:pPr>
        <w:ind w:firstLine="709"/>
        <w:jc w:val="both"/>
        <w:rPr>
          <w:sz w:val="24"/>
          <w:szCs w:val="24"/>
        </w:rPr>
      </w:pPr>
      <w:r w:rsidRPr="002F4290">
        <w:rPr>
          <w:sz w:val="24"/>
          <w:szCs w:val="24"/>
        </w:rPr>
        <w:t>«</w:t>
      </w:r>
      <w:r w:rsidRPr="002F4290">
        <w:rPr>
          <w:i/>
          <w:sz w:val="24"/>
          <w:szCs w:val="24"/>
        </w:rPr>
        <w:t>Соблюдение всех норм и избежание ошибок при предоставлении земельных участков, прилегающих к объектам культурного наследия, оказывает позитивное влияние на инвестиционную привлекательность Новосибирской области и качественно улучшает уровень оказываемых государственных услуг</w:t>
      </w:r>
      <w:r w:rsidRPr="002F4290">
        <w:rPr>
          <w:sz w:val="24"/>
          <w:szCs w:val="24"/>
        </w:rPr>
        <w:t xml:space="preserve">», –  добавляет </w:t>
      </w:r>
      <w:r w:rsidRPr="002F4290">
        <w:rPr>
          <w:b/>
          <w:sz w:val="24"/>
          <w:szCs w:val="24"/>
        </w:rPr>
        <w:t xml:space="preserve">помощник директора Кадастровой палаты по Новосибирской области Михаил </w:t>
      </w:r>
      <w:proofErr w:type="spellStart"/>
      <w:r w:rsidRPr="002F4290">
        <w:rPr>
          <w:b/>
          <w:sz w:val="24"/>
          <w:szCs w:val="24"/>
        </w:rPr>
        <w:t>Бокарев</w:t>
      </w:r>
      <w:proofErr w:type="spellEnd"/>
      <w:r w:rsidRPr="002F4290">
        <w:rPr>
          <w:sz w:val="24"/>
          <w:szCs w:val="24"/>
        </w:rPr>
        <w:t>.</w:t>
      </w:r>
    </w:p>
    <w:p w:rsidR="002F4290" w:rsidRPr="002F4290" w:rsidRDefault="002F4290" w:rsidP="002F4290">
      <w:pPr>
        <w:ind w:firstLine="709"/>
        <w:jc w:val="both"/>
        <w:rPr>
          <w:sz w:val="24"/>
          <w:szCs w:val="24"/>
        </w:rPr>
      </w:pPr>
      <w:r w:rsidRPr="002F4290">
        <w:rPr>
          <w:sz w:val="24"/>
          <w:szCs w:val="24"/>
        </w:rPr>
        <w:t>Перед совершением операций с недвижимостью рекомендуем всем заинтересованным лицам узнавать актуальную информацию об объекте недвижимости на наличие ограничений и обременений. Сделать это можно, заказав выписку из ЕГРН в любом офисе и центре «</w:t>
      </w:r>
      <w:hyperlink r:id="rId18" w:history="1">
        <w:r w:rsidRPr="002F4290">
          <w:rPr>
            <w:rStyle w:val="a4"/>
            <w:sz w:val="24"/>
            <w:szCs w:val="24"/>
          </w:rPr>
          <w:t>Мои Документы</w:t>
        </w:r>
      </w:hyperlink>
      <w:r w:rsidRPr="002F4290">
        <w:rPr>
          <w:sz w:val="24"/>
          <w:szCs w:val="24"/>
        </w:rPr>
        <w:t xml:space="preserve">» (МФЦ), на официальном сайте </w:t>
      </w:r>
      <w:hyperlink r:id="rId19" w:history="1">
        <w:proofErr w:type="spellStart"/>
        <w:r w:rsidRPr="002F4290">
          <w:rPr>
            <w:rStyle w:val="a4"/>
            <w:sz w:val="24"/>
            <w:szCs w:val="24"/>
          </w:rPr>
          <w:t>Росреестра</w:t>
        </w:r>
        <w:proofErr w:type="spellEnd"/>
      </w:hyperlink>
      <w:r w:rsidRPr="002F4290">
        <w:rPr>
          <w:sz w:val="24"/>
          <w:szCs w:val="24"/>
        </w:rPr>
        <w:t xml:space="preserve"> или с помощью </w:t>
      </w:r>
      <w:hyperlink r:id="rId20" w:history="1">
        <w:proofErr w:type="spellStart"/>
        <w:r w:rsidRPr="002F4290">
          <w:rPr>
            <w:rStyle w:val="a4"/>
            <w:sz w:val="24"/>
            <w:szCs w:val="24"/>
          </w:rPr>
          <w:t>онлайн-сервиса</w:t>
        </w:r>
        <w:proofErr w:type="spellEnd"/>
      </w:hyperlink>
      <w:r w:rsidRPr="002F4290">
        <w:rPr>
          <w:sz w:val="24"/>
          <w:szCs w:val="24"/>
        </w:rPr>
        <w:t xml:space="preserve"> Федеральной кадастровой палаты. В данном случае необходимо заказать выписку об объекте недвижимости, так как данный вид выписки предоставляет наиболее полную информацию об обременениях и ограничениях. Кроме того, из выписки можно узнать о том, попадает ли земельный участок в границы охранной зоны, и включена ли недвижимость в реестр объектов культурного наследия.</w:t>
      </w:r>
    </w:p>
    <w:p w:rsidR="002F4290" w:rsidRPr="002F4290" w:rsidRDefault="002F4290" w:rsidP="002F4290">
      <w:pPr>
        <w:ind w:firstLine="709"/>
        <w:jc w:val="both"/>
        <w:rPr>
          <w:sz w:val="24"/>
          <w:szCs w:val="24"/>
        </w:rPr>
      </w:pPr>
      <w:r w:rsidRPr="002F4290">
        <w:rPr>
          <w:sz w:val="24"/>
          <w:szCs w:val="24"/>
        </w:rPr>
        <w:t>Проверить, входит ли земельный участок в зону охраны объекта культурного наследия можно с помощью </w:t>
      </w:r>
      <w:hyperlink r:id="rId21" w:history="1">
        <w:r w:rsidRPr="002F4290">
          <w:rPr>
            <w:rStyle w:val="a4"/>
            <w:sz w:val="24"/>
            <w:szCs w:val="24"/>
          </w:rPr>
          <w:t>сервиса</w:t>
        </w:r>
      </w:hyperlink>
      <w:r w:rsidRPr="002F4290">
        <w:rPr>
          <w:sz w:val="24"/>
          <w:szCs w:val="24"/>
        </w:rPr>
        <w:t xml:space="preserve"> «Публичная кадастровая карта». Обращаем внимание, информация на сервисе является справочной и не может использоваться в качестве юридически значимого документа. </w:t>
      </w:r>
    </w:p>
    <w:p w:rsidR="002F4290" w:rsidRDefault="002F4290" w:rsidP="002F4290">
      <w:pPr>
        <w:jc w:val="center"/>
        <w:rPr>
          <w:sz w:val="24"/>
          <w:szCs w:val="24"/>
        </w:rPr>
      </w:pPr>
    </w:p>
    <w:p w:rsidR="0078318A" w:rsidRPr="004A2CC6" w:rsidRDefault="002F4290" w:rsidP="004A2CC6">
      <w:pPr>
        <w:jc w:val="center"/>
        <w:rPr>
          <w:sz w:val="24"/>
          <w:szCs w:val="24"/>
        </w:rPr>
      </w:pPr>
      <w:r>
        <w:rPr>
          <w:sz w:val="24"/>
          <w:szCs w:val="24"/>
        </w:rPr>
        <w:t>***</w:t>
      </w:r>
    </w:p>
    <w:p w:rsidR="004A2CC6" w:rsidRPr="004A2CC6" w:rsidRDefault="004A2CC6" w:rsidP="004A2CC6">
      <w:pPr>
        <w:pStyle w:val="4"/>
        <w:shd w:val="clear" w:color="auto" w:fill="FFFFFF"/>
        <w:spacing w:before="0" w:after="288"/>
        <w:jc w:val="center"/>
        <w:rPr>
          <w:rFonts w:ascii="Times New Roman" w:hAnsi="Times New Roman" w:cs="Times New Roman"/>
          <w:i w:val="0"/>
          <w:color w:val="auto"/>
          <w:sz w:val="24"/>
          <w:szCs w:val="24"/>
        </w:rPr>
      </w:pPr>
      <w:r w:rsidRPr="004A2CC6">
        <w:rPr>
          <w:rFonts w:ascii="Times New Roman" w:hAnsi="Times New Roman" w:cs="Times New Roman"/>
          <w:i w:val="0"/>
          <w:color w:val="auto"/>
          <w:sz w:val="24"/>
          <w:szCs w:val="24"/>
        </w:rPr>
        <w:lastRenderedPageBreak/>
        <w:t xml:space="preserve">Дистанционные услуги нотариата. </w:t>
      </w:r>
    </w:p>
    <w:p w:rsidR="004A2CC6" w:rsidRPr="004A2CC6" w:rsidRDefault="004A2CC6" w:rsidP="004A2CC6">
      <w:pPr>
        <w:pStyle w:val="af7"/>
        <w:spacing w:before="0" w:beforeAutospacing="0" w:after="0" w:afterAutospacing="0"/>
        <w:ind w:firstLine="720"/>
        <w:jc w:val="both"/>
        <w:rPr>
          <w:shd w:val="clear" w:color="auto" w:fill="F7F7F7"/>
        </w:rPr>
      </w:pPr>
      <w:proofErr w:type="spellStart"/>
      <w:r w:rsidRPr="004A2CC6">
        <w:t>Искитимский</w:t>
      </w:r>
      <w:proofErr w:type="spellEnd"/>
      <w:r w:rsidRPr="004A2CC6">
        <w:t xml:space="preserve"> отдел </w:t>
      </w:r>
      <w:proofErr w:type="spellStart"/>
      <w:r w:rsidRPr="004A2CC6">
        <w:t>Росреестра</w:t>
      </w:r>
      <w:proofErr w:type="spellEnd"/>
      <w:r w:rsidRPr="004A2CC6">
        <w:t xml:space="preserve"> по Новосибирской области  доводит до сведения граждан о том, что с 2021 года нотариусы начали предоставлять услуги дистанционно, без личного посещения заявителями нотариальной конторы. </w:t>
      </w:r>
      <w:r w:rsidRPr="004A2CC6">
        <w:rPr>
          <w:shd w:val="clear" w:color="auto" w:fill="F7F7F7"/>
        </w:rPr>
        <w:t xml:space="preserve">Возможность оформлять сделки дистанционно обусловлена привлечением сразу нескольких нотариусов – по месту пребывания каждого участника сделки. </w:t>
      </w:r>
    </w:p>
    <w:p w:rsidR="004A2CC6" w:rsidRPr="004A2CC6" w:rsidRDefault="004A2CC6" w:rsidP="004A2CC6">
      <w:pPr>
        <w:pStyle w:val="af7"/>
        <w:spacing w:before="0" w:beforeAutospacing="0" w:after="0" w:afterAutospacing="0"/>
        <w:ind w:firstLine="720"/>
        <w:jc w:val="both"/>
      </w:pPr>
      <w:r w:rsidRPr="004A2CC6">
        <w:t>Для совершения нотариального действия необходимо направить заявку в </w:t>
      </w:r>
      <w:hyperlink r:id="rId22" w:history="1">
        <w:r w:rsidRPr="004A2CC6">
          <w:rPr>
            <w:rStyle w:val="a4"/>
            <w:rFonts w:eastAsiaTheme="majorEastAsia"/>
          </w:rPr>
          <w:t>личном кабинете на портале Федеральной нотариальной палаты: https://lk.notariat.ru</w:t>
        </w:r>
      </w:hyperlink>
      <w:r w:rsidRPr="004A2CC6">
        <w:t>.</w:t>
      </w:r>
    </w:p>
    <w:p w:rsidR="004A2CC6" w:rsidRPr="004A2CC6" w:rsidRDefault="004A2CC6" w:rsidP="004A2CC6">
      <w:pPr>
        <w:pStyle w:val="af7"/>
        <w:spacing w:before="0" w:beforeAutospacing="0" w:after="0" w:afterAutospacing="0"/>
        <w:ind w:firstLine="720"/>
        <w:jc w:val="both"/>
        <w:rPr>
          <w:shd w:val="clear" w:color="auto" w:fill="F7F7F7"/>
        </w:rPr>
      </w:pPr>
      <w:r w:rsidRPr="004A2CC6">
        <w:rPr>
          <w:shd w:val="clear" w:color="auto" w:fill="F7F7F7"/>
        </w:rPr>
        <w:t xml:space="preserve">Первая удаленная электронная нотариальная сделка с жильем уже зарегистрирована </w:t>
      </w:r>
      <w:proofErr w:type="spellStart"/>
      <w:r w:rsidRPr="004A2CC6">
        <w:rPr>
          <w:shd w:val="clear" w:color="auto" w:fill="F7F7F7"/>
        </w:rPr>
        <w:t>Росреестром</w:t>
      </w:r>
      <w:proofErr w:type="spellEnd"/>
      <w:r w:rsidRPr="004A2CC6">
        <w:rPr>
          <w:shd w:val="clear" w:color="auto" w:fill="F7F7F7"/>
        </w:rPr>
        <w:t xml:space="preserve"> в начале июня. Каждая из сторон сделки выбирает удобную для себя нотариальную контору в своем городе. Нотариусы проверяют все документы. Далее стороны согласовывают время проведения дистанционной сделки. Составленный документ подписывается электронной подписью заявителя в нотариальной конторе, а после — усиленной квалифицированной электронной подписью нотариуса. Это придает документу юридическую силу. По уровню безопасности дистанционный формат не уступает традиционному варианту удостоверения договора.</w:t>
      </w:r>
    </w:p>
    <w:p w:rsidR="004A2CC6" w:rsidRPr="004A2CC6" w:rsidRDefault="004A2CC6" w:rsidP="004A2CC6">
      <w:pPr>
        <w:pStyle w:val="af7"/>
        <w:spacing w:before="0" w:beforeAutospacing="0" w:after="0" w:afterAutospacing="0"/>
        <w:ind w:firstLine="720"/>
        <w:jc w:val="both"/>
        <w:rPr>
          <w:shd w:val="clear" w:color="auto" w:fill="F7F7F7"/>
        </w:rPr>
      </w:pPr>
      <w:r w:rsidRPr="004A2CC6">
        <w:rPr>
          <w:shd w:val="clear" w:color="auto" w:fill="F7F7F7"/>
        </w:rPr>
        <w:t xml:space="preserve">В Управление </w:t>
      </w:r>
      <w:proofErr w:type="spellStart"/>
      <w:r w:rsidRPr="004A2CC6">
        <w:rPr>
          <w:shd w:val="clear" w:color="auto" w:fill="F7F7F7"/>
        </w:rPr>
        <w:t>Росреестра</w:t>
      </w:r>
      <w:proofErr w:type="spellEnd"/>
      <w:r w:rsidRPr="004A2CC6">
        <w:rPr>
          <w:shd w:val="clear" w:color="auto" w:fill="F7F7F7"/>
        </w:rPr>
        <w:t xml:space="preserve"> по Новосибирской области из года в год растет количество обращений нотариусов о регистрации </w:t>
      </w:r>
      <w:proofErr w:type="gramStart"/>
      <w:r w:rsidRPr="004A2CC6">
        <w:rPr>
          <w:shd w:val="clear" w:color="auto" w:fill="F7F7F7"/>
        </w:rPr>
        <w:t>прав</w:t>
      </w:r>
      <w:proofErr w:type="gramEnd"/>
      <w:r w:rsidRPr="004A2CC6">
        <w:rPr>
          <w:shd w:val="clear" w:color="auto" w:fill="F7F7F7"/>
        </w:rPr>
        <w:t xml:space="preserve"> обратившихся к ним граждан. За пять месяцев текущего года зарегистрировано более 12,5 тысяч прав на основании заявлений, представленных нотариусами, это больше, чем за весь 2019 год, и в 3,5 раза больше, чем за аналогичный период прошлого года. Документы, представленные нотариусом в электронном виде, регистрируются в короткие сроки - в течение одного рабочего дня, а в планах ведомства - к концу 2022 года сократить срок регистрации прав по нотариально удостоверенным сделкам до нескольких минут».</w:t>
      </w:r>
    </w:p>
    <w:p w:rsidR="004A2CC6" w:rsidRPr="004A2CC6" w:rsidRDefault="004A2CC6" w:rsidP="004A2CC6">
      <w:pPr>
        <w:pStyle w:val="af7"/>
        <w:spacing w:before="0" w:beforeAutospacing="0" w:after="0" w:afterAutospacing="0"/>
        <w:ind w:firstLine="720"/>
        <w:jc w:val="both"/>
      </w:pPr>
      <w:r w:rsidRPr="004A2CC6">
        <w:rPr>
          <w:shd w:val="clear" w:color="auto" w:fill="F7F7F7"/>
        </w:rPr>
        <w:t xml:space="preserve">Для подачи </w:t>
      </w:r>
      <w:r w:rsidRPr="004A2CC6">
        <w:t xml:space="preserve">заявки на совершение нотариального действия через Интернет необходимы подтвержденная регистрация на портале </w:t>
      </w:r>
      <w:proofErr w:type="spellStart"/>
      <w:r w:rsidRPr="004A2CC6">
        <w:t>Госуслуг</w:t>
      </w:r>
      <w:proofErr w:type="spellEnd"/>
      <w:r w:rsidRPr="004A2CC6">
        <w:t xml:space="preserve"> </w:t>
      </w:r>
      <w:hyperlink r:id="rId23" w:history="1">
        <w:r w:rsidRPr="004A2CC6">
          <w:rPr>
            <w:rStyle w:val="a4"/>
            <w:rFonts w:eastAsiaTheme="majorEastAsia"/>
          </w:rPr>
          <w:t>https://www.gosuslugi.ru/</w:t>
        </w:r>
      </w:hyperlink>
      <w:r w:rsidRPr="004A2CC6">
        <w:t xml:space="preserve"> и усиленная квалифицированная электронная подпись. </w:t>
      </w:r>
    </w:p>
    <w:p w:rsidR="004A2CC6" w:rsidRPr="004A2CC6" w:rsidRDefault="004A2CC6" w:rsidP="004A2CC6">
      <w:pPr>
        <w:pStyle w:val="af7"/>
        <w:spacing w:before="0" w:beforeAutospacing="0" w:after="0" w:afterAutospacing="0"/>
        <w:ind w:firstLine="720"/>
        <w:jc w:val="both"/>
      </w:pPr>
      <w:r w:rsidRPr="004A2CC6">
        <w:rPr>
          <w:rStyle w:val="af9"/>
          <w:b w:val="0"/>
          <w:iCs/>
        </w:rPr>
        <w:t>Обращаем внимание, что</w:t>
      </w:r>
      <w:r w:rsidRPr="004A2CC6">
        <w:rPr>
          <w:rStyle w:val="af9"/>
          <w:iCs/>
        </w:rPr>
        <w:t xml:space="preserve"> </w:t>
      </w:r>
      <w:r w:rsidRPr="004A2CC6">
        <w:rPr>
          <w:iCs/>
        </w:rPr>
        <w:t xml:space="preserve"> ознакомиться с перечнем нотариальных действий, которые можно провести удаленно, можно</w:t>
      </w:r>
      <w:r w:rsidRPr="004A2CC6">
        <w:t xml:space="preserve"> </w:t>
      </w:r>
      <w:hyperlink r:id="rId24" w:history="1">
        <w:r w:rsidRPr="004A2CC6">
          <w:rPr>
            <w:rStyle w:val="a4"/>
            <w:rFonts w:eastAsiaTheme="majorEastAsia"/>
            <w:color w:val="auto"/>
          </w:rPr>
          <w:t>в</w:t>
        </w:r>
      </w:hyperlink>
      <w:r w:rsidRPr="004A2CC6">
        <w:t xml:space="preserve"> Нотариальной палате Новосибирской области.</w:t>
      </w:r>
    </w:p>
    <w:p w:rsidR="004A2CC6" w:rsidRPr="004A2CC6" w:rsidRDefault="004A2CC6" w:rsidP="004A2CC6">
      <w:pPr>
        <w:pStyle w:val="ConsPlusNormal"/>
        <w:ind w:firstLine="0"/>
        <w:jc w:val="both"/>
        <w:rPr>
          <w:rFonts w:ascii="Times New Roman" w:hAnsi="Times New Roman" w:cs="Times New Roman"/>
          <w:b/>
          <w:i/>
          <w:sz w:val="24"/>
          <w:szCs w:val="24"/>
        </w:rPr>
      </w:pPr>
    </w:p>
    <w:p w:rsidR="004A2CC6" w:rsidRPr="004A2CC6" w:rsidRDefault="004A2CC6" w:rsidP="004A2CC6">
      <w:pPr>
        <w:pStyle w:val="ConsPlusNormal"/>
        <w:jc w:val="right"/>
        <w:rPr>
          <w:rFonts w:ascii="Times New Roman" w:hAnsi="Times New Roman" w:cs="Times New Roman"/>
          <w:b/>
          <w:i/>
          <w:sz w:val="24"/>
          <w:szCs w:val="24"/>
        </w:rPr>
      </w:pPr>
      <w:proofErr w:type="spellStart"/>
      <w:r w:rsidRPr="004A2CC6">
        <w:rPr>
          <w:rFonts w:ascii="Times New Roman" w:hAnsi="Times New Roman" w:cs="Times New Roman"/>
          <w:b/>
          <w:i/>
          <w:sz w:val="24"/>
          <w:szCs w:val="24"/>
        </w:rPr>
        <w:t>Искитимский</w:t>
      </w:r>
      <w:proofErr w:type="spellEnd"/>
      <w:r w:rsidRPr="004A2CC6">
        <w:rPr>
          <w:rFonts w:ascii="Times New Roman" w:hAnsi="Times New Roman" w:cs="Times New Roman"/>
          <w:b/>
          <w:i/>
          <w:sz w:val="24"/>
          <w:szCs w:val="24"/>
        </w:rPr>
        <w:t xml:space="preserve"> отдел Управлением </w:t>
      </w:r>
      <w:proofErr w:type="spellStart"/>
      <w:r w:rsidRPr="004A2CC6">
        <w:rPr>
          <w:rFonts w:ascii="Times New Roman" w:hAnsi="Times New Roman" w:cs="Times New Roman"/>
          <w:b/>
          <w:i/>
          <w:sz w:val="24"/>
          <w:szCs w:val="24"/>
        </w:rPr>
        <w:t>Росреестрапо</w:t>
      </w:r>
      <w:proofErr w:type="spellEnd"/>
      <w:r w:rsidRPr="004A2CC6">
        <w:rPr>
          <w:rFonts w:ascii="Times New Roman" w:hAnsi="Times New Roman" w:cs="Times New Roman"/>
          <w:b/>
          <w:i/>
          <w:sz w:val="24"/>
          <w:szCs w:val="24"/>
        </w:rPr>
        <w:t xml:space="preserve"> Новосибирской области</w:t>
      </w:r>
    </w:p>
    <w:p w:rsidR="0078318A" w:rsidRPr="002F4290" w:rsidRDefault="0078318A" w:rsidP="002F4290">
      <w:pPr>
        <w:pStyle w:val="ConsPlusNormal"/>
        <w:jc w:val="both"/>
        <w:rPr>
          <w:rFonts w:ascii="Times New Roman" w:hAnsi="Times New Roman" w:cs="Times New Roman"/>
          <w:sz w:val="24"/>
          <w:szCs w:val="24"/>
          <w:shd w:val="clear" w:color="auto" w:fill="F1C100"/>
        </w:rPr>
      </w:pPr>
    </w:p>
    <w:p w:rsidR="00DA74AA" w:rsidRDefault="004A2CC6" w:rsidP="004A2CC6">
      <w:pPr>
        <w:jc w:val="center"/>
        <w:rPr>
          <w:b/>
          <w:noProof/>
          <w:color w:val="auto"/>
          <w:sz w:val="24"/>
          <w:szCs w:val="24"/>
        </w:rPr>
      </w:pPr>
      <w:r>
        <w:rPr>
          <w:b/>
          <w:noProof/>
          <w:color w:val="auto"/>
          <w:sz w:val="24"/>
          <w:szCs w:val="24"/>
        </w:rPr>
        <w:t>***</w:t>
      </w:r>
    </w:p>
    <w:p w:rsidR="004A2CC6" w:rsidRPr="004A2CC6" w:rsidRDefault="004A2CC6" w:rsidP="004A2CC6">
      <w:pPr>
        <w:jc w:val="center"/>
        <w:rPr>
          <w:b/>
          <w:sz w:val="26"/>
          <w:szCs w:val="26"/>
        </w:rPr>
      </w:pPr>
      <w:r>
        <w:rPr>
          <w:b/>
          <w:sz w:val="26"/>
          <w:szCs w:val="26"/>
        </w:rPr>
        <w:t>Документы государственного фонда данных.</w:t>
      </w:r>
    </w:p>
    <w:p w:rsidR="004A2CC6" w:rsidRPr="004A2CC6" w:rsidRDefault="004A2CC6" w:rsidP="004A2CC6">
      <w:pPr>
        <w:autoSpaceDE w:val="0"/>
        <w:autoSpaceDN w:val="0"/>
        <w:adjustRightInd w:val="0"/>
        <w:ind w:firstLine="709"/>
        <w:jc w:val="both"/>
        <w:rPr>
          <w:bCs/>
          <w:sz w:val="24"/>
          <w:szCs w:val="24"/>
        </w:rPr>
      </w:pPr>
      <w:r w:rsidRPr="00D5318C">
        <w:t xml:space="preserve">Документы фонда данных землеустройства, </w:t>
      </w:r>
      <w:r w:rsidRPr="00D5318C">
        <w:rPr>
          <w:bCs/>
        </w:rPr>
        <w:t xml:space="preserve"> полученных в результате проведения землеустройства (далее – фонд </w:t>
      </w:r>
      <w:r w:rsidRPr="004A2CC6">
        <w:rPr>
          <w:bCs/>
          <w:sz w:val="24"/>
          <w:szCs w:val="24"/>
        </w:rPr>
        <w:t>данных землеустройства), широко используются органами государственной власти и местного самоуправления, юридическими лицами и гражданами.</w:t>
      </w:r>
      <w:r w:rsidRPr="004A2CC6">
        <w:rPr>
          <w:sz w:val="24"/>
          <w:szCs w:val="24"/>
        </w:rPr>
        <w:t xml:space="preserve"> Такие документы могут помочь любому жителю </w:t>
      </w:r>
      <w:proofErr w:type="gramStart"/>
      <w:r w:rsidRPr="004A2CC6">
        <w:rPr>
          <w:sz w:val="24"/>
          <w:szCs w:val="24"/>
        </w:rPr>
        <w:t>г</w:t>
      </w:r>
      <w:proofErr w:type="gramEnd"/>
      <w:r w:rsidRPr="004A2CC6">
        <w:rPr>
          <w:sz w:val="24"/>
          <w:szCs w:val="24"/>
        </w:rPr>
        <w:t xml:space="preserve">. </w:t>
      </w:r>
      <w:proofErr w:type="spellStart"/>
      <w:r w:rsidRPr="004A2CC6">
        <w:rPr>
          <w:sz w:val="24"/>
          <w:szCs w:val="24"/>
        </w:rPr>
        <w:t>Искитима</w:t>
      </w:r>
      <w:proofErr w:type="spellEnd"/>
      <w:r w:rsidRPr="004A2CC6">
        <w:rPr>
          <w:sz w:val="24"/>
          <w:szCs w:val="24"/>
        </w:rPr>
        <w:t xml:space="preserve"> и </w:t>
      </w:r>
      <w:proofErr w:type="spellStart"/>
      <w:r w:rsidRPr="004A2CC6">
        <w:rPr>
          <w:sz w:val="24"/>
          <w:szCs w:val="24"/>
        </w:rPr>
        <w:t>Искитимского</w:t>
      </w:r>
      <w:proofErr w:type="spellEnd"/>
      <w:r w:rsidRPr="004A2CC6">
        <w:rPr>
          <w:sz w:val="24"/>
          <w:szCs w:val="24"/>
        </w:rPr>
        <w:t xml:space="preserve"> района при разрешении различных ситуаций с землёй.</w:t>
      </w:r>
    </w:p>
    <w:p w:rsidR="004A2CC6" w:rsidRPr="004A2CC6" w:rsidRDefault="004A2CC6" w:rsidP="004A2CC6">
      <w:pPr>
        <w:ind w:firstLine="709"/>
        <w:jc w:val="both"/>
        <w:rPr>
          <w:bCs/>
          <w:sz w:val="24"/>
          <w:szCs w:val="24"/>
        </w:rPr>
      </w:pPr>
      <w:r w:rsidRPr="004A2CC6">
        <w:rPr>
          <w:bCs/>
          <w:sz w:val="24"/>
          <w:szCs w:val="24"/>
        </w:rPr>
        <w:t xml:space="preserve">По состоянию на 1 января 2021 года в фонде данных землеустройства </w:t>
      </w:r>
      <w:proofErr w:type="spellStart"/>
      <w:r w:rsidRPr="004A2CC6">
        <w:rPr>
          <w:bCs/>
          <w:sz w:val="24"/>
          <w:szCs w:val="24"/>
        </w:rPr>
        <w:t>Искитимского</w:t>
      </w:r>
      <w:proofErr w:type="spellEnd"/>
      <w:r w:rsidRPr="004A2CC6">
        <w:rPr>
          <w:bCs/>
          <w:sz w:val="24"/>
          <w:szCs w:val="24"/>
        </w:rPr>
        <w:t xml:space="preserve"> отдела Управления </w:t>
      </w:r>
      <w:proofErr w:type="spellStart"/>
      <w:r w:rsidRPr="004A2CC6">
        <w:rPr>
          <w:bCs/>
          <w:sz w:val="24"/>
          <w:szCs w:val="24"/>
        </w:rPr>
        <w:t>Росреестра</w:t>
      </w:r>
      <w:proofErr w:type="spellEnd"/>
      <w:r w:rsidRPr="004A2CC6">
        <w:rPr>
          <w:bCs/>
          <w:sz w:val="24"/>
          <w:szCs w:val="24"/>
        </w:rPr>
        <w:t xml:space="preserve"> находится на хранении более 17 тысяч документов.</w:t>
      </w:r>
    </w:p>
    <w:p w:rsidR="004A2CC6" w:rsidRPr="004A2CC6" w:rsidRDefault="004A2CC6" w:rsidP="004A2CC6">
      <w:pPr>
        <w:jc w:val="both"/>
        <w:rPr>
          <w:sz w:val="24"/>
          <w:szCs w:val="24"/>
        </w:rPr>
      </w:pPr>
      <w:r w:rsidRPr="004A2CC6">
        <w:rPr>
          <w:bCs/>
          <w:sz w:val="24"/>
          <w:szCs w:val="24"/>
        </w:rPr>
        <w:tab/>
        <w:t>Значительную часть составляют материалы, изготовленные в период проведения  земельной реформы:</w:t>
      </w:r>
      <w:r w:rsidRPr="004A2CC6">
        <w:rPr>
          <w:sz w:val="24"/>
          <w:szCs w:val="24"/>
        </w:rPr>
        <w:t xml:space="preserve"> </w:t>
      </w:r>
    </w:p>
    <w:p w:rsidR="004A2CC6" w:rsidRPr="004A2CC6" w:rsidRDefault="004A2CC6" w:rsidP="004A2CC6">
      <w:pPr>
        <w:jc w:val="both"/>
        <w:rPr>
          <w:sz w:val="24"/>
          <w:szCs w:val="24"/>
        </w:rPr>
      </w:pPr>
      <w:r w:rsidRPr="004A2CC6">
        <w:rPr>
          <w:sz w:val="24"/>
          <w:szCs w:val="24"/>
        </w:rPr>
        <w:tab/>
        <w:t xml:space="preserve">- дела по передаче земель в ведение сельских советов – на таких картах показаны земли, предполагаемые для расширения населенных пунктов, для огородничества, пастьбы личного скота граждан; </w:t>
      </w:r>
    </w:p>
    <w:p w:rsidR="004A2CC6" w:rsidRPr="004A2CC6" w:rsidRDefault="004A2CC6" w:rsidP="004A2CC6">
      <w:pPr>
        <w:jc w:val="both"/>
        <w:rPr>
          <w:sz w:val="24"/>
          <w:szCs w:val="24"/>
        </w:rPr>
      </w:pPr>
      <w:r w:rsidRPr="004A2CC6">
        <w:rPr>
          <w:sz w:val="24"/>
          <w:szCs w:val="24"/>
        </w:rPr>
        <w:tab/>
        <w:t>- проекты перераспределения земель сельскохозяйственных предприятий – это единственные документы, подтверждающие наделение граждан земельными долями;</w:t>
      </w:r>
    </w:p>
    <w:p w:rsidR="004A2CC6" w:rsidRPr="004A2CC6" w:rsidRDefault="004A2CC6" w:rsidP="004A2CC6">
      <w:pPr>
        <w:jc w:val="both"/>
        <w:rPr>
          <w:sz w:val="24"/>
          <w:szCs w:val="24"/>
        </w:rPr>
      </w:pPr>
      <w:r w:rsidRPr="004A2CC6">
        <w:rPr>
          <w:sz w:val="24"/>
          <w:szCs w:val="24"/>
        </w:rPr>
        <w:tab/>
        <w:t>- материалы оценки качества земель, материалы инвентаризации земель.</w:t>
      </w:r>
    </w:p>
    <w:p w:rsidR="004A2CC6" w:rsidRPr="004A2CC6" w:rsidRDefault="004A2CC6" w:rsidP="004A2CC6">
      <w:pPr>
        <w:ind w:firstLine="708"/>
        <w:jc w:val="both"/>
        <w:rPr>
          <w:sz w:val="24"/>
          <w:szCs w:val="24"/>
        </w:rPr>
      </w:pPr>
      <w:r w:rsidRPr="004A2CC6">
        <w:rPr>
          <w:sz w:val="24"/>
          <w:szCs w:val="24"/>
        </w:rPr>
        <w:t xml:space="preserve">Такие документы фонда данных землеустройства используют органы местного самоуправления при планировке территорий муниципальных образований и населенных пунктов, кадастровые инженеры при проведении работ по установлению границ земельных участков и при проведении землеустроительных работ. </w:t>
      </w:r>
    </w:p>
    <w:p w:rsidR="004A2CC6" w:rsidRPr="004A2CC6" w:rsidRDefault="004A2CC6" w:rsidP="004A2CC6">
      <w:pPr>
        <w:ind w:firstLine="708"/>
        <w:jc w:val="both"/>
        <w:rPr>
          <w:sz w:val="24"/>
          <w:szCs w:val="24"/>
        </w:rPr>
      </w:pPr>
      <w:r w:rsidRPr="004A2CC6">
        <w:rPr>
          <w:bCs/>
          <w:sz w:val="24"/>
          <w:szCs w:val="24"/>
        </w:rPr>
        <w:t xml:space="preserve">-  материалы почвенных, </w:t>
      </w:r>
      <w:r w:rsidRPr="004A2CC6">
        <w:rPr>
          <w:sz w:val="24"/>
          <w:szCs w:val="24"/>
        </w:rPr>
        <w:t xml:space="preserve">геоботанических и других обследований земель. </w:t>
      </w:r>
    </w:p>
    <w:p w:rsidR="004A2CC6" w:rsidRPr="004A2CC6" w:rsidRDefault="004A2CC6" w:rsidP="004A2CC6">
      <w:pPr>
        <w:ind w:firstLine="708"/>
        <w:jc w:val="both"/>
        <w:rPr>
          <w:sz w:val="24"/>
          <w:szCs w:val="24"/>
        </w:rPr>
      </w:pPr>
      <w:r w:rsidRPr="004A2CC6">
        <w:rPr>
          <w:sz w:val="24"/>
          <w:szCs w:val="24"/>
        </w:rPr>
        <w:t>По этим материалам можно определить, как менялось качество почв и растительности. Материалы почвенных обследований часто используются при ведении сельского хозяйства для разработки мероприятий по повышению плодородия почв и урожайности. Также такие документы используются и в научных целях.</w:t>
      </w:r>
    </w:p>
    <w:p w:rsidR="004A2CC6" w:rsidRPr="004A2CC6" w:rsidRDefault="004A2CC6" w:rsidP="004A2CC6">
      <w:pPr>
        <w:autoSpaceDE w:val="0"/>
        <w:autoSpaceDN w:val="0"/>
        <w:adjustRightInd w:val="0"/>
        <w:ind w:firstLine="709"/>
        <w:jc w:val="both"/>
        <w:rPr>
          <w:bCs/>
          <w:sz w:val="24"/>
          <w:szCs w:val="24"/>
        </w:rPr>
      </w:pPr>
      <w:r w:rsidRPr="004A2CC6">
        <w:rPr>
          <w:sz w:val="24"/>
          <w:szCs w:val="24"/>
        </w:rPr>
        <w:t xml:space="preserve">Кроме того, в фонде данных землеустройства хранятся материалы по межеванию земельных участков, изготовленные до 2009 </w:t>
      </w:r>
      <w:r w:rsidRPr="004A2CC6">
        <w:rPr>
          <w:bCs/>
          <w:sz w:val="24"/>
          <w:szCs w:val="24"/>
        </w:rPr>
        <w:t xml:space="preserve">года, сельскохозяйственные карты по сельскохозяйственным </w:t>
      </w:r>
      <w:r w:rsidRPr="004A2CC6">
        <w:rPr>
          <w:bCs/>
          <w:sz w:val="24"/>
          <w:szCs w:val="24"/>
        </w:rPr>
        <w:lastRenderedPageBreak/>
        <w:t xml:space="preserve">предприятиям </w:t>
      </w:r>
      <w:proofErr w:type="spellStart"/>
      <w:r w:rsidRPr="004A2CC6">
        <w:rPr>
          <w:bCs/>
          <w:sz w:val="24"/>
          <w:szCs w:val="24"/>
        </w:rPr>
        <w:t>Искитимского</w:t>
      </w:r>
      <w:proofErr w:type="spellEnd"/>
      <w:r w:rsidRPr="004A2CC6">
        <w:rPr>
          <w:bCs/>
          <w:sz w:val="24"/>
          <w:szCs w:val="24"/>
        </w:rPr>
        <w:t xml:space="preserve"> района, </w:t>
      </w:r>
      <w:proofErr w:type="spellStart"/>
      <w:r w:rsidRPr="004A2CC6">
        <w:rPr>
          <w:bCs/>
          <w:sz w:val="24"/>
          <w:szCs w:val="24"/>
        </w:rPr>
        <w:t>ортофотопланы</w:t>
      </w:r>
      <w:proofErr w:type="spellEnd"/>
      <w:r w:rsidRPr="004A2CC6">
        <w:rPr>
          <w:bCs/>
          <w:sz w:val="24"/>
          <w:szCs w:val="24"/>
        </w:rPr>
        <w:t xml:space="preserve"> на территории ряда населенных пунктов района. Такие материалы используют судебные органы, юридические лица, граждане при разрешении земельных споров. </w:t>
      </w:r>
    </w:p>
    <w:p w:rsidR="004A2CC6" w:rsidRPr="004A2CC6" w:rsidRDefault="004A2CC6" w:rsidP="004A2CC6">
      <w:pPr>
        <w:ind w:firstLine="708"/>
        <w:jc w:val="both"/>
        <w:rPr>
          <w:sz w:val="24"/>
          <w:szCs w:val="24"/>
        </w:rPr>
      </w:pPr>
      <w:r w:rsidRPr="004A2CC6">
        <w:rPr>
          <w:sz w:val="24"/>
          <w:szCs w:val="24"/>
        </w:rPr>
        <w:t xml:space="preserve">Для получения документов фонда данных землеустройства, необходимо обратиться в </w:t>
      </w:r>
      <w:proofErr w:type="spellStart"/>
      <w:r w:rsidRPr="004A2CC6">
        <w:rPr>
          <w:sz w:val="24"/>
          <w:szCs w:val="24"/>
        </w:rPr>
        <w:t>Искитимский</w:t>
      </w:r>
      <w:proofErr w:type="spellEnd"/>
      <w:r w:rsidRPr="004A2CC6">
        <w:rPr>
          <w:sz w:val="24"/>
          <w:szCs w:val="24"/>
        </w:rPr>
        <w:t xml:space="preserve"> отдел Управления </w:t>
      </w:r>
      <w:proofErr w:type="spellStart"/>
      <w:r w:rsidRPr="004A2CC6">
        <w:rPr>
          <w:sz w:val="24"/>
          <w:szCs w:val="24"/>
        </w:rPr>
        <w:t>Росреестра</w:t>
      </w:r>
      <w:proofErr w:type="spellEnd"/>
      <w:r w:rsidRPr="004A2CC6">
        <w:rPr>
          <w:sz w:val="24"/>
          <w:szCs w:val="24"/>
        </w:rPr>
        <w:t xml:space="preserve"> по Новосибирской области по адресу: г. </w:t>
      </w:r>
      <w:proofErr w:type="spellStart"/>
      <w:r w:rsidRPr="004A2CC6">
        <w:rPr>
          <w:sz w:val="24"/>
          <w:szCs w:val="24"/>
        </w:rPr>
        <w:t>Искитим</w:t>
      </w:r>
      <w:proofErr w:type="spellEnd"/>
      <w:r w:rsidRPr="004A2CC6">
        <w:rPr>
          <w:sz w:val="24"/>
          <w:szCs w:val="24"/>
        </w:rPr>
        <w:t xml:space="preserve">, </w:t>
      </w:r>
      <w:proofErr w:type="spellStart"/>
      <w:proofErr w:type="gramStart"/>
      <w:r w:rsidRPr="004A2CC6">
        <w:rPr>
          <w:sz w:val="24"/>
          <w:szCs w:val="24"/>
        </w:rPr>
        <w:t>м-он</w:t>
      </w:r>
      <w:proofErr w:type="spellEnd"/>
      <w:proofErr w:type="gramEnd"/>
      <w:r w:rsidRPr="004A2CC6">
        <w:rPr>
          <w:sz w:val="24"/>
          <w:szCs w:val="24"/>
        </w:rPr>
        <w:t xml:space="preserve"> Индустриальный, 13А кабинет 305. </w:t>
      </w:r>
    </w:p>
    <w:p w:rsidR="004A2CC6" w:rsidRPr="004A2CC6" w:rsidRDefault="004A2CC6" w:rsidP="004A2CC6">
      <w:pPr>
        <w:ind w:firstLine="708"/>
        <w:jc w:val="both"/>
        <w:rPr>
          <w:sz w:val="24"/>
          <w:szCs w:val="24"/>
        </w:rPr>
      </w:pPr>
      <w:r w:rsidRPr="004A2CC6">
        <w:rPr>
          <w:sz w:val="24"/>
          <w:szCs w:val="24"/>
        </w:rPr>
        <w:t xml:space="preserve">Прием заявлений при личном обращении производится по вышеуказанному адресу. Заявление можно направить по почте по адресу: 633203, Новосибирская область, г. </w:t>
      </w:r>
      <w:proofErr w:type="spellStart"/>
      <w:r w:rsidRPr="004A2CC6">
        <w:rPr>
          <w:sz w:val="24"/>
          <w:szCs w:val="24"/>
        </w:rPr>
        <w:t>Искитим</w:t>
      </w:r>
      <w:proofErr w:type="spellEnd"/>
      <w:r w:rsidRPr="004A2CC6">
        <w:rPr>
          <w:sz w:val="24"/>
          <w:szCs w:val="24"/>
        </w:rPr>
        <w:t xml:space="preserve">, </w:t>
      </w:r>
      <w:proofErr w:type="spellStart"/>
      <w:r w:rsidRPr="004A2CC6">
        <w:rPr>
          <w:sz w:val="24"/>
          <w:szCs w:val="24"/>
        </w:rPr>
        <w:t>м-он</w:t>
      </w:r>
      <w:proofErr w:type="spellEnd"/>
      <w:r w:rsidRPr="004A2CC6">
        <w:rPr>
          <w:sz w:val="24"/>
          <w:szCs w:val="24"/>
        </w:rPr>
        <w:t xml:space="preserve"> </w:t>
      </w:r>
      <w:proofErr w:type="gramStart"/>
      <w:r w:rsidRPr="004A2CC6">
        <w:rPr>
          <w:sz w:val="24"/>
          <w:szCs w:val="24"/>
        </w:rPr>
        <w:t>Индустриальный</w:t>
      </w:r>
      <w:proofErr w:type="gramEnd"/>
      <w:r w:rsidRPr="004A2CC6">
        <w:rPr>
          <w:sz w:val="24"/>
          <w:szCs w:val="24"/>
        </w:rPr>
        <w:t xml:space="preserve">, 13А. </w:t>
      </w:r>
    </w:p>
    <w:p w:rsidR="004A2CC6" w:rsidRPr="004A2CC6" w:rsidRDefault="004A2CC6" w:rsidP="004A2CC6">
      <w:pPr>
        <w:ind w:firstLine="709"/>
        <w:jc w:val="both"/>
        <w:rPr>
          <w:sz w:val="24"/>
          <w:szCs w:val="24"/>
        </w:rPr>
      </w:pPr>
      <w:r w:rsidRPr="004A2CC6">
        <w:rPr>
          <w:sz w:val="24"/>
          <w:szCs w:val="24"/>
        </w:rPr>
        <w:t>Телефоны специалистов для консультаций: 383-43-223-87.</w:t>
      </w:r>
    </w:p>
    <w:p w:rsidR="004A2CC6" w:rsidRPr="004A2CC6" w:rsidRDefault="004A2CC6" w:rsidP="004A2CC6">
      <w:pPr>
        <w:rPr>
          <w:b/>
          <w:sz w:val="24"/>
          <w:szCs w:val="24"/>
        </w:rPr>
      </w:pPr>
    </w:p>
    <w:p w:rsidR="004A2CC6" w:rsidRPr="003758FD" w:rsidRDefault="004A2CC6" w:rsidP="003758FD">
      <w:pPr>
        <w:jc w:val="right"/>
        <w:rPr>
          <w:b/>
          <w:sz w:val="24"/>
          <w:szCs w:val="24"/>
        </w:rPr>
      </w:pPr>
      <w:proofErr w:type="spellStart"/>
      <w:r w:rsidRPr="004A2CC6">
        <w:rPr>
          <w:b/>
          <w:sz w:val="24"/>
          <w:szCs w:val="24"/>
        </w:rPr>
        <w:t>Искитимский</w:t>
      </w:r>
      <w:proofErr w:type="spellEnd"/>
      <w:r w:rsidRPr="004A2CC6">
        <w:rPr>
          <w:b/>
          <w:sz w:val="24"/>
          <w:szCs w:val="24"/>
        </w:rPr>
        <w:t xml:space="preserve"> отдел </w:t>
      </w:r>
      <w:proofErr w:type="spellStart"/>
      <w:r w:rsidRPr="004A2CC6">
        <w:rPr>
          <w:b/>
          <w:sz w:val="24"/>
          <w:szCs w:val="24"/>
        </w:rPr>
        <w:t>Росреестра</w:t>
      </w:r>
      <w:proofErr w:type="spellEnd"/>
      <w:r w:rsidRPr="004A2CC6">
        <w:rPr>
          <w:b/>
          <w:sz w:val="24"/>
          <w:szCs w:val="24"/>
        </w:rPr>
        <w:t xml:space="preserve"> по Новосибирской области</w:t>
      </w:r>
    </w:p>
    <w:p w:rsidR="00DA74AA" w:rsidRPr="004A2CC6" w:rsidRDefault="004A2CC6" w:rsidP="004A2CC6">
      <w:pPr>
        <w:jc w:val="center"/>
        <w:rPr>
          <w:b/>
          <w:noProof/>
          <w:color w:val="auto"/>
          <w:sz w:val="24"/>
          <w:szCs w:val="24"/>
        </w:rPr>
      </w:pPr>
      <w:r>
        <w:rPr>
          <w:b/>
          <w:noProof/>
          <w:color w:val="auto"/>
          <w:sz w:val="24"/>
          <w:szCs w:val="24"/>
        </w:rPr>
        <w:t>***</w:t>
      </w:r>
    </w:p>
    <w:p w:rsidR="004A2CC6" w:rsidRPr="006712B4" w:rsidRDefault="004A2CC6" w:rsidP="004A2CC6">
      <w:pPr>
        <w:jc w:val="center"/>
        <w:rPr>
          <w:b/>
          <w:bCs/>
          <w:sz w:val="28"/>
          <w:szCs w:val="28"/>
        </w:rPr>
      </w:pPr>
      <w:r>
        <w:rPr>
          <w:b/>
          <w:bCs/>
          <w:sz w:val="28"/>
          <w:szCs w:val="28"/>
        </w:rPr>
        <w:t xml:space="preserve">Из фонда данных землеустройства можно </w:t>
      </w:r>
      <w:r w:rsidRPr="006712B4">
        <w:rPr>
          <w:b/>
          <w:bCs/>
          <w:sz w:val="28"/>
          <w:szCs w:val="28"/>
        </w:rPr>
        <w:t>получ</w:t>
      </w:r>
      <w:r>
        <w:rPr>
          <w:b/>
          <w:bCs/>
          <w:sz w:val="28"/>
          <w:szCs w:val="28"/>
        </w:rPr>
        <w:t xml:space="preserve">ить копии </w:t>
      </w:r>
      <w:proofErr w:type="spellStart"/>
      <w:r>
        <w:rPr>
          <w:b/>
          <w:bCs/>
          <w:sz w:val="28"/>
          <w:szCs w:val="28"/>
        </w:rPr>
        <w:t>ортофотопланов</w:t>
      </w:r>
      <w:proofErr w:type="spellEnd"/>
      <w:r w:rsidRPr="006712B4">
        <w:rPr>
          <w:b/>
          <w:bCs/>
          <w:sz w:val="28"/>
          <w:szCs w:val="28"/>
        </w:rPr>
        <w:t xml:space="preserve"> </w:t>
      </w:r>
      <w:r>
        <w:rPr>
          <w:b/>
          <w:bCs/>
          <w:sz w:val="28"/>
          <w:szCs w:val="28"/>
        </w:rPr>
        <w:t>на населенные пункты Новосибирской области</w:t>
      </w:r>
      <w:r w:rsidRPr="006712B4">
        <w:rPr>
          <w:b/>
          <w:bCs/>
          <w:sz w:val="28"/>
          <w:szCs w:val="28"/>
        </w:rPr>
        <w:t xml:space="preserve"> </w:t>
      </w:r>
    </w:p>
    <w:p w:rsidR="004A2CC6" w:rsidRPr="006712B4" w:rsidRDefault="004A2CC6" w:rsidP="004A2CC6">
      <w:pPr>
        <w:jc w:val="center"/>
        <w:rPr>
          <w:b/>
          <w:bCs/>
          <w:sz w:val="28"/>
          <w:szCs w:val="28"/>
        </w:rPr>
      </w:pPr>
    </w:p>
    <w:p w:rsidR="004A2CC6" w:rsidRPr="00077843" w:rsidRDefault="004A2CC6" w:rsidP="004A2CC6">
      <w:pPr>
        <w:shd w:val="clear" w:color="auto" w:fill="FFFFFF"/>
        <w:ind w:firstLine="708"/>
        <w:jc w:val="both"/>
        <w:rPr>
          <w:sz w:val="26"/>
          <w:szCs w:val="26"/>
        </w:rPr>
      </w:pPr>
      <w:proofErr w:type="spellStart"/>
      <w:r w:rsidRPr="00077843">
        <w:rPr>
          <w:sz w:val="26"/>
          <w:szCs w:val="26"/>
        </w:rPr>
        <w:t>Искитимский</w:t>
      </w:r>
      <w:proofErr w:type="spellEnd"/>
      <w:r w:rsidRPr="00077843">
        <w:rPr>
          <w:sz w:val="26"/>
          <w:szCs w:val="26"/>
        </w:rPr>
        <w:t xml:space="preserve"> отдел Управление </w:t>
      </w:r>
      <w:proofErr w:type="spellStart"/>
      <w:r w:rsidRPr="00077843">
        <w:rPr>
          <w:sz w:val="26"/>
          <w:szCs w:val="26"/>
        </w:rPr>
        <w:t>Росреестра</w:t>
      </w:r>
      <w:proofErr w:type="spellEnd"/>
      <w:r w:rsidRPr="00077843">
        <w:rPr>
          <w:sz w:val="26"/>
          <w:szCs w:val="26"/>
        </w:rPr>
        <w:t xml:space="preserve"> по Новосибирской области информирует о том, что в государственном фонде данных, полученных в результате проведения землеустройства, содержится картографический материал в электронном виде – </w:t>
      </w:r>
      <w:proofErr w:type="spellStart"/>
      <w:r w:rsidRPr="00077843">
        <w:rPr>
          <w:sz w:val="26"/>
          <w:szCs w:val="26"/>
        </w:rPr>
        <w:t>ортофотопланы</w:t>
      </w:r>
      <w:proofErr w:type="spellEnd"/>
      <w:r w:rsidRPr="00077843">
        <w:rPr>
          <w:sz w:val="26"/>
          <w:szCs w:val="26"/>
        </w:rPr>
        <w:t xml:space="preserve"> на территории ряда населенных пунктов </w:t>
      </w:r>
      <w:proofErr w:type="spellStart"/>
      <w:r w:rsidRPr="00077843">
        <w:rPr>
          <w:sz w:val="26"/>
          <w:szCs w:val="26"/>
        </w:rPr>
        <w:t>Искитимского</w:t>
      </w:r>
      <w:proofErr w:type="spellEnd"/>
      <w:r w:rsidRPr="00077843">
        <w:rPr>
          <w:sz w:val="26"/>
          <w:szCs w:val="26"/>
        </w:rPr>
        <w:t xml:space="preserve"> района. </w:t>
      </w:r>
    </w:p>
    <w:p w:rsidR="004A2CC6" w:rsidRPr="00077843" w:rsidRDefault="004A2CC6" w:rsidP="004A2CC6">
      <w:pPr>
        <w:pStyle w:val="a9"/>
        <w:spacing w:after="0"/>
        <w:ind w:firstLine="709"/>
        <w:rPr>
          <w:sz w:val="26"/>
          <w:szCs w:val="26"/>
          <w:lang w:val="ru-RU"/>
        </w:rPr>
      </w:pPr>
      <w:proofErr w:type="spellStart"/>
      <w:r w:rsidRPr="00077843">
        <w:rPr>
          <w:color w:val="000000"/>
          <w:sz w:val="26"/>
          <w:szCs w:val="26"/>
          <w:lang w:val="ru-RU"/>
        </w:rPr>
        <w:t>О</w:t>
      </w:r>
      <w:r w:rsidRPr="004A2CC6">
        <w:rPr>
          <w:color w:val="000000"/>
          <w:sz w:val="26"/>
          <w:szCs w:val="26"/>
          <w:lang w:val="ru-RU"/>
        </w:rPr>
        <w:t>ртофотопланы</w:t>
      </w:r>
      <w:proofErr w:type="spellEnd"/>
      <w:r w:rsidRPr="004A2CC6">
        <w:rPr>
          <w:color w:val="000000"/>
          <w:sz w:val="26"/>
          <w:szCs w:val="26"/>
          <w:lang w:val="ru-RU"/>
        </w:rPr>
        <w:t xml:space="preserve"> изготавливались</w:t>
      </w:r>
      <w:r w:rsidRPr="00077843">
        <w:rPr>
          <w:color w:val="000000"/>
          <w:sz w:val="26"/>
          <w:szCs w:val="26"/>
          <w:lang w:val="ru-RU"/>
        </w:rPr>
        <w:t xml:space="preserve"> в</w:t>
      </w:r>
      <w:r w:rsidRPr="004A2CC6">
        <w:rPr>
          <w:color w:val="000000"/>
          <w:sz w:val="26"/>
          <w:szCs w:val="26"/>
          <w:lang w:val="ru-RU"/>
        </w:rPr>
        <w:t xml:space="preserve"> период 2000-2011 г.</w:t>
      </w:r>
      <w:r w:rsidRPr="00077843">
        <w:rPr>
          <w:color w:val="000000"/>
          <w:sz w:val="26"/>
          <w:szCs w:val="26"/>
          <w:lang w:val="ru-RU"/>
        </w:rPr>
        <w:t>г.</w:t>
      </w:r>
      <w:r w:rsidRPr="004A2CC6">
        <w:rPr>
          <w:color w:val="000000"/>
          <w:sz w:val="26"/>
          <w:szCs w:val="26"/>
          <w:lang w:val="ru-RU"/>
        </w:rPr>
        <w:t xml:space="preserve"> в рамках Федеральной целевой программы «Создание автоматизированной системы ведения государственного земельного кадастра и государственного учета объектов недвижимости (2002-2007 годы)», утвержденной постановлением Правительства Российской Федерации от 25.10.2001 № 745, для целей создания картографической основы </w:t>
      </w:r>
      <w:r w:rsidRPr="00077843">
        <w:rPr>
          <w:color w:val="000000"/>
          <w:sz w:val="26"/>
          <w:szCs w:val="26"/>
          <w:lang w:val="ru-RU"/>
        </w:rPr>
        <w:t>Един</w:t>
      </w:r>
      <w:r w:rsidRPr="004A2CC6">
        <w:rPr>
          <w:color w:val="000000"/>
          <w:sz w:val="26"/>
          <w:szCs w:val="26"/>
          <w:lang w:val="ru-RU"/>
        </w:rPr>
        <w:t>ого государственного реестра земель (в настоящее время – Единый государственный реестр недвижимости)</w:t>
      </w:r>
      <w:r w:rsidRPr="00077843">
        <w:rPr>
          <w:color w:val="000000"/>
          <w:sz w:val="26"/>
          <w:szCs w:val="26"/>
          <w:lang w:val="ru-RU"/>
        </w:rPr>
        <w:t>.</w:t>
      </w:r>
      <w:r w:rsidRPr="004A2CC6">
        <w:rPr>
          <w:sz w:val="26"/>
          <w:szCs w:val="26"/>
          <w:lang w:val="ru-RU"/>
        </w:rPr>
        <w:t xml:space="preserve"> </w:t>
      </w:r>
    </w:p>
    <w:p w:rsidR="004A2CC6" w:rsidRPr="00077843" w:rsidRDefault="004A2CC6" w:rsidP="004A2CC6">
      <w:pPr>
        <w:ind w:firstLine="708"/>
        <w:jc w:val="both"/>
        <w:rPr>
          <w:sz w:val="26"/>
          <w:szCs w:val="26"/>
        </w:rPr>
      </w:pPr>
      <w:r w:rsidRPr="00077843">
        <w:rPr>
          <w:sz w:val="26"/>
          <w:szCs w:val="26"/>
        </w:rPr>
        <w:t xml:space="preserve">Кадастровые инженеры, исполнители землеустроительных работ, любые заинтересованные лица могут получить указанные материалы в Управлении </w:t>
      </w:r>
      <w:proofErr w:type="spellStart"/>
      <w:r w:rsidRPr="00077843">
        <w:rPr>
          <w:sz w:val="26"/>
          <w:szCs w:val="26"/>
        </w:rPr>
        <w:t>Росреестра</w:t>
      </w:r>
      <w:proofErr w:type="spellEnd"/>
      <w:r w:rsidRPr="00077843">
        <w:rPr>
          <w:sz w:val="26"/>
          <w:szCs w:val="26"/>
        </w:rPr>
        <w:t>.</w:t>
      </w:r>
    </w:p>
    <w:p w:rsidR="004A2CC6" w:rsidRPr="00077843" w:rsidRDefault="004A2CC6" w:rsidP="004A2CC6">
      <w:pPr>
        <w:ind w:firstLine="708"/>
        <w:jc w:val="both"/>
        <w:rPr>
          <w:sz w:val="26"/>
          <w:szCs w:val="26"/>
        </w:rPr>
      </w:pPr>
      <w:r w:rsidRPr="00077843">
        <w:rPr>
          <w:sz w:val="26"/>
          <w:szCs w:val="26"/>
        </w:rPr>
        <w:t>Для этого необходимо обратиться с заявлением:</w:t>
      </w:r>
    </w:p>
    <w:p w:rsidR="004A2CC6" w:rsidRPr="00077843" w:rsidRDefault="004A2CC6" w:rsidP="004A2CC6">
      <w:pPr>
        <w:pStyle w:val="a9"/>
        <w:spacing w:after="0"/>
        <w:ind w:firstLine="709"/>
        <w:rPr>
          <w:sz w:val="26"/>
          <w:szCs w:val="26"/>
          <w:lang w:val="ru-RU"/>
        </w:rPr>
      </w:pPr>
      <w:r w:rsidRPr="004A2CC6">
        <w:rPr>
          <w:sz w:val="26"/>
          <w:szCs w:val="26"/>
          <w:lang w:val="ru-RU"/>
        </w:rPr>
        <w:t>- лично</w:t>
      </w:r>
      <w:r w:rsidRPr="00077843">
        <w:rPr>
          <w:sz w:val="26"/>
          <w:szCs w:val="26"/>
          <w:lang w:val="ru-RU"/>
        </w:rPr>
        <w:t xml:space="preserve"> </w:t>
      </w:r>
      <w:r w:rsidRPr="004A2CC6">
        <w:rPr>
          <w:sz w:val="26"/>
          <w:szCs w:val="26"/>
          <w:lang w:val="ru-RU"/>
        </w:rPr>
        <w:t xml:space="preserve"> по адресу: г. </w:t>
      </w:r>
      <w:proofErr w:type="spellStart"/>
      <w:r w:rsidRPr="00077843">
        <w:rPr>
          <w:sz w:val="26"/>
          <w:szCs w:val="26"/>
          <w:lang w:val="ru-RU"/>
        </w:rPr>
        <w:t>Искитим</w:t>
      </w:r>
      <w:proofErr w:type="spellEnd"/>
      <w:r w:rsidRPr="00077843">
        <w:rPr>
          <w:sz w:val="26"/>
          <w:szCs w:val="26"/>
          <w:lang w:val="ru-RU"/>
        </w:rPr>
        <w:t xml:space="preserve">, </w:t>
      </w:r>
      <w:proofErr w:type="spellStart"/>
      <w:proofErr w:type="gramStart"/>
      <w:r w:rsidRPr="00077843">
        <w:rPr>
          <w:sz w:val="26"/>
          <w:szCs w:val="26"/>
          <w:lang w:val="ru-RU"/>
        </w:rPr>
        <w:t>м-н</w:t>
      </w:r>
      <w:proofErr w:type="spellEnd"/>
      <w:proofErr w:type="gramEnd"/>
      <w:r w:rsidRPr="00077843">
        <w:rPr>
          <w:sz w:val="26"/>
          <w:szCs w:val="26"/>
          <w:lang w:val="ru-RU"/>
        </w:rPr>
        <w:t xml:space="preserve"> Индустриальный, 13а, 3 этаж, </w:t>
      </w:r>
      <w:proofErr w:type="spellStart"/>
      <w:r w:rsidRPr="00077843">
        <w:rPr>
          <w:sz w:val="26"/>
          <w:szCs w:val="26"/>
          <w:lang w:val="ru-RU"/>
        </w:rPr>
        <w:t>каб</w:t>
      </w:r>
      <w:proofErr w:type="spellEnd"/>
      <w:r w:rsidRPr="00077843">
        <w:rPr>
          <w:sz w:val="26"/>
          <w:szCs w:val="26"/>
          <w:lang w:val="ru-RU"/>
        </w:rPr>
        <w:t>. № 305.</w:t>
      </w:r>
    </w:p>
    <w:p w:rsidR="004A2CC6" w:rsidRPr="00077843" w:rsidRDefault="004A2CC6" w:rsidP="004A2CC6">
      <w:pPr>
        <w:ind w:firstLine="709"/>
        <w:jc w:val="both"/>
        <w:rPr>
          <w:sz w:val="26"/>
          <w:szCs w:val="26"/>
        </w:rPr>
      </w:pPr>
      <w:r w:rsidRPr="00077843">
        <w:rPr>
          <w:sz w:val="26"/>
          <w:szCs w:val="26"/>
        </w:rPr>
        <w:t>Телефон специалистов для консультаций: (8-383-43) 2-23-87.</w:t>
      </w:r>
    </w:p>
    <w:p w:rsidR="004A2CC6" w:rsidRPr="00077843" w:rsidRDefault="004A2CC6" w:rsidP="004A2CC6">
      <w:pPr>
        <w:shd w:val="clear" w:color="auto" w:fill="FFFFFF"/>
        <w:ind w:firstLine="708"/>
        <w:jc w:val="both"/>
        <w:rPr>
          <w:sz w:val="26"/>
          <w:szCs w:val="26"/>
        </w:rPr>
      </w:pPr>
      <w:proofErr w:type="spellStart"/>
      <w:r w:rsidRPr="00077843">
        <w:rPr>
          <w:sz w:val="26"/>
          <w:szCs w:val="26"/>
        </w:rPr>
        <w:t>Ортофотопланы</w:t>
      </w:r>
      <w:proofErr w:type="spellEnd"/>
      <w:r w:rsidRPr="00077843">
        <w:rPr>
          <w:sz w:val="26"/>
          <w:szCs w:val="26"/>
        </w:rPr>
        <w:t xml:space="preserve">, </w:t>
      </w:r>
      <w:proofErr w:type="gramStart"/>
      <w:r w:rsidRPr="00077843">
        <w:rPr>
          <w:sz w:val="26"/>
          <w:szCs w:val="26"/>
        </w:rPr>
        <w:t>изготовленные</w:t>
      </w:r>
      <w:proofErr w:type="gramEnd"/>
      <w:r w:rsidRPr="00077843">
        <w:rPr>
          <w:sz w:val="26"/>
          <w:szCs w:val="26"/>
        </w:rPr>
        <w:t xml:space="preserve"> после 2011 года, помещаются в федеральный фонд пространственных данных. Их предоставление осуществляет </w:t>
      </w:r>
      <w:r w:rsidRPr="00077843">
        <w:rPr>
          <w:bCs/>
          <w:kern w:val="36"/>
          <w:sz w:val="26"/>
          <w:szCs w:val="26"/>
        </w:rPr>
        <w:t>ФГБУ «Федеральный научно-технический центр геодезии, картографии и инфраструктуры пространственных данных»</w:t>
      </w:r>
      <w:r w:rsidRPr="00077843">
        <w:rPr>
          <w:sz w:val="26"/>
          <w:szCs w:val="26"/>
        </w:rPr>
        <w:t xml:space="preserve"> и его региональные отделы.</w:t>
      </w:r>
    </w:p>
    <w:p w:rsidR="004A2CC6" w:rsidRPr="00077843" w:rsidRDefault="004A2CC6" w:rsidP="004A2CC6">
      <w:pPr>
        <w:ind w:firstLine="708"/>
        <w:jc w:val="both"/>
        <w:rPr>
          <w:sz w:val="26"/>
          <w:szCs w:val="26"/>
        </w:rPr>
      </w:pPr>
      <w:r w:rsidRPr="00077843">
        <w:rPr>
          <w:sz w:val="26"/>
          <w:szCs w:val="26"/>
        </w:rPr>
        <w:t xml:space="preserve">Региональный отдел </w:t>
      </w:r>
      <w:r w:rsidRPr="00077843">
        <w:rPr>
          <w:bCs/>
          <w:kern w:val="36"/>
          <w:sz w:val="26"/>
          <w:szCs w:val="26"/>
        </w:rPr>
        <w:t>ФГБУ «Федеральный научно-технический центр геодезии, картографии и инфраструктуры пространственных данных»</w:t>
      </w:r>
      <w:r w:rsidRPr="00077843">
        <w:rPr>
          <w:sz w:val="26"/>
          <w:szCs w:val="26"/>
        </w:rPr>
        <w:t xml:space="preserve"> по Новосибирской области расположен по адресу: 630039, г. Новосибирск,             ул. Карла Либкнехта, д. 240, телефон 262-51-06.</w:t>
      </w:r>
    </w:p>
    <w:p w:rsidR="004A2CC6" w:rsidRPr="004A2CC6" w:rsidRDefault="004A2CC6" w:rsidP="004A2CC6">
      <w:pPr>
        <w:ind w:firstLine="708"/>
        <w:jc w:val="both"/>
        <w:rPr>
          <w:sz w:val="26"/>
          <w:szCs w:val="26"/>
        </w:rPr>
      </w:pPr>
      <w:r w:rsidRPr="00077843">
        <w:rPr>
          <w:sz w:val="26"/>
          <w:szCs w:val="26"/>
        </w:rPr>
        <w:t>С подробной информацией о п</w:t>
      </w:r>
      <w:r w:rsidRPr="00077843">
        <w:rPr>
          <w:sz w:val="26"/>
          <w:szCs w:val="26"/>
          <w:shd w:val="clear" w:color="auto" w:fill="FFFFFF"/>
        </w:rPr>
        <w:t>редоставлении материалов, порядке оформления заявок</w:t>
      </w:r>
      <w:r w:rsidRPr="00077843">
        <w:rPr>
          <w:sz w:val="26"/>
          <w:szCs w:val="26"/>
        </w:rPr>
        <w:t xml:space="preserve"> можно ознакомиться на официальном сайте </w:t>
      </w:r>
      <w:r w:rsidRPr="00077843">
        <w:rPr>
          <w:bCs/>
          <w:kern w:val="36"/>
          <w:sz w:val="26"/>
          <w:szCs w:val="26"/>
        </w:rPr>
        <w:t>центра геодезии, картографии и инфраструктуры пространственных данных</w:t>
      </w:r>
      <w:r w:rsidRPr="00077843">
        <w:rPr>
          <w:sz w:val="26"/>
          <w:szCs w:val="26"/>
        </w:rPr>
        <w:t xml:space="preserve"> http://cgkipd.ru.</w:t>
      </w:r>
    </w:p>
    <w:p w:rsidR="004A2CC6" w:rsidRPr="00077843" w:rsidRDefault="004A2CC6" w:rsidP="004A2CC6">
      <w:pPr>
        <w:jc w:val="both"/>
        <w:rPr>
          <w:bCs/>
          <w:i/>
          <w:sz w:val="26"/>
          <w:szCs w:val="26"/>
        </w:rPr>
      </w:pPr>
      <w:r w:rsidRPr="00077843">
        <w:rPr>
          <w:i/>
          <w:sz w:val="26"/>
          <w:szCs w:val="26"/>
        </w:rPr>
        <w:t>* форма заявления о предоставлении в пользование документов фонда данных землеустройства, установлена административным регламентом «Ведение государственного фонда данных, полученных в результате проведения землеустройства, утвержденным приказом Минэкономразвития России от 14.11.2006 № 376.</w:t>
      </w:r>
    </w:p>
    <w:p w:rsidR="004A2CC6" w:rsidRPr="00077843" w:rsidRDefault="004A2CC6" w:rsidP="004A2CC6">
      <w:pPr>
        <w:rPr>
          <w:rFonts w:ascii="Segoe UI" w:hAnsi="Segoe UI" w:cs="Segoe UI"/>
          <w:b/>
          <w:sz w:val="26"/>
          <w:szCs w:val="26"/>
        </w:rPr>
      </w:pPr>
    </w:p>
    <w:p w:rsidR="004A2CC6" w:rsidRPr="0064714B" w:rsidRDefault="004A2CC6" w:rsidP="004A2CC6">
      <w:pPr>
        <w:jc w:val="right"/>
        <w:rPr>
          <w:b/>
          <w:sz w:val="26"/>
          <w:szCs w:val="26"/>
        </w:rPr>
      </w:pPr>
      <w:proofErr w:type="spellStart"/>
      <w:r w:rsidRPr="0064714B">
        <w:rPr>
          <w:b/>
          <w:sz w:val="26"/>
          <w:szCs w:val="26"/>
        </w:rPr>
        <w:t>Искитимский</w:t>
      </w:r>
      <w:proofErr w:type="spellEnd"/>
      <w:r w:rsidRPr="0064714B">
        <w:rPr>
          <w:b/>
          <w:sz w:val="26"/>
          <w:szCs w:val="26"/>
        </w:rPr>
        <w:t xml:space="preserve"> отдел </w:t>
      </w:r>
      <w:proofErr w:type="spellStart"/>
      <w:r w:rsidRPr="0064714B">
        <w:rPr>
          <w:b/>
          <w:sz w:val="26"/>
          <w:szCs w:val="26"/>
        </w:rPr>
        <w:t>Росреестра</w:t>
      </w:r>
      <w:proofErr w:type="spellEnd"/>
      <w:r w:rsidRPr="0064714B">
        <w:rPr>
          <w:b/>
          <w:sz w:val="26"/>
          <w:szCs w:val="26"/>
        </w:rPr>
        <w:t xml:space="preserve"> по Ново</w:t>
      </w:r>
      <w:r>
        <w:rPr>
          <w:b/>
          <w:sz w:val="26"/>
          <w:szCs w:val="26"/>
        </w:rPr>
        <w:t>си</w:t>
      </w:r>
      <w:r w:rsidRPr="0064714B">
        <w:rPr>
          <w:b/>
          <w:sz w:val="26"/>
          <w:szCs w:val="26"/>
        </w:rPr>
        <w:t>бирской области</w:t>
      </w:r>
    </w:p>
    <w:p w:rsidR="00DA74AA" w:rsidRPr="002F4290" w:rsidRDefault="00DA74AA" w:rsidP="002F4290">
      <w:pPr>
        <w:jc w:val="both"/>
        <w:rPr>
          <w:b/>
          <w:noProof/>
          <w:color w:val="auto"/>
          <w:sz w:val="24"/>
          <w:szCs w:val="24"/>
        </w:rPr>
      </w:pPr>
    </w:p>
    <w:p w:rsidR="00DA74AA" w:rsidRPr="002F4290" w:rsidRDefault="00DA74AA" w:rsidP="002F4290">
      <w:pPr>
        <w:jc w:val="both"/>
        <w:rPr>
          <w:b/>
          <w:noProof/>
          <w:color w:val="auto"/>
          <w:sz w:val="24"/>
          <w:szCs w:val="24"/>
        </w:rPr>
      </w:pPr>
    </w:p>
    <w:p w:rsidR="00DA74AA" w:rsidRPr="002F4290" w:rsidRDefault="004A2CC6" w:rsidP="002F4290">
      <w:pPr>
        <w:jc w:val="both"/>
        <w:rPr>
          <w:b/>
          <w:noProof/>
          <w:color w:val="auto"/>
          <w:sz w:val="24"/>
          <w:szCs w:val="24"/>
        </w:rPr>
      </w:pPr>
      <w:r>
        <w:rPr>
          <w:b/>
          <w:noProof/>
          <w:color w:val="auto"/>
          <w:sz w:val="24"/>
          <w:szCs w:val="24"/>
        </w:rPr>
        <w:lastRenderedPageBreak/>
        <w:drawing>
          <wp:inline distT="0" distB="0" distL="0" distR="0">
            <wp:extent cx="6530606" cy="4750098"/>
            <wp:effectExtent l="19050" t="0" r="3544" b="0"/>
            <wp:docPr id="1" name="Рисунок 1" descr="D:\Пользователь\Desktop\в печать\памятка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ользователь\Desktop\в печать\памятка (1).jpg"/>
                    <pic:cNvPicPr>
                      <a:picLocks noChangeAspect="1" noChangeArrowheads="1"/>
                    </pic:cNvPicPr>
                  </pic:nvPicPr>
                  <pic:blipFill>
                    <a:blip r:embed="rId25" cstate="print"/>
                    <a:srcRect/>
                    <a:stretch>
                      <a:fillRect/>
                    </a:stretch>
                  </pic:blipFill>
                  <pic:spPr bwMode="auto">
                    <a:xfrm>
                      <a:off x="0" y="0"/>
                      <a:ext cx="6535614" cy="4753741"/>
                    </a:xfrm>
                    <a:prstGeom prst="rect">
                      <a:avLst/>
                    </a:prstGeom>
                    <a:noFill/>
                    <a:ln w="9525">
                      <a:noFill/>
                      <a:miter lim="800000"/>
                      <a:headEnd/>
                      <a:tailEnd/>
                    </a:ln>
                  </pic:spPr>
                </pic:pic>
              </a:graphicData>
            </a:graphic>
          </wp:inline>
        </w:drawing>
      </w:r>
    </w:p>
    <w:p w:rsidR="00032617" w:rsidRDefault="00032617" w:rsidP="00032617">
      <w:pPr>
        <w:jc w:val="center"/>
        <w:rPr>
          <w:b/>
          <w:noProof/>
          <w:color w:val="auto"/>
          <w:sz w:val="24"/>
          <w:szCs w:val="24"/>
        </w:rPr>
      </w:pPr>
    </w:p>
    <w:p w:rsidR="00032617" w:rsidRPr="002F4290" w:rsidRDefault="00032617" w:rsidP="003758FD">
      <w:pPr>
        <w:jc w:val="center"/>
        <w:rPr>
          <w:b/>
          <w:noProof/>
          <w:color w:val="auto"/>
          <w:sz w:val="24"/>
          <w:szCs w:val="24"/>
        </w:rPr>
      </w:pPr>
      <w:r>
        <w:rPr>
          <w:b/>
          <w:noProof/>
          <w:color w:val="auto"/>
          <w:sz w:val="24"/>
          <w:szCs w:val="24"/>
        </w:rPr>
        <w:t>***</w:t>
      </w:r>
    </w:p>
    <w:p w:rsidR="004A2CC6" w:rsidRPr="00D03EA1" w:rsidRDefault="004A2CC6" w:rsidP="004A2CC6">
      <w:pPr>
        <w:shd w:val="clear" w:color="auto" w:fill="FFFFFF"/>
        <w:ind w:firstLine="709"/>
        <w:jc w:val="center"/>
        <w:outlineLvl w:val="0"/>
        <w:rPr>
          <w:rStyle w:val="af9"/>
          <w:rFonts w:eastAsiaTheme="majorEastAsia"/>
          <w:kern w:val="36"/>
          <w:sz w:val="24"/>
        </w:rPr>
      </w:pPr>
      <w:r w:rsidRPr="00D03EA1">
        <w:rPr>
          <w:b/>
          <w:bCs/>
          <w:kern w:val="36"/>
          <w:sz w:val="24"/>
        </w:rPr>
        <w:t>ОСНОВНЫЕ СВЕДЕНИЯ О ЗАБОЛЕВАНИИ</w:t>
      </w:r>
    </w:p>
    <w:p w:rsidR="004A2CC6" w:rsidRDefault="004A2CC6" w:rsidP="004A2CC6">
      <w:pPr>
        <w:pStyle w:val="af7"/>
        <w:shd w:val="clear" w:color="auto" w:fill="FFFFFF"/>
        <w:spacing w:before="0" w:beforeAutospacing="0" w:after="0" w:afterAutospacing="0"/>
        <w:ind w:firstLine="709"/>
        <w:rPr>
          <w:rStyle w:val="af9"/>
          <w:rFonts w:eastAsiaTheme="majorEastAsia"/>
          <w:color w:val="000000"/>
          <w:szCs w:val="20"/>
        </w:rPr>
      </w:pPr>
      <w:r>
        <w:rPr>
          <w:noProof/>
        </w:rPr>
        <w:drawing>
          <wp:anchor distT="0" distB="0" distL="114300" distR="114300" simplePos="0" relativeHeight="251662336" behindDoc="1" locked="0" layoutInCell="1" allowOverlap="1">
            <wp:simplePos x="0" y="0"/>
            <wp:positionH relativeFrom="column">
              <wp:posOffset>9525</wp:posOffset>
            </wp:positionH>
            <wp:positionV relativeFrom="paragraph">
              <wp:posOffset>163195</wp:posOffset>
            </wp:positionV>
            <wp:extent cx="1861185" cy="2259965"/>
            <wp:effectExtent l="19050" t="0" r="5715" b="0"/>
            <wp:wrapTight wrapText="bothSides">
              <wp:wrapPolygon edited="0">
                <wp:start x="-221" y="0"/>
                <wp:lineTo x="-221" y="21485"/>
                <wp:lineTo x="21666" y="21485"/>
                <wp:lineTo x="21666" y="0"/>
                <wp:lineTo x="-221" y="0"/>
              </wp:wrapPolygon>
            </wp:wrapTight>
            <wp:docPr id="20" name="Рисунок 20" descr="https://www.perunica.ru/uploads/posts/2019-03/1552214011_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perunica.ru/uploads/posts/2019-03/1552214011_3a.jpg"/>
                    <pic:cNvPicPr>
                      <a:picLocks noChangeAspect="1" noChangeArrowheads="1"/>
                    </pic:cNvPicPr>
                  </pic:nvPicPr>
                  <pic:blipFill>
                    <a:blip r:embed="rId26" r:link="rId27" cstate="print"/>
                    <a:srcRect/>
                    <a:stretch>
                      <a:fillRect/>
                    </a:stretch>
                  </pic:blipFill>
                  <pic:spPr bwMode="auto">
                    <a:xfrm>
                      <a:off x="0" y="0"/>
                      <a:ext cx="1861185" cy="2259965"/>
                    </a:xfrm>
                    <a:prstGeom prst="rect">
                      <a:avLst/>
                    </a:prstGeom>
                    <a:noFill/>
                    <a:ln w="9525">
                      <a:noFill/>
                      <a:miter lim="800000"/>
                      <a:headEnd/>
                      <a:tailEnd/>
                    </a:ln>
                  </pic:spPr>
                </pic:pic>
              </a:graphicData>
            </a:graphic>
          </wp:anchor>
        </w:drawing>
      </w:r>
    </w:p>
    <w:p w:rsidR="004A2CC6" w:rsidRDefault="004A2CC6" w:rsidP="004A2CC6">
      <w:pPr>
        <w:pStyle w:val="af7"/>
        <w:shd w:val="clear" w:color="auto" w:fill="FFFFFF"/>
        <w:spacing w:before="0" w:beforeAutospacing="0" w:after="0" w:afterAutospacing="0"/>
        <w:ind w:firstLine="709"/>
        <w:jc w:val="both"/>
      </w:pPr>
      <w:r w:rsidRPr="00BD6523">
        <w:rPr>
          <w:b/>
          <w:u w:val="single"/>
        </w:rPr>
        <w:t>Ящур</w:t>
      </w:r>
      <w:r>
        <w:t xml:space="preserve"> – вирусная, остро протекающая болезнь домашних и диких парнокопытных животных, характеризующаяся лихорадкой и </w:t>
      </w:r>
      <w:proofErr w:type="spellStart"/>
      <w:r>
        <w:t>афтозными</w:t>
      </w:r>
      <w:proofErr w:type="spellEnd"/>
      <w:r>
        <w:t xml:space="preserve"> (пузырьково-язвенными) поражениями слизистой оболочки ротовой и носовой полостей, кожи вымени и конечностей. Наиболее подвержены инфекции молодые парнокопытные сельскохозяйственные животные (крупный рогатый скот, свиньи, козы, овцы, олени). </w:t>
      </w:r>
      <w:r w:rsidRPr="00BD6523">
        <w:rPr>
          <w:b/>
          <w:u w:val="single"/>
        </w:rPr>
        <w:t>Заболеть ящуром может и человек, особенно дети.</w:t>
      </w:r>
      <w:r>
        <w:t xml:space="preserve"> </w:t>
      </w:r>
    </w:p>
    <w:p w:rsidR="004A2CC6" w:rsidRDefault="004A2CC6" w:rsidP="004A2CC6">
      <w:pPr>
        <w:pStyle w:val="af7"/>
        <w:shd w:val="clear" w:color="auto" w:fill="FFFFFF"/>
        <w:spacing w:before="0" w:beforeAutospacing="0" w:after="0" w:afterAutospacing="0"/>
        <w:ind w:firstLine="709"/>
        <w:jc w:val="both"/>
      </w:pPr>
      <w:r>
        <w:t>Возбудитель ящура устойчив к высушиванию и замораживанию, но быстро погибает при нагревании до 60</w:t>
      </w:r>
      <w:r w:rsidRPr="000C1D00">
        <w:rPr>
          <w:vertAlign w:val="superscript"/>
        </w:rPr>
        <w:t>о</w:t>
      </w:r>
      <w:r>
        <w:t>С, воздействий ультрафиолетовых лучей и обычных дезинфицирующих веществ.</w:t>
      </w:r>
    </w:p>
    <w:p w:rsidR="004A2CC6" w:rsidRPr="00D03EA1" w:rsidRDefault="004A2CC6" w:rsidP="004A2CC6">
      <w:pPr>
        <w:pStyle w:val="af7"/>
        <w:shd w:val="clear" w:color="auto" w:fill="FFFFFF"/>
        <w:spacing w:before="0" w:beforeAutospacing="0" w:after="0" w:afterAutospacing="0"/>
        <w:ind w:firstLine="709"/>
        <w:jc w:val="center"/>
        <w:rPr>
          <w:color w:val="000000"/>
          <w:szCs w:val="20"/>
        </w:rPr>
      </w:pPr>
      <w:r w:rsidRPr="00D03EA1">
        <w:rPr>
          <w:rStyle w:val="af9"/>
          <w:rFonts w:eastAsiaTheme="majorEastAsia"/>
          <w:color w:val="000000"/>
          <w:szCs w:val="20"/>
        </w:rPr>
        <w:t>Течение и симптомы</w:t>
      </w:r>
    </w:p>
    <w:p w:rsidR="004A2CC6" w:rsidRPr="00D03EA1" w:rsidRDefault="004A2CC6" w:rsidP="004A2CC6">
      <w:pPr>
        <w:pStyle w:val="af7"/>
        <w:shd w:val="clear" w:color="auto" w:fill="FFFFFF"/>
        <w:spacing w:before="0" w:beforeAutospacing="0" w:after="0" w:afterAutospacing="0"/>
        <w:ind w:firstLine="709"/>
        <w:jc w:val="both"/>
        <w:rPr>
          <w:color w:val="000000"/>
          <w:szCs w:val="20"/>
        </w:rPr>
      </w:pPr>
      <w:r w:rsidRPr="00D03EA1">
        <w:rPr>
          <w:color w:val="000000"/>
          <w:szCs w:val="20"/>
        </w:rPr>
        <w:t xml:space="preserve">Инкубационный период 1–7 суток, в редких случаях три недели. Течение болезни острое. Различают доброкачественные и злокачественные формы ящура. При доброкачественной форме у животных повышается температура, на 2–3-е сутки после начала лихорадки на слизистой оболочке ротовой полости образуются пузыри (афты), заполненные вначале прозрачной, затем мутноватой жидкостью. Образование афт в полости рта сопровождается сильным слюнотечением, развитие афт на конечностях вызывает нарушение походки, хромоту, появление панарициев, залёживание животных. Афты лопаются через 1– 3 суток, и на их месте образуются эрозии, которые в течение нескольких суток вновь покрываются эпителием. Выздоровление наступает через 3–4 недели. У </w:t>
      </w:r>
      <w:proofErr w:type="spellStart"/>
      <w:r w:rsidRPr="00D03EA1">
        <w:rPr>
          <w:color w:val="000000"/>
          <w:szCs w:val="20"/>
        </w:rPr>
        <w:t>лактирующих</w:t>
      </w:r>
      <w:proofErr w:type="spellEnd"/>
      <w:r w:rsidRPr="00D03EA1">
        <w:rPr>
          <w:color w:val="000000"/>
          <w:szCs w:val="20"/>
        </w:rPr>
        <w:t xml:space="preserve"> животных резко понижается молочная продуктивность. Беременные животные часто абортируют. У новорождённых афты не образуются, характерны геморрагический гастроэнтерит и миокардит. При злокачественной форме преобладают нарушения функций сердечнососудистой системы и скелетной мускулатуры (пульс 120–140 ударов, мышечная дрожь, </w:t>
      </w:r>
      <w:proofErr w:type="spellStart"/>
      <w:r w:rsidRPr="00D03EA1">
        <w:rPr>
          <w:color w:val="000000"/>
          <w:szCs w:val="20"/>
        </w:rPr>
        <w:t>клонические</w:t>
      </w:r>
      <w:proofErr w:type="spellEnd"/>
      <w:r w:rsidRPr="00D03EA1">
        <w:rPr>
          <w:color w:val="000000"/>
          <w:szCs w:val="20"/>
        </w:rPr>
        <w:t xml:space="preserve"> судороги). Животные погибают на 7–14-е сутки болезни от паралича миокарда. На течение болезни большое влияние оказывают различные стрессовые воздействия, сопутствующие болезни и др.</w:t>
      </w:r>
    </w:p>
    <w:p w:rsidR="004A2CC6" w:rsidRPr="00D03EA1" w:rsidRDefault="004A2CC6" w:rsidP="004A2CC6">
      <w:pPr>
        <w:pStyle w:val="af7"/>
        <w:shd w:val="clear" w:color="auto" w:fill="FFFFFF"/>
        <w:spacing w:before="0" w:beforeAutospacing="0" w:after="0" w:afterAutospacing="0"/>
        <w:ind w:firstLine="709"/>
        <w:jc w:val="center"/>
        <w:rPr>
          <w:color w:val="000000"/>
          <w:szCs w:val="20"/>
        </w:rPr>
      </w:pPr>
      <w:r w:rsidRPr="00D03EA1">
        <w:rPr>
          <w:rStyle w:val="af9"/>
          <w:rFonts w:eastAsiaTheme="majorEastAsia"/>
          <w:color w:val="000000"/>
          <w:szCs w:val="20"/>
        </w:rPr>
        <w:lastRenderedPageBreak/>
        <w:t>Ящур у человека</w:t>
      </w:r>
    </w:p>
    <w:p w:rsidR="004A2CC6" w:rsidRPr="00D03EA1" w:rsidRDefault="004A2CC6" w:rsidP="004A2CC6">
      <w:pPr>
        <w:pStyle w:val="af7"/>
        <w:shd w:val="clear" w:color="auto" w:fill="FFFFFF"/>
        <w:spacing w:before="0" w:beforeAutospacing="0" w:after="0" w:afterAutospacing="0"/>
        <w:ind w:firstLine="709"/>
        <w:jc w:val="both"/>
        <w:rPr>
          <w:color w:val="000000"/>
          <w:szCs w:val="20"/>
        </w:rPr>
      </w:pPr>
      <w:r w:rsidRPr="00D03EA1">
        <w:rPr>
          <w:color w:val="000000"/>
          <w:szCs w:val="20"/>
        </w:rPr>
        <w:t xml:space="preserve">Основной путь инфицирования людей – через сырое молоко больных животных и продукты его переработки, реже через мясо. </w:t>
      </w:r>
      <w:proofErr w:type="gramStart"/>
      <w:r w:rsidRPr="00D03EA1">
        <w:rPr>
          <w:color w:val="000000"/>
          <w:szCs w:val="20"/>
        </w:rPr>
        <w:t>У лиц, непосредственно контактирующих с больными животными, возможна прямая передача инфекции (при доении, уходе, лечении, убое), воздушно-капельный путь заражения (при дыхании, кашле животных), а также через предметы, загрязненные их выделениями.</w:t>
      </w:r>
      <w:proofErr w:type="gramEnd"/>
      <w:r w:rsidRPr="00D03EA1">
        <w:rPr>
          <w:color w:val="000000"/>
          <w:szCs w:val="20"/>
        </w:rPr>
        <w:t xml:space="preserve"> От человека к человеку инфекция не передается. Дети более восприимчивы к ящуру, чем взрослые. </w:t>
      </w:r>
    </w:p>
    <w:p w:rsidR="004A2CC6" w:rsidRPr="00D03EA1" w:rsidRDefault="004A2CC6" w:rsidP="004A2CC6">
      <w:pPr>
        <w:pStyle w:val="af7"/>
        <w:spacing w:before="0" w:beforeAutospacing="0" w:after="0" w:afterAutospacing="0"/>
        <w:ind w:firstLine="709"/>
        <w:textAlignment w:val="baseline"/>
        <w:rPr>
          <w:szCs w:val="20"/>
        </w:rPr>
      </w:pPr>
      <w:r w:rsidRPr="00D03EA1">
        <w:rPr>
          <w:b/>
          <w:szCs w:val="20"/>
        </w:rPr>
        <w:t>При подозрении в заболевании животных ящуром, владельцы животных обязаны</w:t>
      </w:r>
      <w:r w:rsidRPr="00D03EA1">
        <w:rPr>
          <w:szCs w:val="20"/>
        </w:rPr>
        <w:t xml:space="preserve">: </w:t>
      </w:r>
    </w:p>
    <w:p w:rsidR="004A2CC6" w:rsidRPr="00D03EA1" w:rsidRDefault="004A2CC6" w:rsidP="004A2CC6">
      <w:pPr>
        <w:pStyle w:val="af7"/>
        <w:spacing w:before="0" w:beforeAutospacing="0" w:after="0" w:afterAutospacing="0"/>
        <w:ind w:firstLine="709"/>
        <w:textAlignment w:val="baseline"/>
        <w:rPr>
          <w:szCs w:val="20"/>
        </w:rPr>
      </w:pPr>
      <w:r w:rsidRPr="00D03EA1">
        <w:rPr>
          <w:szCs w:val="20"/>
        </w:rPr>
        <w:t xml:space="preserve">1) немедленно сообщить об этом ветеринарному специалисту; </w:t>
      </w:r>
    </w:p>
    <w:p w:rsidR="004A2CC6" w:rsidRPr="00D03EA1" w:rsidRDefault="004A2CC6" w:rsidP="004A2CC6">
      <w:pPr>
        <w:pStyle w:val="af7"/>
        <w:spacing w:before="0" w:beforeAutospacing="0" w:after="0" w:afterAutospacing="0"/>
        <w:ind w:firstLine="709"/>
        <w:textAlignment w:val="baseline"/>
        <w:rPr>
          <w:szCs w:val="20"/>
        </w:rPr>
      </w:pPr>
      <w:r w:rsidRPr="00D03EA1">
        <w:rPr>
          <w:szCs w:val="20"/>
        </w:rPr>
        <w:t xml:space="preserve">2) изолировать больных и подозрительных по заболеванию животных; </w:t>
      </w:r>
    </w:p>
    <w:p w:rsidR="004A2CC6" w:rsidRPr="00D03EA1" w:rsidRDefault="004A2CC6" w:rsidP="004A2CC6">
      <w:pPr>
        <w:pStyle w:val="af7"/>
        <w:spacing w:before="0" w:beforeAutospacing="0" w:after="0" w:afterAutospacing="0"/>
        <w:ind w:firstLine="709"/>
        <w:textAlignment w:val="baseline"/>
        <w:rPr>
          <w:szCs w:val="20"/>
        </w:rPr>
      </w:pPr>
      <w:r w:rsidRPr="00D03EA1">
        <w:rPr>
          <w:szCs w:val="20"/>
        </w:rPr>
        <w:t>3) прекратить убой и реализацию животных всех видов и продуктов их убоя;</w:t>
      </w:r>
    </w:p>
    <w:p w:rsidR="004A2CC6" w:rsidRPr="00032617" w:rsidRDefault="004A2CC6" w:rsidP="00032617">
      <w:pPr>
        <w:pStyle w:val="af7"/>
        <w:spacing w:before="0" w:beforeAutospacing="0" w:after="0" w:afterAutospacing="0"/>
        <w:ind w:firstLine="709"/>
        <w:textAlignment w:val="baseline"/>
        <w:rPr>
          <w:szCs w:val="20"/>
        </w:rPr>
      </w:pPr>
      <w:r w:rsidRPr="00D03EA1">
        <w:rPr>
          <w:szCs w:val="20"/>
        </w:rPr>
        <w:t>4) прекратить вывоз с территории хозяйства (фермы) продуктов и сырья животного происхождения, кормов и других грузов.</w:t>
      </w:r>
    </w:p>
    <w:p w:rsidR="004A2CC6" w:rsidRPr="00D03EA1" w:rsidRDefault="004A2CC6" w:rsidP="004A2CC6">
      <w:pPr>
        <w:pStyle w:val="af7"/>
        <w:shd w:val="clear" w:color="auto" w:fill="FFFFFF"/>
        <w:spacing w:before="0" w:beforeAutospacing="0" w:after="0" w:afterAutospacing="0"/>
        <w:ind w:firstLine="709"/>
        <w:jc w:val="both"/>
        <w:rPr>
          <w:color w:val="000000"/>
          <w:szCs w:val="20"/>
        </w:rPr>
      </w:pPr>
    </w:p>
    <w:p w:rsidR="00032617" w:rsidRDefault="004A2CC6" w:rsidP="00032617">
      <w:pPr>
        <w:jc w:val="right"/>
        <w:rPr>
          <w:b/>
          <w:sz w:val="24"/>
        </w:rPr>
      </w:pPr>
      <w:r w:rsidRPr="00D03EA1">
        <w:rPr>
          <w:b/>
          <w:sz w:val="24"/>
        </w:rPr>
        <w:t>+7(383)43 2-35-01</w:t>
      </w:r>
      <w:r>
        <w:rPr>
          <w:b/>
          <w:sz w:val="24"/>
        </w:rPr>
        <w:t xml:space="preserve">, </w:t>
      </w:r>
      <w:r w:rsidRPr="00D03EA1">
        <w:rPr>
          <w:b/>
          <w:sz w:val="24"/>
        </w:rPr>
        <w:t>+7(383)43 2-</w:t>
      </w:r>
      <w:r>
        <w:rPr>
          <w:b/>
          <w:sz w:val="24"/>
        </w:rPr>
        <w:t>34</w:t>
      </w:r>
      <w:r w:rsidRPr="00D03EA1">
        <w:rPr>
          <w:b/>
          <w:sz w:val="24"/>
        </w:rPr>
        <w:t>-</w:t>
      </w:r>
      <w:r>
        <w:rPr>
          <w:b/>
          <w:sz w:val="24"/>
        </w:rPr>
        <w:t>80</w:t>
      </w:r>
      <w:r w:rsidRPr="00D03EA1">
        <w:rPr>
          <w:b/>
          <w:sz w:val="24"/>
        </w:rPr>
        <w:t xml:space="preserve"> </w:t>
      </w:r>
      <w:r w:rsidR="00032617">
        <w:rPr>
          <w:b/>
          <w:sz w:val="24"/>
        </w:rPr>
        <w:t xml:space="preserve"> –</w:t>
      </w:r>
    </w:p>
    <w:p w:rsidR="004A2CC6" w:rsidRPr="002E1E40" w:rsidRDefault="004A2CC6" w:rsidP="002E1E40">
      <w:pPr>
        <w:jc w:val="right"/>
      </w:pPr>
      <w:r w:rsidRPr="00D03EA1">
        <w:rPr>
          <w:b/>
          <w:sz w:val="24"/>
        </w:rPr>
        <w:t xml:space="preserve">ГБУ НСО «Управление ветеринарии </w:t>
      </w:r>
      <w:proofErr w:type="spellStart"/>
      <w:r w:rsidRPr="00D03EA1">
        <w:rPr>
          <w:b/>
          <w:sz w:val="24"/>
        </w:rPr>
        <w:t>Искитимского</w:t>
      </w:r>
      <w:proofErr w:type="spellEnd"/>
      <w:r w:rsidRPr="00D03EA1">
        <w:rPr>
          <w:b/>
          <w:sz w:val="24"/>
        </w:rPr>
        <w:t xml:space="preserve"> района НСО»</w:t>
      </w:r>
    </w:p>
    <w:p w:rsidR="003758FD" w:rsidRDefault="003758FD" w:rsidP="00032617">
      <w:pPr>
        <w:jc w:val="center"/>
        <w:rPr>
          <w:b/>
          <w:noProof/>
          <w:color w:val="auto"/>
          <w:sz w:val="24"/>
          <w:szCs w:val="24"/>
        </w:rPr>
      </w:pPr>
    </w:p>
    <w:p w:rsidR="00DA74AA" w:rsidRDefault="00032617" w:rsidP="00032617">
      <w:pPr>
        <w:jc w:val="center"/>
        <w:rPr>
          <w:b/>
          <w:noProof/>
          <w:color w:val="auto"/>
          <w:sz w:val="24"/>
          <w:szCs w:val="24"/>
        </w:rPr>
      </w:pPr>
      <w:r>
        <w:rPr>
          <w:b/>
          <w:noProof/>
          <w:color w:val="auto"/>
          <w:sz w:val="24"/>
          <w:szCs w:val="24"/>
        </w:rPr>
        <w:t>***</w:t>
      </w:r>
    </w:p>
    <w:p w:rsidR="00032617" w:rsidRPr="00032617" w:rsidRDefault="00032617" w:rsidP="00032617">
      <w:pPr>
        <w:jc w:val="center"/>
        <w:rPr>
          <w:b/>
          <w:sz w:val="24"/>
          <w:szCs w:val="24"/>
        </w:rPr>
      </w:pPr>
      <w:r w:rsidRPr="00032617">
        <w:rPr>
          <w:b/>
          <w:sz w:val="24"/>
          <w:szCs w:val="24"/>
        </w:rPr>
        <w:t>АДМИНИСТРАЦИЯ</w:t>
      </w:r>
    </w:p>
    <w:p w:rsidR="00032617" w:rsidRPr="00032617" w:rsidRDefault="00032617" w:rsidP="00032617">
      <w:pPr>
        <w:jc w:val="center"/>
        <w:rPr>
          <w:b/>
          <w:sz w:val="24"/>
          <w:szCs w:val="24"/>
        </w:rPr>
      </w:pPr>
      <w:r w:rsidRPr="00032617">
        <w:rPr>
          <w:b/>
          <w:sz w:val="24"/>
          <w:szCs w:val="24"/>
        </w:rPr>
        <w:t>ПРОМЫШЛЕННОГО СЕЛЬСОВЕТА</w:t>
      </w:r>
    </w:p>
    <w:p w:rsidR="00032617" w:rsidRPr="00032617" w:rsidRDefault="00032617" w:rsidP="002E1E40">
      <w:pPr>
        <w:jc w:val="center"/>
        <w:rPr>
          <w:b/>
          <w:sz w:val="24"/>
          <w:szCs w:val="24"/>
        </w:rPr>
      </w:pPr>
      <w:r w:rsidRPr="00032617">
        <w:rPr>
          <w:b/>
          <w:sz w:val="24"/>
          <w:szCs w:val="24"/>
        </w:rPr>
        <w:t>ИСКИТИМКОГО РАЙОНА  НОВОСИБИРСКОЙ ОБЛАСТИ</w:t>
      </w:r>
    </w:p>
    <w:p w:rsidR="00032617" w:rsidRPr="002E1E40" w:rsidRDefault="00032617" w:rsidP="002E1E40">
      <w:pPr>
        <w:jc w:val="center"/>
        <w:rPr>
          <w:sz w:val="24"/>
          <w:szCs w:val="24"/>
        </w:rPr>
      </w:pPr>
      <w:proofErr w:type="gramStart"/>
      <w:r w:rsidRPr="00032617">
        <w:rPr>
          <w:b/>
          <w:sz w:val="24"/>
          <w:szCs w:val="24"/>
        </w:rPr>
        <w:t>П</w:t>
      </w:r>
      <w:proofErr w:type="gramEnd"/>
      <w:r w:rsidRPr="00032617">
        <w:rPr>
          <w:b/>
          <w:sz w:val="24"/>
          <w:szCs w:val="24"/>
        </w:rPr>
        <w:t xml:space="preserve"> О С Т А Н О В Л Е Н И Е</w:t>
      </w:r>
    </w:p>
    <w:p w:rsidR="00032617" w:rsidRPr="00032617" w:rsidRDefault="00032617" w:rsidP="00032617">
      <w:pPr>
        <w:jc w:val="center"/>
        <w:rPr>
          <w:sz w:val="24"/>
          <w:szCs w:val="24"/>
          <w:u w:val="single"/>
        </w:rPr>
      </w:pPr>
      <w:r w:rsidRPr="00032617">
        <w:rPr>
          <w:sz w:val="24"/>
          <w:szCs w:val="24"/>
          <w:u w:val="single"/>
        </w:rPr>
        <w:t>18.08.2021  № 6</w:t>
      </w:r>
      <w:r>
        <w:rPr>
          <w:sz w:val="24"/>
          <w:szCs w:val="24"/>
          <w:u w:val="single"/>
        </w:rPr>
        <w:t>9</w:t>
      </w:r>
    </w:p>
    <w:p w:rsidR="00032617" w:rsidRPr="00032617" w:rsidRDefault="00032617" w:rsidP="00032617">
      <w:pPr>
        <w:jc w:val="center"/>
        <w:rPr>
          <w:sz w:val="24"/>
          <w:szCs w:val="24"/>
        </w:rPr>
      </w:pPr>
      <w:proofErr w:type="spellStart"/>
      <w:r w:rsidRPr="00032617">
        <w:rPr>
          <w:sz w:val="24"/>
          <w:szCs w:val="24"/>
        </w:rPr>
        <w:t>п</w:t>
      </w:r>
      <w:proofErr w:type="gramStart"/>
      <w:r w:rsidRPr="00032617">
        <w:rPr>
          <w:sz w:val="24"/>
          <w:szCs w:val="24"/>
        </w:rPr>
        <w:t>.К</w:t>
      </w:r>
      <w:proofErr w:type="gramEnd"/>
      <w:r w:rsidRPr="00032617">
        <w:rPr>
          <w:sz w:val="24"/>
          <w:szCs w:val="24"/>
        </w:rPr>
        <w:t>ерамкомбинат</w:t>
      </w:r>
      <w:proofErr w:type="spellEnd"/>
    </w:p>
    <w:p w:rsidR="00032617" w:rsidRPr="00032617" w:rsidRDefault="00032617" w:rsidP="00032617">
      <w:pPr>
        <w:jc w:val="center"/>
        <w:rPr>
          <w:sz w:val="24"/>
          <w:szCs w:val="24"/>
        </w:rPr>
      </w:pPr>
      <w:r w:rsidRPr="00032617">
        <w:rPr>
          <w:sz w:val="24"/>
          <w:szCs w:val="24"/>
        </w:rPr>
        <w:t xml:space="preserve"> </w:t>
      </w:r>
    </w:p>
    <w:p w:rsidR="00032617" w:rsidRPr="00032617" w:rsidRDefault="00032617" w:rsidP="00032617">
      <w:pPr>
        <w:rPr>
          <w:color w:val="3F4758"/>
        </w:rPr>
      </w:pPr>
      <w:r w:rsidRPr="00032617">
        <w:rPr>
          <w:color w:val="3F4758"/>
        </w:rPr>
        <w:t xml:space="preserve">О порядке подготовки населения </w:t>
      </w:r>
    </w:p>
    <w:p w:rsidR="00032617" w:rsidRPr="00032617" w:rsidRDefault="00032617" w:rsidP="00032617">
      <w:pPr>
        <w:rPr>
          <w:color w:val="3F4758"/>
        </w:rPr>
      </w:pPr>
      <w:r w:rsidRPr="00032617">
        <w:rPr>
          <w:color w:val="3F4758"/>
        </w:rPr>
        <w:t xml:space="preserve">в области пожарной безопасности </w:t>
      </w:r>
    </w:p>
    <w:p w:rsidR="00032617" w:rsidRPr="00032617" w:rsidRDefault="00032617" w:rsidP="00032617">
      <w:pPr>
        <w:rPr>
          <w:color w:val="3F4758"/>
        </w:rPr>
      </w:pPr>
      <w:r w:rsidRPr="00032617">
        <w:rPr>
          <w:color w:val="3F4758"/>
        </w:rPr>
        <w:t>на территории муниципального образования</w:t>
      </w:r>
    </w:p>
    <w:p w:rsidR="00032617" w:rsidRPr="00032617" w:rsidRDefault="00032617" w:rsidP="00032617">
      <w:pPr>
        <w:rPr>
          <w:color w:val="3F4758"/>
        </w:rPr>
      </w:pPr>
      <w:r w:rsidRPr="00032617">
        <w:rPr>
          <w:color w:val="3F4758"/>
        </w:rPr>
        <w:t xml:space="preserve">Промышленного сельсовета </w:t>
      </w:r>
      <w:proofErr w:type="spellStart"/>
      <w:r w:rsidRPr="00032617">
        <w:rPr>
          <w:color w:val="3F4758"/>
        </w:rPr>
        <w:t>Искитимского</w:t>
      </w:r>
      <w:proofErr w:type="spellEnd"/>
      <w:r w:rsidRPr="00032617">
        <w:rPr>
          <w:color w:val="3F4758"/>
        </w:rPr>
        <w:t xml:space="preserve"> района </w:t>
      </w:r>
    </w:p>
    <w:p w:rsidR="00032617" w:rsidRPr="00032617" w:rsidRDefault="00032617" w:rsidP="00032617">
      <w:r w:rsidRPr="00032617">
        <w:rPr>
          <w:color w:val="3F4758"/>
        </w:rPr>
        <w:t>Новосибирской области</w:t>
      </w:r>
    </w:p>
    <w:p w:rsidR="00032617" w:rsidRPr="00032617" w:rsidRDefault="00032617" w:rsidP="00032617">
      <w:pPr>
        <w:pStyle w:val="af7"/>
        <w:shd w:val="clear" w:color="auto" w:fill="FFFFFF"/>
        <w:spacing w:before="0" w:beforeAutospacing="0" w:after="0" w:afterAutospacing="0"/>
        <w:ind w:firstLine="709"/>
        <w:jc w:val="both"/>
        <w:rPr>
          <w:color w:val="3F4758"/>
        </w:rPr>
      </w:pPr>
      <w:r w:rsidRPr="00032617">
        <w:rPr>
          <w:color w:val="3F4758"/>
        </w:rPr>
        <w:t>В соответствии с Федеральными законами от 06.10.2003 № 131-ФЗ «Об общих принципах организации местного самоуправления в Российской Федерации», от 21.12.1994  № 69-ФЗ «О пожарной безопасности», приказом МЧС России от 12.12.2007 № 645 «Об утверждении Норм пожарной безопасности «Обучение мерам пожарной безопасности работников организаций»,</w:t>
      </w:r>
    </w:p>
    <w:p w:rsidR="00032617" w:rsidRPr="00032617" w:rsidRDefault="00032617" w:rsidP="00032617">
      <w:pPr>
        <w:pStyle w:val="af7"/>
        <w:shd w:val="clear" w:color="auto" w:fill="FFFFFF"/>
        <w:spacing w:before="0" w:beforeAutospacing="0" w:after="0" w:afterAutospacing="0"/>
        <w:jc w:val="both"/>
        <w:rPr>
          <w:b/>
          <w:color w:val="3F4758"/>
        </w:rPr>
      </w:pPr>
      <w:r w:rsidRPr="00032617">
        <w:rPr>
          <w:b/>
          <w:color w:val="3F4758"/>
        </w:rPr>
        <w:t>ПОСТАНОВЛЯЮ:</w:t>
      </w:r>
    </w:p>
    <w:p w:rsidR="00032617" w:rsidRPr="00032617" w:rsidRDefault="00032617" w:rsidP="00032617">
      <w:pPr>
        <w:numPr>
          <w:ilvl w:val="0"/>
          <w:numId w:val="40"/>
        </w:numPr>
        <w:shd w:val="clear" w:color="auto" w:fill="FFFFFF"/>
        <w:ind w:left="0" w:firstLine="709"/>
        <w:jc w:val="both"/>
        <w:rPr>
          <w:color w:val="3F4758"/>
          <w:sz w:val="24"/>
          <w:szCs w:val="24"/>
        </w:rPr>
      </w:pPr>
      <w:r w:rsidRPr="00032617">
        <w:rPr>
          <w:color w:val="3F4758"/>
          <w:sz w:val="24"/>
          <w:szCs w:val="24"/>
        </w:rPr>
        <w:t>Утвердить Положение о порядке подготовки населения в области пожарной безопасности (приложение №1).</w:t>
      </w:r>
    </w:p>
    <w:p w:rsidR="00032617" w:rsidRPr="00032617" w:rsidRDefault="00032617" w:rsidP="00032617">
      <w:pPr>
        <w:numPr>
          <w:ilvl w:val="0"/>
          <w:numId w:val="40"/>
        </w:numPr>
        <w:shd w:val="clear" w:color="auto" w:fill="FFFFFF"/>
        <w:ind w:left="0" w:firstLine="709"/>
        <w:jc w:val="both"/>
        <w:rPr>
          <w:color w:val="3F4758"/>
          <w:sz w:val="24"/>
          <w:szCs w:val="24"/>
        </w:rPr>
      </w:pPr>
      <w:r w:rsidRPr="00032617">
        <w:rPr>
          <w:color w:val="3F4758"/>
          <w:sz w:val="24"/>
          <w:szCs w:val="24"/>
        </w:rPr>
        <w:t xml:space="preserve">Рекомендовать директору МБОУ «СОШ </w:t>
      </w:r>
      <w:proofErr w:type="spellStart"/>
      <w:r w:rsidRPr="00032617">
        <w:rPr>
          <w:color w:val="3F4758"/>
          <w:sz w:val="24"/>
          <w:szCs w:val="24"/>
        </w:rPr>
        <w:t>п</w:t>
      </w:r>
      <w:proofErr w:type="gramStart"/>
      <w:r w:rsidRPr="00032617">
        <w:rPr>
          <w:color w:val="3F4758"/>
          <w:sz w:val="24"/>
          <w:szCs w:val="24"/>
        </w:rPr>
        <w:t>.К</w:t>
      </w:r>
      <w:proofErr w:type="gramEnd"/>
      <w:r w:rsidRPr="00032617">
        <w:rPr>
          <w:color w:val="3F4758"/>
          <w:sz w:val="24"/>
          <w:szCs w:val="24"/>
        </w:rPr>
        <w:t>ерамкомбинат</w:t>
      </w:r>
      <w:proofErr w:type="spellEnd"/>
      <w:r w:rsidRPr="00032617">
        <w:rPr>
          <w:color w:val="3F4758"/>
          <w:sz w:val="24"/>
          <w:szCs w:val="24"/>
        </w:rPr>
        <w:t xml:space="preserve">» </w:t>
      </w:r>
      <w:proofErr w:type="spellStart"/>
      <w:r w:rsidRPr="00032617">
        <w:rPr>
          <w:color w:val="3F4758"/>
          <w:sz w:val="24"/>
          <w:szCs w:val="24"/>
        </w:rPr>
        <w:t>Меновщикову</w:t>
      </w:r>
      <w:proofErr w:type="spellEnd"/>
      <w:r w:rsidRPr="00032617">
        <w:rPr>
          <w:color w:val="3F4758"/>
          <w:sz w:val="24"/>
          <w:szCs w:val="24"/>
        </w:rPr>
        <w:t xml:space="preserve"> А.А., заведующей МКДОУ  детский сад «Теремок </w:t>
      </w:r>
      <w:proofErr w:type="spellStart"/>
      <w:r w:rsidRPr="00032617">
        <w:rPr>
          <w:color w:val="3F4758"/>
          <w:sz w:val="24"/>
          <w:szCs w:val="24"/>
        </w:rPr>
        <w:t>п.Керамкомбинат</w:t>
      </w:r>
      <w:proofErr w:type="spellEnd"/>
      <w:r w:rsidRPr="00032617">
        <w:rPr>
          <w:color w:val="3F4758"/>
          <w:sz w:val="24"/>
          <w:szCs w:val="24"/>
        </w:rPr>
        <w:t>» Баевой Н.В.:</w:t>
      </w:r>
    </w:p>
    <w:p w:rsidR="00032617" w:rsidRPr="00032617" w:rsidRDefault="00032617" w:rsidP="00032617">
      <w:pPr>
        <w:pStyle w:val="af7"/>
        <w:shd w:val="clear" w:color="auto" w:fill="FFFFFF"/>
        <w:spacing w:before="0" w:beforeAutospacing="0" w:after="0" w:afterAutospacing="0"/>
        <w:ind w:firstLine="709"/>
        <w:jc w:val="both"/>
        <w:rPr>
          <w:color w:val="3F4758"/>
        </w:rPr>
      </w:pPr>
      <w:r w:rsidRPr="00032617">
        <w:rPr>
          <w:color w:val="3F4758"/>
        </w:rPr>
        <w:t>2.1. Внести в программы обучения обязательное проведение занятий по обучению мерам пожарной безопасности в дошкольном и общеобразовательном учреждениях.</w:t>
      </w:r>
    </w:p>
    <w:p w:rsidR="00032617" w:rsidRPr="00032617" w:rsidRDefault="00032617" w:rsidP="00032617">
      <w:pPr>
        <w:pStyle w:val="af7"/>
        <w:shd w:val="clear" w:color="auto" w:fill="FFFFFF"/>
        <w:spacing w:before="0" w:beforeAutospacing="0" w:after="0" w:afterAutospacing="0"/>
        <w:ind w:firstLine="709"/>
        <w:jc w:val="both"/>
        <w:rPr>
          <w:color w:val="3F4758"/>
        </w:rPr>
      </w:pPr>
      <w:r w:rsidRPr="00032617">
        <w:rPr>
          <w:color w:val="3F4758"/>
        </w:rPr>
        <w:t>2.2. Организовать работу по вовлечению учащихся в дружины юных пожарных.</w:t>
      </w:r>
    </w:p>
    <w:p w:rsidR="00032617" w:rsidRPr="00032617" w:rsidRDefault="00032617" w:rsidP="00032617">
      <w:pPr>
        <w:numPr>
          <w:ilvl w:val="0"/>
          <w:numId w:val="41"/>
        </w:numPr>
        <w:shd w:val="clear" w:color="auto" w:fill="FFFFFF"/>
        <w:ind w:left="0" w:firstLine="709"/>
        <w:jc w:val="both"/>
        <w:rPr>
          <w:color w:val="3F4758"/>
          <w:sz w:val="24"/>
          <w:szCs w:val="24"/>
        </w:rPr>
      </w:pPr>
      <w:r w:rsidRPr="00032617">
        <w:rPr>
          <w:color w:val="3F4758"/>
          <w:sz w:val="24"/>
          <w:szCs w:val="24"/>
        </w:rPr>
        <w:t>Рекомендовать директору МКУК «</w:t>
      </w:r>
      <w:proofErr w:type="spellStart"/>
      <w:r w:rsidRPr="00032617">
        <w:rPr>
          <w:color w:val="0C0E31"/>
          <w:sz w:val="24"/>
          <w:szCs w:val="24"/>
          <w:shd w:val="clear" w:color="auto" w:fill="FFFFFF"/>
        </w:rPr>
        <w:t>Досуговый</w:t>
      </w:r>
      <w:proofErr w:type="spellEnd"/>
      <w:r w:rsidRPr="00032617">
        <w:rPr>
          <w:color w:val="0C0E31"/>
          <w:sz w:val="24"/>
          <w:szCs w:val="24"/>
          <w:shd w:val="clear" w:color="auto" w:fill="FFFFFF"/>
        </w:rPr>
        <w:t xml:space="preserve"> центр Промышленного сельсовета</w:t>
      </w:r>
      <w:r w:rsidRPr="00032617">
        <w:rPr>
          <w:color w:val="3F4758"/>
          <w:sz w:val="24"/>
          <w:szCs w:val="24"/>
        </w:rPr>
        <w:t>» Романовой Е.В., организовывать и проводить демонстрацию видеофильмов, тематические выставки, смотры, конференции по вопросам пожарной безопасности, показов пожарной техники, вооружения, первичных средств пожаротушения, показательных пожарно-тактических учений, проведение инструктажей.</w:t>
      </w:r>
    </w:p>
    <w:p w:rsidR="00032617" w:rsidRPr="00032617" w:rsidRDefault="00032617" w:rsidP="00032617">
      <w:pPr>
        <w:numPr>
          <w:ilvl w:val="0"/>
          <w:numId w:val="41"/>
        </w:numPr>
        <w:shd w:val="clear" w:color="auto" w:fill="FFFFFF"/>
        <w:ind w:left="0" w:firstLine="709"/>
        <w:jc w:val="both"/>
        <w:rPr>
          <w:color w:val="3F4758"/>
          <w:sz w:val="24"/>
          <w:szCs w:val="24"/>
        </w:rPr>
      </w:pPr>
      <w:r w:rsidRPr="00032617">
        <w:rPr>
          <w:color w:val="3F4758"/>
          <w:sz w:val="24"/>
          <w:szCs w:val="24"/>
        </w:rPr>
        <w:t>Администрации муниципального образования:</w:t>
      </w:r>
    </w:p>
    <w:p w:rsidR="00032617" w:rsidRPr="00032617" w:rsidRDefault="00032617" w:rsidP="00032617">
      <w:pPr>
        <w:pStyle w:val="af7"/>
        <w:shd w:val="clear" w:color="auto" w:fill="FFFFFF"/>
        <w:spacing w:before="0" w:beforeAutospacing="0" w:after="0" w:afterAutospacing="0"/>
        <w:ind w:firstLine="709"/>
        <w:jc w:val="both"/>
        <w:rPr>
          <w:color w:val="3F4758"/>
        </w:rPr>
      </w:pPr>
      <w:r w:rsidRPr="00032617">
        <w:rPr>
          <w:color w:val="3F4758"/>
        </w:rPr>
        <w:t>4.1. Организовать обучение, проведение инструктажей по вопросам пожарной безопасности неработающего населения непосредственно по месту жительства.</w:t>
      </w:r>
    </w:p>
    <w:p w:rsidR="00032617" w:rsidRPr="00032617" w:rsidRDefault="00032617" w:rsidP="00032617">
      <w:pPr>
        <w:pStyle w:val="af7"/>
        <w:shd w:val="clear" w:color="auto" w:fill="FFFFFF"/>
        <w:spacing w:before="0" w:beforeAutospacing="0" w:after="0" w:afterAutospacing="0"/>
        <w:ind w:firstLine="709"/>
        <w:jc w:val="both"/>
        <w:rPr>
          <w:color w:val="3F4758"/>
        </w:rPr>
      </w:pPr>
      <w:r w:rsidRPr="00032617">
        <w:rPr>
          <w:color w:val="3F4758"/>
        </w:rPr>
        <w:t>4.2.  Осуществлять пропаганду противопожарных знаний, в том числе с использованием средств массовой информации.</w:t>
      </w:r>
    </w:p>
    <w:p w:rsidR="00032617" w:rsidRPr="00032617" w:rsidRDefault="00032617" w:rsidP="00032617">
      <w:pPr>
        <w:numPr>
          <w:ilvl w:val="0"/>
          <w:numId w:val="42"/>
        </w:numPr>
        <w:shd w:val="clear" w:color="auto" w:fill="FFFFFF"/>
        <w:ind w:left="0" w:firstLine="709"/>
        <w:jc w:val="both"/>
        <w:rPr>
          <w:color w:val="3F4758"/>
          <w:sz w:val="24"/>
          <w:szCs w:val="24"/>
        </w:rPr>
      </w:pPr>
      <w:r w:rsidRPr="00032617">
        <w:rPr>
          <w:color w:val="3F4758"/>
          <w:sz w:val="24"/>
          <w:szCs w:val="24"/>
        </w:rPr>
        <w:t xml:space="preserve">Главному бухгалтеру администрации </w:t>
      </w:r>
      <w:proofErr w:type="spellStart"/>
      <w:r w:rsidRPr="00032617">
        <w:rPr>
          <w:color w:val="3F4758"/>
          <w:sz w:val="24"/>
          <w:szCs w:val="24"/>
        </w:rPr>
        <w:t>Дымныч</w:t>
      </w:r>
      <w:proofErr w:type="spellEnd"/>
      <w:r w:rsidRPr="00032617">
        <w:rPr>
          <w:color w:val="3F4758"/>
          <w:sz w:val="24"/>
          <w:szCs w:val="24"/>
        </w:rPr>
        <w:t xml:space="preserve"> Н.А. предусмотреть в бюджете поселения выделение финансовых средств на реализацию мероприятий по обучению населения мерам пожарной безопасности.</w:t>
      </w:r>
    </w:p>
    <w:p w:rsidR="00032617" w:rsidRPr="00032617" w:rsidRDefault="00032617" w:rsidP="00032617">
      <w:pPr>
        <w:numPr>
          <w:ilvl w:val="0"/>
          <w:numId w:val="42"/>
        </w:numPr>
        <w:shd w:val="clear" w:color="auto" w:fill="FFFFFF"/>
        <w:ind w:left="0" w:firstLine="567"/>
        <w:jc w:val="both"/>
        <w:rPr>
          <w:color w:val="3F4758"/>
          <w:sz w:val="24"/>
          <w:szCs w:val="24"/>
        </w:rPr>
      </w:pPr>
      <w:r w:rsidRPr="00032617">
        <w:rPr>
          <w:color w:val="3F4758"/>
          <w:sz w:val="24"/>
          <w:szCs w:val="24"/>
        </w:rPr>
        <w:t>Специалисту по ГО, ЧС и ПБ рекомендовать создание кабинетов (уголков) обучения мерам пожарной безопасности, обеспечив их необходимым комплектом учебной, методической литературы и наглядными пособиями.</w:t>
      </w:r>
    </w:p>
    <w:p w:rsidR="00032617" w:rsidRPr="00032617" w:rsidRDefault="00032617" w:rsidP="00032617">
      <w:pPr>
        <w:numPr>
          <w:ilvl w:val="0"/>
          <w:numId w:val="42"/>
        </w:numPr>
        <w:shd w:val="clear" w:color="auto" w:fill="FFFFFF"/>
        <w:ind w:left="0" w:firstLine="567"/>
        <w:jc w:val="both"/>
        <w:rPr>
          <w:color w:val="3F4758"/>
          <w:sz w:val="24"/>
          <w:szCs w:val="24"/>
        </w:rPr>
      </w:pPr>
      <w:r w:rsidRPr="00032617">
        <w:rPr>
          <w:color w:val="3F4758"/>
          <w:sz w:val="24"/>
          <w:szCs w:val="24"/>
        </w:rPr>
        <w:lastRenderedPageBreak/>
        <w:t>Руководителям предприятий, организаций и учреждений, расположенных на территории муниципального образования, независимо от организационно-правовых форм и форм собственности:</w:t>
      </w:r>
    </w:p>
    <w:p w:rsidR="00032617" w:rsidRPr="00032617" w:rsidRDefault="00032617" w:rsidP="00032617">
      <w:pPr>
        <w:pStyle w:val="af7"/>
        <w:shd w:val="clear" w:color="auto" w:fill="FFFFFF"/>
        <w:spacing w:before="0" w:beforeAutospacing="0" w:after="0" w:afterAutospacing="0"/>
        <w:ind w:firstLine="567"/>
        <w:jc w:val="both"/>
        <w:rPr>
          <w:color w:val="3F4758"/>
        </w:rPr>
      </w:pPr>
      <w:r w:rsidRPr="00032617">
        <w:rPr>
          <w:color w:val="3F4758"/>
        </w:rPr>
        <w:t>7.1. Рекомендовать обучение, проведение инструктажей по вопросам пожарной безопасности рабочих и служащих на предприятиях, в организациях, учреждениях;</w:t>
      </w:r>
    </w:p>
    <w:p w:rsidR="00032617" w:rsidRPr="00032617" w:rsidRDefault="00032617" w:rsidP="00032617">
      <w:pPr>
        <w:pStyle w:val="af7"/>
        <w:shd w:val="clear" w:color="auto" w:fill="FFFFFF"/>
        <w:spacing w:before="0" w:beforeAutospacing="0" w:after="0" w:afterAutospacing="0"/>
        <w:ind w:firstLine="567"/>
        <w:jc w:val="both"/>
        <w:rPr>
          <w:color w:val="3F4758"/>
        </w:rPr>
      </w:pPr>
      <w:r w:rsidRPr="00032617">
        <w:rPr>
          <w:color w:val="3F4758"/>
        </w:rPr>
        <w:t>7.2. Рекомендовать выделение средств на реализацию мероприятий по обучению учащихся, рабочих и служащих мерам пожарной безопасности.</w:t>
      </w:r>
    </w:p>
    <w:p w:rsidR="00032617" w:rsidRPr="00032617" w:rsidRDefault="00032617" w:rsidP="00032617">
      <w:pPr>
        <w:pStyle w:val="af7"/>
        <w:shd w:val="clear" w:color="auto" w:fill="FFFFFF"/>
        <w:spacing w:before="0" w:beforeAutospacing="0" w:after="0" w:afterAutospacing="0"/>
        <w:ind w:firstLine="567"/>
        <w:jc w:val="both"/>
        <w:rPr>
          <w:color w:val="3F4758"/>
        </w:rPr>
      </w:pPr>
      <w:r w:rsidRPr="00032617">
        <w:rPr>
          <w:color w:val="3F4758"/>
        </w:rPr>
        <w:t>7.3. Предусмотреть создание кабинетов (уголков), постоянно совершенствовать и наращивать базу УКП пособиями по пожарной безопасности,  ГО и ЧС, обеспечив их необходимым комплектом учебной, методической литературы и наглядными пособиями.</w:t>
      </w:r>
    </w:p>
    <w:p w:rsidR="00032617" w:rsidRPr="00032617" w:rsidRDefault="00032617" w:rsidP="00032617">
      <w:pPr>
        <w:numPr>
          <w:ilvl w:val="0"/>
          <w:numId w:val="43"/>
        </w:numPr>
        <w:shd w:val="clear" w:color="auto" w:fill="FFFFFF"/>
        <w:ind w:left="0" w:firstLine="567"/>
        <w:jc w:val="both"/>
        <w:rPr>
          <w:color w:val="3F4758"/>
          <w:sz w:val="24"/>
          <w:szCs w:val="24"/>
        </w:rPr>
      </w:pPr>
      <w:r w:rsidRPr="00032617">
        <w:rPr>
          <w:color w:val="3F4758"/>
          <w:sz w:val="24"/>
          <w:szCs w:val="24"/>
        </w:rPr>
        <w:t>Опубликовать настоящее постановление в газете «Вестник Промышленного сельсовета» и  разместить на официальном сайте  администрации Промышленного сельсовета.</w:t>
      </w:r>
    </w:p>
    <w:p w:rsidR="00032617" w:rsidRPr="00032617" w:rsidRDefault="00032617" w:rsidP="00032617">
      <w:pPr>
        <w:numPr>
          <w:ilvl w:val="0"/>
          <w:numId w:val="43"/>
        </w:numPr>
        <w:shd w:val="clear" w:color="auto" w:fill="FFFFFF"/>
        <w:ind w:left="0" w:firstLine="567"/>
        <w:jc w:val="both"/>
        <w:rPr>
          <w:color w:val="3F4758"/>
          <w:sz w:val="24"/>
          <w:szCs w:val="24"/>
        </w:rPr>
      </w:pPr>
      <w:r w:rsidRPr="00032617">
        <w:rPr>
          <w:color w:val="3F4758"/>
          <w:sz w:val="24"/>
          <w:szCs w:val="24"/>
        </w:rPr>
        <w:t>Настоящее постановление вступает в силу со дня его опубликования.</w:t>
      </w:r>
    </w:p>
    <w:p w:rsidR="00032617" w:rsidRPr="00032617" w:rsidRDefault="00032617" w:rsidP="00032617">
      <w:pPr>
        <w:numPr>
          <w:ilvl w:val="0"/>
          <w:numId w:val="43"/>
        </w:numPr>
        <w:shd w:val="clear" w:color="auto" w:fill="FFFFFF"/>
        <w:ind w:left="0" w:firstLine="567"/>
        <w:jc w:val="both"/>
        <w:rPr>
          <w:color w:val="3F4758"/>
          <w:sz w:val="24"/>
          <w:szCs w:val="24"/>
        </w:rPr>
      </w:pPr>
      <w:r w:rsidRPr="00032617">
        <w:rPr>
          <w:color w:val="3F4758"/>
          <w:sz w:val="24"/>
          <w:szCs w:val="24"/>
        </w:rPr>
        <w:t>Контроль исполнения настоящего постановления оставляю за собой.</w:t>
      </w:r>
    </w:p>
    <w:p w:rsidR="00032617" w:rsidRPr="00032617" w:rsidRDefault="00032617" w:rsidP="00032617">
      <w:pPr>
        <w:pStyle w:val="af7"/>
        <w:shd w:val="clear" w:color="auto" w:fill="FFFFFF"/>
        <w:spacing w:before="0" w:beforeAutospacing="0" w:after="0" w:afterAutospacing="0"/>
        <w:jc w:val="both"/>
        <w:rPr>
          <w:color w:val="3F4758"/>
        </w:rPr>
      </w:pPr>
      <w:r w:rsidRPr="00032617">
        <w:rPr>
          <w:color w:val="3F4758"/>
        </w:rPr>
        <w:t> </w:t>
      </w:r>
    </w:p>
    <w:p w:rsidR="00032617" w:rsidRPr="00032617" w:rsidRDefault="00032617" w:rsidP="00032617">
      <w:pPr>
        <w:jc w:val="both"/>
        <w:rPr>
          <w:sz w:val="24"/>
          <w:szCs w:val="24"/>
        </w:rPr>
      </w:pPr>
      <w:r w:rsidRPr="00032617">
        <w:rPr>
          <w:sz w:val="24"/>
          <w:szCs w:val="24"/>
        </w:rPr>
        <w:t xml:space="preserve">Глава  Промышленного сельсовета </w:t>
      </w:r>
      <w:r w:rsidRPr="00032617">
        <w:rPr>
          <w:sz w:val="24"/>
          <w:szCs w:val="24"/>
        </w:rPr>
        <w:tab/>
      </w:r>
      <w:r w:rsidRPr="00032617">
        <w:rPr>
          <w:sz w:val="24"/>
          <w:szCs w:val="24"/>
        </w:rPr>
        <w:tab/>
      </w:r>
      <w:r w:rsidRPr="00032617">
        <w:rPr>
          <w:sz w:val="24"/>
          <w:szCs w:val="24"/>
        </w:rPr>
        <w:tab/>
      </w:r>
      <w:r w:rsidRPr="00032617">
        <w:rPr>
          <w:sz w:val="24"/>
          <w:szCs w:val="24"/>
        </w:rPr>
        <w:tab/>
      </w:r>
      <w:r w:rsidRPr="00032617">
        <w:rPr>
          <w:sz w:val="24"/>
          <w:szCs w:val="24"/>
        </w:rPr>
        <w:tab/>
        <w:t xml:space="preserve">      </w:t>
      </w:r>
      <w:proofErr w:type="spellStart"/>
      <w:r w:rsidRPr="00032617">
        <w:rPr>
          <w:sz w:val="24"/>
          <w:szCs w:val="24"/>
        </w:rPr>
        <w:t>К.Э.Кутюн</w:t>
      </w:r>
      <w:proofErr w:type="spellEnd"/>
    </w:p>
    <w:tbl>
      <w:tblPr>
        <w:tblW w:w="0" w:type="auto"/>
        <w:tblLook w:val="04A0"/>
      </w:tblPr>
      <w:tblGrid>
        <w:gridCol w:w="5637"/>
        <w:gridCol w:w="4784"/>
      </w:tblGrid>
      <w:tr w:rsidR="00032617" w:rsidRPr="00032617" w:rsidTr="002E1E40">
        <w:tc>
          <w:tcPr>
            <w:tcW w:w="5637" w:type="dxa"/>
            <w:shd w:val="clear" w:color="auto" w:fill="auto"/>
          </w:tcPr>
          <w:p w:rsidR="00032617" w:rsidRPr="00032617" w:rsidRDefault="00032617" w:rsidP="00032617">
            <w:pPr>
              <w:spacing w:before="120" w:line="240" w:lineRule="exact"/>
              <w:jc w:val="both"/>
              <w:rPr>
                <w:sz w:val="24"/>
                <w:szCs w:val="24"/>
              </w:rPr>
            </w:pPr>
          </w:p>
        </w:tc>
        <w:tc>
          <w:tcPr>
            <w:tcW w:w="4784" w:type="dxa"/>
            <w:shd w:val="clear" w:color="auto" w:fill="auto"/>
          </w:tcPr>
          <w:p w:rsidR="00032617" w:rsidRPr="00032617" w:rsidRDefault="00032617" w:rsidP="00032617">
            <w:pPr>
              <w:rPr>
                <w:sz w:val="24"/>
                <w:szCs w:val="24"/>
              </w:rPr>
            </w:pPr>
          </w:p>
          <w:p w:rsidR="00032617" w:rsidRPr="00032617" w:rsidRDefault="00032617" w:rsidP="00032617">
            <w:pPr>
              <w:jc w:val="right"/>
              <w:rPr>
                <w:sz w:val="24"/>
                <w:szCs w:val="24"/>
              </w:rPr>
            </w:pPr>
            <w:r w:rsidRPr="00032617">
              <w:rPr>
                <w:sz w:val="24"/>
                <w:szCs w:val="24"/>
              </w:rPr>
              <w:t>Приложение № 1</w:t>
            </w:r>
          </w:p>
          <w:p w:rsidR="00032617" w:rsidRPr="00032617" w:rsidRDefault="00032617" w:rsidP="00032617">
            <w:pPr>
              <w:jc w:val="right"/>
              <w:rPr>
                <w:sz w:val="24"/>
                <w:szCs w:val="24"/>
              </w:rPr>
            </w:pPr>
            <w:r w:rsidRPr="00032617">
              <w:rPr>
                <w:sz w:val="24"/>
                <w:szCs w:val="24"/>
              </w:rPr>
              <w:t>утверждено</w:t>
            </w:r>
          </w:p>
          <w:p w:rsidR="00032617" w:rsidRPr="00032617" w:rsidRDefault="00032617" w:rsidP="00032617">
            <w:pPr>
              <w:jc w:val="right"/>
              <w:rPr>
                <w:sz w:val="24"/>
                <w:szCs w:val="24"/>
              </w:rPr>
            </w:pPr>
            <w:r w:rsidRPr="00032617">
              <w:rPr>
                <w:sz w:val="24"/>
                <w:szCs w:val="24"/>
              </w:rPr>
              <w:t>постановлением Главы</w:t>
            </w:r>
          </w:p>
          <w:p w:rsidR="00032617" w:rsidRPr="00032617" w:rsidRDefault="00032617" w:rsidP="00032617">
            <w:pPr>
              <w:jc w:val="right"/>
              <w:rPr>
                <w:sz w:val="24"/>
                <w:szCs w:val="24"/>
              </w:rPr>
            </w:pPr>
            <w:r w:rsidRPr="00032617">
              <w:rPr>
                <w:sz w:val="24"/>
                <w:szCs w:val="24"/>
              </w:rPr>
              <w:t xml:space="preserve"> Промышленного сельсовета</w:t>
            </w:r>
          </w:p>
          <w:p w:rsidR="00032617" w:rsidRPr="00032617" w:rsidRDefault="00032617" w:rsidP="002E1E40">
            <w:pPr>
              <w:jc w:val="right"/>
              <w:rPr>
                <w:sz w:val="24"/>
                <w:szCs w:val="24"/>
              </w:rPr>
            </w:pPr>
            <w:r w:rsidRPr="00032617">
              <w:rPr>
                <w:sz w:val="24"/>
                <w:szCs w:val="24"/>
              </w:rPr>
              <w:t>от 18.08.2021  № 6</w:t>
            </w:r>
            <w:r>
              <w:rPr>
                <w:sz w:val="24"/>
                <w:szCs w:val="24"/>
              </w:rPr>
              <w:t>9</w:t>
            </w:r>
          </w:p>
        </w:tc>
      </w:tr>
    </w:tbl>
    <w:p w:rsidR="00032617" w:rsidRPr="00032617" w:rsidRDefault="00032617" w:rsidP="00032617">
      <w:pPr>
        <w:spacing w:line="240" w:lineRule="exact"/>
        <w:jc w:val="both"/>
        <w:rPr>
          <w:color w:val="auto"/>
          <w:sz w:val="24"/>
          <w:szCs w:val="24"/>
        </w:rPr>
      </w:pPr>
    </w:p>
    <w:p w:rsidR="00032617" w:rsidRPr="00032617" w:rsidRDefault="00032617" w:rsidP="00032617">
      <w:pPr>
        <w:pStyle w:val="3"/>
        <w:spacing w:before="0"/>
        <w:jc w:val="center"/>
        <w:rPr>
          <w:rFonts w:ascii="Times New Roman" w:eastAsia="Times New Roman" w:hAnsi="Times New Roman" w:cs="Times New Roman"/>
          <w:color w:val="auto"/>
          <w:sz w:val="24"/>
          <w:szCs w:val="24"/>
        </w:rPr>
      </w:pPr>
      <w:r w:rsidRPr="00032617">
        <w:rPr>
          <w:rFonts w:ascii="Times New Roman" w:eastAsia="Times New Roman" w:hAnsi="Times New Roman" w:cs="Times New Roman"/>
          <w:color w:val="auto"/>
          <w:sz w:val="24"/>
          <w:szCs w:val="24"/>
        </w:rPr>
        <w:t>ПОЛОЖЕНИЕ</w:t>
      </w:r>
    </w:p>
    <w:p w:rsidR="00032617" w:rsidRPr="00032617" w:rsidRDefault="00032617" w:rsidP="00032617">
      <w:pPr>
        <w:pStyle w:val="3"/>
        <w:spacing w:before="0"/>
        <w:jc w:val="center"/>
        <w:rPr>
          <w:rFonts w:ascii="Times New Roman" w:eastAsia="Times New Roman" w:hAnsi="Times New Roman" w:cs="Times New Roman"/>
          <w:color w:val="auto"/>
          <w:sz w:val="24"/>
          <w:szCs w:val="24"/>
        </w:rPr>
      </w:pPr>
      <w:r w:rsidRPr="00032617">
        <w:rPr>
          <w:rStyle w:val="af9"/>
          <w:rFonts w:ascii="Times New Roman" w:eastAsia="Times New Roman" w:hAnsi="Times New Roman" w:cs="Times New Roman"/>
          <w:b/>
          <w:color w:val="auto"/>
          <w:sz w:val="24"/>
          <w:szCs w:val="24"/>
        </w:rPr>
        <w:t>о порядке подготовки населения в области пожарной безопасности</w:t>
      </w:r>
      <w:r w:rsidRPr="00032617">
        <w:rPr>
          <w:rFonts w:ascii="Times New Roman" w:eastAsia="Times New Roman" w:hAnsi="Times New Roman" w:cs="Times New Roman"/>
          <w:color w:val="auto"/>
          <w:sz w:val="24"/>
          <w:szCs w:val="24"/>
        </w:rPr>
        <w:t> </w:t>
      </w:r>
    </w:p>
    <w:p w:rsidR="00032617" w:rsidRPr="00032617" w:rsidRDefault="00032617" w:rsidP="00032617">
      <w:pPr>
        <w:pStyle w:val="af7"/>
        <w:spacing w:before="0" w:beforeAutospacing="0" w:after="0" w:afterAutospacing="0" w:line="276" w:lineRule="auto"/>
        <w:jc w:val="center"/>
      </w:pPr>
      <w:r w:rsidRPr="00032617">
        <w:rPr>
          <w:rStyle w:val="af9"/>
        </w:rPr>
        <w:t>I. Общие положения</w:t>
      </w:r>
    </w:p>
    <w:p w:rsidR="00032617" w:rsidRPr="00032617" w:rsidRDefault="00032617" w:rsidP="00032617">
      <w:pPr>
        <w:pStyle w:val="af7"/>
        <w:spacing w:before="0" w:beforeAutospacing="0" w:after="0" w:afterAutospacing="0"/>
        <w:ind w:firstLine="708"/>
        <w:jc w:val="both"/>
      </w:pPr>
      <w:r w:rsidRPr="00032617">
        <w:t>1.1. Нормы пожарной безопасности «Обучение мерам пожарной безопасности работников организаций» (далее - Нормы пожарной безопасности) устанавливают требования пожарной безопасности к организации обучения мерам пожарной безопасности работников организаций.</w:t>
      </w:r>
    </w:p>
    <w:p w:rsidR="00032617" w:rsidRPr="00032617" w:rsidRDefault="00032617" w:rsidP="00032617">
      <w:pPr>
        <w:pStyle w:val="af7"/>
        <w:spacing w:before="0" w:beforeAutospacing="0" w:after="0" w:afterAutospacing="0"/>
        <w:ind w:firstLine="708"/>
        <w:jc w:val="both"/>
      </w:pPr>
      <w:r w:rsidRPr="00032617">
        <w:t>Под организацией в настоящих Нормах пожарной безопасности понимаются органы государственной власти, органы местного самоуправления, учреждения, организации, крестьянские (фермерские) хозяйства, иные юридические лица независимо от их организационно-правовых форм и форм собственности.</w:t>
      </w:r>
    </w:p>
    <w:p w:rsidR="00032617" w:rsidRPr="00032617" w:rsidRDefault="00032617" w:rsidP="00032617">
      <w:pPr>
        <w:pStyle w:val="af7"/>
        <w:spacing w:before="0" w:beforeAutospacing="0" w:after="0" w:afterAutospacing="0"/>
        <w:ind w:firstLine="708"/>
        <w:jc w:val="both"/>
      </w:pPr>
      <w:r w:rsidRPr="00032617">
        <w:t>1.2. Ответственность за организацию и своевременность обучения в области пожарной безопасности и проверку знаний правил пожарной безопасности работников организаций, несут руководители этих организаций, должностные лица организаций, предприниматели без образования юридического лица, а также работники, заключившие трудовой договор с работодателем в порядке, установленном законодательством Российской Федерации.</w:t>
      </w:r>
    </w:p>
    <w:p w:rsidR="00032617" w:rsidRPr="00032617" w:rsidRDefault="00032617" w:rsidP="00032617">
      <w:pPr>
        <w:pStyle w:val="af7"/>
        <w:spacing w:before="0" w:beforeAutospacing="0" w:after="0" w:afterAutospacing="0"/>
        <w:ind w:firstLine="708"/>
        <w:jc w:val="both"/>
      </w:pPr>
      <w:r w:rsidRPr="00032617">
        <w:t>1.3. Контроль организации обучения мерам пожарной безопасности работников организаций осуществляют органы государственного пожарного надзора.</w:t>
      </w:r>
    </w:p>
    <w:p w:rsidR="00032617" w:rsidRPr="00032617" w:rsidRDefault="00032617" w:rsidP="00032617">
      <w:pPr>
        <w:pStyle w:val="af7"/>
        <w:spacing w:before="0" w:beforeAutospacing="0" w:after="0" w:afterAutospacing="0"/>
        <w:ind w:firstLine="708"/>
        <w:jc w:val="both"/>
      </w:pPr>
      <w:r w:rsidRPr="00032617">
        <w:t>1.4. Основными видами обучения работников организаций мерам пожарной безопасности являются противопожарный инструктаж и изучение минимума пожарно-технических знаний (</w:t>
      </w:r>
      <w:proofErr w:type="spellStart"/>
      <w:r w:rsidRPr="00032617">
        <w:t>далее-пожарно-технический</w:t>
      </w:r>
      <w:proofErr w:type="spellEnd"/>
      <w:r w:rsidRPr="00032617">
        <w:t xml:space="preserve"> минимум).</w:t>
      </w:r>
    </w:p>
    <w:p w:rsidR="00032617" w:rsidRPr="00032617" w:rsidRDefault="00032617" w:rsidP="00032617">
      <w:pPr>
        <w:pStyle w:val="af7"/>
        <w:spacing w:before="0" w:beforeAutospacing="0" w:after="0" w:afterAutospacing="0" w:line="276" w:lineRule="auto"/>
        <w:jc w:val="center"/>
      </w:pPr>
      <w:r w:rsidRPr="00032617">
        <w:rPr>
          <w:rStyle w:val="af9"/>
        </w:rPr>
        <w:t>II. Противопожарный инструктаж</w:t>
      </w:r>
    </w:p>
    <w:p w:rsidR="00032617" w:rsidRPr="00032617" w:rsidRDefault="00032617" w:rsidP="00032617">
      <w:pPr>
        <w:pStyle w:val="af7"/>
        <w:spacing w:before="0" w:beforeAutospacing="0" w:after="0" w:afterAutospacing="0" w:line="276" w:lineRule="auto"/>
        <w:ind w:firstLine="708"/>
        <w:jc w:val="both"/>
      </w:pPr>
      <w:r w:rsidRPr="00032617">
        <w:t>2.1. Противопожарный инструктаж проводится с целью доведения до работников организаций основных требований пожарной безопасности, изучения пожарной опасности технологических процессов производств и оборудования, сре</w:t>
      </w:r>
      <w:proofErr w:type="gramStart"/>
      <w:r w:rsidRPr="00032617">
        <w:t>дств пр</w:t>
      </w:r>
      <w:proofErr w:type="gramEnd"/>
      <w:r w:rsidRPr="00032617">
        <w:t>отивопожарной защиты, а также их действий в случае возникновения пожара.</w:t>
      </w:r>
    </w:p>
    <w:p w:rsidR="00032617" w:rsidRPr="00032617" w:rsidRDefault="00032617" w:rsidP="00032617">
      <w:pPr>
        <w:pStyle w:val="af7"/>
        <w:spacing w:before="0" w:beforeAutospacing="0" w:after="0" w:afterAutospacing="0" w:line="276" w:lineRule="auto"/>
        <w:ind w:firstLine="708"/>
        <w:jc w:val="both"/>
      </w:pPr>
      <w:r w:rsidRPr="00032617">
        <w:t>2.2. Противопожарный инструктаж проводится администрацией (собственником) организации по специальным программам обучения мерам пожарной безопасности работников организаций (</w:t>
      </w:r>
      <w:proofErr w:type="spellStart"/>
      <w:r w:rsidRPr="00032617">
        <w:t>далее-специальные</w:t>
      </w:r>
      <w:proofErr w:type="spellEnd"/>
      <w:r w:rsidRPr="00032617">
        <w:t xml:space="preserve"> программы) и в порядке, определяемом администрацией (собственником) организации (</w:t>
      </w:r>
      <w:proofErr w:type="spellStart"/>
      <w:r w:rsidRPr="00032617">
        <w:t>далее-руководитель</w:t>
      </w:r>
      <w:proofErr w:type="spellEnd"/>
      <w:r w:rsidRPr="00032617">
        <w:t xml:space="preserve"> организации).</w:t>
      </w:r>
    </w:p>
    <w:p w:rsidR="00032617" w:rsidRPr="00032617" w:rsidRDefault="00032617" w:rsidP="00032617">
      <w:pPr>
        <w:pStyle w:val="af7"/>
        <w:spacing w:before="0" w:beforeAutospacing="0" w:after="0" w:afterAutospacing="0" w:line="276" w:lineRule="auto"/>
        <w:ind w:firstLine="708"/>
        <w:jc w:val="both"/>
      </w:pPr>
      <w:r w:rsidRPr="00032617">
        <w:t>2.3. При проведении противопожарного инструктажа следует учитывать специфику деятельности организации.</w:t>
      </w:r>
    </w:p>
    <w:p w:rsidR="00032617" w:rsidRPr="00032617" w:rsidRDefault="00032617" w:rsidP="00032617">
      <w:pPr>
        <w:pStyle w:val="af7"/>
        <w:spacing w:before="0" w:beforeAutospacing="0" w:after="0" w:afterAutospacing="0" w:line="276" w:lineRule="auto"/>
        <w:ind w:firstLine="708"/>
        <w:jc w:val="both"/>
      </w:pPr>
      <w:r w:rsidRPr="00032617">
        <w:t xml:space="preserve">2.4. Проведение противопожарного инструктажа включает в себя ознакомление работников организаций </w:t>
      </w:r>
      <w:proofErr w:type="gramStart"/>
      <w:r w:rsidRPr="00032617">
        <w:t>с</w:t>
      </w:r>
      <w:proofErr w:type="gramEnd"/>
      <w:r w:rsidRPr="00032617">
        <w:t>:</w:t>
      </w:r>
    </w:p>
    <w:p w:rsidR="00032617" w:rsidRPr="00032617" w:rsidRDefault="00032617" w:rsidP="00032617">
      <w:pPr>
        <w:pStyle w:val="af7"/>
        <w:spacing w:before="0" w:beforeAutospacing="0" w:after="0" w:afterAutospacing="0" w:line="276" w:lineRule="auto"/>
        <w:jc w:val="both"/>
      </w:pPr>
      <w:r w:rsidRPr="00032617">
        <w:lastRenderedPageBreak/>
        <w:t>- правилами содержания территории, зданий (сооружений) и помещений, в том числе эвакуационных путей, наружного и внутреннего водопровода, систем оповещения о пожаре и управления процессом эвакуации людей;</w:t>
      </w:r>
    </w:p>
    <w:p w:rsidR="00032617" w:rsidRPr="00032617" w:rsidRDefault="00032617" w:rsidP="00032617">
      <w:pPr>
        <w:pStyle w:val="af7"/>
        <w:spacing w:before="0" w:beforeAutospacing="0" w:after="0" w:afterAutospacing="0" w:line="276" w:lineRule="auto"/>
        <w:jc w:val="both"/>
      </w:pPr>
      <w:r w:rsidRPr="00032617">
        <w:t>- требованиями пожарной безопасности, исходя из специфики пожарной опасности технологических процессов, производств и объектов;</w:t>
      </w:r>
    </w:p>
    <w:p w:rsidR="00032617" w:rsidRPr="00032617" w:rsidRDefault="00032617" w:rsidP="00032617">
      <w:pPr>
        <w:pStyle w:val="af7"/>
        <w:spacing w:before="0" w:beforeAutospacing="0" w:after="0" w:afterAutospacing="0" w:line="276" w:lineRule="auto"/>
        <w:jc w:val="both"/>
      </w:pPr>
      <w:r w:rsidRPr="00032617">
        <w:t>- мероприятиями по обеспечению пожарной безопасности при эксплуатации зданий (сооружений), оборудования, производстве пожароопасных работ;</w:t>
      </w:r>
    </w:p>
    <w:p w:rsidR="00032617" w:rsidRPr="00032617" w:rsidRDefault="00032617" w:rsidP="00032617">
      <w:pPr>
        <w:pStyle w:val="af7"/>
        <w:spacing w:before="0" w:beforeAutospacing="0" w:after="0" w:afterAutospacing="0" w:line="276" w:lineRule="auto"/>
        <w:jc w:val="both"/>
      </w:pPr>
      <w:r w:rsidRPr="00032617">
        <w:t>- правилами применения открытого огня и проведения огневых работ;</w:t>
      </w:r>
    </w:p>
    <w:p w:rsidR="00032617" w:rsidRPr="00032617" w:rsidRDefault="00032617" w:rsidP="00032617">
      <w:pPr>
        <w:pStyle w:val="af7"/>
        <w:spacing w:before="0" w:beforeAutospacing="0" w:after="0" w:afterAutospacing="0"/>
        <w:jc w:val="both"/>
      </w:pPr>
      <w:r w:rsidRPr="00032617">
        <w:t>- обязанностями и действиями работников при пожаре, правилами вызова пожарной охраны, правилами применения средств пожаротушения и установок пожарной автоматики.</w:t>
      </w:r>
    </w:p>
    <w:p w:rsidR="00032617" w:rsidRPr="00032617" w:rsidRDefault="00032617" w:rsidP="00032617">
      <w:pPr>
        <w:pStyle w:val="af7"/>
        <w:spacing w:before="0" w:beforeAutospacing="0" w:after="0" w:afterAutospacing="0"/>
        <w:ind w:firstLine="708"/>
        <w:jc w:val="both"/>
      </w:pPr>
      <w:r w:rsidRPr="00032617">
        <w:t xml:space="preserve">2.5. По характеру и времени проведения, противопожарный инструктаж подразделяется </w:t>
      </w:r>
      <w:proofErr w:type="gramStart"/>
      <w:r w:rsidRPr="00032617">
        <w:t>на</w:t>
      </w:r>
      <w:proofErr w:type="gramEnd"/>
      <w:r w:rsidRPr="00032617">
        <w:t xml:space="preserve">: </w:t>
      </w:r>
    </w:p>
    <w:p w:rsidR="00032617" w:rsidRPr="00032617" w:rsidRDefault="00032617" w:rsidP="00032617">
      <w:pPr>
        <w:pStyle w:val="af7"/>
        <w:spacing w:before="0" w:beforeAutospacing="0" w:after="0" w:afterAutospacing="0"/>
        <w:jc w:val="both"/>
      </w:pPr>
      <w:r w:rsidRPr="00032617">
        <w:t xml:space="preserve">- вводный, </w:t>
      </w:r>
    </w:p>
    <w:p w:rsidR="00032617" w:rsidRPr="00032617" w:rsidRDefault="00032617" w:rsidP="00032617">
      <w:pPr>
        <w:pStyle w:val="af7"/>
        <w:spacing w:before="0" w:beforeAutospacing="0" w:after="0" w:afterAutospacing="0"/>
        <w:jc w:val="both"/>
      </w:pPr>
      <w:r w:rsidRPr="00032617">
        <w:t xml:space="preserve">- </w:t>
      </w:r>
      <w:proofErr w:type="gramStart"/>
      <w:r w:rsidRPr="00032617">
        <w:t>первичный</w:t>
      </w:r>
      <w:proofErr w:type="gramEnd"/>
      <w:r w:rsidRPr="00032617">
        <w:t xml:space="preserve"> на рабочем месте, </w:t>
      </w:r>
    </w:p>
    <w:p w:rsidR="00032617" w:rsidRPr="00032617" w:rsidRDefault="00032617" w:rsidP="00032617">
      <w:pPr>
        <w:pStyle w:val="af7"/>
        <w:spacing w:before="0" w:beforeAutospacing="0" w:after="0" w:afterAutospacing="0"/>
        <w:jc w:val="both"/>
      </w:pPr>
      <w:r w:rsidRPr="00032617">
        <w:t xml:space="preserve">- повторный, </w:t>
      </w:r>
    </w:p>
    <w:p w:rsidR="00032617" w:rsidRPr="00032617" w:rsidRDefault="00032617" w:rsidP="00032617">
      <w:pPr>
        <w:pStyle w:val="af7"/>
        <w:spacing w:before="0" w:beforeAutospacing="0" w:after="0" w:afterAutospacing="0"/>
        <w:jc w:val="both"/>
      </w:pPr>
      <w:r w:rsidRPr="00032617">
        <w:t xml:space="preserve">- внеплановый </w:t>
      </w:r>
    </w:p>
    <w:p w:rsidR="00032617" w:rsidRPr="00032617" w:rsidRDefault="00032617" w:rsidP="00032617">
      <w:pPr>
        <w:pStyle w:val="af7"/>
        <w:spacing w:before="0" w:beforeAutospacing="0" w:after="0" w:afterAutospacing="0"/>
        <w:jc w:val="both"/>
      </w:pPr>
      <w:r w:rsidRPr="00032617">
        <w:t>- целевой.</w:t>
      </w:r>
    </w:p>
    <w:p w:rsidR="00032617" w:rsidRPr="00032617" w:rsidRDefault="00032617" w:rsidP="00032617">
      <w:pPr>
        <w:pStyle w:val="af7"/>
        <w:spacing w:before="0" w:beforeAutospacing="0" w:after="0" w:afterAutospacing="0" w:line="276" w:lineRule="auto"/>
        <w:ind w:firstLine="708"/>
        <w:jc w:val="both"/>
      </w:pPr>
      <w:r w:rsidRPr="00032617">
        <w:t>2.6. О проведении вводного, первичного, повторного, внепланового, целевого противопожарного инструктажей делается запись в журнале учета проведения инструктажей по пожарной безопасности с обязательной подписью инструктируемого и инструктирующего (приложение 1 к Положению).</w:t>
      </w:r>
    </w:p>
    <w:p w:rsidR="00032617" w:rsidRPr="00032617" w:rsidRDefault="00032617" w:rsidP="00032617">
      <w:pPr>
        <w:pStyle w:val="af7"/>
        <w:spacing w:before="0" w:beforeAutospacing="0" w:after="0" w:afterAutospacing="0" w:line="276" w:lineRule="auto"/>
        <w:ind w:firstLine="708"/>
        <w:jc w:val="both"/>
      </w:pPr>
      <w:r w:rsidRPr="00032617">
        <w:t>2.7. Вводный противопожарный инструктаж проводится:</w:t>
      </w:r>
    </w:p>
    <w:p w:rsidR="00032617" w:rsidRPr="00032617" w:rsidRDefault="00032617" w:rsidP="00032617">
      <w:pPr>
        <w:pStyle w:val="af7"/>
        <w:spacing w:before="0" w:beforeAutospacing="0" w:after="0" w:afterAutospacing="0" w:line="276" w:lineRule="auto"/>
        <w:jc w:val="both"/>
      </w:pPr>
      <w:r w:rsidRPr="00032617">
        <w:t>- со всеми работниками, вновь принимаемыми на работу, независимо от их образования, стажа работы в профессии (должности);</w:t>
      </w:r>
    </w:p>
    <w:p w:rsidR="00032617" w:rsidRPr="00032617" w:rsidRDefault="00032617" w:rsidP="00032617">
      <w:pPr>
        <w:pStyle w:val="af7"/>
        <w:spacing w:before="0" w:beforeAutospacing="0" w:after="0" w:afterAutospacing="0" w:line="276" w:lineRule="auto"/>
        <w:jc w:val="both"/>
      </w:pPr>
      <w:r w:rsidRPr="00032617">
        <w:t>- с сезонными работниками;</w:t>
      </w:r>
    </w:p>
    <w:p w:rsidR="00032617" w:rsidRPr="00032617" w:rsidRDefault="00032617" w:rsidP="00032617">
      <w:pPr>
        <w:pStyle w:val="af7"/>
        <w:spacing w:before="0" w:beforeAutospacing="0" w:after="0" w:afterAutospacing="0" w:line="276" w:lineRule="auto"/>
        <w:jc w:val="both"/>
      </w:pPr>
      <w:r w:rsidRPr="00032617">
        <w:t>- с командированными в организацию работниками;</w:t>
      </w:r>
    </w:p>
    <w:p w:rsidR="00032617" w:rsidRPr="00032617" w:rsidRDefault="00032617" w:rsidP="00032617">
      <w:pPr>
        <w:pStyle w:val="af7"/>
        <w:spacing w:before="0" w:beforeAutospacing="0" w:after="0" w:afterAutospacing="0" w:line="276" w:lineRule="auto"/>
        <w:jc w:val="both"/>
      </w:pPr>
      <w:r w:rsidRPr="00032617">
        <w:t xml:space="preserve">- с </w:t>
      </w:r>
      <w:proofErr w:type="gramStart"/>
      <w:r w:rsidRPr="00032617">
        <w:t>обучающимися</w:t>
      </w:r>
      <w:proofErr w:type="gramEnd"/>
      <w:r w:rsidRPr="00032617">
        <w:t>, прибывшими на производственное обучение или практику;</w:t>
      </w:r>
    </w:p>
    <w:p w:rsidR="00032617" w:rsidRPr="00032617" w:rsidRDefault="00032617" w:rsidP="00032617">
      <w:pPr>
        <w:pStyle w:val="af7"/>
        <w:spacing w:before="0" w:beforeAutospacing="0" w:after="0" w:afterAutospacing="0" w:line="276" w:lineRule="auto"/>
        <w:jc w:val="both"/>
      </w:pPr>
      <w:r w:rsidRPr="00032617">
        <w:t>- с иными категориями работников (граждан) по решению руководителя.</w:t>
      </w:r>
    </w:p>
    <w:p w:rsidR="00032617" w:rsidRPr="00032617" w:rsidRDefault="00032617" w:rsidP="00032617">
      <w:pPr>
        <w:pStyle w:val="af7"/>
        <w:spacing w:before="0" w:beforeAutospacing="0" w:after="0" w:afterAutospacing="0" w:line="276" w:lineRule="auto"/>
        <w:ind w:firstLine="708"/>
        <w:jc w:val="both"/>
      </w:pPr>
      <w:r w:rsidRPr="00032617">
        <w:t>2.8. Вводный противопожарный инструктаж в организации проводится руководителем организации или лицом, ответственным за пожарную безопасность, назначенным приказом (распоряжением) руководителя организации.</w:t>
      </w:r>
    </w:p>
    <w:p w:rsidR="00032617" w:rsidRPr="00032617" w:rsidRDefault="00032617" w:rsidP="00032617">
      <w:pPr>
        <w:pStyle w:val="af7"/>
        <w:spacing w:before="0" w:beforeAutospacing="0" w:after="0" w:afterAutospacing="0" w:line="276" w:lineRule="auto"/>
        <w:ind w:firstLine="708"/>
        <w:jc w:val="both"/>
      </w:pPr>
      <w:r w:rsidRPr="00032617">
        <w:t>2.9. Вводный инструктаж проводится в специально оборудованном помещении с использованием наглядных пособий и учебно-методических материалов.</w:t>
      </w:r>
    </w:p>
    <w:p w:rsidR="00032617" w:rsidRPr="00032617" w:rsidRDefault="00032617" w:rsidP="00032617">
      <w:pPr>
        <w:pStyle w:val="af7"/>
        <w:spacing w:before="0" w:beforeAutospacing="0" w:after="0" w:afterAutospacing="0"/>
        <w:ind w:firstLine="708"/>
        <w:jc w:val="both"/>
      </w:pPr>
      <w:r w:rsidRPr="00032617">
        <w:t>2.10. Вводный инструктаж проводится по программе, разработанной с учетом требований стандартов, правил, норм и инструкций по пожарной безопасности. Программа проведения вводного инструктажа утверждается приказом (распоряжением) руководителя организации. Продолжительность инструктажа устанавливается в соответствии с утвержденной программой.</w:t>
      </w:r>
    </w:p>
    <w:p w:rsidR="00032617" w:rsidRPr="00032617" w:rsidRDefault="00032617" w:rsidP="00032617">
      <w:pPr>
        <w:pStyle w:val="af7"/>
        <w:spacing w:before="0" w:beforeAutospacing="0" w:after="0" w:afterAutospacing="0"/>
        <w:jc w:val="both"/>
      </w:pPr>
      <w:r w:rsidRPr="00032617">
        <w:t>   Примерный перечень вопросов вводного противопожарного инструктажа приведен в приложении 2 к Положению.</w:t>
      </w:r>
    </w:p>
    <w:p w:rsidR="00032617" w:rsidRPr="00032617" w:rsidRDefault="00032617" w:rsidP="00032617">
      <w:pPr>
        <w:pStyle w:val="af7"/>
        <w:spacing w:before="0" w:beforeAutospacing="0" w:after="0" w:afterAutospacing="0"/>
        <w:ind w:firstLine="708"/>
        <w:jc w:val="both"/>
      </w:pPr>
      <w:r w:rsidRPr="00032617">
        <w:t>2.11. Вводный противопожарный инструктаж заканчивается практической тренировкой действий при возникновении пожара и проверкой знаний средств пожаротушения и систем противопожарной защиты.</w:t>
      </w:r>
    </w:p>
    <w:p w:rsidR="00032617" w:rsidRPr="00032617" w:rsidRDefault="00032617" w:rsidP="00032617">
      <w:pPr>
        <w:pStyle w:val="af7"/>
        <w:spacing w:before="0" w:beforeAutospacing="0" w:after="0" w:afterAutospacing="0"/>
        <w:ind w:firstLine="708"/>
        <w:jc w:val="both"/>
      </w:pPr>
      <w:r w:rsidRPr="00032617">
        <w:t>2.12. Первичный противопожарный инструктаж проводится непосредственно на рабочем месте:</w:t>
      </w:r>
    </w:p>
    <w:p w:rsidR="00032617" w:rsidRPr="00032617" w:rsidRDefault="00032617" w:rsidP="00032617">
      <w:pPr>
        <w:pStyle w:val="af7"/>
        <w:spacing w:before="0" w:beforeAutospacing="0" w:after="0" w:afterAutospacing="0"/>
        <w:jc w:val="both"/>
      </w:pPr>
      <w:r w:rsidRPr="00032617">
        <w:t>- со всеми вновь принятыми на работу;</w:t>
      </w:r>
    </w:p>
    <w:p w:rsidR="00032617" w:rsidRPr="00032617" w:rsidRDefault="00032617" w:rsidP="00032617">
      <w:pPr>
        <w:pStyle w:val="af7"/>
        <w:spacing w:before="0" w:beforeAutospacing="0" w:after="0" w:afterAutospacing="0"/>
        <w:jc w:val="both"/>
      </w:pPr>
      <w:r w:rsidRPr="00032617">
        <w:t xml:space="preserve">- с </w:t>
      </w:r>
      <w:proofErr w:type="gramStart"/>
      <w:r w:rsidRPr="00032617">
        <w:t>переводимыми</w:t>
      </w:r>
      <w:proofErr w:type="gramEnd"/>
      <w:r w:rsidRPr="00032617">
        <w:t xml:space="preserve"> из одного подразделения данной организации в другое;</w:t>
      </w:r>
    </w:p>
    <w:p w:rsidR="00032617" w:rsidRPr="00032617" w:rsidRDefault="00032617" w:rsidP="00032617">
      <w:pPr>
        <w:pStyle w:val="af7"/>
        <w:spacing w:before="0" w:beforeAutospacing="0" w:after="0" w:afterAutospacing="0"/>
        <w:jc w:val="both"/>
      </w:pPr>
      <w:r w:rsidRPr="00032617">
        <w:t>- с работниками, выполняющими новую для них работу;</w:t>
      </w:r>
    </w:p>
    <w:p w:rsidR="00032617" w:rsidRPr="00032617" w:rsidRDefault="00032617" w:rsidP="00032617">
      <w:pPr>
        <w:pStyle w:val="af7"/>
        <w:spacing w:before="0" w:beforeAutospacing="0" w:after="0" w:afterAutospacing="0"/>
        <w:jc w:val="both"/>
      </w:pPr>
      <w:r w:rsidRPr="00032617">
        <w:t>- с командированными в организацию работниками;</w:t>
      </w:r>
    </w:p>
    <w:p w:rsidR="00032617" w:rsidRPr="00032617" w:rsidRDefault="00032617" w:rsidP="00032617">
      <w:pPr>
        <w:pStyle w:val="af7"/>
        <w:spacing w:before="0" w:beforeAutospacing="0" w:after="0" w:afterAutospacing="0"/>
        <w:jc w:val="both"/>
      </w:pPr>
      <w:r w:rsidRPr="00032617">
        <w:t>- с сезонными работниками;</w:t>
      </w:r>
    </w:p>
    <w:p w:rsidR="00032617" w:rsidRPr="00032617" w:rsidRDefault="00032617" w:rsidP="00032617">
      <w:pPr>
        <w:pStyle w:val="af7"/>
        <w:spacing w:before="0" w:beforeAutospacing="0" w:after="0" w:afterAutospacing="0"/>
        <w:jc w:val="both"/>
      </w:pPr>
      <w:r w:rsidRPr="00032617">
        <w:t>- со специалистами строительного профиля, выполняющими строительно-монтажные и иные работы на территории организации;</w:t>
      </w:r>
    </w:p>
    <w:p w:rsidR="00032617" w:rsidRPr="00032617" w:rsidRDefault="00032617" w:rsidP="00032617">
      <w:pPr>
        <w:pStyle w:val="af7"/>
        <w:spacing w:before="0" w:beforeAutospacing="0" w:after="0" w:afterAutospacing="0"/>
        <w:jc w:val="both"/>
      </w:pPr>
      <w:r w:rsidRPr="00032617">
        <w:t xml:space="preserve">- с </w:t>
      </w:r>
      <w:proofErr w:type="gramStart"/>
      <w:r w:rsidRPr="00032617">
        <w:t>обучающимися</w:t>
      </w:r>
      <w:proofErr w:type="gramEnd"/>
      <w:r w:rsidRPr="00032617">
        <w:t>, прибывшими на производственное обучение или практику.</w:t>
      </w:r>
    </w:p>
    <w:p w:rsidR="00032617" w:rsidRPr="00032617" w:rsidRDefault="00032617" w:rsidP="00032617">
      <w:pPr>
        <w:pStyle w:val="af7"/>
        <w:spacing w:before="0" w:beforeAutospacing="0" w:after="0" w:afterAutospacing="0"/>
        <w:ind w:firstLine="708"/>
        <w:jc w:val="both"/>
      </w:pPr>
      <w:r w:rsidRPr="00032617">
        <w:t>2.13. Проведение первичного противопожарного инструктажа с указанными категориями работников осуществляется лицом, ответственным за обеспечение пожарной безопасности в каждом структурном подразделении, назначенным приказом (распоряжением) руководителя организации.</w:t>
      </w:r>
    </w:p>
    <w:p w:rsidR="00032617" w:rsidRPr="00032617" w:rsidRDefault="00032617" w:rsidP="00032617">
      <w:pPr>
        <w:pStyle w:val="af7"/>
        <w:spacing w:before="0" w:beforeAutospacing="0" w:after="0" w:afterAutospacing="0"/>
        <w:ind w:firstLine="708"/>
        <w:jc w:val="both"/>
      </w:pPr>
      <w:r w:rsidRPr="00032617">
        <w:t xml:space="preserve">2.14. Первичный противопожарный инструктаж проводится по программе, разработанной с учетом требований стандартов, правил, норм и инструкций по пожарной безопасности. Программа </w:t>
      </w:r>
      <w:r w:rsidRPr="00032617">
        <w:lastRenderedPageBreak/>
        <w:t>проведения вводного инструктажа утверждается руководителем структурного подразделения организации или лицом, ответственным за пожарную безопасность структурного подразделения.</w:t>
      </w:r>
    </w:p>
    <w:p w:rsidR="00032617" w:rsidRPr="00032617" w:rsidRDefault="00032617" w:rsidP="00032617">
      <w:pPr>
        <w:pStyle w:val="af7"/>
        <w:spacing w:before="0" w:beforeAutospacing="0" w:after="0" w:afterAutospacing="0"/>
        <w:jc w:val="both"/>
      </w:pPr>
      <w:r w:rsidRPr="00032617">
        <w:t>Примерный перечень вопросов для проведения первичного противопожарного инструктажа приведен в приложении 2 к Положению.</w:t>
      </w:r>
    </w:p>
    <w:p w:rsidR="00032617" w:rsidRPr="00032617" w:rsidRDefault="00032617" w:rsidP="00032617">
      <w:pPr>
        <w:pStyle w:val="af7"/>
        <w:spacing w:before="0" w:beforeAutospacing="0" w:after="0" w:afterAutospacing="0"/>
        <w:ind w:firstLine="708"/>
        <w:jc w:val="both"/>
      </w:pPr>
      <w:r w:rsidRPr="00032617">
        <w:t>2.15. Первичный противопожарный инструктаж проводят с каждым работником индивидуально, с практическим показом и отработкой умений пользоваться первичными средствами пожаротушения, действий при возникновении пожара, правил эвакуации, помощи пострадавшим.</w:t>
      </w:r>
    </w:p>
    <w:p w:rsidR="00032617" w:rsidRPr="00032617" w:rsidRDefault="00032617" w:rsidP="00032617">
      <w:pPr>
        <w:pStyle w:val="af7"/>
        <w:spacing w:before="0" w:beforeAutospacing="0" w:after="0" w:afterAutospacing="0"/>
        <w:ind w:firstLine="708"/>
        <w:jc w:val="both"/>
      </w:pPr>
      <w:r w:rsidRPr="00032617">
        <w:t>2.16. Все работники организации, имеющей пожароопасное производство, а также работающие в зданиях (сооружениях) с массовым пребыванием людей (свыше 50 человек) должны практически показать умение действовать при пожаре, использовать первичные средства пожаротушения.</w:t>
      </w:r>
    </w:p>
    <w:p w:rsidR="00032617" w:rsidRPr="00032617" w:rsidRDefault="00032617" w:rsidP="00032617">
      <w:pPr>
        <w:pStyle w:val="af7"/>
        <w:spacing w:before="0" w:beforeAutospacing="0" w:after="0" w:afterAutospacing="0"/>
        <w:ind w:firstLine="708"/>
        <w:jc w:val="both"/>
      </w:pPr>
      <w:r w:rsidRPr="00032617">
        <w:t>2.17. Первичный противопожарный инструктаж возможен с группой лиц, обслуживающих однотипное оборудование, и в пределах общего рабочего места.</w:t>
      </w:r>
    </w:p>
    <w:p w:rsidR="00032617" w:rsidRPr="00032617" w:rsidRDefault="00032617" w:rsidP="00032617">
      <w:pPr>
        <w:pStyle w:val="af7"/>
        <w:spacing w:before="0" w:beforeAutospacing="0" w:after="0" w:afterAutospacing="0"/>
        <w:ind w:firstLine="708"/>
        <w:jc w:val="both"/>
      </w:pPr>
      <w:r w:rsidRPr="00032617">
        <w:t>2.18. Повторный противопожарный инструктаж проводится лицом, ответственным за пожарную безопасность, назначенным приказом (распоряжением) руководителя организации со всеми работниками, независимо от квалификации, образования, стажа, характера выполняемой работы, не реже одного раза в год, а с работниками организаций, имеющих пожароопасное производство, не реже одного раза в полугодие.</w:t>
      </w:r>
    </w:p>
    <w:p w:rsidR="00032617" w:rsidRPr="00032617" w:rsidRDefault="00032617" w:rsidP="00032617">
      <w:pPr>
        <w:pStyle w:val="af7"/>
        <w:spacing w:before="0" w:beforeAutospacing="0" w:after="0" w:afterAutospacing="0"/>
        <w:ind w:firstLine="708"/>
        <w:jc w:val="both"/>
      </w:pPr>
      <w:r w:rsidRPr="00032617">
        <w:t>2.19. Повторный противопожарный инструктаж проводится в соответствии с графиком проведения занятий, утвержденным руководителем организации.</w:t>
      </w:r>
    </w:p>
    <w:p w:rsidR="00032617" w:rsidRPr="00032617" w:rsidRDefault="00032617" w:rsidP="00032617">
      <w:pPr>
        <w:pStyle w:val="af7"/>
        <w:spacing w:before="0" w:beforeAutospacing="0" w:after="0" w:afterAutospacing="0"/>
        <w:ind w:firstLine="708"/>
        <w:jc w:val="both"/>
      </w:pPr>
      <w:r w:rsidRPr="00032617">
        <w:t>2.20. Повторный противопожарный инструктаж проводится индивидуально или с группой работников, обслуживающих однотипное оборудование в пределах общего рабочего места по программе первичного противопожарного инструктажа на рабочем месте.</w:t>
      </w:r>
    </w:p>
    <w:p w:rsidR="00032617" w:rsidRPr="00032617" w:rsidRDefault="00032617" w:rsidP="00032617">
      <w:pPr>
        <w:pStyle w:val="af7"/>
        <w:spacing w:before="0" w:beforeAutospacing="0" w:after="0" w:afterAutospacing="0"/>
        <w:ind w:firstLine="708"/>
        <w:jc w:val="both"/>
      </w:pPr>
      <w:r w:rsidRPr="00032617">
        <w:t>2.21. В ходе повторного противопожарного инструктажа проверяются знания стандартов, правил, норм и инструкций по пожарной безопасности, умение пользоваться первичными средствами пожаротушения, знание путей эвакуации, систем оповещения о пожаре и управления процессом эвакуации людей.</w:t>
      </w:r>
    </w:p>
    <w:p w:rsidR="00032617" w:rsidRPr="00032617" w:rsidRDefault="00032617" w:rsidP="00032617">
      <w:pPr>
        <w:pStyle w:val="af7"/>
        <w:spacing w:before="0" w:beforeAutospacing="0" w:after="0" w:afterAutospacing="0"/>
        <w:ind w:firstLine="708"/>
        <w:jc w:val="both"/>
      </w:pPr>
      <w:r w:rsidRPr="00032617">
        <w:t>2.22. Внеплановый противопожарный инструктаж проводится:</w:t>
      </w:r>
    </w:p>
    <w:p w:rsidR="00032617" w:rsidRPr="00032617" w:rsidRDefault="00032617" w:rsidP="00032617">
      <w:pPr>
        <w:pStyle w:val="af7"/>
        <w:spacing w:before="0" w:beforeAutospacing="0" w:after="0" w:afterAutospacing="0"/>
        <w:jc w:val="both"/>
      </w:pPr>
      <w:r w:rsidRPr="00032617">
        <w:t>- при введении в действие новых, или изменении ранее разработанных, правил, норм, инструкций по пожарной безопасности, иных документов, содержащих требования пожарной безопасности;</w:t>
      </w:r>
    </w:p>
    <w:p w:rsidR="00032617" w:rsidRPr="00032617" w:rsidRDefault="00032617" w:rsidP="00032617">
      <w:pPr>
        <w:pStyle w:val="af7"/>
        <w:spacing w:before="0" w:beforeAutospacing="0" w:after="0" w:afterAutospacing="0"/>
        <w:jc w:val="both"/>
      </w:pPr>
      <w:r w:rsidRPr="00032617">
        <w:t>- при изменении технологического процесса производства, замене или модернизации оборудования, инструментов, исходного сырья, материалов, а также изменении других факторов, влияющих на противопожарное состояние объекта;</w:t>
      </w:r>
    </w:p>
    <w:p w:rsidR="00032617" w:rsidRPr="00032617" w:rsidRDefault="00032617" w:rsidP="00032617">
      <w:pPr>
        <w:pStyle w:val="af7"/>
        <w:spacing w:before="0" w:beforeAutospacing="0" w:after="0" w:afterAutospacing="0"/>
        <w:jc w:val="both"/>
      </w:pPr>
      <w:r w:rsidRPr="00032617">
        <w:t>- при нарушении работниками организации требований пожарной безопасности, которые могли привести или привели к пожару;</w:t>
      </w:r>
    </w:p>
    <w:p w:rsidR="00032617" w:rsidRPr="00032617" w:rsidRDefault="00032617" w:rsidP="00032617">
      <w:pPr>
        <w:pStyle w:val="af7"/>
        <w:spacing w:before="0" w:beforeAutospacing="0" w:after="0" w:afterAutospacing="0"/>
        <w:jc w:val="both"/>
      </w:pPr>
      <w:r w:rsidRPr="00032617">
        <w:t>- для дополнительного изучения мер пожарной безопасности по требованию органов государственного пожарного надзора при выявлении ими недостаточных знаний у работников организации;</w:t>
      </w:r>
    </w:p>
    <w:p w:rsidR="00032617" w:rsidRPr="00032617" w:rsidRDefault="00032617" w:rsidP="00032617">
      <w:pPr>
        <w:pStyle w:val="af7"/>
        <w:spacing w:before="0" w:beforeAutospacing="0" w:after="0" w:afterAutospacing="0"/>
        <w:jc w:val="both"/>
      </w:pPr>
      <w:r w:rsidRPr="00032617">
        <w:t>- при перерывах в работе более чем на 30 календарных дней, а для остальных работ - 60 календарных дней (для работ, к которым предъявляются дополнительные требования пожарной безопасности);</w:t>
      </w:r>
    </w:p>
    <w:p w:rsidR="00032617" w:rsidRPr="00032617" w:rsidRDefault="00032617" w:rsidP="00032617">
      <w:pPr>
        <w:pStyle w:val="af7"/>
        <w:spacing w:before="0" w:beforeAutospacing="0" w:after="0" w:afterAutospacing="0"/>
        <w:jc w:val="both"/>
      </w:pPr>
      <w:r w:rsidRPr="00032617">
        <w:t>- при поступлении информационных материалов об авариях, пожарах, происшедших на аналогичных производствах;</w:t>
      </w:r>
    </w:p>
    <w:p w:rsidR="00032617" w:rsidRPr="00032617" w:rsidRDefault="00032617" w:rsidP="00032617">
      <w:pPr>
        <w:pStyle w:val="af7"/>
        <w:spacing w:before="0" w:beforeAutospacing="0" w:after="0" w:afterAutospacing="0"/>
        <w:jc w:val="both"/>
      </w:pPr>
      <w:r w:rsidRPr="00032617">
        <w:t>- при установлении фактов неудовлетворительного знания работниками организаций требований пожарной безопасности.</w:t>
      </w:r>
    </w:p>
    <w:p w:rsidR="00032617" w:rsidRPr="00032617" w:rsidRDefault="00032617" w:rsidP="00032617">
      <w:pPr>
        <w:pStyle w:val="af7"/>
        <w:spacing w:before="0" w:beforeAutospacing="0" w:after="0" w:afterAutospacing="0"/>
        <w:ind w:firstLine="708"/>
        <w:jc w:val="both"/>
      </w:pPr>
      <w:r w:rsidRPr="00032617">
        <w:t>2.23. Внеплановый противопожарный инструктаж проводится работником, ответственным за обеспечение пожарной безопасности в организации, или непосредственно руководителем работ (мастером, инженером), имеющим необходимую подготовку, индивидуально или с группой работников одной профессии. Объем и содержание внепланового противопожарного инструктажа определяются в каждом конкретном случае в зависимости от причин и обстоятельств, вызвавших необходимость его проведения.</w:t>
      </w:r>
    </w:p>
    <w:p w:rsidR="00032617" w:rsidRPr="00032617" w:rsidRDefault="00032617" w:rsidP="00032617">
      <w:pPr>
        <w:pStyle w:val="af7"/>
        <w:spacing w:before="0" w:beforeAutospacing="0" w:after="0" w:afterAutospacing="0"/>
        <w:ind w:firstLine="708"/>
        <w:jc w:val="both"/>
      </w:pPr>
      <w:r w:rsidRPr="00032617">
        <w:t>2.24. Целевой противопожарный инструктаж проводится:</w:t>
      </w:r>
    </w:p>
    <w:p w:rsidR="00032617" w:rsidRPr="00032617" w:rsidRDefault="00032617" w:rsidP="00032617">
      <w:pPr>
        <w:pStyle w:val="af7"/>
        <w:spacing w:before="0" w:beforeAutospacing="0" w:after="0" w:afterAutospacing="0"/>
        <w:jc w:val="both"/>
      </w:pPr>
      <w:r w:rsidRPr="00032617">
        <w:t>- при выполнении разовых работ, связанных с повышенной пожарной опасностью (сварочные и другие огневые работы);</w:t>
      </w:r>
    </w:p>
    <w:p w:rsidR="00032617" w:rsidRPr="00032617" w:rsidRDefault="00032617" w:rsidP="00032617">
      <w:pPr>
        <w:pStyle w:val="af7"/>
        <w:spacing w:before="0" w:beforeAutospacing="0" w:after="0" w:afterAutospacing="0"/>
        <w:jc w:val="both"/>
      </w:pPr>
      <w:r w:rsidRPr="00032617">
        <w:t>- при ликвидации последствий аварий, стихийных бедствий и катастроф;</w:t>
      </w:r>
    </w:p>
    <w:p w:rsidR="00032617" w:rsidRPr="00032617" w:rsidRDefault="00032617" w:rsidP="00032617">
      <w:pPr>
        <w:pStyle w:val="af7"/>
        <w:spacing w:before="0" w:beforeAutospacing="0" w:after="0" w:afterAutospacing="0"/>
        <w:jc w:val="both"/>
      </w:pPr>
      <w:r w:rsidRPr="00032617">
        <w:t>- при производстве работ, на которые оформляется наряд-допуск, при производстве огневых работ во взрывоопасных производствах;</w:t>
      </w:r>
    </w:p>
    <w:p w:rsidR="00032617" w:rsidRPr="00032617" w:rsidRDefault="00032617" w:rsidP="00032617">
      <w:pPr>
        <w:pStyle w:val="af7"/>
        <w:spacing w:before="0" w:beforeAutospacing="0" w:after="0" w:afterAutospacing="0"/>
        <w:jc w:val="both"/>
      </w:pPr>
      <w:r w:rsidRPr="00032617">
        <w:t>- при проведении экскурсий в организации;</w:t>
      </w:r>
    </w:p>
    <w:p w:rsidR="00032617" w:rsidRPr="00032617" w:rsidRDefault="00032617" w:rsidP="00032617">
      <w:pPr>
        <w:pStyle w:val="af7"/>
        <w:spacing w:before="0" w:beforeAutospacing="0" w:after="0" w:afterAutospacing="0"/>
        <w:jc w:val="both"/>
      </w:pPr>
      <w:r w:rsidRPr="00032617">
        <w:t xml:space="preserve">- при организации массовых мероприятий с </w:t>
      </w:r>
      <w:proofErr w:type="gramStart"/>
      <w:r w:rsidRPr="00032617">
        <w:t>обучающимися</w:t>
      </w:r>
      <w:proofErr w:type="gramEnd"/>
      <w:r w:rsidRPr="00032617">
        <w:t>;</w:t>
      </w:r>
    </w:p>
    <w:p w:rsidR="00032617" w:rsidRPr="00032617" w:rsidRDefault="00032617" w:rsidP="00032617">
      <w:pPr>
        <w:pStyle w:val="af7"/>
        <w:spacing w:before="0" w:beforeAutospacing="0" w:after="0" w:afterAutospacing="0"/>
        <w:jc w:val="both"/>
      </w:pPr>
      <w:r w:rsidRPr="00032617">
        <w:lastRenderedPageBreak/>
        <w:t>- при подготовке в организации мероприятий с массовым пребыванием людей (заседания коллегии, собрания, конференции, совещания и т.п.), с числом участников более 50 человек.</w:t>
      </w:r>
    </w:p>
    <w:p w:rsidR="00032617" w:rsidRPr="00032617" w:rsidRDefault="00032617" w:rsidP="00032617">
      <w:pPr>
        <w:pStyle w:val="af7"/>
        <w:spacing w:before="0" w:beforeAutospacing="0" w:after="0" w:afterAutospacing="0" w:line="276" w:lineRule="auto"/>
        <w:ind w:firstLine="708"/>
        <w:jc w:val="both"/>
      </w:pPr>
      <w:r w:rsidRPr="00032617">
        <w:t>2.25. Целевой противопожарный инструктаж проводится лицом, ответственным за обеспечение пожарной безопасности в организации, или непосредственно руководителем работ (мастером, инженером) и в установленных правилами пожарной безопасности случаях - в наряде-допуске на выполнение работ.</w:t>
      </w:r>
    </w:p>
    <w:p w:rsidR="00032617" w:rsidRPr="00032617" w:rsidRDefault="00032617" w:rsidP="00032617">
      <w:pPr>
        <w:pStyle w:val="af7"/>
        <w:spacing w:before="0" w:beforeAutospacing="0" w:after="0" w:afterAutospacing="0" w:line="276" w:lineRule="auto"/>
        <w:ind w:firstLine="708"/>
        <w:jc w:val="both"/>
      </w:pPr>
      <w:r w:rsidRPr="00032617">
        <w:t>2.26. Целевой противопожарный инструктаж по пожарной безопасности завершается проверкой приобретенных работником знаний и навыков пользоваться первичными средствами пожаротушения, действий при возникновении пожара, знаний правил эвакуации, помощи пострадавшим, лицом, проводившим инструктаж.</w:t>
      </w:r>
    </w:p>
    <w:p w:rsidR="00032617" w:rsidRPr="00032617" w:rsidRDefault="00032617" w:rsidP="00032617">
      <w:pPr>
        <w:pStyle w:val="af7"/>
        <w:spacing w:before="0" w:beforeAutospacing="0" w:after="0" w:afterAutospacing="0" w:line="276" w:lineRule="auto"/>
        <w:jc w:val="center"/>
      </w:pPr>
      <w:r w:rsidRPr="00032617">
        <w:rPr>
          <w:rStyle w:val="af9"/>
        </w:rPr>
        <w:t>III. Пожарно-технический минимум</w:t>
      </w:r>
    </w:p>
    <w:p w:rsidR="00032617" w:rsidRPr="00032617" w:rsidRDefault="00032617" w:rsidP="00032617">
      <w:pPr>
        <w:pStyle w:val="af7"/>
        <w:spacing w:before="0" w:beforeAutospacing="0" w:after="0" w:afterAutospacing="0" w:line="276" w:lineRule="auto"/>
        <w:ind w:firstLine="708"/>
        <w:jc w:val="both"/>
      </w:pPr>
      <w:r w:rsidRPr="00032617">
        <w:t xml:space="preserve">3.1. </w:t>
      </w:r>
      <w:proofErr w:type="gramStart"/>
      <w:r w:rsidRPr="00032617">
        <w:t>Руководители, специалисты и работники организаций, ответственные за пожарную безопасность, обучаются пожарно-техническому минимуму в объеме требований нормативных правовых актов, регламентирующих пожарную безопасность, в части противопожарного режима, пожарной опасности технологического процесса и производства организации, а также приемов и действий при возникновении пожара в организации, позволяющих выработать практические навыки по предупреждению пожара, спасению жизни, здоровья людей и имущества при пожаре.</w:t>
      </w:r>
      <w:proofErr w:type="gramEnd"/>
    </w:p>
    <w:p w:rsidR="00032617" w:rsidRPr="00032617" w:rsidRDefault="00032617" w:rsidP="00032617">
      <w:pPr>
        <w:pStyle w:val="af7"/>
        <w:spacing w:before="0" w:beforeAutospacing="0" w:after="0" w:afterAutospacing="0" w:line="276" w:lineRule="auto"/>
        <w:ind w:firstLine="708"/>
        <w:jc w:val="both"/>
      </w:pPr>
      <w:r w:rsidRPr="00032617">
        <w:t>3.2. Обучение пожарно-техническому минимуму руководителей, специалистов и работников организаций, не связанных с взрывопожароопасным производством, проводится в течение месяца после приема на работу, и с последующей периодичностью не реже одного раза в три года после последнего обучения, а руководителей, специалистов и работников организаций, связанных с взрывопожароопасным производством, один раз в год.</w:t>
      </w:r>
    </w:p>
    <w:p w:rsidR="00032617" w:rsidRPr="00032617" w:rsidRDefault="00032617" w:rsidP="00032617">
      <w:pPr>
        <w:pStyle w:val="af7"/>
        <w:spacing w:before="0" w:beforeAutospacing="0" w:after="0" w:afterAutospacing="0" w:line="276" w:lineRule="auto"/>
        <w:ind w:firstLine="708"/>
        <w:jc w:val="both"/>
      </w:pPr>
      <w:r w:rsidRPr="00032617">
        <w:t xml:space="preserve">3.3. </w:t>
      </w:r>
      <w:proofErr w:type="gramStart"/>
      <w:r w:rsidRPr="00032617">
        <w:t>Работники организаций, имеющие квалификацию инженера (техника) пожарной безопасности, а также работники федерального органа исполнительной власти, уполномоченного на решение задач в области пожарной безопасности и его структурных подразделений, преподаватели образовательных учреждений, осуществляющие преподавание дисциплины "пожарная безопасность", имеющие стаж непрерывной работы в области пожарной безопасности не менее пяти лет, в течение года после поступления на работу (службу) могут не проходить обучение пожарно-техническому</w:t>
      </w:r>
      <w:proofErr w:type="gramEnd"/>
      <w:r w:rsidRPr="00032617">
        <w:t xml:space="preserve"> минимуму.</w:t>
      </w:r>
    </w:p>
    <w:p w:rsidR="00032617" w:rsidRPr="00032617" w:rsidRDefault="00032617" w:rsidP="00032617">
      <w:pPr>
        <w:pStyle w:val="af7"/>
        <w:spacing w:before="0" w:beforeAutospacing="0" w:after="0" w:afterAutospacing="0" w:line="276" w:lineRule="auto"/>
        <w:ind w:firstLine="709"/>
        <w:jc w:val="both"/>
      </w:pPr>
      <w:r w:rsidRPr="00032617">
        <w:t>3.4. Обязанности по организации обучения пожарно-техническому минимуму в организации возлагаются на ее руководителя.</w:t>
      </w:r>
    </w:p>
    <w:p w:rsidR="00032617" w:rsidRPr="00032617" w:rsidRDefault="00032617" w:rsidP="00032617">
      <w:pPr>
        <w:pStyle w:val="af7"/>
        <w:spacing w:before="0" w:beforeAutospacing="0" w:after="0" w:afterAutospacing="0" w:line="276" w:lineRule="auto"/>
        <w:ind w:firstLine="709"/>
        <w:jc w:val="both"/>
      </w:pPr>
      <w:r w:rsidRPr="00032617">
        <w:t xml:space="preserve">3.5. Обучение пожарно-техническому минимуму организуется, как с отрывом, так и без отрыва, от производства. </w:t>
      </w:r>
    </w:p>
    <w:p w:rsidR="00032617" w:rsidRPr="00032617" w:rsidRDefault="00032617" w:rsidP="00032617">
      <w:pPr>
        <w:pStyle w:val="af7"/>
        <w:spacing w:before="0" w:beforeAutospacing="0" w:after="0" w:afterAutospacing="0" w:line="276" w:lineRule="auto"/>
        <w:ind w:firstLine="709"/>
        <w:jc w:val="both"/>
      </w:pPr>
      <w:r w:rsidRPr="00032617">
        <w:t>3.6. Обучение пожарно-техническому минимуму по разработанным и утвержденным в установленном порядке специальным программам, с отрывом от производства проходят:</w:t>
      </w:r>
    </w:p>
    <w:p w:rsidR="00032617" w:rsidRPr="00032617" w:rsidRDefault="00032617" w:rsidP="00032617">
      <w:pPr>
        <w:pStyle w:val="af7"/>
        <w:spacing w:before="0" w:beforeAutospacing="0" w:after="0" w:afterAutospacing="0" w:line="276" w:lineRule="auto"/>
        <w:jc w:val="both"/>
      </w:pPr>
      <w:r w:rsidRPr="00032617">
        <w:t>- руководители и главные специалисты организации или лица, исполняющие их обязанности;</w:t>
      </w:r>
    </w:p>
    <w:p w:rsidR="00032617" w:rsidRPr="00032617" w:rsidRDefault="00032617" w:rsidP="00032617">
      <w:pPr>
        <w:pStyle w:val="af7"/>
        <w:spacing w:before="0" w:beforeAutospacing="0" w:after="0" w:afterAutospacing="0" w:line="276" w:lineRule="auto"/>
        <w:jc w:val="both"/>
      </w:pPr>
      <w:r w:rsidRPr="00032617">
        <w:t>- работники, ответственные за пожарную безопасность организаций и проведение противопожарного инструктажа;</w:t>
      </w:r>
    </w:p>
    <w:p w:rsidR="00032617" w:rsidRPr="00032617" w:rsidRDefault="00032617" w:rsidP="00032617">
      <w:pPr>
        <w:pStyle w:val="af7"/>
        <w:spacing w:before="0" w:beforeAutospacing="0" w:after="0" w:afterAutospacing="0" w:line="276" w:lineRule="auto"/>
        <w:jc w:val="both"/>
      </w:pPr>
      <w:r w:rsidRPr="00032617">
        <w:t>- руководители первичных организаций добровольной пожарной охраны;</w:t>
      </w:r>
    </w:p>
    <w:p w:rsidR="00032617" w:rsidRPr="00032617" w:rsidRDefault="00032617" w:rsidP="00032617">
      <w:pPr>
        <w:pStyle w:val="af7"/>
        <w:spacing w:before="0" w:beforeAutospacing="0" w:after="0" w:afterAutospacing="0" w:line="276" w:lineRule="auto"/>
        <w:jc w:val="both"/>
      </w:pPr>
      <w:r w:rsidRPr="00032617">
        <w:t>- руководители загородных оздоровительных учреждений для детей и подростков;</w:t>
      </w:r>
    </w:p>
    <w:p w:rsidR="00032617" w:rsidRPr="00032617" w:rsidRDefault="00032617" w:rsidP="00032617">
      <w:pPr>
        <w:pStyle w:val="af7"/>
        <w:spacing w:before="0" w:beforeAutospacing="0" w:after="0" w:afterAutospacing="0" w:line="276" w:lineRule="auto"/>
        <w:jc w:val="both"/>
      </w:pPr>
      <w:r w:rsidRPr="00032617">
        <w:t xml:space="preserve">- работники, выполняющие </w:t>
      </w:r>
      <w:proofErr w:type="spellStart"/>
      <w:r w:rsidRPr="00032617">
        <w:t>газоэлектросварочные</w:t>
      </w:r>
      <w:proofErr w:type="spellEnd"/>
      <w:r w:rsidRPr="00032617">
        <w:t xml:space="preserve"> и другие огневые работы;</w:t>
      </w:r>
    </w:p>
    <w:p w:rsidR="00032617" w:rsidRPr="00032617" w:rsidRDefault="00032617" w:rsidP="00032617">
      <w:pPr>
        <w:pStyle w:val="af7"/>
        <w:spacing w:before="0" w:beforeAutospacing="0" w:after="0" w:afterAutospacing="0" w:line="276" w:lineRule="auto"/>
        <w:jc w:val="both"/>
      </w:pPr>
      <w:r w:rsidRPr="00032617">
        <w:t xml:space="preserve">- водители пожарных автомобилей и мотористы </w:t>
      </w:r>
      <w:proofErr w:type="spellStart"/>
      <w:r w:rsidRPr="00032617">
        <w:t>мотопомп</w:t>
      </w:r>
      <w:proofErr w:type="spellEnd"/>
      <w:r w:rsidRPr="00032617">
        <w:t xml:space="preserve"> детских оздоровительных учреждений;</w:t>
      </w:r>
    </w:p>
    <w:p w:rsidR="00032617" w:rsidRPr="00032617" w:rsidRDefault="00032617" w:rsidP="00032617">
      <w:pPr>
        <w:pStyle w:val="af7"/>
        <w:spacing w:before="0" w:beforeAutospacing="0" w:after="0" w:afterAutospacing="0" w:line="276" w:lineRule="auto"/>
        <w:jc w:val="both"/>
      </w:pPr>
      <w:r w:rsidRPr="00032617">
        <w:t>- иные категории работников (граждан) по решению руководителя.</w:t>
      </w:r>
    </w:p>
    <w:p w:rsidR="00032617" w:rsidRPr="00032617" w:rsidRDefault="00032617" w:rsidP="00032617">
      <w:pPr>
        <w:pStyle w:val="af7"/>
        <w:spacing w:before="0" w:beforeAutospacing="0" w:after="0" w:afterAutospacing="0" w:line="276" w:lineRule="auto"/>
        <w:ind w:firstLine="708"/>
        <w:jc w:val="both"/>
      </w:pPr>
      <w:r w:rsidRPr="00032617">
        <w:t>3.7. Обучение с отрывом от производства проводится в образовательных учреждениях пожарно-технического профиля, учебных центрах федеральной противопожарной службы МЧС России, учебно-методических центрах по гражданской обороне и чрезвычайным ситуациям субъектов Российской Федерации, территориальных подразделениях Государственной противопожарной службы МЧС России, в организациях, оказывающих в установленном порядке услуги по обучению населения мерам пожарной безопасности.</w:t>
      </w:r>
    </w:p>
    <w:p w:rsidR="00032617" w:rsidRPr="00032617" w:rsidRDefault="00032617" w:rsidP="00032617">
      <w:pPr>
        <w:pStyle w:val="af7"/>
        <w:spacing w:before="0" w:beforeAutospacing="0" w:after="0" w:afterAutospacing="0" w:line="276" w:lineRule="auto"/>
        <w:ind w:firstLine="708"/>
        <w:jc w:val="both"/>
      </w:pPr>
      <w:r w:rsidRPr="00032617">
        <w:lastRenderedPageBreak/>
        <w:t>3.8. Руководителям и специалистам организаций, где имеются взрывопожароопасные и пожароопасные производства, рекомендуется проходить обучение в специализированных учебных центрах, где оборудованы специальные полигоны, учитывающие специфику производства.</w:t>
      </w:r>
    </w:p>
    <w:p w:rsidR="00032617" w:rsidRPr="00032617" w:rsidRDefault="00032617" w:rsidP="00032617">
      <w:pPr>
        <w:pStyle w:val="af7"/>
        <w:spacing w:before="0" w:beforeAutospacing="0" w:after="0" w:afterAutospacing="0" w:line="276" w:lineRule="auto"/>
        <w:ind w:firstLine="708"/>
        <w:jc w:val="both"/>
      </w:pPr>
      <w:r w:rsidRPr="00032617">
        <w:t>3.9. По разработанным и утвержденным в установленном порядке специальным программам пожарно-технического минимума непосредственно в организации обучаются:</w:t>
      </w:r>
    </w:p>
    <w:p w:rsidR="00032617" w:rsidRPr="00032617" w:rsidRDefault="00032617" w:rsidP="00032617">
      <w:pPr>
        <w:pStyle w:val="af7"/>
        <w:spacing w:before="0" w:beforeAutospacing="0" w:after="0" w:afterAutospacing="0" w:line="276" w:lineRule="auto"/>
        <w:jc w:val="both"/>
      </w:pPr>
      <w:r w:rsidRPr="00032617">
        <w:t>- руководители подразделений организации, руководители и главные специалисты подразделений взрывопожароопасных производств;</w:t>
      </w:r>
    </w:p>
    <w:p w:rsidR="00032617" w:rsidRPr="00032617" w:rsidRDefault="00032617" w:rsidP="00032617">
      <w:pPr>
        <w:pStyle w:val="af7"/>
        <w:spacing w:before="0" w:beforeAutospacing="0" w:after="0" w:afterAutospacing="0" w:line="276" w:lineRule="auto"/>
        <w:jc w:val="both"/>
      </w:pPr>
      <w:r w:rsidRPr="00032617">
        <w:t>- работники, ответственные за обеспечение пожарной безопасности в подразделениях;</w:t>
      </w:r>
    </w:p>
    <w:p w:rsidR="00032617" w:rsidRPr="00032617" w:rsidRDefault="00032617" w:rsidP="00032617">
      <w:pPr>
        <w:pStyle w:val="af7"/>
        <w:spacing w:before="0" w:beforeAutospacing="0" w:after="0" w:afterAutospacing="0" w:line="276" w:lineRule="auto"/>
        <w:jc w:val="both"/>
      </w:pPr>
      <w:r w:rsidRPr="00032617">
        <w:t>- педагогические работники дошкольных образовательных учреждений;</w:t>
      </w:r>
    </w:p>
    <w:p w:rsidR="00032617" w:rsidRPr="00032617" w:rsidRDefault="00032617" w:rsidP="00032617">
      <w:pPr>
        <w:pStyle w:val="af7"/>
        <w:spacing w:before="0" w:beforeAutospacing="0" w:after="0" w:afterAutospacing="0" w:line="276" w:lineRule="auto"/>
        <w:jc w:val="both"/>
      </w:pPr>
      <w:r w:rsidRPr="00032617">
        <w:t>- работники, осуществляющие круглосуточную охрану организации;</w:t>
      </w:r>
    </w:p>
    <w:p w:rsidR="00032617" w:rsidRPr="00032617" w:rsidRDefault="00032617" w:rsidP="00032617">
      <w:pPr>
        <w:pStyle w:val="af7"/>
        <w:spacing w:before="0" w:beforeAutospacing="0" w:after="0" w:afterAutospacing="0" w:line="276" w:lineRule="auto"/>
        <w:jc w:val="both"/>
      </w:pPr>
      <w:r w:rsidRPr="00032617">
        <w:t>- граждане, участвующие в деятельности подразделений пожарной охраны по предупреждению и (или) тушению пожаров на добровольной основе;</w:t>
      </w:r>
    </w:p>
    <w:p w:rsidR="00032617" w:rsidRPr="00032617" w:rsidRDefault="00032617" w:rsidP="00032617">
      <w:pPr>
        <w:pStyle w:val="af7"/>
        <w:spacing w:before="0" w:beforeAutospacing="0" w:after="0" w:afterAutospacing="0" w:line="276" w:lineRule="auto"/>
        <w:jc w:val="both"/>
      </w:pPr>
      <w:r w:rsidRPr="00032617">
        <w:t>- работники, привлекаемые к выполнению взрывопожароопасных работ.</w:t>
      </w:r>
    </w:p>
    <w:p w:rsidR="00032617" w:rsidRPr="00032617" w:rsidRDefault="00032617" w:rsidP="00032617">
      <w:pPr>
        <w:pStyle w:val="af7"/>
        <w:spacing w:before="0" w:beforeAutospacing="0" w:after="0" w:afterAutospacing="0" w:line="276" w:lineRule="auto"/>
        <w:ind w:firstLine="708"/>
        <w:jc w:val="both"/>
      </w:pPr>
      <w:r w:rsidRPr="00032617">
        <w:t xml:space="preserve">3.10. </w:t>
      </w:r>
      <w:proofErr w:type="gramStart"/>
      <w:r w:rsidRPr="00032617">
        <w:t>Обучение, по</w:t>
      </w:r>
      <w:proofErr w:type="gramEnd"/>
      <w:r w:rsidRPr="00032617">
        <w:t xml:space="preserve"> специальным программам, пожарно-техническому минимуму, непосредственно в организации, проводится руководителем организации или лицом, назначенным приказом (распоряжением) руководителя организации, ответственным за пожарную безопасность, имеющим соответствующую подготовку.</w:t>
      </w:r>
    </w:p>
    <w:p w:rsidR="00032617" w:rsidRPr="00032617" w:rsidRDefault="00032617" w:rsidP="00032617">
      <w:pPr>
        <w:pStyle w:val="af7"/>
        <w:spacing w:before="0" w:beforeAutospacing="0" w:after="0" w:afterAutospacing="0" w:line="276" w:lineRule="auto"/>
        <w:jc w:val="center"/>
      </w:pPr>
      <w:r w:rsidRPr="00032617">
        <w:rPr>
          <w:rStyle w:val="af9"/>
        </w:rPr>
        <w:t>IV. Проверка знаний правил пожарной безопасности</w:t>
      </w:r>
    </w:p>
    <w:p w:rsidR="00032617" w:rsidRPr="00032617" w:rsidRDefault="00032617" w:rsidP="00032617">
      <w:pPr>
        <w:pStyle w:val="af7"/>
        <w:spacing w:before="0" w:beforeAutospacing="0" w:after="0" w:afterAutospacing="0" w:line="276" w:lineRule="auto"/>
        <w:jc w:val="both"/>
      </w:pPr>
      <w:r w:rsidRPr="00032617">
        <w:t> </w:t>
      </w:r>
      <w:r w:rsidRPr="00032617">
        <w:tab/>
        <w:t>4.1. Проверка знаний требований пожарной безопасности руководителей, специалистов и работников организации осуществляется по окончании обучения пожарно-техническому минимуму с отрывом от производства и проводится квалификационной комиссией, назначенной приказом (распоряжением) руководителя организации, состоящей не менее чем из трех человек.</w:t>
      </w:r>
    </w:p>
    <w:p w:rsidR="00032617" w:rsidRPr="00032617" w:rsidRDefault="00032617" w:rsidP="00032617">
      <w:pPr>
        <w:pStyle w:val="af7"/>
        <w:spacing w:before="0" w:beforeAutospacing="0" w:after="0" w:afterAutospacing="0" w:line="276" w:lineRule="auto"/>
        <w:ind w:firstLine="708"/>
        <w:jc w:val="both"/>
      </w:pPr>
      <w:r w:rsidRPr="00032617">
        <w:t>4.2. В состав квалификационной комиссии входят руководители и штатные педагогические работники обучающих организаций и по согласованию специалисты федеральных органов исполнительной власти, органов исполнительной власти субъектов Российской Федерации, органов местного самоуправления, органов государственного пожарного надзора.</w:t>
      </w:r>
    </w:p>
    <w:p w:rsidR="00032617" w:rsidRPr="00032617" w:rsidRDefault="00032617" w:rsidP="00032617">
      <w:pPr>
        <w:pStyle w:val="af7"/>
        <w:spacing w:before="0" w:beforeAutospacing="0" w:after="0" w:afterAutospacing="0" w:line="276" w:lineRule="auto"/>
        <w:ind w:firstLine="708"/>
        <w:jc w:val="both"/>
      </w:pPr>
      <w:r w:rsidRPr="00032617">
        <w:t>4.3. Для проведения проверки знаний требований пожарной безопасности работников, прошедших обучение пожарно-техническому минимуму в организации без отрыва от производства, приказом (распоряжением) руководителя организации создается квалификационная комиссия в составе не менее трех человек, прошедших обучение и проверку знаний требований пожарной безопасности в установленном порядке.</w:t>
      </w:r>
    </w:p>
    <w:p w:rsidR="00032617" w:rsidRPr="00032617" w:rsidRDefault="00032617" w:rsidP="00032617">
      <w:pPr>
        <w:pStyle w:val="af7"/>
        <w:spacing w:before="0" w:beforeAutospacing="0" w:after="0" w:afterAutospacing="0" w:line="276" w:lineRule="auto"/>
        <w:ind w:firstLine="708"/>
        <w:jc w:val="both"/>
      </w:pPr>
      <w:r w:rsidRPr="00032617">
        <w:t>4.4. Квалификационная комиссия по проверке знаний требований пожарной безопасности состоит из председателя, заместителя (заместителей) председателя и членов комиссии, секретаря.</w:t>
      </w:r>
    </w:p>
    <w:p w:rsidR="00032617" w:rsidRPr="00032617" w:rsidRDefault="00032617" w:rsidP="00032617">
      <w:pPr>
        <w:pStyle w:val="af7"/>
        <w:spacing w:before="0" w:beforeAutospacing="0" w:after="0" w:afterAutospacing="0" w:line="276" w:lineRule="auto"/>
        <w:ind w:firstLine="708"/>
        <w:jc w:val="both"/>
      </w:pPr>
      <w:r w:rsidRPr="00032617">
        <w:t>4.5. Работники, проходящие проверку знаний, должны быть заранее ознакомлены с программой и графиком проверки знаний.</w:t>
      </w:r>
    </w:p>
    <w:p w:rsidR="00032617" w:rsidRPr="00032617" w:rsidRDefault="00032617" w:rsidP="00032617">
      <w:pPr>
        <w:pStyle w:val="af7"/>
        <w:spacing w:before="0" w:beforeAutospacing="0" w:after="0" w:afterAutospacing="0" w:line="276" w:lineRule="auto"/>
        <w:ind w:firstLine="708"/>
        <w:jc w:val="both"/>
      </w:pPr>
      <w:r w:rsidRPr="00032617">
        <w:t>4.6. Внеочередная проверка знаний требований пожарной безопасности работников организации, независимо от срока проведения предыдущей проверки проводится:</w:t>
      </w:r>
    </w:p>
    <w:p w:rsidR="00032617" w:rsidRPr="00032617" w:rsidRDefault="00032617" w:rsidP="00032617">
      <w:pPr>
        <w:pStyle w:val="af7"/>
        <w:spacing w:before="0" w:beforeAutospacing="0" w:after="0" w:afterAutospacing="0" w:line="276" w:lineRule="auto"/>
        <w:jc w:val="both"/>
      </w:pPr>
      <w:r w:rsidRPr="00032617">
        <w:t>- при утверждении новых НПА, или внесении изменений, в нормативные правовые акты, содержащие требования пожарной безопасности (при этом осуществляется проверка знаний только этих нормативных правовых актов);</w:t>
      </w:r>
    </w:p>
    <w:p w:rsidR="00032617" w:rsidRPr="00032617" w:rsidRDefault="00032617" w:rsidP="00032617">
      <w:pPr>
        <w:pStyle w:val="af7"/>
        <w:spacing w:before="0" w:beforeAutospacing="0" w:after="0" w:afterAutospacing="0" w:line="276" w:lineRule="auto"/>
        <w:jc w:val="both"/>
      </w:pPr>
      <w:r w:rsidRPr="00032617">
        <w:t>- при вводе в эксплуатацию нового оборудования и изменениях технологических процессов, требующих дополнительных знаний по правилам пожарной безопасности работников (в этом случае осуществляется проверка знаний требований пожарной безопасности, связанных с соответствующими изменениями);</w:t>
      </w:r>
    </w:p>
    <w:p w:rsidR="00032617" w:rsidRPr="00032617" w:rsidRDefault="00032617" w:rsidP="00032617">
      <w:pPr>
        <w:pStyle w:val="af7"/>
        <w:spacing w:before="0" w:beforeAutospacing="0" w:after="0" w:afterAutospacing="0" w:line="276" w:lineRule="auto"/>
        <w:jc w:val="both"/>
      </w:pPr>
      <w:r w:rsidRPr="00032617">
        <w:t>- при назначении или переводе работников на другую работу, если новые обязанности требуют дополнительных знаний по пожарной безопасности (до начала исполнения ими своих должностных обязанностей);</w:t>
      </w:r>
    </w:p>
    <w:p w:rsidR="00032617" w:rsidRPr="00032617" w:rsidRDefault="00032617" w:rsidP="00032617">
      <w:pPr>
        <w:pStyle w:val="af7"/>
        <w:spacing w:before="0" w:beforeAutospacing="0" w:after="0" w:afterAutospacing="0" w:line="276" w:lineRule="auto"/>
        <w:jc w:val="both"/>
      </w:pPr>
      <w:r w:rsidRPr="00032617">
        <w:t>- по требованию должностных лиц органа государственного пожарного надзора, других органов ведомственного контроля, а также руководителя (или уполномоченного им лица) организации при установлении нарушений требований пожарной безопасности и недостаточных знаний требований пожарной безопасности;</w:t>
      </w:r>
    </w:p>
    <w:p w:rsidR="00032617" w:rsidRPr="00032617" w:rsidRDefault="00032617" w:rsidP="00032617">
      <w:pPr>
        <w:pStyle w:val="af7"/>
        <w:spacing w:before="0" w:beforeAutospacing="0" w:after="0" w:afterAutospacing="0" w:line="276" w:lineRule="auto"/>
        <w:jc w:val="both"/>
      </w:pPr>
      <w:r w:rsidRPr="00032617">
        <w:lastRenderedPageBreak/>
        <w:t>- после происшедших пожаров, а также при выявлении нарушений работниками организации требований нормативных правовых актов по пожарной безопасности;</w:t>
      </w:r>
    </w:p>
    <w:p w:rsidR="00032617" w:rsidRPr="00032617" w:rsidRDefault="00032617" w:rsidP="00032617">
      <w:pPr>
        <w:pStyle w:val="af7"/>
        <w:spacing w:before="0" w:beforeAutospacing="0" w:after="0" w:afterAutospacing="0" w:line="276" w:lineRule="auto"/>
        <w:jc w:val="both"/>
      </w:pPr>
      <w:r w:rsidRPr="00032617">
        <w:t>- при перерыве в работе в данной должности более одного года;</w:t>
      </w:r>
    </w:p>
    <w:p w:rsidR="00032617" w:rsidRPr="00032617" w:rsidRDefault="00032617" w:rsidP="00032617">
      <w:pPr>
        <w:pStyle w:val="af7"/>
        <w:spacing w:before="0" w:beforeAutospacing="0" w:after="0" w:afterAutospacing="0" w:line="276" w:lineRule="auto"/>
        <w:jc w:val="both"/>
      </w:pPr>
      <w:r w:rsidRPr="00032617">
        <w:t>- при осуществлении мероприятий по надзору органами государственного пожарного надзора.</w:t>
      </w:r>
    </w:p>
    <w:p w:rsidR="00032617" w:rsidRPr="00032617" w:rsidRDefault="00032617" w:rsidP="00032617">
      <w:pPr>
        <w:pStyle w:val="af7"/>
        <w:spacing w:before="0" w:beforeAutospacing="0" w:after="0" w:afterAutospacing="0" w:line="276" w:lineRule="auto"/>
        <w:ind w:firstLine="708"/>
        <w:jc w:val="both"/>
      </w:pPr>
      <w:r w:rsidRPr="00032617">
        <w:t>4.7. Объем и порядок процедуры внеочередной проверки знаний требований пожарной безопасности, определяются стороной, инициирующей ее проведение.</w:t>
      </w:r>
    </w:p>
    <w:p w:rsidR="00032617" w:rsidRPr="00032617" w:rsidRDefault="00032617" w:rsidP="00032617">
      <w:pPr>
        <w:pStyle w:val="af7"/>
        <w:spacing w:before="0" w:beforeAutospacing="0" w:after="0" w:afterAutospacing="0" w:line="276" w:lineRule="auto"/>
        <w:ind w:firstLine="708"/>
        <w:jc w:val="both"/>
      </w:pPr>
      <w:r w:rsidRPr="00032617">
        <w:t>4.8. Перечень контрольных вопросов для проверки знаний работников организаций, находящихся в ведении федеральных органов исполнительной власти, разрабатывается соответствующими федеральными органами исполнительной власти, с учетом специфики производственной деятельности и включает в обязательном порядке практическую часть (действия при пожаре, применение первичных средств пожаротушения).</w:t>
      </w:r>
    </w:p>
    <w:p w:rsidR="00032617" w:rsidRPr="00032617" w:rsidRDefault="00032617" w:rsidP="00032617">
      <w:pPr>
        <w:pStyle w:val="af7"/>
        <w:spacing w:before="0" w:beforeAutospacing="0" w:after="0" w:afterAutospacing="0" w:line="276" w:lineRule="auto"/>
        <w:ind w:firstLine="708"/>
        <w:jc w:val="both"/>
      </w:pPr>
      <w:r w:rsidRPr="00032617">
        <w:t>4.9. Для иных организаций перечень контрольных вопросов разрабатывается руководителями (собственниками) организаций или работниками, ответственными за пожарную безопасность.</w:t>
      </w:r>
    </w:p>
    <w:p w:rsidR="00032617" w:rsidRPr="00032617" w:rsidRDefault="00032617" w:rsidP="00032617">
      <w:pPr>
        <w:pStyle w:val="af7"/>
        <w:spacing w:before="0" w:beforeAutospacing="0" w:after="0" w:afterAutospacing="0" w:line="276" w:lineRule="auto"/>
        <w:ind w:firstLine="708"/>
        <w:jc w:val="both"/>
      </w:pPr>
      <w:r w:rsidRPr="00032617">
        <w:t xml:space="preserve">4.10. Контроль своевременного </w:t>
      </w:r>
      <w:proofErr w:type="gramStart"/>
      <w:r w:rsidRPr="00032617">
        <w:t>проведения проверки знаний требований пожарной безопасности</w:t>
      </w:r>
      <w:proofErr w:type="gramEnd"/>
      <w:r w:rsidRPr="00032617">
        <w:t xml:space="preserve"> работников, осуществляется руководителем организации.</w:t>
      </w:r>
    </w:p>
    <w:p w:rsidR="00032617" w:rsidRPr="00032617" w:rsidRDefault="00032617" w:rsidP="00032617">
      <w:pPr>
        <w:pStyle w:val="af7"/>
        <w:spacing w:before="0" w:beforeAutospacing="0" w:after="0" w:afterAutospacing="0" w:line="276" w:lineRule="auto"/>
        <w:jc w:val="center"/>
      </w:pPr>
      <w:r w:rsidRPr="00032617">
        <w:rPr>
          <w:rStyle w:val="af9"/>
        </w:rPr>
        <w:t>V. Специальные программы</w:t>
      </w:r>
    </w:p>
    <w:p w:rsidR="00032617" w:rsidRPr="00032617" w:rsidRDefault="00032617" w:rsidP="00032617">
      <w:pPr>
        <w:pStyle w:val="af7"/>
        <w:spacing w:before="0" w:beforeAutospacing="0" w:after="0" w:afterAutospacing="0" w:line="276" w:lineRule="auto"/>
        <w:ind w:firstLine="708"/>
        <w:jc w:val="both"/>
      </w:pPr>
      <w:r w:rsidRPr="00032617">
        <w:t>5.1. Специальные программы разрабатываются и утверждаются администрациями (собственниками) организаций.</w:t>
      </w:r>
    </w:p>
    <w:p w:rsidR="00032617" w:rsidRPr="00032617" w:rsidRDefault="00032617" w:rsidP="00032617">
      <w:pPr>
        <w:pStyle w:val="af7"/>
        <w:spacing w:before="0" w:beforeAutospacing="0" w:after="0" w:afterAutospacing="0" w:line="276" w:lineRule="auto"/>
        <w:ind w:firstLine="708"/>
        <w:jc w:val="both"/>
      </w:pPr>
      <w:r w:rsidRPr="00032617">
        <w:t>5.2. Утверждение специальных программ для организаций, находящихся в ведении федеральных органов исполнительной власти, осуществляется руководителями указанных органов и согласовывается в установленном порядке с федеральным органом исполнительной власти, уполномоченным на решение задач в области пожарной безопасности.</w:t>
      </w:r>
    </w:p>
    <w:p w:rsidR="00032617" w:rsidRPr="00032617" w:rsidRDefault="00032617" w:rsidP="00032617">
      <w:pPr>
        <w:pStyle w:val="af7"/>
        <w:spacing w:before="0" w:beforeAutospacing="0" w:after="0" w:afterAutospacing="0" w:line="276" w:lineRule="auto"/>
        <w:ind w:firstLine="708"/>
        <w:jc w:val="both"/>
      </w:pPr>
      <w:r w:rsidRPr="00032617">
        <w:t xml:space="preserve">5.3. </w:t>
      </w:r>
      <w:proofErr w:type="gramStart"/>
      <w:r w:rsidRPr="00032617">
        <w:t>Согласование специальных программ иных организаций осуществляется структурными подразделениями соответствующих территориальных органов МЧС России, в сферу ведения которых входят вопросы организации и осуществления государственного пожарного надзора, или структурными подразделениями соответствующих специальных, или воинских подразделений федеральной противопожарной службы, в сферу ведения которых входят вопросы организации и осуществления государственного пожарного надзора, созданных в целях организации профилактики и тушения пожаров в закрытых административно-территориальных образованиях</w:t>
      </w:r>
      <w:proofErr w:type="gramEnd"/>
      <w:r w:rsidRPr="00032617">
        <w:t xml:space="preserve">, особо важных и режимных </w:t>
      </w:r>
      <w:proofErr w:type="gramStart"/>
      <w:r w:rsidRPr="00032617">
        <w:t>организациях</w:t>
      </w:r>
      <w:proofErr w:type="gramEnd"/>
      <w:r w:rsidRPr="00032617">
        <w:t>.</w:t>
      </w:r>
    </w:p>
    <w:p w:rsidR="00032617" w:rsidRPr="00032617" w:rsidRDefault="00032617" w:rsidP="00032617">
      <w:pPr>
        <w:pStyle w:val="af7"/>
        <w:spacing w:before="0" w:beforeAutospacing="0" w:after="0" w:afterAutospacing="0" w:line="276" w:lineRule="auto"/>
        <w:ind w:firstLine="708"/>
        <w:jc w:val="both"/>
      </w:pPr>
      <w:r w:rsidRPr="00032617">
        <w:t>5.4. Специальные программы составляются для каждой категории обучаемых с учетом специфики профессиональной деятельности, особенностей исполнения обязанностей по должности и положений отраслевых документов (приложение 3 Норм пожарной безопасности).</w:t>
      </w:r>
    </w:p>
    <w:p w:rsidR="00032617" w:rsidRPr="00032617" w:rsidRDefault="00032617" w:rsidP="00032617">
      <w:pPr>
        <w:pStyle w:val="af7"/>
        <w:spacing w:before="0" w:beforeAutospacing="0" w:after="0" w:afterAutospacing="0" w:line="276" w:lineRule="auto"/>
        <w:ind w:firstLine="708"/>
        <w:jc w:val="both"/>
      </w:pPr>
      <w:r w:rsidRPr="00032617">
        <w:t>5.5. При подготовке специальных программ особое внимание уделяется практической составляющей обучения: умению пользоваться первичными средствами пожаротушения, действиям при возникновении пожара, правилам эвакуации, помощи пострадавшим.</w:t>
      </w:r>
    </w:p>
    <w:p w:rsidR="00032617" w:rsidRPr="00032617" w:rsidRDefault="00032617" w:rsidP="00032617">
      <w:pPr>
        <w:pStyle w:val="af7"/>
        <w:spacing w:before="0" w:beforeAutospacing="0" w:after="0" w:afterAutospacing="0" w:line="276" w:lineRule="auto"/>
        <w:jc w:val="both"/>
        <w:rPr>
          <w:rStyle w:val="s100"/>
        </w:rPr>
      </w:pPr>
      <w:r w:rsidRPr="00032617">
        <w:t> </w:t>
      </w:r>
    </w:p>
    <w:p w:rsidR="00032617" w:rsidRPr="00032617" w:rsidRDefault="00032617" w:rsidP="00032617">
      <w:pPr>
        <w:pStyle w:val="s1"/>
        <w:spacing w:before="0" w:beforeAutospacing="0" w:after="0" w:afterAutospacing="0" w:line="276" w:lineRule="auto"/>
        <w:ind w:firstLine="680"/>
        <w:jc w:val="right"/>
        <w:rPr>
          <w:rStyle w:val="s100"/>
        </w:rPr>
      </w:pPr>
      <w:r w:rsidRPr="00032617">
        <w:rPr>
          <w:rStyle w:val="s100"/>
        </w:rPr>
        <w:t>Приложение 2</w:t>
      </w:r>
    </w:p>
    <w:p w:rsidR="00032617" w:rsidRDefault="00032617" w:rsidP="00032617">
      <w:pPr>
        <w:pStyle w:val="s1"/>
        <w:spacing w:before="0" w:beforeAutospacing="0" w:after="0" w:afterAutospacing="0" w:line="276" w:lineRule="auto"/>
        <w:ind w:firstLine="788"/>
        <w:jc w:val="right"/>
        <w:rPr>
          <w:rStyle w:val="s100"/>
        </w:rPr>
      </w:pPr>
      <w:r w:rsidRPr="00032617">
        <w:rPr>
          <w:rStyle w:val="s100"/>
        </w:rPr>
        <w:t>к Положению о порядке подготовки</w:t>
      </w:r>
    </w:p>
    <w:p w:rsidR="00032617" w:rsidRDefault="00032617" w:rsidP="002E1E40">
      <w:pPr>
        <w:pStyle w:val="s1"/>
        <w:spacing w:before="0" w:beforeAutospacing="0" w:after="0" w:afterAutospacing="0" w:line="276" w:lineRule="auto"/>
        <w:ind w:firstLine="788"/>
        <w:jc w:val="right"/>
        <w:rPr>
          <w:rStyle w:val="s100"/>
        </w:rPr>
      </w:pPr>
      <w:r w:rsidRPr="00032617">
        <w:rPr>
          <w:rStyle w:val="s100"/>
        </w:rPr>
        <w:t xml:space="preserve"> населения в области пожарной безопасности</w:t>
      </w:r>
    </w:p>
    <w:p w:rsidR="00032617" w:rsidRDefault="00032617" w:rsidP="00032617">
      <w:pPr>
        <w:pStyle w:val="HTML"/>
        <w:spacing w:line="276" w:lineRule="auto"/>
        <w:jc w:val="center"/>
        <w:rPr>
          <w:rStyle w:val="s100"/>
          <w:rFonts w:ascii="Times New Roman" w:hAnsi="Times New Roman" w:cs="Times New Roman"/>
          <w:sz w:val="24"/>
          <w:szCs w:val="24"/>
        </w:rPr>
      </w:pPr>
    </w:p>
    <w:p w:rsidR="00032617" w:rsidRPr="00032617" w:rsidRDefault="00032617" w:rsidP="00032617">
      <w:pPr>
        <w:pStyle w:val="HTML"/>
        <w:jc w:val="center"/>
        <w:rPr>
          <w:rFonts w:ascii="Times New Roman" w:hAnsi="Times New Roman" w:cs="Times New Roman"/>
          <w:sz w:val="24"/>
          <w:szCs w:val="24"/>
        </w:rPr>
      </w:pPr>
      <w:r w:rsidRPr="00032617">
        <w:rPr>
          <w:rStyle w:val="s100"/>
          <w:rFonts w:ascii="Times New Roman" w:hAnsi="Times New Roman" w:cs="Times New Roman"/>
          <w:sz w:val="24"/>
          <w:szCs w:val="24"/>
        </w:rPr>
        <w:t>Обложка</w:t>
      </w:r>
      <w:r w:rsidRPr="00032617">
        <w:rPr>
          <w:rFonts w:ascii="Times New Roman" w:hAnsi="Times New Roman" w:cs="Times New Roman"/>
          <w:sz w:val="24"/>
          <w:szCs w:val="24"/>
        </w:rPr>
        <w:br/>
        <w:t>__________________________________________________________________________________</w:t>
      </w:r>
    </w:p>
    <w:p w:rsidR="00032617" w:rsidRPr="00032617" w:rsidRDefault="00032617" w:rsidP="00032617">
      <w:pPr>
        <w:pStyle w:val="HTML"/>
        <w:jc w:val="center"/>
        <w:rPr>
          <w:rFonts w:ascii="Times New Roman" w:hAnsi="Times New Roman" w:cs="Times New Roman"/>
        </w:rPr>
      </w:pPr>
      <w:r w:rsidRPr="00032617">
        <w:rPr>
          <w:rFonts w:ascii="Times New Roman" w:hAnsi="Times New Roman" w:cs="Times New Roman"/>
        </w:rPr>
        <w:t>(наименование организации)</w:t>
      </w:r>
    </w:p>
    <w:p w:rsidR="00032617" w:rsidRPr="00032617" w:rsidRDefault="00032617" w:rsidP="00032617">
      <w:r w:rsidRPr="00032617">
        <w:br/>
      </w:r>
    </w:p>
    <w:p w:rsidR="00032617" w:rsidRPr="00032617" w:rsidRDefault="00032617" w:rsidP="00032617">
      <w:pPr>
        <w:pStyle w:val="HTML"/>
        <w:jc w:val="center"/>
        <w:rPr>
          <w:rFonts w:ascii="Times New Roman" w:hAnsi="Times New Roman" w:cs="Times New Roman"/>
          <w:sz w:val="24"/>
          <w:szCs w:val="24"/>
        </w:rPr>
      </w:pPr>
      <w:r w:rsidRPr="00032617">
        <w:rPr>
          <w:rStyle w:val="s100"/>
          <w:rFonts w:ascii="Times New Roman" w:hAnsi="Times New Roman" w:cs="Times New Roman"/>
          <w:sz w:val="24"/>
          <w:szCs w:val="24"/>
        </w:rPr>
        <w:t>ЖУРНАЛ № _____</w:t>
      </w:r>
    </w:p>
    <w:p w:rsidR="00032617" w:rsidRPr="00032617" w:rsidRDefault="00032617" w:rsidP="0000217F">
      <w:pPr>
        <w:pStyle w:val="HTML"/>
        <w:jc w:val="center"/>
        <w:rPr>
          <w:rFonts w:ascii="Times New Roman" w:hAnsi="Times New Roman" w:cs="Times New Roman"/>
          <w:sz w:val="24"/>
          <w:szCs w:val="24"/>
        </w:rPr>
      </w:pPr>
      <w:r w:rsidRPr="00032617">
        <w:rPr>
          <w:rStyle w:val="s100"/>
          <w:rFonts w:ascii="Times New Roman" w:hAnsi="Times New Roman" w:cs="Times New Roman"/>
          <w:sz w:val="24"/>
          <w:szCs w:val="24"/>
        </w:rPr>
        <w:t>УЧЕТА ИНСТРУКТАЖЕЙ ПО ПОЖАРНОЙ БЕЗОПАСНОСТИ</w:t>
      </w:r>
    </w:p>
    <w:p w:rsidR="00032617" w:rsidRPr="00032617" w:rsidRDefault="00032617" w:rsidP="00032617">
      <w:pPr>
        <w:rPr>
          <w:sz w:val="24"/>
          <w:szCs w:val="24"/>
        </w:rPr>
      </w:pPr>
    </w:p>
    <w:p w:rsidR="00032617" w:rsidRPr="00032617" w:rsidRDefault="00032617" w:rsidP="00032617">
      <w:pPr>
        <w:pStyle w:val="HTML"/>
        <w:rPr>
          <w:rFonts w:ascii="Times New Roman" w:hAnsi="Times New Roman" w:cs="Times New Roman"/>
          <w:sz w:val="24"/>
          <w:szCs w:val="24"/>
        </w:rPr>
      </w:pPr>
      <w:r w:rsidRPr="00032617">
        <w:rPr>
          <w:rFonts w:ascii="Times New Roman" w:hAnsi="Times New Roman" w:cs="Times New Roman"/>
          <w:sz w:val="24"/>
          <w:szCs w:val="24"/>
        </w:rPr>
        <w:t xml:space="preserve">                                               Начат____________20____г.</w:t>
      </w:r>
    </w:p>
    <w:p w:rsidR="00032617" w:rsidRPr="00032617" w:rsidRDefault="00032617" w:rsidP="00032617">
      <w:pPr>
        <w:pStyle w:val="HTML"/>
        <w:rPr>
          <w:rFonts w:ascii="Times New Roman" w:hAnsi="Times New Roman" w:cs="Times New Roman"/>
          <w:sz w:val="24"/>
          <w:szCs w:val="24"/>
        </w:rPr>
      </w:pPr>
    </w:p>
    <w:p w:rsidR="00032617" w:rsidRPr="00032617" w:rsidRDefault="00032617" w:rsidP="00032617">
      <w:pPr>
        <w:pStyle w:val="HTML"/>
        <w:rPr>
          <w:rStyle w:val="s100"/>
          <w:rFonts w:ascii="Times New Roman" w:hAnsi="Times New Roman" w:cs="Times New Roman"/>
          <w:sz w:val="24"/>
          <w:szCs w:val="24"/>
        </w:rPr>
      </w:pPr>
      <w:r w:rsidRPr="00032617">
        <w:rPr>
          <w:rFonts w:ascii="Times New Roman" w:hAnsi="Times New Roman" w:cs="Times New Roman"/>
          <w:sz w:val="24"/>
          <w:szCs w:val="24"/>
        </w:rPr>
        <w:t xml:space="preserve">                                              Окончен__________20 </w:t>
      </w:r>
      <w:proofErr w:type="spellStart"/>
      <w:r w:rsidRPr="00032617">
        <w:rPr>
          <w:rFonts w:ascii="Times New Roman" w:hAnsi="Times New Roman" w:cs="Times New Roman"/>
          <w:sz w:val="24"/>
          <w:szCs w:val="24"/>
        </w:rPr>
        <w:t>____г</w:t>
      </w:r>
      <w:proofErr w:type="spellEnd"/>
      <w:r w:rsidRPr="00032617">
        <w:rPr>
          <w:rFonts w:ascii="Times New Roman" w:hAnsi="Times New Roman" w:cs="Times New Roman"/>
          <w:sz w:val="24"/>
          <w:szCs w:val="24"/>
        </w:rPr>
        <w:t>.</w:t>
      </w:r>
    </w:p>
    <w:p w:rsidR="00032617" w:rsidRPr="00032617" w:rsidRDefault="00032617" w:rsidP="00032617">
      <w:pPr>
        <w:pStyle w:val="HTML"/>
        <w:rPr>
          <w:rStyle w:val="s100"/>
          <w:rFonts w:ascii="Times New Roman" w:hAnsi="Times New Roman" w:cs="Times New Roman"/>
          <w:sz w:val="24"/>
          <w:szCs w:val="24"/>
        </w:rPr>
      </w:pPr>
    </w:p>
    <w:p w:rsidR="00032617" w:rsidRPr="00032617" w:rsidRDefault="00032617" w:rsidP="00032617">
      <w:pPr>
        <w:pStyle w:val="HTML"/>
        <w:jc w:val="center"/>
        <w:rPr>
          <w:rFonts w:ascii="Times New Roman" w:hAnsi="Times New Roman" w:cs="Times New Roman"/>
          <w:sz w:val="24"/>
          <w:szCs w:val="24"/>
        </w:rPr>
      </w:pPr>
      <w:r w:rsidRPr="00032617">
        <w:rPr>
          <w:rStyle w:val="s100"/>
          <w:rFonts w:ascii="Times New Roman" w:hAnsi="Times New Roman" w:cs="Times New Roman"/>
          <w:sz w:val="24"/>
          <w:szCs w:val="24"/>
        </w:rPr>
        <w:lastRenderedPageBreak/>
        <w:t>СЛЕДУЮЩАЯ СТРАНИЦА</w:t>
      </w:r>
    </w:p>
    <w:p w:rsidR="00032617" w:rsidRPr="00032617" w:rsidRDefault="00032617" w:rsidP="00032617">
      <w:pPr>
        <w:spacing w:line="276" w:lineRule="auto"/>
        <w:rPr>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8"/>
        <w:gridCol w:w="2112"/>
        <w:gridCol w:w="1218"/>
        <w:gridCol w:w="1750"/>
        <w:gridCol w:w="1418"/>
        <w:gridCol w:w="1701"/>
        <w:gridCol w:w="1276"/>
      </w:tblGrid>
      <w:tr w:rsidR="00032617" w:rsidRPr="00032617" w:rsidTr="002E1E40">
        <w:tc>
          <w:tcPr>
            <w:tcW w:w="698"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Дата</w:t>
            </w:r>
          </w:p>
        </w:tc>
        <w:tc>
          <w:tcPr>
            <w:tcW w:w="2112"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t xml:space="preserve">Фамилия, имя, отчество </w:t>
            </w:r>
            <w:proofErr w:type="gramStart"/>
            <w:r w:rsidRPr="00032617">
              <w:t>инструктируемого</w:t>
            </w:r>
            <w:proofErr w:type="gramEnd"/>
          </w:p>
        </w:tc>
        <w:tc>
          <w:tcPr>
            <w:tcW w:w="1218"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t>Год рождения</w:t>
            </w:r>
          </w:p>
        </w:tc>
        <w:tc>
          <w:tcPr>
            <w:tcW w:w="1750"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t xml:space="preserve">Профессия, должность </w:t>
            </w:r>
            <w:proofErr w:type="gramStart"/>
            <w:r w:rsidRPr="00032617">
              <w:t>инструктируемого</w:t>
            </w:r>
            <w:proofErr w:type="gramEnd"/>
          </w:p>
        </w:tc>
        <w:tc>
          <w:tcPr>
            <w:tcW w:w="1418"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Вид инструктажа</w:t>
            </w:r>
          </w:p>
        </w:tc>
        <w:tc>
          <w:tcPr>
            <w:tcW w:w="1701"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proofErr w:type="spellStart"/>
            <w:r w:rsidRPr="00032617">
              <w:rPr>
                <w:rStyle w:val="s100"/>
              </w:rPr>
              <w:t>Фамилияя</w:t>
            </w:r>
            <w:proofErr w:type="spellEnd"/>
            <w:r w:rsidRPr="00032617">
              <w:rPr>
                <w:rStyle w:val="s100"/>
              </w:rPr>
              <w:t xml:space="preserve">, имя, отчество </w:t>
            </w:r>
            <w:proofErr w:type="gramStart"/>
            <w:r w:rsidRPr="00032617">
              <w:rPr>
                <w:rStyle w:val="s100"/>
              </w:rPr>
              <w:t>инструктирующего</w:t>
            </w:r>
            <w:proofErr w:type="gramEnd"/>
          </w:p>
        </w:tc>
        <w:tc>
          <w:tcPr>
            <w:tcW w:w="1276"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 xml:space="preserve">Подпись </w:t>
            </w:r>
            <w:proofErr w:type="gramStart"/>
            <w:r w:rsidRPr="00032617">
              <w:rPr>
                <w:rStyle w:val="s100"/>
              </w:rPr>
              <w:t>инструктируемого</w:t>
            </w:r>
            <w:proofErr w:type="gramEnd"/>
          </w:p>
        </w:tc>
      </w:tr>
      <w:tr w:rsidR="00032617" w:rsidRPr="00032617" w:rsidTr="002E1E40">
        <w:tc>
          <w:tcPr>
            <w:tcW w:w="698"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1</w:t>
            </w:r>
          </w:p>
        </w:tc>
        <w:tc>
          <w:tcPr>
            <w:tcW w:w="2112"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2</w:t>
            </w:r>
          </w:p>
        </w:tc>
        <w:tc>
          <w:tcPr>
            <w:tcW w:w="1218"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3</w:t>
            </w:r>
          </w:p>
        </w:tc>
        <w:tc>
          <w:tcPr>
            <w:tcW w:w="1750"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4</w:t>
            </w:r>
          </w:p>
        </w:tc>
        <w:tc>
          <w:tcPr>
            <w:tcW w:w="1418"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5</w:t>
            </w:r>
          </w:p>
        </w:tc>
        <w:tc>
          <w:tcPr>
            <w:tcW w:w="1701"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6</w:t>
            </w:r>
          </w:p>
        </w:tc>
        <w:tc>
          <w:tcPr>
            <w:tcW w:w="1276" w:type="dxa"/>
            <w:shd w:val="clear" w:color="auto" w:fill="auto"/>
          </w:tcPr>
          <w:p w:rsidR="00032617" w:rsidRPr="00032617" w:rsidRDefault="00032617" w:rsidP="00032617">
            <w:pPr>
              <w:pStyle w:val="s1"/>
              <w:spacing w:before="0" w:beforeAutospacing="0" w:after="0" w:afterAutospacing="0" w:line="276" w:lineRule="auto"/>
              <w:jc w:val="center"/>
              <w:rPr>
                <w:rStyle w:val="s100"/>
              </w:rPr>
            </w:pPr>
            <w:r w:rsidRPr="00032617">
              <w:rPr>
                <w:rStyle w:val="s100"/>
              </w:rPr>
              <w:t>7</w:t>
            </w:r>
          </w:p>
        </w:tc>
      </w:tr>
      <w:tr w:rsidR="00032617" w:rsidRPr="00032617" w:rsidTr="002E1E40">
        <w:tc>
          <w:tcPr>
            <w:tcW w:w="698"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2112"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218"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750"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418"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701"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276"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r>
      <w:tr w:rsidR="00032617" w:rsidRPr="00032617" w:rsidTr="002E1E40">
        <w:tc>
          <w:tcPr>
            <w:tcW w:w="698"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2112"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218"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750"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418"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701"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c>
          <w:tcPr>
            <w:tcW w:w="1276" w:type="dxa"/>
            <w:shd w:val="clear" w:color="auto" w:fill="auto"/>
          </w:tcPr>
          <w:p w:rsidR="00032617" w:rsidRPr="00032617" w:rsidRDefault="00032617" w:rsidP="00032617">
            <w:pPr>
              <w:pStyle w:val="s1"/>
              <w:spacing w:before="0" w:beforeAutospacing="0" w:after="0" w:afterAutospacing="0" w:line="276" w:lineRule="auto"/>
              <w:jc w:val="right"/>
              <w:rPr>
                <w:rStyle w:val="s100"/>
              </w:rPr>
            </w:pPr>
          </w:p>
        </w:tc>
      </w:tr>
    </w:tbl>
    <w:p w:rsidR="00032617" w:rsidRPr="00032617" w:rsidRDefault="00032617" w:rsidP="00032617">
      <w:pPr>
        <w:pStyle w:val="s1"/>
        <w:spacing w:before="0" w:beforeAutospacing="0" w:after="0" w:afterAutospacing="0" w:line="276" w:lineRule="auto"/>
        <w:rPr>
          <w:rStyle w:val="s100"/>
        </w:rPr>
      </w:pPr>
    </w:p>
    <w:p w:rsidR="00032617" w:rsidRPr="00032617" w:rsidRDefault="00032617" w:rsidP="00032617">
      <w:pPr>
        <w:pStyle w:val="s1"/>
        <w:spacing w:before="0" w:beforeAutospacing="0" w:after="0" w:afterAutospacing="0" w:line="276" w:lineRule="auto"/>
        <w:ind w:firstLine="680"/>
        <w:jc w:val="right"/>
        <w:rPr>
          <w:rStyle w:val="s100"/>
        </w:rPr>
      </w:pPr>
      <w:r w:rsidRPr="00032617">
        <w:rPr>
          <w:rStyle w:val="s100"/>
        </w:rPr>
        <w:t>Приложение 2</w:t>
      </w:r>
    </w:p>
    <w:p w:rsidR="00032617" w:rsidRPr="00032617" w:rsidRDefault="00032617" w:rsidP="00032617">
      <w:pPr>
        <w:pStyle w:val="s1"/>
        <w:spacing w:before="0" w:beforeAutospacing="0" w:after="0" w:afterAutospacing="0" w:line="276" w:lineRule="auto"/>
        <w:ind w:firstLine="708"/>
        <w:jc w:val="right"/>
      </w:pPr>
      <w:r w:rsidRPr="00032617">
        <w:rPr>
          <w:rStyle w:val="s100"/>
        </w:rPr>
        <w:t>к Положению о порядке подготовки населения в области пожарной безопасности</w:t>
      </w:r>
    </w:p>
    <w:p w:rsidR="00032617" w:rsidRPr="00032617" w:rsidRDefault="00032617" w:rsidP="00032617">
      <w:pPr>
        <w:pStyle w:val="s3"/>
        <w:spacing w:before="120" w:beforeAutospacing="0" w:after="0" w:afterAutospacing="0" w:line="276" w:lineRule="auto"/>
        <w:jc w:val="center"/>
        <w:rPr>
          <w:b/>
        </w:rPr>
      </w:pPr>
      <w:r w:rsidRPr="00032617">
        <w:rPr>
          <w:b/>
        </w:rPr>
        <w:t>Примерный перечень</w:t>
      </w:r>
      <w:r w:rsidRPr="00032617">
        <w:rPr>
          <w:b/>
        </w:rPr>
        <w:br/>
        <w:t>вопросов проведения вводного и первичного противопожарного инструктажа</w:t>
      </w:r>
    </w:p>
    <w:p w:rsidR="00032617" w:rsidRPr="00032617" w:rsidRDefault="00032617" w:rsidP="00032617">
      <w:pPr>
        <w:pStyle w:val="s3"/>
        <w:spacing w:before="120" w:beforeAutospacing="0" w:after="0" w:afterAutospacing="0" w:line="276" w:lineRule="auto"/>
        <w:jc w:val="center"/>
        <w:rPr>
          <w:b/>
        </w:rPr>
      </w:pPr>
      <w:r w:rsidRPr="00032617">
        <w:rPr>
          <w:b/>
          <w:lang w:val="en-US"/>
        </w:rPr>
        <w:t>I</w:t>
      </w:r>
      <w:r w:rsidRPr="00032617">
        <w:rPr>
          <w:b/>
        </w:rPr>
        <w:t>. Вводный противопожарный инструктаж</w:t>
      </w:r>
    </w:p>
    <w:p w:rsidR="00032617" w:rsidRPr="00032617" w:rsidRDefault="00032617" w:rsidP="00032617">
      <w:pPr>
        <w:pStyle w:val="s1"/>
        <w:spacing w:before="0" w:beforeAutospacing="0" w:after="0" w:afterAutospacing="0" w:line="276" w:lineRule="auto"/>
        <w:ind w:firstLine="709"/>
      </w:pPr>
      <w:r w:rsidRPr="00032617">
        <w:t xml:space="preserve">1.1. Общие сведения о специфике и особенностях организации (производства) по условиям </w:t>
      </w:r>
      <w:proofErr w:type="spellStart"/>
      <w:r w:rsidRPr="00032617">
        <w:t>пожар</w:t>
      </w:r>
      <w:proofErr w:type="gramStart"/>
      <w:r w:rsidRPr="00032617">
        <w:t>о</w:t>
      </w:r>
      <w:proofErr w:type="spellEnd"/>
      <w:r w:rsidRPr="00032617">
        <w:t>-</w:t>
      </w:r>
      <w:proofErr w:type="gramEnd"/>
      <w:r w:rsidRPr="00032617">
        <w:t xml:space="preserve"> и взрывоопасности.</w:t>
      </w:r>
    </w:p>
    <w:p w:rsidR="00032617" w:rsidRPr="00032617" w:rsidRDefault="00032617" w:rsidP="00032617">
      <w:pPr>
        <w:pStyle w:val="s1"/>
        <w:spacing w:before="0" w:beforeAutospacing="0" w:after="0" w:afterAutospacing="0" w:line="276" w:lineRule="auto"/>
        <w:ind w:firstLine="709"/>
      </w:pPr>
      <w:r w:rsidRPr="00032617">
        <w:t>1.2. Обязанности и ответственность работников за соблюдение требований пожарной безопасности.</w:t>
      </w:r>
    </w:p>
    <w:p w:rsidR="00032617" w:rsidRPr="00032617" w:rsidRDefault="00032617" w:rsidP="00032617">
      <w:pPr>
        <w:pStyle w:val="s1"/>
        <w:spacing w:before="0" w:beforeAutospacing="0" w:after="0" w:afterAutospacing="0" w:line="276" w:lineRule="auto"/>
        <w:ind w:firstLine="709"/>
      </w:pPr>
      <w:r w:rsidRPr="00032617">
        <w:t>1.3. Ознакомление с противопожарным режимом в организации.</w:t>
      </w:r>
    </w:p>
    <w:p w:rsidR="00032617" w:rsidRPr="00032617" w:rsidRDefault="00032617" w:rsidP="00032617">
      <w:pPr>
        <w:pStyle w:val="s1"/>
        <w:spacing w:before="0" w:beforeAutospacing="0" w:after="0" w:afterAutospacing="0" w:line="276" w:lineRule="auto"/>
        <w:ind w:firstLine="709"/>
      </w:pPr>
      <w:r w:rsidRPr="00032617">
        <w:t>1.4. Ознакомление с приказами по соблюдению противопожарного режима; с объектовыми и цеховыми инструкциями по пожарной безопасности; основными причинами пожаров, которые могут быть или были в цехе, на участке, рабочем месте, в жилых помещениях.</w:t>
      </w:r>
    </w:p>
    <w:p w:rsidR="00032617" w:rsidRPr="00032617" w:rsidRDefault="00032617" w:rsidP="00032617">
      <w:pPr>
        <w:pStyle w:val="s1"/>
        <w:spacing w:before="0" w:beforeAutospacing="0" w:after="0" w:afterAutospacing="0" w:line="276" w:lineRule="auto"/>
        <w:ind w:firstLine="709"/>
      </w:pPr>
      <w:r w:rsidRPr="00032617">
        <w:t>1.5. Общие меры по пожарной профилактике и тушению пожара:</w:t>
      </w:r>
    </w:p>
    <w:p w:rsidR="00032617" w:rsidRPr="00032617" w:rsidRDefault="00032617" w:rsidP="00032617">
      <w:pPr>
        <w:pStyle w:val="s1"/>
        <w:spacing w:before="0" w:beforeAutospacing="0" w:after="0" w:afterAutospacing="0" w:line="276" w:lineRule="auto"/>
        <w:ind w:firstLine="709"/>
      </w:pPr>
      <w:r w:rsidRPr="00032617">
        <w:t>- для руководителей структурных подразделений, цехов, участков (сроки проверки и испытания гидрантов, зарядки огнетушителей, автоматических средств пожаротушения и сигнализации, ознакомление с программой первичного инструктажа персонала данного цеха, участка, обеспечение личной и коллективной безопасности и др.);</w:t>
      </w:r>
    </w:p>
    <w:p w:rsidR="00032617" w:rsidRPr="00032617" w:rsidRDefault="00032617" w:rsidP="00032617">
      <w:pPr>
        <w:pStyle w:val="s1"/>
        <w:spacing w:before="0" w:beforeAutospacing="0" w:after="0" w:afterAutospacing="0" w:line="276" w:lineRule="auto"/>
        <w:ind w:firstLine="709"/>
      </w:pPr>
      <w:r w:rsidRPr="00032617">
        <w:t>- для рабочих (действия при загорании или пожаре, сообщение о пожаре в пожарную часть, непосредственному руководителю, приемы и средства тушения загорания или пожара, средства и меры личной и коллективной безопасности).</w:t>
      </w:r>
    </w:p>
    <w:p w:rsidR="00032617" w:rsidRPr="00032617" w:rsidRDefault="00032617" w:rsidP="00032617">
      <w:pPr>
        <w:pStyle w:val="s3"/>
        <w:spacing w:before="120" w:beforeAutospacing="0" w:after="0" w:afterAutospacing="0" w:line="276" w:lineRule="auto"/>
        <w:jc w:val="center"/>
        <w:rPr>
          <w:b/>
        </w:rPr>
      </w:pPr>
      <w:r w:rsidRPr="00032617">
        <w:rPr>
          <w:b/>
          <w:lang w:val="en-US"/>
        </w:rPr>
        <w:t>II</w:t>
      </w:r>
      <w:r w:rsidRPr="00032617">
        <w:rPr>
          <w:b/>
        </w:rPr>
        <w:t>. Первичный противопожарный инструктаж на рабочем месте</w:t>
      </w:r>
    </w:p>
    <w:p w:rsidR="00032617" w:rsidRPr="00032617" w:rsidRDefault="00032617" w:rsidP="00032617">
      <w:pPr>
        <w:pStyle w:val="s1"/>
        <w:spacing w:before="0" w:beforeAutospacing="0" w:after="0" w:afterAutospacing="0" w:line="276" w:lineRule="auto"/>
        <w:ind w:firstLine="709"/>
      </w:pPr>
      <w:r w:rsidRPr="00032617">
        <w:t>2.1. Ознакомление по плану эвакуации с местами расположения первичных средств пожаротушения, гидрантов, запасов воды и песка, эвакуационных путей и выходов (с обходом соответствующих помещений и территорий).</w:t>
      </w:r>
    </w:p>
    <w:p w:rsidR="00032617" w:rsidRPr="00032617" w:rsidRDefault="00032617" w:rsidP="00032617">
      <w:pPr>
        <w:pStyle w:val="s1"/>
        <w:spacing w:before="0" w:beforeAutospacing="0" w:after="0" w:afterAutospacing="0" w:line="276" w:lineRule="auto"/>
        <w:ind w:firstLine="709"/>
      </w:pPr>
      <w:r w:rsidRPr="00032617">
        <w:t>2.2. Условия возникновения горения и пожара (на рабочем месте, в организации).</w:t>
      </w:r>
    </w:p>
    <w:p w:rsidR="00032617" w:rsidRPr="00032617" w:rsidRDefault="00032617" w:rsidP="00032617">
      <w:pPr>
        <w:pStyle w:val="s1"/>
        <w:spacing w:before="0" w:beforeAutospacing="0" w:after="0" w:afterAutospacing="0" w:line="276" w:lineRule="auto"/>
        <w:ind w:firstLine="709"/>
      </w:pPr>
      <w:r w:rsidRPr="00032617">
        <w:t>2.3. Пожароопасные свойства применяемого сырья, материалов и изготавливаемой продукции.</w:t>
      </w:r>
    </w:p>
    <w:p w:rsidR="00032617" w:rsidRPr="00032617" w:rsidRDefault="00032617" w:rsidP="00032617">
      <w:pPr>
        <w:pStyle w:val="s1"/>
        <w:spacing w:before="0" w:beforeAutospacing="0" w:after="0" w:afterAutospacing="0" w:line="276" w:lineRule="auto"/>
        <w:ind w:firstLine="709"/>
      </w:pPr>
      <w:r w:rsidRPr="00032617">
        <w:t xml:space="preserve">2.4. </w:t>
      </w:r>
      <w:proofErr w:type="spellStart"/>
      <w:r w:rsidRPr="00032617">
        <w:t>Пожароопасность</w:t>
      </w:r>
      <w:proofErr w:type="spellEnd"/>
      <w:r w:rsidRPr="00032617">
        <w:t xml:space="preserve"> технологического процесса.</w:t>
      </w:r>
    </w:p>
    <w:p w:rsidR="00032617" w:rsidRPr="00032617" w:rsidRDefault="00032617" w:rsidP="00032617">
      <w:pPr>
        <w:pStyle w:val="s1"/>
        <w:spacing w:before="0" w:beforeAutospacing="0" w:after="0" w:afterAutospacing="0" w:line="276" w:lineRule="auto"/>
        <w:ind w:firstLine="709"/>
      </w:pPr>
      <w:r w:rsidRPr="00032617">
        <w:t>2.5. Ответственность за соблюдение требований пожарной безопасности.</w:t>
      </w:r>
    </w:p>
    <w:p w:rsidR="00032617" w:rsidRPr="00032617" w:rsidRDefault="00032617" w:rsidP="00032617">
      <w:pPr>
        <w:pStyle w:val="s1"/>
        <w:spacing w:before="0" w:beforeAutospacing="0" w:after="0" w:afterAutospacing="0" w:line="276" w:lineRule="auto"/>
        <w:ind w:firstLine="709"/>
      </w:pPr>
      <w:r w:rsidRPr="00032617">
        <w:t>2.6. Виды огнетушителей и их применение в зависимости от класса пожара (вида горючего вещества, особенностей оборудования).</w:t>
      </w:r>
    </w:p>
    <w:p w:rsidR="00032617" w:rsidRPr="00032617" w:rsidRDefault="00032617" w:rsidP="00032617">
      <w:pPr>
        <w:pStyle w:val="s1"/>
        <w:spacing w:before="0" w:beforeAutospacing="0" w:after="0" w:afterAutospacing="0" w:line="276" w:lineRule="auto"/>
        <w:ind w:firstLine="709"/>
      </w:pPr>
      <w:r w:rsidRPr="00032617">
        <w:t>2.7. Требования при тушении электроустановок и производственного оборудования.</w:t>
      </w:r>
    </w:p>
    <w:p w:rsidR="00032617" w:rsidRPr="00032617" w:rsidRDefault="00032617" w:rsidP="00032617">
      <w:pPr>
        <w:pStyle w:val="s1"/>
        <w:spacing w:before="0" w:beforeAutospacing="0" w:after="0" w:afterAutospacing="0" w:line="276" w:lineRule="auto"/>
        <w:ind w:firstLine="709"/>
      </w:pPr>
      <w:r w:rsidRPr="00032617">
        <w:t>2.8. Поведение и действия инструктируемого при загорании и в условиях пожара, а также при сильном задымлении на путях эвакуации.</w:t>
      </w:r>
    </w:p>
    <w:p w:rsidR="00032617" w:rsidRPr="00032617" w:rsidRDefault="00032617" w:rsidP="00032617">
      <w:pPr>
        <w:pStyle w:val="s1"/>
        <w:spacing w:before="0" w:beforeAutospacing="0" w:after="0" w:afterAutospacing="0" w:line="276" w:lineRule="auto"/>
        <w:ind w:firstLine="709"/>
      </w:pPr>
      <w:r w:rsidRPr="00032617">
        <w:t>2.9. Способы сообщения о пожаре.</w:t>
      </w:r>
    </w:p>
    <w:p w:rsidR="00032617" w:rsidRPr="00032617" w:rsidRDefault="00032617" w:rsidP="00032617">
      <w:pPr>
        <w:pStyle w:val="s1"/>
        <w:spacing w:before="0" w:beforeAutospacing="0" w:after="0" w:afterAutospacing="0" w:line="276" w:lineRule="auto"/>
        <w:ind w:firstLine="709"/>
      </w:pPr>
      <w:r w:rsidRPr="00032617">
        <w:t>2.10. Меры личной безопасности при возникновении пожара.</w:t>
      </w:r>
    </w:p>
    <w:p w:rsidR="00032617" w:rsidRPr="00032617" w:rsidRDefault="00032617" w:rsidP="00032617">
      <w:pPr>
        <w:pStyle w:val="s1"/>
        <w:spacing w:before="0" w:beforeAutospacing="0" w:after="0" w:afterAutospacing="0" w:line="276" w:lineRule="auto"/>
        <w:ind w:firstLine="709"/>
      </w:pPr>
      <w:r w:rsidRPr="00032617">
        <w:t>2.11. Способы оказания доврачебной помощи пострадавшим.</w:t>
      </w:r>
    </w:p>
    <w:p w:rsidR="00032617" w:rsidRPr="00032617" w:rsidRDefault="00032617" w:rsidP="00032617">
      <w:pPr>
        <w:spacing w:line="276" w:lineRule="auto"/>
        <w:ind w:firstLine="709"/>
        <w:jc w:val="both"/>
        <w:rPr>
          <w:sz w:val="24"/>
          <w:szCs w:val="24"/>
        </w:rPr>
      </w:pPr>
    </w:p>
    <w:p w:rsidR="0000217F" w:rsidRPr="00032617" w:rsidRDefault="0000217F" w:rsidP="003758FD">
      <w:pPr>
        <w:jc w:val="center"/>
        <w:rPr>
          <w:b/>
          <w:noProof/>
          <w:color w:val="auto"/>
          <w:sz w:val="24"/>
          <w:szCs w:val="24"/>
        </w:rPr>
      </w:pPr>
      <w:r>
        <w:rPr>
          <w:b/>
          <w:noProof/>
          <w:color w:val="auto"/>
          <w:sz w:val="24"/>
          <w:szCs w:val="24"/>
        </w:rPr>
        <w:lastRenderedPageBreak/>
        <w:t>***</w:t>
      </w:r>
    </w:p>
    <w:p w:rsidR="0000217F" w:rsidRPr="0000217F" w:rsidRDefault="0000217F" w:rsidP="0000217F">
      <w:pPr>
        <w:jc w:val="center"/>
        <w:rPr>
          <w:b/>
          <w:sz w:val="24"/>
          <w:szCs w:val="24"/>
        </w:rPr>
      </w:pPr>
      <w:r w:rsidRPr="0000217F">
        <w:rPr>
          <w:b/>
          <w:sz w:val="24"/>
          <w:szCs w:val="24"/>
        </w:rPr>
        <w:t>АДМИНИСТРАЦИЯ</w:t>
      </w:r>
    </w:p>
    <w:p w:rsidR="0000217F" w:rsidRPr="0000217F" w:rsidRDefault="0000217F" w:rsidP="0000217F">
      <w:pPr>
        <w:jc w:val="center"/>
        <w:rPr>
          <w:b/>
          <w:sz w:val="24"/>
          <w:szCs w:val="24"/>
        </w:rPr>
      </w:pPr>
      <w:r w:rsidRPr="0000217F">
        <w:rPr>
          <w:b/>
          <w:sz w:val="24"/>
          <w:szCs w:val="24"/>
        </w:rPr>
        <w:t>ПРОМЫШЛЕННОГО СЕЛЬСОВЕТА</w:t>
      </w:r>
    </w:p>
    <w:p w:rsidR="0000217F" w:rsidRPr="0000217F" w:rsidRDefault="0000217F" w:rsidP="0000217F">
      <w:pPr>
        <w:jc w:val="center"/>
        <w:rPr>
          <w:b/>
          <w:sz w:val="24"/>
          <w:szCs w:val="24"/>
        </w:rPr>
      </w:pPr>
      <w:r w:rsidRPr="0000217F">
        <w:rPr>
          <w:b/>
          <w:sz w:val="24"/>
          <w:szCs w:val="24"/>
        </w:rPr>
        <w:t>ИСКИТИМСКОГО РАЙОНА  НОВОСИБИРСКОЙ ОБЛАСТИ</w:t>
      </w:r>
    </w:p>
    <w:p w:rsidR="0000217F" w:rsidRPr="0000217F" w:rsidRDefault="0000217F" w:rsidP="0000217F">
      <w:pPr>
        <w:jc w:val="center"/>
        <w:rPr>
          <w:b/>
          <w:sz w:val="24"/>
          <w:szCs w:val="24"/>
        </w:rPr>
      </w:pPr>
      <w:proofErr w:type="gramStart"/>
      <w:r w:rsidRPr="0000217F">
        <w:rPr>
          <w:b/>
          <w:sz w:val="24"/>
          <w:szCs w:val="24"/>
        </w:rPr>
        <w:t>П</w:t>
      </w:r>
      <w:proofErr w:type="gramEnd"/>
      <w:r w:rsidRPr="0000217F">
        <w:rPr>
          <w:b/>
          <w:sz w:val="24"/>
          <w:szCs w:val="24"/>
        </w:rPr>
        <w:t xml:space="preserve"> О С Т А Н О В Л Е Н И Е</w:t>
      </w:r>
    </w:p>
    <w:p w:rsidR="0000217F" w:rsidRPr="0000217F" w:rsidRDefault="0000217F" w:rsidP="0000217F">
      <w:pPr>
        <w:contextualSpacing/>
        <w:jc w:val="center"/>
        <w:rPr>
          <w:sz w:val="24"/>
          <w:szCs w:val="24"/>
          <w:u w:val="single"/>
        </w:rPr>
      </w:pPr>
      <w:r w:rsidRPr="0000217F">
        <w:rPr>
          <w:sz w:val="24"/>
          <w:szCs w:val="24"/>
          <w:u w:val="single"/>
        </w:rPr>
        <w:t>30.08.2021 № 71</w:t>
      </w:r>
    </w:p>
    <w:p w:rsidR="0000217F" w:rsidRPr="0000217F" w:rsidRDefault="0000217F" w:rsidP="0000217F">
      <w:pPr>
        <w:contextualSpacing/>
        <w:jc w:val="center"/>
        <w:rPr>
          <w:sz w:val="24"/>
          <w:szCs w:val="24"/>
        </w:rPr>
      </w:pPr>
      <w:r w:rsidRPr="0000217F">
        <w:rPr>
          <w:sz w:val="24"/>
          <w:szCs w:val="24"/>
        </w:rPr>
        <w:t xml:space="preserve">п. </w:t>
      </w:r>
      <w:proofErr w:type="spellStart"/>
      <w:r w:rsidRPr="0000217F">
        <w:rPr>
          <w:sz w:val="24"/>
          <w:szCs w:val="24"/>
        </w:rPr>
        <w:t>Керамкомбинат</w:t>
      </w:r>
      <w:proofErr w:type="spellEnd"/>
    </w:p>
    <w:p w:rsidR="0000217F" w:rsidRPr="0000217F" w:rsidRDefault="0000217F" w:rsidP="0000217F">
      <w:pPr>
        <w:shd w:val="clear" w:color="auto" w:fill="FFFFFF"/>
        <w:spacing w:line="273" w:lineRule="atLeast"/>
        <w:jc w:val="both"/>
        <w:textAlignment w:val="top"/>
        <w:rPr>
          <w:rStyle w:val="af9"/>
          <w:sz w:val="24"/>
          <w:szCs w:val="24"/>
          <w:bdr w:val="none" w:sz="0" w:space="0" w:color="auto" w:frame="1"/>
        </w:rPr>
      </w:pPr>
    </w:p>
    <w:p w:rsidR="0000217F" w:rsidRDefault="0000217F" w:rsidP="0000217F">
      <w:pPr>
        <w:shd w:val="clear" w:color="auto" w:fill="FFFFFF"/>
        <w:spacing w:line="273" w:lineRule="atLeast"/>
        <w:textAlignment w:val="top"/>
        <w:rPr>
          <w:rStyle w:val="af9"/>
          <w:b w:val="0"/>
          <w:sz w:val="24"/>
          <w:szCs w:val="24"/>
          <w:bdr w:val="none" w:sz="0" w:space="0" w:color="auto" w:frame="1"/>
        </w:rPr>
      </w:pPr>
      <w:r w:rsidRPr="0000217F">
        <w:rPr>
          <w:rStyle w:val="af9"/>
          <w:b w:val="0"/>
          <w:sz w:val="24"/>
          <w:szCs w:val="24"/>
          <w:bdr w:val="none" w:sz="0" w:space="0" w:color="auto" w:frame="1"/>
        </w:rPr>
        <w:t>Об оп</w:t>
      </w:r>
      <w:r>
        <w:rPr>
          <w:rStyle w:val="af9"/>
          <w:b w:val="0"/>
          <w:sz w:val="24"/>
          <w:szCs w:val="24"/>
          <w:bdr w:val="none" w:sz="0" w:space="0" w:color="auto" w:frame="1"/>
        </w:rPr>
        <w:t xml:space="preserve">ределении случаев осуществления </w:t>
      </w:r>
    </w:p>
    <w:p w:rsidR="0000217F" w:rsidRDefault="0000217F" w:rsidP="0000217F">
      <w:pPr>
        <w:shd w:val="clear" w:color="auto" w:fill="FFFFFF"/>
        <w:spacing w:line="273" w:lineRule="atLeast"/>
        <w:textAlignment w:val="top"/>
        <w:rPr>
          <w:rStyle w:val="af9"/>
          <w:b w:val="0"/>
          <w:sz w:val="24"/>
          <w:szCs w:val="24"/>
          <w:bdr w:val="none" w:sz="0" w:space="0" w:color="auto" w:frame="1"/>
        </w:rPr>
      </w:pPr>
      <w:r w:rsidRPr="0000217F">
        <w:rPr>
          <w:rStyle w:val="af9"/>
          <w:b w:val="0"/>
          <w:sz w:val="24"/>
          <w:szCs w:val="24"/>
          <w:bdr w:val="none" w:sz="0" w:space="0" w:color="auto" w:frame="1"/>
        </w:rPr>
        <w:t xml:space="preserve">банковского сопровождения контрактов, </w:t>
      </w:r>
    </w:p>
    <w:p w:rsidR="0000217F" w:rsidRDefault="0000217F" w:rsidP="0000217F">
      <w:pPr>
        <w:shd w:val="clear" w:color="auto" w:fill="FFFFFF"/>
        <w:spacing w:line="273" w:lineRule="atLeast"/>
        <w:textAlignment w:val="top"/>
        <w:rPr>
          <w:rStyle w:val="af9"/>
          <w:b w:val="0"/>
          <w:sz w:val="24"/>
          <w:szCs w:val="24"/>
          <w:bdr w:val="none" w:sz="0" w:space="0" w:color="auto" w:frame="1"/>
        </w:rPr>
      </w:pPr>
      <w:proofErr w:type="gramStart"/>
      <w:r w:rsidRPr="0000217F">
        <w:rPr>
          <w:rStyle w:val="af9"/>
          <w:b w:val="0"/>
          <w:sz w:val="24"/>
          <w:szCs w:val="24"/>
          <w:bdr w:val="none" w:sz="0" w:space="0" w:color="auto" w:frame="1"/>
        </w:rPr>
        <w:t>предметом</w:t>
      </w:r>
      <w:proofErr w:type="gramEnd"/>
      <w:r w:rsidRPr="0000217F">
        <w:rPr>
          <w:rStyle w:val="af9"/>
          <w:b w:val="0"/>
          <w:sz w:val="24"/>
          <w:szCs w:val="24"/>
          <w:bdr w:val="none" w:sz="0" w:space="0" w:color="auto" w:frame="1"/>
        </w:rPr>
        <w:t xml:space="preserve"> которых являются поставки товаров, </w:t>
      </w:r>
    </w:p>
    <w:p w:rsidR="002E1E40" w:rsidRDefault="0000217F" w:rsidP="0000217F">
      <w:pPr>
        <w:shd w:val="clear" w:color="auto" w:fill="FFFFFF"/>
        <w:spacing w:line="273" w:lineRule="atLeast"/>
        <w:textAlignment w:val="top"/>
        <w:rPr>
          <w:rStyle w:val="af9"/>
          <w:b w:val="0"/>
          <w:sz w:val="24"/>
          <w:szCs w:val="24"/>
          <w:bdr w:val="none" w:sz="0" w:space="0" w:color="auto" w:frame="1"/>
        </w:rPr>
      </w:pPr>
      <w:r w:rsidRPr="0000217F">
        <w:rPr>
          <w:rStyle w:val="af9"/>
          <w:b w:val="0"/>
          <w:sz w:val="24"/>
          <w:szCs w:val="24"/>
          <w:bdr w:val="none" w:sz="0" w:space="0" w:color="auto" w:frame="1"/>
        </w:rPr>
        <w:t xml:space="preserve">выполнение работ, оказание услуг для муниципальных нужд </w:t>
      </w:r>
    </w:p>
    <w:p w:rsidR="002E1E40" w:rsidRDefault="0000217F" w:rsidP="0000217F">
      <w:pPr>
        <w:shd w:val="clear" w:color="auto" w:fill="FFFFFF"/>
        <w:spacing w:line="273" w:lineRule="atLeast"/>
        <w:textAlignment w:val="top"/>
        <w:rPr>
          <w:rStyle w:val="af9"/>
          <w:b w:val="0"/>
          <w:sz w:val="24"/>
          <w:szCs w:val="24"/>
          <w:bdr w:val="none" w:sz="0" w:space="0" w:color="auto" w:frame="1"/>
        </w:rPr>
      </w:pPr>
      <w:r w:rsidRPr="0000217F">
        <w:rPr>
          <w:rStyle w:val="af9"/>
          <w:b w:val="0"/>
          <w:sz w:val="24"/>
          <w:szCs w:val="24"/>
          <w:bdr w:val="none" w:sz="0" w:space="0" w:color="auto" w:frame="1"/>
        </w:rPr>
        <w:t xml:space="preserve">Промышленного </w:t>
      </w:r>
      <w:r w:rsidR="002E1E40">
        <w:rPr>
          <w:rStyle w:val="af9"/>
          <w:b w:val="0"/>
          <w:sz w:val="24"/>
          <w:szCs w:val="24"/>
          <w:bdr w:val="none" w:sz="0" w:space="0" w:color="auto" w:frame="1"/>
        </w:rPr>
        <w:t>сельсовета</w:t>
      </w:r>
    </w:p>
    <w:p w:rsidR="0000217F" w:rsidRPr="002E1E40" w:rsidRDefault="0000217F" w:rsidP="0000217F">
      <w:pPr>
        <w:shd w:val="clear" w:color="auto" w:fill="FFFFFF"/>
        <w:spacing w:line="273" w:lineRule="atLeast"/>
        <w:textAlignment w:val="top"/>
        <w:rPr>
          <w:bCs/>
          <w:sz w:val="24"/>
          <w:szCs w:val="24"/>
          <w:bdr w:val="none" w:sz="0" w:space="0" w:color="auto" w:frame="1"/>
        </w:rPr>
      </w:pPr>
      <w:proofErr w:type="spellStart"/>
      <w:r w:rsidRPr="0000217F">
        <w:rPr>
          <w:rStyle w:val="af9"/>
          <w:b w:val="0"/>
          <w:sz w:val="24"/>
          <w:szCs w:val="24"/>
          <w:bdr w:val="none" w:sz="0" w:space="0" w:color="auto" w:frame="1"/>
        </w:rPr>
        <w:t>Искитимского</w:t>
      </w:r>
      <w:proofErr w:type="spellEnd"/>
      <w:r w:rsidRPr="0000217F">
        <w:rPr>
          <w:rStyle w:val="af9"/>
          <w:b w:val="0"/>
          <w:sz w:val="24"/>
          <w:szCs w:val="24"/>
          <w:bdr w:val="none" w:sz="0" w:space="0" w:color="auto" w:frame="1"/>
        </w:rPr>
        <w:t xml:space="preserve"> района Новосибирской области</w:t>
      </w:r>
    </w:p>
    <w:p w:rsidR="0000217F" w:rsidRPr="0000217F" w:rsidRDefault="0000217F" w:rsidP="0000217F">
      <w:pPr>
        <w:shd w:val="clear" w:color="auto" w:fill="FFFFFF"/>
        <w:spacing w:line="273" w:lineRule="atLeast"/>
        <w:jc w:val="center"/>
        <w:textAlignment w:val="top"/>
        <w:rPr>
          <w:sz w:val="24"/>
          <w:szCs w:val="24"/>
        </w:rPr>
      </w:pPr>
    </w:p>
    <w:p w:rsidR="0000217F" w:rsidRPr="0000217F" w:rsidRDefault="0000217F" w:rsidP="0000217F">
      <w:pPr>
        <w:shd w:val="clear" w:color="auto" w:fill="FFFFFF"/>
        <w:spacing w:line="273" w:lineRule="atLeast"/>
        <w:ind w:firstLine="567"/>
        <w:jc w:val="both"/>
        <w:textAlignment w:val="top"/>
        <w:rPr>
          <w:sz w:val="24"/>
          <w:szCs w:val="24"/>
          <w:bdr w:val="none" w:sz="0" w:space="0" w:color="auto" w:frame="1"/>
        </w:rPr>
      </w:pPr>
      <w:r w:rsidRPr="0000217F">
        <w:rPr>
          <w:sz w:val="24"/>
          <w:szCs w:val="24"/>
          <w:bdr w:val="none" w:sz="0" w:space="0" w:color="auto" w:frame="1"/>
        </w:rPr>
        <w:t xml:space="preserve">В соответствии с частью 2 статьи 35 Федерального закона от 05.04.2013 № 44-ФЗ «О контрактной системе в сфере закупок товаров, работ, услуг для обеспечения государственных и муниципальных нужд», администрация Промышленного сельсовета </w:t>
      </w:r>
      <w:proofErr w:type="spellStart"/>
      <w:r w:rsidRPr="0000217F">
        <w:rPr>
          <w:sz w:val="24"/>
          <w:szCs w:val="24"/>
          <w:bdr w:val="none" w:sz="0" w:space="0" w:color="auto" w:frame="1"/>
        </w:rPr>
        <w:t>Искитимского</w:t>
      </w:r>
      <w:proofErr w:type="spellEnd"/>
      <w:r w:rsidRPr="0000217F">
        <w:rPr>
          <w:sz w:val="24"/>
          <w:szCs w:val="24"/>
          <w:bdr w:val="none" w:sz="0" w:space="0" w:color="auto" w:frame="1"/>
        </w:rPr>
        <w:t xml:space="preserve"> района Новосибирской области</w:t>
      </w:r>
    </w:p>
    <w:p w:rsidR="0000217F" w:rsidRPr="0000217F" w:rsidRDefault="0000217F" w:rsidP="0000217F">
      <w:pPr>
        <w:shd w:val="clear" w:color="auto" w:fill="FFFFFF"/>
        <w:spacing w:line="273" w:lineRule="atLeast"/>
        <w:ind w:firstLine="567"/>
        <w:jc w:val="both"/>
        <w:textAlignment w:val="top"/>
        <w:rPr>
          <w:sz w:val="24"/>
          <w:szCs w:val="24"/>
          <w:bdr w:val="none" w:sz="0" w:space="0" w:color="auto" w:frame="1"/>
        </w:rPr>
      </w:pPr>
      <w:r w:rsidRPr="0000217F">
        <w:rPr>
          <w:b/>
          <w:bCs/>
          <w:sz w:val="24"/>
          <w:szCs w:val="24"/>
          <w:bdr w:val="none" w:sz="0" w:space="0" w:color="auto" w:frame="1"/>
        </w:rPr>
        <w:t>ПОСТАНОВЛЯЕТ:</w:t>
      </w:r>
    </w:p>
    <w:p w:rsidR="0000217F" w:rsidRPr="0000217F" w:rsidRDefault="0000217F" w:rsidP="0000217F">
      <w:pPr>
        <w:pStyle w:val="s1"/>
        <w:shd w:val="clear" w:color="auto" w:fill="FFFFFF"/>
        <w:spacing w:before="0" w:beforeAutospacing="0" w:after="0" w:afterAutospacing="0"/>
        <w:ind w:firstLine="567"/>
        <w:jc w:val="both"/>
      </w:pPr>
      <w:r w:rsidRPr="0000217F">
        <w:rPr>
          <w:bdr w:val="none" w:sz="0" w:space="0" w:color="auto" w:frame="1"/>
          <w:shd w:val="clear" w:color="auto" w:fill="FFFFFF"/>
        </w:rPr>
        <w:t>1.</w:t>
      </w:r>
      <w:r w:rsidRPr="0000217F">
        <w:t xml:space="preserve"> Установить, что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определяют случаи осуществления банковского сопровождения контрактов, предметом которых являются поставка товаров, выполнение работ, оказание услуг для обеспечения муниципальных нужд, составляет:</w:t>
      </w:r>
    </w:p>
    <w:p w:rsidR="0000217F" w:rsidRPr="0000217F" w:rsidRDefault="0000217F" w:rsidP="0000217F">
      <w:pPr>
        <w:pStyle w:val="s1"/>
        <w:shd w:val="clear" w:color="auto" w:fill="FFFFFF"/>
        <w:spacing w:before="0" w:beforeAutospacing="0" w:after="0" w:afterAutospacing="0"/>
        <w:ind w:firstLine="567"/>
        <w:jc w:val="both"/>
      </w:pPr>
      <w:r w:rsidRPr="0000217F">
        <w:t>а) в отношении банковского сопровождения контракта, заключающегося в проведении банком, привлеченным поставщиком (подрядчиком, исполнителем) или заказчиком, мониторинга расчетов в рамках исполнения контракта, не менее 50 млн. рублей;</w:t>
      </w:r>
    </w:p>
    <w:p w:rsidR="0000217F" w:rsidRPr="0000217F" w:rsidRDefault="0000217F" w:rsidP="0000217F">
      <w:pPr>
        <w:pStyle w:val="s1"/>
        <w:shd w:val="clear" w:color="auto" w:fill="FFFFFF"/>
        <w:spacing w:before="0" w:beforeAutospacing="0" w:after="0" w:afterAutospacing="0"/>
        <w:ind w:firstLine="567"/>
        <w:jc w:val="both"/>
      </w:pPr>
      <w:r w:rsidRPr="0000217F">
        <w:t xml:space="preserve">б) в отношении банковского сопровождения контракта, предусматривающего привлечение поставщиком (подрядчиком, исполнителем) или заказчиком банка в целях оказания услуг, позволяющих обеспечить соответствие принимаемых товаров, работ (их результатов), услуг условиям контракта, не менее </w:t>
      </w:r>
      <w:r w:rsidRPr="0000217F">
        <w:rPr>
          <w:shd w:val="clear" w:color="auto" w:fill="FFFFFF"/>
        </w:rPr>
        <w:t>500 млн. рублей</w:t>
      </w:r>
      <w:r w:rsidRPr="0000217F">
        <w:t>.</w:t>
      </w:r>
    </w:p>
    <w:p w:rsidR="0000217F" w:rsidRPr="0000217F" w:rsidRDefault="0000217F" w:rsidP="0000217F">
      <w:pPr>
        <w:shd w:val="clear" w:color="auto" w:fill="FFFFFF"/>
        <w:ind w:firstLine="567"/>
        <w:jc w:val="both"/>
        <w:textAlignment w:val="top"/>
        <w:rPr>
          <w:b/>
          <w:sz w:val="24"/>
          <w:szCs w:val="24"/>
        </w:rPr>
      </w:pPr>
      <w:r w:rsidRPr="0000217F">
        <w:rPr>
          <w:sz w:val="24"/>
          <w:szCs w:val="24"/>
          <w:bdr w:val="none" w:sz="0" w:space="0" w:color="auto" w:frame="1"/>
        </w:rPr>
        <w:t xml:space="preserve">2. Опубликовать настоящее постановление в периодическом печатном издании   "Вестник Промышленного сельсовета" и разместить на официальном сайте администрации </w:t>
      </w:r>
      <w:r w:rsidRPr="0000217F">
        <w:rPr>
          <w:rStyle w:val="af9"/>
          <w:b w:val="0"/>
          <w:sz w:val="24"/>
          <w:szCs w:val="24"/>
          <w:bdr w:val="none" w:sz="0" w:space="0" w:color="auto" w:frame="1"/>
        </w:rPr>
        <w:t xml:space="preserve">Промышленного сельсовета </w:t>
      </w:r>
      <w:proofErr w:type="spellStart"/>
      <w:r w:rsidRPr="0000217F">
        <w:rPr>
          <w:rStyle w:val="af9"/>
          <w:b w:val="0"/>
          <w:sz w:val="24"/>
          <w:szCs w:val="24"/>
          <w:bdr w:val="none" w:sz="0" w:space="0" w:color="auto" w:frame="1"/>
        </w:rPr>
        <w:t>Искитимского</w:t>
      </w:r>
      <w:proofErr w:type="spellEnd"/>
      <w:r w:rsidRPr="0000217F">
        <w:rPr>
          <w:rStyle w:val="af9"/>
          <w:b w:val="0"/>
          <w:sz w:val="24"/>
          <w:szCs w:val="24"/>
          <w:bdr w:val="none" w:sz="0" w:space="0" w:color="auto" w:frame="1"/>
        </w:rPr>
        <w:t xml:space="preserve"> района Новосибирской области</w:t>
      </w:r>
      <w:r w:rsidRPr="0000217F">
        <w:rPr>
          <w:sz w:val="24"/>
          <w:szCs w:val="24"/>
        </w:rPr>
        <w:t>.</w:t>
      </w:r>
    </w:p>
    <w:p w:rsidR="0000217F" w:rsidRPr="002E1E40" w:rsidRDefault="0000217F" w:rsidP="002E1E40">
      <w:pPr>
        <w:shd w:val="clear" w:color="auto" w:fill="FFFFFF"/>
        <w:spacing w:line="273" w:lineRule="atLeast"/>
        <w:ind w:firstLine="567"/>
        <w:jc w:val="both"/>
        <w:textAlignment w:val="top"/>
        <w:rPr>
          <w:sz w:val="24"/>
          <w:szCs w:val="24"/>
          <w:bdr w:val="none" w:sz="0" w:space="0" w:color="auto" w:frame="1"/>
        </w:rPr>
      </w:pPr>
      <w:r w:rsidRPr="0000217F">
        <w:rPr>
          <w:sz w:val="24"/>
          <w:szCs w:val="24"/>
          <w:bdr w:val="none" w:sz="0" w:space="0" w:color="auto" w:frame="1"/>
        </w:rPr>
        <w:t xml:space="preserve"> </w:t>
      </w:r>
    </w:p>
    <w:p w:rsidR="0000217F" w:rsidRDefault="0000217F" w:rsidP="0000217F">
      <w:pPr>
        <w:shd w:val="clear" w:color="auto" w:fill="FFFFFF"/>
        <w:spacing w:line="0" w:lineRule="atLeast"/>
        <w:jc w:val="both"/>
        <w:rPr>
          <w:sz w:val="24"/>
          <w:szCs w:val="24"/>
        </w:rPr>
      </w:pPr>
      <w:r w:rsidRPr="0000217F">
        <w:rPr>
          <w:sz w:val="24"/>
          <w:szCs w:val="24"/>
        </w:rPr>
        <w:t xml:space="preserve">Глава Промышленного сельсовета              </w:t>
      </w:r>
      <w:r w:rsidR="002E1E40">
        <w:rPr>
          <w:sz w:val="24"/>
          <w:szCs w:val="24"/>
        </w:rPr>
        <w:tab/>
      </w:r>
      <w:r w:rsidR="002E1E40">
        <w:rPr>
          <w:sz w:val="24"/>
          <w:szCs w:val="24"/>
        </w:rPr>
        <w:tab/>
      </w:r>
      <w:r w:rsidR="002E1E40">
        <w:rPr>
          <w:sz w:val="24"/>
          <w:szCs w:val="24"/>
        </w:rPr>
        <w:tab/>
      </w:r>
      <w:r w:rsidRPr="0000217F">
        <w:rPr>
          <w:sz w:val="24"/>
          <w:szCs w:val="24"/>
        </w:rPr>
        <w:t xml:space="preserve">                                        К.Э. </w:t>
      </w:r>
      <w:proofErr w:type="spellStart"/>
      <w:r w:rsidRPr="0000217F">
        <w:rPr>
          <w:sz w:val="24"/>
          <w:szCs w:val="24"/>
        </w:rPr>
        <w:t>Кутюн</w:t>
      </w:r>
      <w:proofErr w:type="spellEnd"/>
    </w:p>
    <w:p w:rsidR="002E1E40" w:rsidRDefault="002E1E40" w:rsidP="002E1E40">
      <w:pPr>
        <w:shd w:val="clear" w:color="auto" w:fill="FFFFFF"/>
        <w:spacing w:line="0" w:lineRule="atLeast"/>
        <w:jc w:val="center"/>
        <w:rPr>
          <w:sz w:val="24"/>
          <w:szCs w:val="24"/>
        </w:rPr>
      </w:pPr>
    </w:p>
    <w:p w:rsidR="002E1E40" w:rsidRPr="002E1E40" w:rsidRDefault="002E1E40" w:rsidP="002E1E40">
      <w:pPr>
        <w:shd w:val="clear" w:color="auto" w:fill="FFFFFF"/>
        <w:spacing w:line="0" w:lineRule="atLeast"/>
        <w:jc w:val="center"/>
        <w:rPr>
          <w:sz w:val="24"/>
          <w:szCs w:val="24"/>
        </w:rPr>
      </w:pPr>
      <w:r>
        <w:rPr>
          <w:sz w:val="24"/>
          <w:szCs w:val="24"/>
        </w:rPr>
        <w:t>***</w:t>
      </w:r>
    </w:p>
    <w:p w:rsidR="002E1E40" w:rsidRPr="002E1E40" w:rsidRDefault="002E1E40" w:rsidP="002E1E40">
      <w:pPr>
        <w:jc w:val="center"/>
        <w:outlineLvl w:val="0"/>
        <w:rPr>
          <w:b/>
          <w:sz w:val="24"/>
          <w:szCs w:val="24"/>
        </w:rPr>
      </w:pPr>
      <w:r w:rsidRPr="002E1E40">
        <w:rPr>
          <w:b/>
          <w:sz w:val="24"/>
          <w:szCs w:val="24"/>
        </w:rPr>
        <w:t>АДМИНИСТРАЦИЯ</w:t>
      </w:r>
    </w:p>
    <w:p w:rsidR="002E1E40" w:rsidRPr="002E1E40" w:rsidRDefault="002E1E40" w:rsidP="002E1E40">
      <w:pPr>
        <w:jc w:val="center"/>
        <w:outlineLvl w:val="0"/>
        <w:rPr>
          <w:b/>
          <w:sz w:val="24"/>
          <w:szCs w:val="24"/>
        </w:rPr>
      </w:pPr>
      <w:r w:rsidRPr="002E1E40">
        <w:rPr>
          <w:b/>
          <w:sz w:val="24"/>
          <w:szCs w:val="24"/>
        </w:rPr>
        <w:t>ПРОМЫШЛЕННОГО СЕЛЬСОВЕТА</w:t>
      </w:r>
    </w:p>
    <w:p w:rsidR="002E1E40" w:rsidRPr="002E1E40" w:rsidRDefault="002E1E40" w:rsidP="002E1E40">
      <w:pPr>
        <w:jc w:val="center"/>
        <w:outlineLvl w:val="0"/>
        <w:rPr>
          <w:b/>
          <w:sz w:val="24"/>
          <w:szCs w:val="24"/>
        </w:rPr>
      </w:pPr>
      <w:r w:rsidRPr="002E1E40">
        <w:rPr>
          <w:b/>
          <w:sz w:val="24"/>
          <w:szCs w:val="24"/>
        </w:rPr>
        <w:t>ИСКИТИМСКОГО РАЙОНА НОВОСИБИРСКОЙ ОБЛАСТИ</w:t>
      </w:r>
    </w:p>
    <w:p w:rsidR="002E1E40" w:rsidRPr="002E1E40" w:rsidRDefault="002E1E40" w:rsidP="002E1E40">
      <w:pPr>
        <w:jc w:val="center"/>
        <w:outlineLvl w:val="0"/>
        <w:rPr>
          <w:b/>
          <w:sz w:val="24"/>
          <w:szCs w:val="24"/>
        </w:rPr>
      </w:pPr>
      <w:proofErr w:type="gramStart"/>
      <w:r w:rsidRPr="002E1E40">
        <w:rPr>
          <w:b/>
          <w:sz w:val="24"/>
          <w:szCs w:val="24"/>
        </w:rPr>
        <w:t>Р</w:t>
      </w:r>
      <w:proofErr w:type="gramEnd"/>
      <w:r w:rsidRPr="002E1E40">
        <w:rPr>
          <w:b/>
          <w:sz w:val="24"/>
          <w:szCs w:val="24"/>
        </w:rPr>
        <w:t xml:space="preserve"> А С П О Р Я Ж Е Н И Е</w:t>
      </w:r>
    </w:p>
    <w:p w:rsidR="002E1E40" w:rsidRPr="002E1E40" w:rsidRDefault="002E1E40" w:rsidP="002E1E40">
      <w:pPr>
        <w:jc w:val="center"/>
        <w:outlineLvl w:val="0"/>
        <w:rPr>
          <w:sz w:val="24"/>
          <w:szCs w:val="24"/>
          <w:u w:val="single"/>
        </w:rPr>
      </w:pPr>
      <w:r w:rsidRPr="002E1E40">
        <w:rPr>
          <w:sz w:val="24"/>
          <w:szCs w:val="24"/>
          <w:u w:val="single"/>
        </w:rPr>
        <w:t>30.08.2021г. № 37-р</w:t>
      </w:r>
    </w:p>
    <w:p w:rsidR="002E1E40" w:rsidRPr="002E1E40" w:rsidRDefault="002E1E40" w:rsidP="002E1E40">
      <w:pPr>
        <w:tabs>
          <w:tab w:val="left" w:pos="1080"/>
        </w:tabs>
        <w:jc w:val="center"/>
        <w:rPr>
          <w:sz w:val="24"/>
          <w:szCs w:val="24"/>
        </w:rPr>
      </w:pPr>
      <w:r w:rsidRPr="002E1E40">
        <w:rPr>
          <w:sz w:val="24"/>
          <w:szCs w:val="24"/>
        </w:rPr>
        <w:t xml:space="preserve">п. </w:t>
      </w:r>
      <w:proofErr w:type="spellStart"/>
      <w:r w:rsidRPr="002E1E40">
        <w:rPr>
          <w:sz w:val="24"/>
          <w:szCs w:val="24"/>
        </w:rPr>
        <w:t>Керамкомбинат</w:t>
      </w:r>
      <w:proofErr w:type="spellEnd"/>
    </w:p>
    <w:p w:rsidR="002E1E40" w:rsidRPr="002E1E40" w:rsidRDefault="002E1E40" w:rsidP="002E1E40">
      <w:pPr>
        <w:rPr>
          <w:sz w:val="24"/>
          <w:szCs w:val="24"/>
        </w:rPr>
      </w:pPr>
    </w:p>
    <w:p w:rsidR="002E1E40" w:rsidRDefault="002E1E40" w:rsidP="002E1E40">
      <w:pPr>
        <w:rPr>
          <w:sz w:val="24"/>
          <w:szCs w:val="24"/>
        </w:rPr>
      </w:pPr>
      <w:r w:rsidRPr="002E1E40">
        <w:rPr>
          <w:sz w:val="24"/>
          <w:szCs w:val="24"/>
        </w:rPr>
        <w:t xml:space="preserve">О Плане противодействия коррупции </w:t>
      </w:r>
    </w:p>
    <w:p w:rsidR="002E1E40" w:rsidRDefault="002E1E40" w:rsidP="002E1E40">
      <w:pPr>
        <w:rPr>
          <w:sz w:val="24"/>
          <w:szCs w:val="24"/>
        </w:rPr>
      </w:pPr>
      <w:r w:rsidRPr="002E1E40">
        <w:rPr>
          <w:sz w:val="24"/>
          <w:szCs w:val="24"/>
        </w:rPr>
        <w:t xml:space="preserve">в Промышленном сельсовете </w:t>
      </w:r>
      <w:proofErr w:type="spellStart"/>
      <w:r w:rsidRPr="002E1E40">
        <w:rPr>
          <w:sz w:val="24"/>
          <w:szCs w:val="24"/>
        </w:rPr>
        <w:t>Искитимского</w:t>
      </w:r>
      <w:proofErr w:type="spellEnd"/>
      <w:r w:rsidRPr="002E1E40">
        <w:rPr>
          <w:sz w:val="24"/>
          <w:szCs w:val="24"/>
        </w:rPr>
        <w:t xml:space="preserve"> района </w:t>
      </w:r>
    </w:p>
    <w:p w:rsidR="002E1E40" w:rsidRPr="002E1E40" w:rsidRDefault="002E1E40" w:rsidP="002E1E40">
      <w:pPr>
        <w:rPr>
          <w:sz w:val="24"/>
          <w:szCs w:val="24"/>
        </w:rPr>
      </w:pPr>
      <w:r w:rsidRPr="002E1E40">
        <w:rPr>
          <w:sz w:val="24"/>
          <w:szCs w:val="24"/>
        </w:rPr>
        <w:t>Новосибирской области на 2021 – 2024 годы</w:t>
      </w:r>
    </w:p>
    <w:p w:rsidR="002E1E40" w:rsidRPr="002E1E40" w:rsidRDefault="002E1E40" w:rsidP="002E1E40">
      <w:pPr>
        <w:pStyle w:val="af7"/>
        <w:shd w:val="clear" w:color="auto" w:fill="FFFFFF"/>
        <w:spacing w:before="0" w:beforeAutospacing="0" w:after="0" w:afterAutospacing="0"/>
        <w:ind w:right="5498" w:firstLine="698"/>
        <w:rPr>
          <w:color w:val="000000"/>
        </w:rPr>
      </w:pPr>
    </w:p>
    <w:p w:rsidR="002E1E40" w:rsidRPr="002E1E40" w:rsidRDefault="002E1E40" w:rsidP="002E1E40">
      <w:pPr>
        <w:jc w:val="both"/>
        <w:rPr>
          <w:sz w:val="24"/>
          <w:szCs w:val="24"/>
        </w:rPr>
      </w:pPr>
      <w:r w:rsidRPr="002E1E40">
        <w:rPr>
          <w:sz w:val="24"/>
          <w:szCs w:val="24"/>
        </w:rPr>
        <w:t xml:space="preserve">              В соответствии с Федеральным законом от 25.12.2008 № 273-ФЗ «О противодействии коррупции</w:t>
      </w:r>
      <w:r w:rsidRPr="002E1E40">
        <w:rPr>
          <w:color w:val="444D26" w:themeColor="text2"/>
          <w:sz w:val="24"/>
          <w:szCs w:val="24"/>
        </w:rPr>
        <w:t xml:space="preserve">», </w:t>
      </w:r>
      <w:hyperlink r:id="rId28" w:anchor="/document/71977694/paragraph/1/doclist/0/selflink/0/context/%D1%83%D0%BA%D0%B0%D0%B7%20%E2%84%96378/" w:history="1">
        <w:r w:rsidRPr="002E1E40">
          <w:rPr>
            <w:sz w:val="24"/>
            <w:szCs w:val="24"/>
          </w:rPr>
          <w:t xml:space="preserve">Указом Президента РФ от 16 августа 2021 г. N 478 "О Национальном плане противодействия коррупции на 2021 - 2024 годы" и в целях обеспечения взаимодействия органов местного самоуправления, ведомств, принимающих участие в правоохранительной деятельности, выработки и </w:t>
        </w:r>
        <w:proofErr w:type="gramStart"/>
        <w:r w:rsidRPr="002E1E40">
          <w:rPr>
            <w:sz w:val="24"/>
            <w:szCs w:val="24"/>
          </w:rPr>
          <w:t>реализации</w:t>
        </w:r>
        <w:proofErr w:type="gramEnd"/>
        <w:r w:rsidRPr="002E1E40">
          <w:rPr>
            <w:sz w:val="24"/>
            <w:szCs w:val="24"/>
          </w:rPr>
          <w:t xml:space="preserve"> совместных мер, направленных  на устранение причин и условий, порождающих коррупцию, </w:t>
        </w:r>
      </w:hyperlink>
    </w:p>
    <w:p w:rsidR="002E1E40" w:rsidRPr="002E1E40" w:rsidRDefault="002E1E40" w:rsidP="002E1E40">
      <w:pPr>
        <w:pStyle w:val="ad"/>
        <w:numPr>
          <w:ilvl w:val="0"/>
          <w:numId w:val="44"/>
        </w:numPr>
        <w:spacing w:after="0"/>
        <w:ind w:left="0" w:firstLine="567"/>
        <w:jc w:val="both"/>
        <w:rPr>
          <w:rFonts w:ascii="Times New Roman" w:hAnsi="Times New Roman"/>
          <w:sz w:val="24"/>
          <w:szCs w:val="24"/>
        </w:rPr>
      </w:pPr>
      <w:r w:rsidRPr="002E1E40">
        <w:rPr>
          <w:rFonts w:ascii="Times New Roman" w:hAnsi="Times New Roman"/>
          <w:sz w:val="24"/>
          <w:szCs w:val="24"/>
        </w:rPr>
        <w:t xml:space="preserve">Утвердить прилагаемый План противодействия коррупции в Промышленном сельсовете </w:t>
      </w:r>
      <w:proofErr w:type="spellStart"/>
      <w:r w:rsidRPr="002E1E40">
        <w:rPr>
          <w:rFonts w:ascii="Times New Roman" w:hAnsi="Times New Roman"/>
          <w:sz w:val="24"/>
          <w:szCs w:val="24"/>
        </w:rPr>
        <w:t>Искитимского</w:t>
      </w:r>
      <w:proofErr w:type="spellEnd"/>
      <w:r w:rsidRPr="002E1E40">
        <w:rPr>
          <w:rFonts w:ascii="Times New Roman" w:hAnsi="Times New Roman"/>
          <w:sz w:val="24"/>
          <w:szCs w:val="24"/>
        </w:rPr>
        <w:t xml:space="preserve"> района Новосибирской области на 2021- 2024 годы.</w:t>
      </w:r>
    </w:p>
    <w:p w:rsidR="002E1E40" w:rsidRPr="002E1E40" w:rsidRDefault="002E1E40" w:rsidP="002E1E40">
      <w:pPr>
        <w:pStyle w:val="ad"/>
        <w:numPr>
          <w:ilvl w:val="0"/>
          <w:numId w:val="44"/>
        </w:numPr>
        <w:spacing w:after="0"/>
        <w:ind w:left="0" w:firstLine="567"/>
        <w:jc w:val="both"/>
        <w:rPr>
          <w:rFonts w:ascii="Times New Roman" w:hAnsi="Times New Roman"/>
          <w:sz w:val="24"/>
          <w:szCs w:val="24"/>
        </w:rPr>
      </w:pPr>
      <w:r w:rsidRPr="002E1E40">
        <w:rPr>
          <w:rFonts w:ascii="Times New Roman" w:hAnsi="Times New Roman"/>
          <w:sz w:val="24"/>
          <w:szCs w:val="24"/>
        </w:rPr>
        <w:lastRenderedPageBreak/>
        <w:t xml:space="preserve">Ответственным исполнителем </w:t>
      </w:r>
      <w:r w:rsidRPr="002E1E40">
        <w:rPr>
          <w:rFonts w:ascii="Times New Roman" w:hAnsi="Times New Roman"/>
          <w:color w:val="000000"/>
          <w:sz w:val="24"/>
          <w:szCs w:val="24"/>
        </w:rPr>
        <w:t>мероприятий, предусмотренных в прилагаемом Плане</w:t>
      </w:r>
      <w:r w:rsidRPr="002E1E40">
        <w:rPr>
          <w:rFonts w:ascii="Times New Roman" w:hAnsi="Times New Roman"/>
          <w:sz w:val="24"/>
          <w:szCs w:val="24"/>
        </w:rPr>
        <w:t xml:space="preserve"> противодействия коррупции в Промышленном  сельсовете  </w:t>
      </w:r>
      <w:proofErr w:type="spellStart"/>
      <w:r w:rsidRPr="002E1E40">
        <w:rPr>
          <w:rFonts w:ascii="Times New Roman" w:hAnsi="Times New Roman"/>
          <w:sz w:val="24"/>
          <w:szCs w:val="24"/>
        </w:rPr>
        <w:t>Искитимского</w:t>
      </w:r>
      <w:proofErr w:type="spellEnd"/>
      <w:r w:rsidRPr="002E1E40">
        <w:rPr>
          <w:rFonts w:ascii="Times New Roman" w:hAnsi="Times New Roman"/>
          <w:sz w:val="24"/>
          <w:szCs w:val="24"/>
        </w:rPr>
        <w:t xml:space="preserve"> района Новосибирской области  на 2021- 2024 годы, назначить Супрунову В.В., специалиста администрации Промышленного сельсовета </w:t>
      </w:r>
      <w:proofErr w:type="spellStart"/>
      <w:r w:rsidRPr="002E1E40">
        <w:rPr>
          <w:rFonts w:ascii="Times New Roman" w:hAnsi="Times New Roman"/>
          <w:sz w:val="24"/>
          <w:szCs w:val="24"/>
        </w:rPr>
        <w:t>Искитимского</w:t>
      </w:r>
      <w:proofErr w:type="spellEnd"/>
      <w:r w:rsidRPr="002E1E40">
        <w:rPr>
          <w:rFonts w:ascii="Times New Roman" w:hAnsi="Times New Roman"/>
          <w:sz w:val="24"/>
          <w:szCs w:val="24"/>
        </w:rPr>
        <w:t xml:space="preserve"> района Новосибирской области.</w:t>
      </w:r>
    </w:p>
    <w:p w:rsidR="002E1E40" w:rsidRPr="002E1E40" w:rsidRDefault="002E1E40" w:rsidP="002E1E40">
      <w:pPr>
        <w:pStyle w:val="ad"/>
        <w:numPr>
          <w:ilvl w:val="0"/>
          <w:numId w:val="44"/>
        </w:numPr>
        <w:spacing w:after="0"/>
        <w:ind w:left="0" w:firstLine="567"/>
        <w:jc w:val="both"/>
        <w:rPr>
          <w:rFonts w:ascii="Times New Roman" w:hAnsi="Times New Roman"/>
          <w:sz w:val="24"/>
          <w:szCs w:val="24"/>
        </w:rPr>
      </w:pPr>
      <w:proofErr w:type="gramStart"/>
      <w:r w:rsidRPr="002E1E40">
        <w:rPr>
          <w:rFonts w:ascii="Times New Roman" w:hAnsi="Times New Roman"/>
          <w:color w:val="000000"/>
          <w:sz w:val="24"/>
          <w:szCs w:val="24"/>
        </w:rPr>
        <w:t>Контроль за</w:t>
      </w:r>
      <w:proofErr w:type="gramEnd"/>
      <w:r w:rsidRPr="002E1E40">
        <w:rPr>
          <w:rFonts w:ascii="Times New Roman" w:hAnsi="Times New Roman"/>
          <w:color w:val="000000"/>
          <w:sz w:val="24"/>
          <w:szCs w:val="24"/>
        </w:rPr>
        <w:t xml:space="preserve"> выполнением мероприятий, предусмотренных в прилагаемом Плане</w:t>
      </w:r>
      <w:r w:rsidRPr="002E1E40">
        <w:rPr>
          <w:rFonts w:ascii="Times New Roman" w:hAnsi="Times New Roman"/>
          <w:sz w:val="24"/>
          <w:szCs w:val="24"/>
        </w:rPr>
        <w:t xml:space="preserve"> противодействия коррупции в Промышленном сельсовете  </w:t>
      </w:r>
      <w:proofErr w:type="spellStart"/>
      <w:r w:rsidRPr="002E1E40">
        <w:rPr>
          <w:rFonts w:ascii="Times New Roman" w:hAnsi="Times New Roman"/>
          <w:sz w:val="24"/>
          <w:szCs w:val="24"/>
        </w:rPr>
        <w:t>Искитимского</w:t>
      </w:r>
      <w:proofErr w:type="spellEnd"/>
      <w:r w:rsidRPr="002E1E40">
        <w:rPr>
          <w:rFonts w:ascii="Times New Roman" w:hAnsi="Times New Roman"/>
          <w:sz w:val="24"/>
          <w:szCs w:val="24"/>
        </w:rPr>
        <w:t xml:space="preserve"> района Новосибирской области  на 2021- 2024 годы, </w:t>
      </w:r>
      <w:r w:rsidRPr="002E1E40">
        <w:rPr>
          <w:rFonts w:ascii="Times New Roman" w:hAnsi="Times New Roman"/>
          <w:color w:val="000000"/>
          <w:sz w:val="24"/>
          <w:szCs w:val="24"/>
        </w:rPr>
        <w:t xml:space="preserve">оставляю за собой. </w:t>
      </w:r>
    </w:p>
    <w:p w:rsidR="002E1E40" w:rsidRPr="002E1E40" w:rsidRDefault="002E1E40" w:rsidP="002E1E40">
      <w:pPr>
        <w:pStyle w:val="af7"/>
        <w:keepLines/>
        <w:widowControl w:val="0"/>
        <w:numPr>
          <w:ilvl w:val="0"/>
          <w:numId w:val="44"/>
        </w:numPr>
        <w:shd w:val="clear" w:color="auto" w:fill="FFFFFF"/>
        <w:spacing w:before="0" w:beforeAutospacing="0" w:after="0" w:afterAutospacing="0"/>
        <w:ind w:left="0" w:firstLine="567"/>
        <w:jc w:val="both"/>
        <w:rPr>
          <w:color w:val="000000"/>
        </w:rPr>
      </w:pPr>
      <w:r w:rsidRPr="002E1E40">
        <w:rPr>
          <w:color w:val="000000"/>
        </w:rPr>
        <w:t xml:space="preserve">Опубликовать настоящее распоряжение в периодическом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2E1E40">
        <w:rPr>
          <w:color w:val="000000"/>
        </w:rPr>
        <w:t>Искитимского</w:t>
      </w:r>
      <w:proofErr w:type="spellEnd"/>
      <w:r w:rsidRPr="002E1E40">
        <w:rPr>
          <w:color w:val="000000"/>
        </w:rPr>
        <w:t xml:space="preserve"> района Новосибирской области в сети Интернет.</w:t>
      </w:r>
    </w:p>
    <w:p w:rsidR="002E1E40" w:rsidRPr="002E1E40" w:rsidRDefault="002E1E40" w:rsidP="002E1E40">
      <w:pPr>
        <w:pStyle w:val="ad"/>
        <w:spacing w:after="0"/>
        <w:ind w:left="567"/>
        <w:jc w:val="both"/>
        <w:rPr>
          <w:rFonts w:ascii="Times New Roman" w:hAnsi="Times New Roman"/>
          <w:sz w:val="24"/>
          <w:szCs w:val="24"/>
        </w:rPr>
      </w:pPr>
    </w:p>
    <w:p w:rsidR="002E1E40" w:rsidRPr="002E1E40" w:rsidRDefault="002E1E40" w:rsidP="002E1E40">
      <w:pPr>
        <w:pStyle w:val="af7"/>
        <w:shd w:val="clear" w:color="auto" w:fill="FFFFFF"/>
        <w:spacing w:before="0" w:beforeAutospacing="0" w:after="0" w:afterAutospacing="0"/>
        <w:ind w:firstLine="697"/>
        <w:rPr>
          <w:bCs/>
          <w:color w:val="000000"/>
        </w:rPr>
      </w:pPr>
    </w:p>
    <w:p w:rsidR="002E1E40" w:rsidRPr="002E1E40" w:rsidRDefault="002E1E40" w:rsidP="002E1E40">
      <w:pPr>
        <w:pStyle w:val="af7"/>
        <w:shd w:val="clear" w:color="auto" w:fill="FFFFFF"/>
        <w:spacing w:before="0" w:beforeAutospacing="0" w:after="0" w:afterAutospacing="0"/>
        <w:rPr>
          <w:bCs/>
          <w:color w:val="000000"/>
        </w:rPr>
      </w:pPr>
      <w:r w:rsidRPr="002E1E40">
        <w:rPr>
          <w:bCs/>
          <w:color w:val="000000"/>
        </w:rPr>
        <w:t xml:space="preserve">Глава   Промышленного сельсовета                            </w:t>
      </w:r>
      <w:r>
        <w:rPr>
          <w:bCs/>
          <w:color w:val="000000"/>
        </w:rPr>
        <w:tab/>
      </w:r>
      <w:r>
        <w:rPr>
          <w:bCs/>
          <w:color w:val="000000"/>
        </w:rPr>
        <w:tab/>
      </w:r>
      <w:r>
        <w:rPr>
          <w:bCs/>
          <w:color w:val="000000"/>
        </w:rPr>
        <w:tab/>
      </w:r>
      <w:r w:rsidRPr="002E1E40">
        <w:rPr>
          <w:bCs/>
          <w:color w:val="000000"/>
        </w:rPr>
        <w:t xml:space="preserve">                               К.Э. </w:t>
      </w:r>
      <w:proofErr w:type="spellStart"/>
      <w:r w:rsidRPr="002E1E40">
        <w:rPr>
          <w:bCs/>
          <w:color w:val="000000"/>
        </w:rPr>
        <w:t>Кутюн</w:t>
      </w:r>
      <w:proofErr w:type="spellEnd"/>
    </w:p>
    <w:p w:rsidR="002E1E40" w:rsidRPr="002E1E40" w:rsidRDefault="002E1E40" w:rsidP="002E1E40">
      <w:pPr>
        <w:pStyle w:val="ConsPlusNormal"/>
        <w:widowControl/>
        <w:spacing w:line="360" w:lineRule="auto"/>
        <w:ind w:firstLine="0"/>
        <w:rPr>
          <w:rFonts w:ascii="Times New Roman" w:hAnsi="Times New Roman" w:cs="Times New Roman"/>
          <w:sz w:val="24"/>
          <w:szCs w:val="24"/>
        </w:rPr>
      </w:pPr>
    </w:p>
    <w:p w:rsidR="002E1E40" w:rsidRPr="002E1E40" w:rsidRDefault="002E1E40" w:rsidP="002E1E40">
      <w:pPr>
        <w:pStyle w:val="ConsPlusNormal"/>
        <w:widowControl/>
        <w:spacing w:line="360" w:lineRule="auto"/>
        <w:ind w:left="6300" w:firstLine="0"/>
        <w:jc w:val="right"/>
        <w:rPr>
          <w:rFonts w:ascii="Times New Roman" w:hAnsi="Times New Roman" w:cs="Times New Roman"/>
          <w:sz w:val="24"/>
          <w:szCs w:val="24"/>
        </w:rPr>
      </w:pPr>
      <w:r w:rsidRPr="002E1E40">
        <w:rPr>
          <w:rFonts w:ascii="Times New Roman" w:hAnsi="Times New Roman" w:cs="Times New Roman"/>
          <w:sz w:val="24"/>
          <w:szCs w:val="24"/>
        </w:rPr>
        <w:t>УТВЕРЖДЕН</w:t>
      </w:r>
    </w:p>
    <w:p w:rsidR="002E1E40" w:rsidRPr="002E1E40" w:rsidRDefault="002E1E40" w:rsidP="002E1E40">
      <w:pPr>
        <w:pStyle w:val="ConsPlusNormal"/>
        <w:widowControl/>
        <w:ind w:left="6300" w:firstLine="0"/>
        <w:jc w:val="right"/>
        <w:rPr>
          <w:rFonts w:ascii="Times New Roman" w:hAnsi="Times New Roman" w:cs="Times New Roman"/>
          <w:sz w:val="24"/>
          <w:szCs w:val="24"/>
        </w:rPr>
      </w:pPr>
      <w:r w:rsidRPr="002E1E40">
        <w:rPr>
          <w:rFonts w:ascii="Times New Roman" w:hAnsi="Times New Roman" w:cs="Times New Roman"/>
          <w:sz w:val="24"/>
          <w:szCs w:val="24"/>
        </w:rPr>
        <w:t>Распоряжением</w:t>
      </w:r>
    </w:p>
    <w:p w:rsidR="002E1E40" w:rsidRPr="002E1E40" w:rsidRDefault="002E1E40" w:rsidP="002E1E40">
      <w:pPr>
        <w:pStyle w:val="ConsPlusNormal"/>
        <w:widowControl/>
        <w:ind w:left="5670" w:firstLine="0"/>
        <w:jc w:val="right"/>
        <w:rPr>
          <w:rFonts w:ascii="Times New Roman" w:hAnsi="Times New Roman" w:cs="Times New Roman"/>
          <w:sz w:val="24"/>
          <w:szCs w:val="24"/>
        </w:rPr>
      </w:pPr>
      <w:r w:rsidRPr="002E1E40">
        <w:rPr>
          <w:rFonts w:ascii="Times New Roman" w:hAnsi="Times New Roman" w:cs="Times New Roman"/>
          <w:sz w:val="24"/>
          <w:szCs w:val="24"/>
        </w:rPr>
        <w:t xml:space="preserve">администрации </w:t>
      </w:r>
    </w:p>
    <w:p w:rsidR="002E1E40" w:rsidRPr="002E1E40" w:rsidRDefault="002E1E40" w:rsidP="002E1E40">
      <w:pPr>
        <w:pStyle w:val="ConsPlusNormal"/>
        <w:widowControl/>
        <w:ind w:left="5670" w:firstLine="0"/>
        <w:jc w:val="right"/>
        <w:rPr>
          <w:rFonts w:ascii="Times New Roman" w:hAnsi="Times New Roman" w:cs="Times New Roman"/>
          <w:sz w:val="24"/>
          <w:szCs w:val="24"/>
        </w:rPr>
      </w:pPr>
      <w:r w:rsidRPr="002E1E40">
        <w:rPr>
          <w:rFonts w:ascii="Times New Roman" w:hAnsi="Times New Roman" w:cs="Times New Roman"/>
          <w:sz w:val="24"/>
          <w:szCs w:val="24"/>
        </w:rPr>
        <w:t xml:space="preserve">Промышленного сельсовета </w:t>
      </w:r>
    </w:p>
    <w:p w:rsidR="002E1E40" w:rsidRPr="002E1E40" w:rsidRDefault="002E1E40" w:rsidP="002E1E40">
      <w:pPr>
        <w:pStyle w:val="ConsPlusNormal"/>
        <w:widowControl/>
        <w:ind w:left="6300" w:firstLine="0"/>
        <w:jc w:val="right"/>
        <w:rPr>
          <w:rFonts w:ascii="Times New Roman" w:hAnsi="Times New Roman" w:cs="Times New Roman"/>
          <w:sz w:val="24"/>
          <w:szCs w:val="24"/>
        </w:rPr>
      </w:pPr>
      <w:proofErr w:type="spellStart"/>
      <w:r w:rsidRPr="002E1E40">
        <w:rPr>
          <w:rFonts w:ascii="Times New Roman" w:hAnsi="Times New Roman" w:cs="Times New Roman"/>
          <w:sz w:val="24"/>
          <w:szCs w:val="24"/>
        </w:rPr>
        <w:t>Искитимского</w:t>
      </w:r>
      <w:proofErr w:type="spellEnd"/>
      <w:r w:rsidRPr="002E1E40">
        <w:rPr>
          <w:rFonts w:ascii="Times New Roman" w:hAnsi="Times New Roman" w:cs="Times New Roman"/>
          <w:sz w:val="24"/>
          <w:szCs w:val="24"/>
        </w:rPr>
        <w:t xml:space="preserve"> района Новосибирской области</w:t>
      </w:r>
    </w:p>
    <w:p w:rsidR="002E1E40" w:rsidRPr="002E1E40" w:rsidRDefault="002E1E40" w:rsidP="002E1E40">
      <w:pPr>
        <w:ind w:left="6300"/>
        <w:jc w:val="right"/>
        <w:rPr>
          <w:sz w:val="24"/>
          <w:szCs w:val="24"/>
        </w:rPr>
      </w:pPr>
      <w:r w:rsidRPr="002E1E40">
        <w:rPr>
          <w:sz w:val="24"/>
          <w:szCs w:val="24"/>
        </w:rPr>
        <w:t>от 30.08.2021 г. № 37</w:t>
      </w:r>
    </w:p>
    <w:p w:rsidR="002E1E40" w:rsidRPr="002E1E40" w:rsidRDefault="002E1E40" w:rsidP="002E1E40">
      <w:pPr>
        <w:jc w:val="right"/>
        <w:rPr>
          <w:sz w:val="24"/>
          <w:szCs w:val="24"/>
        </w:rPr>
      </w:pPr>
    </w:p>
    <w:p w:rsidR="002E1E40" w:rsidRPr="002E1E40" w:rsidRDefault="002E1E40" w:rsidP="002E1E40">
      <w:pPr>
        <w:autoSpaceDE w:val="0"/>
        <w:autoSpaceDN w:val="0"/>
        <w:adjustRightInd w:val="0"/>
        <w:jc w:val="center"/>
        <w:rPr>
          <w:sz w:val="24"/>
          <w:szCs w:val="24"/>
        </w:rPr>
      </w:pPr>
      <w:r w:rsidRPr="002E1E40">
        <w:rPr>
          <w:sz w:val="24"/>
          <w:szCs w:val="24"/>
        </w:rPr>
        <w:t xml:space="preserve">ПЛАН </w:t>
      </w:r>
    </w:p>
    <w:p w:rsidR="002E1E40" w:rsidRPr="002E1E40" w:rsidRDefault="002E1E40" w:rsidP="002E1E40">
      <w:pPr>
        <w:jc w:val="center"/>
        <w:rPr>
          <w:sz w:val="24"/>
          <w:szCs w:val="24"/>
        </w:rPr>
      </w:pPr>
      <w:r w:rsidRPr="002E1E40">
        <w:rPr>
          <w:sz w:val="24"/>
          <w:szCs w:val="24"/>
        </w:rPr>
        <w:t xml:space="preserve">противодействия коррупции в Промышленном сельсовете   </w:t>
      </w:r>
      <w:proofErr w:type="spellStart"/>
      <w:r w:rsidRPr="002E1E40">
        <w:rPr>
          <w:sz w:val="24"/>
          <w:szCs w:val="24"/>
        </w:rPr>
        <w:t>Искитимского</w:t>
      </w:r>
      <w:proofErr w:type="spellEnd"/>
      <w:r w:rsidRPr="002E1E40">
        <w:rPr>
          <w:sz w:val="24"/>
          <w:szCs w:val="24"/>
        </w:rPr>
        <w:t xml:space="preserve"> района Новосибирской области    на 2021- 2024 годы</w:t>
      </w:r>
    </w:p>
    <w:tbl>
      <w:tblPr>
        <w:tblW w:w="10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3375"/>
        <w:gridCol w:w="8"/>
        <w:gridCol w:w="13"/>
        <w:gridCol w:w="21"/>
        <w:gridCol w:w="7"/>
        <w:gridCol w:w="3053"/>
        <w:gridCol w:w="9"/>
        <w:gridCol w:w="176"/>
        <w:gridCol w:w="1843"/>
        <w:gridCol w:w="142"/>
      </w:tblGrid>
      <w:tr w:rsidR="002E1E40" w:rsidRPr="002E1E40" w:rsidTr="002E1E40">
        <w:trPr>
          <w:gridAfter w:val="1"/>
          <w:wAfter w:w="142" w:type="dxa"/>
          <w:trHeight w:val="510"/>
        </w:trPr>
        <w:tc>
          <w:tcPr>
            <w:tcW w:w="198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 xml:space="preserve">№ </w:t>
            </w:r>
            <w:proofErr w:type="spellStart"/>
            <w:proofErr w:type="gramStart"/>
            <w:r w:rsidRPr="002E1E40">
              <w:rPr>
                <w:b/>
                <w:sz w:val="24"/>
                <w:szCs w:val="24"/>
              </w:rPr>
              <w:t>п</w:t>
            </w:r>
            <w:proofErr w:type="spellEnd"/>
            <w:proofErr w:type="gramEnd"/>
            <w:r w:rsidRPr="002E1E40">
              <w:rPr>
                <w:b/>
                <w:sz w:val="24"/>
                <w:szCs w:val="24"/>
              </w:rPr>
              <w:t>/</w:t>
            </w:r>
            <w:proofErr w:type="spellStart"/>
            <w:r w:rsidRPr="002E1E40">
              <w:rPr>
                <w:b/>
                <w:sz w:val="24"/>
                <w:szCs w:val="24"/>
              </w:rPr>
              <w:t>п</w:t>
            </w:r>
            <w:proofErr w:type="spellEnd"/>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Мероприятия</w:t>
            </w:r>
          </w:p>
        </w:tc>
        <w:tc>
          <w:tcPr>
            <w:tcW w:w="3245"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 xml:space="preserve">Ответственные </w:t>
            </w:r>
          </w:p>
          <w:p w:rsidR="002E1E40" w:rsidRPr="002E1E40" w:rsidRDefault="002E1E40" w:rsidP="002E1E40">
            <w:pPr>
              <w:jc w:val="center"/>
              <w:rPr>
                <w:b/>
                <w:sz w:val="24"/>
                <w:szCs w:val="24"/>
                <w:lang w:eastAsia="en-US"/>
              </w:rPr>
            </w:pPr>
            <w:r w:rsidRPr="002E1E40">
              <w:rPr>
                <w:b/>
                <w:sz w:val="24"/>
                <w:szCs w:val="24"/>
              </w:rPr>
              <w:t>исполнители</w:t>
            </w:r>
          </w:p>
        </w:tc>
        <w:tc>
          <w:tcPr>
            <w:tcW w:w="1843"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Срок реализации</w:t>
            </w:r>
          </w:p>
        </w:tc>
      </w:tr>
      <w:tr w:rsidR="002E1E40" w:rsidRPr="002E1E40" w:rsidTr="002E1E40">
        <w:trPr>
          <w:gridAfter w:val="1"/>
          <w:wAfter w:w="142" w:type="dxa"/>
          <w:trHeight w:val="345"/>
        </w:trPr>
        <w:tc>
          <w:tcPr>
            <w:tcW w:w="10490" w:type="dxa"/>
            <w:gridSpan w:val="10"/>
            <w:tcBorders>
              <w:top w:val="single" w:sz="4" w:space="0" w:color="auto"/>
              <w:left w:val="single" w:sz="4" w:space="0" w:color="auto"/>
              <w:bottom w:val="single" w:sz="2"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Раздел 1. Меры по правовому обеспечению противодействия коррупции</w:t>
            </w:r>
          </w:p>
        </w:tc>
      </w:tr>
      <w:tr w:rsidR="002E1E40" w:rsidRPr="002E1E40" w:rsidTr="002E1E40">
        <w:trPr>
          <w:trHeight w:val="1166"/>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Совершенствование нормативной базы по вопросам муниципальной службы</w:t>
            </w:r>
          </w:p>
          <w:p w:rsidR="002E1E40" w:rsidRPr="002E1E40" w:rsidRDefault="002E1E40" w:rsidP="002E1E40">
            <w:pPr>
              <w:jc w:val="both"/>
              <w:rPr>
                <w:sz w:val="24"/>
                <w:szCs w:val="24"/>
              </w:rPr>
            </w:pPr>
            <w:r w:rsidRPr="002E1E40">
              <w:rPr>
                <w:sz w:val="24"/>
                <w:szCs w:val="24"/>
              </w:rPr>
              <w:t xml:space="preserve">Мониторинг изменений </w:t>
            </w:r>
            <w:proofErr w:type="spellStart"/>
            <w:r w:rsidRPr="002E1E40">
              <w:rPr>
                <w:sz w:val="24"/>
                <w:szCs w:val="24"/>
              </w:rPr>
              <w:t>антикоррупционного</w:t>
            </w:r>
            <w:proofErr w:type="spellEnd"/>
            <w:r w:rsidRPr="002E1E40">
              <w:rPr>
                <w:sz w:val="24"/>
                <w:szCs w:val="24"/>
              </w:rPr>
              <w:t xml:space="preserve"> законодательства Российской Федерации</w:t>
            </w:r>
          </w:p>
        </w:tc>
        <w:tc>
          <w:tcPr>
            <w:tcW w:w="3245"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 xml:space="preserve">Уполномоченный Специалист администрации Промышленного сельсовета </w:t>
            </w:r>
            <w:proofErr w:type="spellStart"/>
            <w:r w:rsidRPr="002E1E40">
              <w:rPr>
                <w:sz w:val="24"/>
                <w:szCs w:val="24"/>
              </w:rPr>
              <w:t>Искитимского</w:t>
            </w:r>
            <w:proofErr w:type="spellEnd"/>
            <w:r w:rsidRPr="002E1E40">
              <w:rPr>
                <w:sz w:val="24"/>
                <w:szCs w:val="24"/>
              </w:rPr>
              <w:t xml:space="preserve"> района Новосибирской области (далее – Специалист администрации)</w:t>
            </w:r>
          </w:p>
        </w:tc>
        <w:tc>
          <w:tcPr>
            <w:tcW w:w="1985" w:type="dxa"/>
            <w:gridSpan w:val="2"/>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pStyle w:val="af7"/>
              <w:spacing w:before="0" w:beforeAutospacing="0" w:after="0" w:afterAutospacing="0"/>
              <w:ind w:left="-108" w:right="-108"/>
              <w:jc w:val="both"/>
            </w:pPr>
            <w:r w:rsidRPr="002E1E40">
              <w:t xml:space="preserve">В течение </w:t>
            </w:r>
          </w:p>
          <w:p w:rsidR="002E1E40" w:rsidRPr="002E1E40" w:rsidRDefault="002E1E40" w:rsidP="002E1E40">
            <w:pPr>
              <w:pStyle w:val="ConsPlusNormal"/>
              <w:ind w:left="-108" w:right="-108" w:firstLine="0"/>
              <w:jc w:val="both"/>
              <w:rPr>
                <w:rFonts w:ascii="Times New Roman" w:hAnsi="Times New Roman" w:cs="Times New Roman"/>
                <w:sz w:val="24"/>
                <w:szCs w:val="24"/>
              </w:rPr>
            </w:pPr>
            <w:r w:rsidRPr="002E1E40">
              <w:rPr>
                <w:rFonts w:ascii="Times New Roman" w:hAnsi="Times New Roman" w:cs="Times New Roman"/>
                <w:sz w:val="24"/>
                <w:szCs w:val="24"/>
              </w:rPr>
              <w:t>2021-2024 гг.</w:t>
            </w:r>
          </w:p>
          <w:p w:rsidR="002E1E40" w:rsidRPr="002E1E40" w:rsidRDefault="002E1E40" w:rsidP="002E1E40">
            <w:pPr>
              <w:pStyle w:val="af7"/>
              <w:spacing w:before="0" w:beforeAutospacing="0" w:after="0" w:afterAutospacing="0"/>
              <w:ind w:left="-108" w:right="-108"/>
              <w:jc w:val="both"/>
              <w:rPr>
                <w:color w:val="FF0000"/>
              </w:rPr>
            </w:pPr>
            <w:r w:rsidRPr="002E1E40">
              <w:t>(по мере необходимости)</w:t>
            </w:r>
          </w:p>
        </w:tc>
      </w:tr>
      <w:tr w:rsidR="002E1E40" w:rsidRPr="002E1E40" w:rsidTr="002E1E40">
        <w:trPr>
          <w:trHeight w:val="906"/>
        </w:trPr>
        <w:tc>
          <w:tcPr>
            <w:tcW w:w="10632" w:type="dxa"/>
            <w:gridSpan w:val="11"/>
            <w:tcBorders>
              <w:top w:val="single" w:sz="2"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 xml:space="preserve">Раздел 2. Меры по совершенствованию муниципального управления в целях предупреждения коррупции. Противодействие коррупции  в сфере закупок товаров, работ, услуг для обеспечения муниципальных нужд </w:t>
            </w:r>
          </w:p>
        </w:tc>
      </w:tr>
      <w:tr w:rsidR="002E1E40" w:rsidRPr="002E1E40" w:rsidTr="002E1E40">
        <w:trPr>
          <w:trHeight w:val="141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proofErr w:type="spellStart"/>
            <w:r w:rsidRPr="002E1E40">
              <w:rPr>
                <w:sz w:val="24"/>
                <w:szCs w:val="24"/>
              </w:rPr>
              <w:t>Антикоррупционная</w:t>
            </w:r>
            <w:proofErr w:type="spellEnd"/>
            <w:r w:rsidRPr="002E1E40">
              <w:rPr>
                <w:sz w:val="24"/>
                <w:szCs w:val="24"/>
              </w:rPr>
              <w:t xml:space="preserve"> экспертиза документов для осуществления  закупок товаров, работ, услуг для муниципальных нужд </w:t>
            </w:r>
          </w:p>
        </w:tc>
        <w:tc>
          <w:tcPr>
            <w:tcW w:w="3245" w:type="dxa"/>
            <w:gridSpan w:val="4"/>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 xml:space="preserve"> Специалист администрации</w:t>
            </w:r>
          </w:p>
          <w:p w:rsidR="002E1E40" w:rsidRPr="002E1E40" w:rsidRDefault="002E1E40" w:rsidP="002E1E40">
            <w:pPr>
              <w:jc w:val="both"/>
              <w:rPr>
                <w:sz w:val="24"/>
                <w:szCs w:val="24"/>
                <w:lang w:eastAsia="en-US"/>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lang w:eastAsia="en-US"/>
              </w:rPr>
            </w:pPr>
            <w:r w:rsidRPr="002E1E40">
              <w:rPr>
                <w:sz w:val="24"/>
                <w:szCs w:val="24"/>
              </w:rPr>
              <w:t>В течение планируемого периода</w:t>
            </w:r>
          </w:p>
        </w:tc>
      </w:tr>
      <w:tr w:rsidR="002E1E40" w:rsidRPr="002E1E40" w:rsidTr="002E1E40">
        <w:trPr>
          <w:trHeight w:val="102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Совершенствование организации деятельности органов местного самоуправления по использованию муниципальных средств, имущества</w:t>
            </w:r>
          </w:p>
        </w:tc>
        <w:tc>
          <w:tcPr>
            <w:tcW w:w="3245"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 xml:space="preserve">Глава Промышленного сельсовета </w:t>
            </w:r>
            <w:proofErr w:type="spellStart"/>
            <w:r w:rsidRPr="002E1E40">
              <w:rPr>
                <w:sz w:val="24"/>
                <w:szCs w:val="24"/>
              </w:rPr>
              <w:t>Искитимского</w:t>
            </w:r>
            <w:proofErr w:type="spellEnd"/>
            <w:r w:rsidRPr="002E1E40">
              <w:rPr>
                <w:sz w:val="24"/>
                <w:szCs w:val="24"/>
              </w:rPr>
              <w:t xml:space="preserve"> района Новосибирской области (далее - Глава)</w:t>
            </w:r>
          </w:p>
        </w:tc>
        <w:tc>
          <w:tcPr>
            <w:tcW w:w="1985" w:type="dxa"/>
            <w:gridSpan w:val="2"/>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lang w:eastAsia="en-US"/>
              </w:rPr>
            </w:pPr>
            <w:r w:rsidRPr="002E1E40">
              <w:rPr>
                <w:sz w:val="24"/>
                <w:szCs w:val="24"/>
              </w:rPr>
              <w:t>В течение планируемого периода</w:t>
            </w:r>
          </w:p>
        </w:tc>
      </w:tr>
      <w:tr w:rsidR="002E1E40" w:rsidRPr="002E1E40" w:rsidTr="002E1E40">
        <w:trPr>
          <w:trHeight w:val="51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Контроль эффективности использования муниципального имущества</w:t>
            </w:r>
          </w:p>
        </w:tc>
        <w:tc>
          <w:tcPr>
            <w:tcW w:w="3245"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Глава</w:t>
            </w:r>
          </w:p>
        </w:tc>
        <w:tc>
          <w:tcPr>
            <w:tcW w:w="1985" w:type="dxa"/>
            <w:gridSpan w:val="2"/>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lang w:eastAsia="en-US"/>
              </w:rPr>
            </w:pPr>
            <w:r w:rsidRPr="002E1E40">
              <w:rPr>
                <w:sz w:val="24"/>
                <w:szCs w:val="24"/>
              </w:rPr>
              <w:t>В течение планируемого периода</w:t>
            </w:r>
          </w:p>
        </w:tc>
      </w:tr>
      <w:tr w:rsidR="002E1E40" w:rsidRPr="002E1E40" w:rsidTr="002E1E40">
        <w:trPr>
          <w:trHeight w:val="257"/>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Организация и проведение проверки целевого использования, сохранности и эффективности управления имуществом, находящимся в хозяйственном ведении, оперативном управлении</w:t>
            </w:r>
          </w:p>
        </w:tc>
        <w:tc>
          <w:tcPr>
            <w:tcW w:w="3245"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 xml:space="preserve"> Глава</w:t>
            </w:r>
          </w:p>
        </w:tc>
        <w:tc>
          <w:tcPr>
            <w:tcW w:w="1985" w:type="dxa"/>
            <w:gridSpan w:val="2"/>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rPr>
            </w:pPr>
            <w:r w:rsidRPr="002E1E40">
              <w:rPr>
                <w:sz w:val="24"/>
                <w:szCs w:val="24"/>
              </w:rPr>
              <w:t>В течение планируемого периода</w:t>
            </w:r>
          </w:p>
        </w:tc>
      </w:tr>
      <w:tr w:rsidR="002E1E40" w:rsidRPr="002E1E40" w:rsidTr="002E1E40">
        <w:trPr>
          <w:trHeight w:val="350"/>
        </w:trPr>
        <w:tc>
          <w:tcPr>
            <w:tcW w:w="10632" w:type="dxa"/>
            <w:gridSpan w:val="11"/>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Экспертиза проектов нормативных правовых актов с целью выявления в них положений, способствующих проявлению коррупции</w:t>
            </w:r>
          </w:p>
        </w:tc>
      </w:tr>
      <w:tr w:rsidR="002E1E40" w:rsidRPr="002E1E40" w:rsidTr="002E1E40">
        <w:trPr>
          <w:trHeight w:val="127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 xml:space="preserve">Проведение </w:t>
            </w:r>
            <w:proofErr w:type="spellStart"/>
            <w:r w:rsidRPr="002E1E40">
              <w:rPr>
                <w:sz w:val="24"/>
                <w:szCs w:val="24"/>
              </w:rPr>
              <w:t>антикоррупционной</w:t>
            </w:r>
            <w:proofErr w:type="spellEnd"/>
            <w:r w:rsidRPr="002E1E40">
              <w:rPr>
                <w:sz w:val="24"/>
                <w:szCs w:val="24"/>
              </w:rPr>
              <w:t xml:space="preserve"> экспертизы проектов муниципальных правовых актов и проведение </w:t>
            </w:r>
            <w:proofErr w:type="spellStart"/>
            <w:r w:rsidRPr="002E1E40">
              <w:rPr>
                <w:sz w:val="24"/>
                <w:szCs w:val="24"/>
              </w:rPr>
              <w:t>антикоррупционной</w:t>
            </w:r>
            <w:proofErr w:type="spellEnd"/>
            <w:r w:rsidRPr="002E1E40">
              <w:rPr>
                <w:sz w:val="24"/>
                <w:szCs w:val="24"/>
              </w:rPr>
              <w:t xml:space="preserve"> экспертизы муниципальных правовых актов органов местного самоуправления </w:t>
            </w:r>
          </w:p>
        </w:tc>
        <w:tc>
          <w:tcPr>
            <w:tcW w:w="3069"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 xml:space="preserve">Специалист администрации </w:t>
            </w:r>
          </w:p>
        </w:tc>
        <w:tc>
          <w:tcPr>
            <w:tcW w:w="2161"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lang w:eastAsia="en-US"/>
              </w:rPr>
            </w:pPr>
            <w:r w:rsidRPr="002E1E40">
              <w:rPr>
                <w:sz w:val="24"/>
                <w:szCs w:val="24"/>
              </w:rPr>
              <w:t>В течение планируемого периода</w:t>
            </w:r>
          </w:p>
        </w:tc>
      </w:tr>
      <w:tr w:rsidR="002E1E40" w:rsidRPr="002E1E40" w:rsidTr="002E1E40">
        <w:trPr>
          <w:trHeight w:val="1014"/>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Консультирование муниципальных служащих по подготовке проектов нормативных правовых актов</w:t>
            </w:r>
            <w:r w:rsidRPr="002E1E40">
              <w:rPr>
                <w:sz w:val="24"/>
                <w:szCs w:val="24"/>
              </w:rPr>
              <w:tab/>
            </w:r>
          </w:p>
        </w:tc>
        <w:tc>
          <w:tcPr>
            <w:tcW w:w="3069"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Специалист администрации</w:t>
            </w:r>
          </w:p>
        </w:tc>
        <w:tc>
          <w:tcPr>
            <w:tcW w:w="2161"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lang w:eastAsia="en-US"/>
              </w:rPr>
            </w:pPr>
            <w:r w:rsidRPr="002E1E40">
              <w:rPr>
                <w:sz w:val="24"/>
                <w:szCs w:val="24"/>
              </w:rPr>
              <w:t>В течение планируемого периода</w:t>
            </w:r>
          </w:p>
        </w:tc>
      </w:tr>
      <w:tr w:rsidR="002E1E40" w:rsidRPr="002E1E40" w:rsidTr="002E1E40">
        <w:trPr>
          <w:trHeight w:val="1168"/>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Выявление в проектах нормативных правовых актов коррупционных факторов с выработкой предложений, направленных на совершенствование нормотворческой деятельности; последующее рассмотрение этих рекомендаций с участием специалистов органов местного самоуправления, в должностные обязанности которых входит подготовка нормативных правовых актов</w:t>
            </w:r>
          </w:p>
        </w:tc>
        <w:tc>
          <w:tcPr>
            <w:tcW w:w="3069"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Специалист администрации</w:t>
            </w:r>
          </w:p>
        </w:tc>
        <w:tc>
          <w:tcPr>
            <w:tcW w:w="2161"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lang w:eastAsia="en-US"/>
              </w:rPr>
            </w:pPr>
            <w:r w:rsidRPr="002E1E40">
              <w:rPr>
                <w:sz w:val="24"/>
                <w:szCs w:val="24"/>
              </w:rPr>
              <w:t>В течение планируемого периода</w:t>
            </w:r>
          </w:p>
        </w:tc>
      </w:tr>
      <w:tr w:rsidR="002E1E40" w:rsidRPr="002E1E40" w:rsidTr="002E1E40">
        <w:trPr>
          <w:trHeight w:val="128"/>
        </w:trPr>
        <w:tc>
          <w:tcPr>
            <w:tcW w:w="10632" w:type="dxa"/>
            <w:gridSpan w:val="11"/>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Регламентация деятельности органов местного самоуправления</w:t>
            </w:r>
          </w:p>
        </w:tc>
      </w:tr>
      <w:tr w:rsidR="002E1E40" w:rsidRPr="002E1E40" w:rsidTr="002E1E40">
        <w:trPr>
          <w:trHeight w:val="76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numPr>
                <w:ilvl w:val="0"/>
                <w:numId w:val="45"/>
              </w:num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 xml:space="preserve">Анализ деятельности администрации </w:t>
            </w:r>
          </w:p>
        </w:tc>
        <w:tc>
          <w:tcPr>
            <w:tcW w:w="3069"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ind w:right="-124"/>
              <w:jc w:val="both"/>
              <w:rPr>
                <w:sz w:val="24"/>
                <w:szCs w:val="24"/>
                <w:lang w:eastAsia="en-US"/>
              </w:rPr>
            </w:pPr>
            <w:r w:rsidRPr="002E1E40">
              <w:rPr>
                <w:sz w:val="24"/>
                <w:szCs w:val="24"/>
              </w:rPr>
              <w:t>Глава</w:t>
            </w:r>
          </w:p>
        </w:tc>
        <w:tc>
          <w:tcPr>
            <w:tcW w:w="2161"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ind w:left="-92" w:right="-83"/>
              <w:jc w:val="center"/>
              <w:rPr>
                <w:sz w:val="24"/>
                <w:szCs w:val="24"/>
                <w:lang w:eastAsia="en-US"/>
              </w:rPr>
            </w:pPr>
            <w:r w:rsidRPr="002E1E40">
              <w:rPr>
                <w:sz w:val="24"/>
                <w:szCs w:val="24"/>
              </w:rPr>
              <w:t>Один раз в полугодие</w:t>
            </w:r>
          </w:p>
        </w:tc>
      </w:tr>
      <w:tr w:rsidR="002E1E40" w:rsidRPr="002E1E40" w:rsidTr="002E1E40">
        <w:trPr>
          <w:trHeight w:val="76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10.</w:t>
            </w:r>
          </w:p>
          <w:p w:rsidR="002E1E40" w:rsidRPr="002E1E40" w:rsidRDefault="002E1E40" w:rsidP="002E1E40">
            <w:pPr>
              <w:rPr>
                <w:sz w:val="24"/>
                <w:szCs w:val="24"/>
                <w:lang w:eastAsia="en-US"/>
              </w:rPr>
            </w:pPr>
          </w:p>
        </w:tc>
        <w:tc>
          <w:tcPr>
            <w:tcW w:w="3417"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Подготовка предложений по оптимизации полномочий, численности муниципальных служащих в случае необходимости</w:t>
            </w:r>
          </w:p>
        </w:tc>
        <w:tc>
          <w:tcPr>
            <w:tcW w:w="3069"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Специалист администрации</w:t>
            </w:r>
          </w:p>
        </w:tc>
        <w:tc>
          <w:tcPr>
            <w:tcW w:w="2161"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sz w:val="24"/>
                <w:szCs w:val="24"/>
                <w:lang w:eastAsia="en-US"/>
              </w:rPr>
            </w:pPr>
            <w:r w:rsidRPr="002E1E40">
              <w:rPr>
                <w:sz w:val="24"/>
                <w:szCs w:val="24"/>
              </w:rPr>
              <w:t>В течение планируемого периода</w:t>
            </w:r>
            <w:r w:rsidRPr="002E1E40">
              <w:rPr>
                <w:sz w:val="24"/>
                <w:szCs w:val="24"/>
                <w:lang w:eastAsia="en-US"/>
              </w:rPr>
              <w:t xml:space="preserve"> </w:t>
            </w:r>
          </w:p>
        </w:tc>
      </w:tr>
      <w:tr w:rsidR="002E1E40" w:rsidRPr="002E1E40" w:rsidTr="002E1E40">
        <w:trPr>
          <w:trHeight w:val="834"/>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11.</w:t>
            </w:r>
          </w:p>
          <w:p w:rsidR="002E1E40" w:rsidRPr="002E1E40" w:rsidRDefault="002E1E40" w:rsidP="002E1E40">
            <w:pPr>
              <w:ind w:left="567"/>
              <w:rPr>
                <w:sz w:val="24"/>
                <w:szCs w:val="24"/>
                <w:lang w:eastAsia="en-US"/>
              </w:rPr>
            </w:pPr>
          </w:p>
        </w:tc>
        <w:tc>
          <w:tcPr>
            <w:tcW w:w="3424"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proofErr w:type="gramStart"/>
            <w:r w:rsidRPr="002E1E40">
              <w:rPr>
                <w:sz w:val="24"/>
                <w:szCs w:val="24"/>
              </w:rPr>
              <w:t>Контроль за</w:t>
            </w:r>
            <w:proofErr w:type="gramEnd"/>
            <w:r w:rsidRPr="002E1E40">
              <w:rPr>
                <w:sz w:val="24"/>
                <w:szCs w:val="24"/>
              </w:rPr>
              <w:t xml:space="preserve"> строгим выполнением административных регламентов предоставления муниципальных услуг муниципальными служащими</w:t>
            </w:r>
          </w:p>
        </w:tc>
        <w:tc>
          <w:tcPr>
            <w:tcW w:w="3053"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p>
          <w:p w:rsidR="002E1E40" w:rsidRPr="002E1E40" w:rsidRDefault="002E1E40" w:rsidP="002E1E40">
            <w:pPr>
              <w:rPr>
                <w:sz w:val="24"/>
                <w:szCs w:val="24"/>
                <w:lang w:eastAsia="en-US"/>
              </w:rPr>
            </w:pPr>
            <w:r w:rsidRPr="002E1E40">
              <w:rPr>
                <w:sz w:val="24"/>
                <w:szCs w:val="24"/>
              </w:rPr>
              <w:t>Глава</w:t>
            </w:r>
          </w:p>
        </w:tc>
        <w:tc>
          <w:tcPr>
            <w:tcW w:w="2170" w:type="dxa"/>
            <w:gridSpan w:val="4"/>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p>
          <w:p w:rsidR="002E1E40" w:rsidRPr="002E1E40" w:rsidRDefault="002E1E40" w:rsidP="002E1E40">
            <w:pPr>
              <w:rPr>
                <w:sz w:val="24"/>
                <w:szCs w:val="24"/>
                <w:lang w:eastAsia="en-US"/>
              </w:rPr>
            </w:pPr>
            <w:r w:rsidRPr="002E1E40">
              <w:rPr>
                <w:sz w:val="24"/>
                <w:szCs w:val="24"/>
              </w:rPr>
              <w:t>Один раз в полугодие</w:t>
            </w:r>
          </w:p>
        </w:tc>
      </w:tr>
      <w:tr w:rsidR="002E1E40" w:rsidRPr="002E1E40" w:rsidTr="002E1E40">
        <w:trPr>
          <w:trHeight w:val="398"/>
        </w:trPr>
        <w:tc>
          <w:tcPr>
            <w:tcW w:w="10632" w:type="dxa"/>
            <w:gridSpan w:val="11"/>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center"/>
              <w:rPr>
                <w:b/>
                <w:sz w:val="24"/>
                <w:szCs w:val="24"/>
                <w:lang w:eastAsia="en-US"/>
              </w:rPr>
            </w:pPr>
            <w:r w:rsidRPr="002E1E40">
              <w:rPr>
                <w:b/>
                <w:sz w:val="24"/>
                <w:szCs w:val="24"/>
              </w:rPr>
              <w:t xml:space="preserve">Внедрение </w:t>
            </w:r>
            <w:proofErr w:type="spellStart"/>
            <w:r w:rsidRPr="002E1E40">
              <w:rPr>
                <w:b/>
                <w:sz w:val="24"/>
                <w:szCs w:val="24"/>
              </w:rPr>
              <w:t>антикоррупционных</w:t>
            </w:r>
            <w:proofErr w:type="spellEnd"/>
            <w:r w:rsidRPr="002E1E40">
              <w:rPr>
                <w:b/>
                <w:sz w:val="24"/>
                <w:szCs w:val="24"/>
              </w:rPr>
              <w:t xml:space="preserve"> механизмов в рамках реализации кадровой политики в органах местного самоуправления</w:t>
            </w:r>
          </w:p>
        </w:tc>
      </w:tr>
      <w:tr w:rsidR="002E1E40" w:rsidRPr="002E1E40" w:rsidTr="002E1E40">
        <w:trPr>
          <w:trHeight w:val="141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lastRenderedPageBreak/>
              <w:t>12.</w:t>
            </w:r>
          </w:p>
          <w:p w:rsidR="002E1E40" w:rsidRPr="002E1E40" w:rsidRDefault="002E1E40" w:rsidP="002E1E40">
            <w:pPr>
              <w:ind w:left="567"/>
              <w:rPr>
                <w:sz w:val="24"/>
                <w:szCs w:val="24"/>
              </w:rPr>
            </w:pPr>
          </w:p>
          <w:p w:rsidR="002E1E40" w:rsidRPr="002E1E40" w:rsidRDefault="002E1E40" w:rsidP="002E1E40">
            <w:pPr>
              <w:ind w:left="567"/>
              <w:rPr>
                <w:sz w:val="24"/>
                <w:szCs w:val="24"/>
                <w:lang w:eastAsia="en-US"/>
              </w:rPr>
            </w:pPr>
          </w:p>
        </w:tc>
        <w:tc>
          <w:tcPr>
            <w:tcW w:w="3396"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Обеспечение осуществления комплекса организационных, разъяснительных и иных мер по соблюдению лицами, замещающими должности муниципальной службы, муниципальными служащими, ограничений и запретов, а также по исполнению ими обязанностей, установленных в целях противодействия коррупции</w:t>
            </w:r>
          </w:p>
        </w:tc>
        <w:tc>
          <w:tcPr>
            <w:tcW w:w="3081"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Ежегодно в течение планируемого периода в срок до 01.09</w:t>
            </w:r>
          </w:p>
        </w:tc>
      </w:tr>
      <w:tr w:rsidR="002E1E40" w:rsidRPr="002E1E40" w:rsidTr="002E1E40">
        <w:trPr>
          <w:trHeight w:val="71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13.</w:t>
            </w:r>
          </w:p>
          <w:p w:rsidR="002E1E40" w:rsidRPr="002E1E40" w:rsidRDefault="002E1E40" w:rsidP="002E1E40">
            <w:pPr>
              <w:ind w:left="567"/>
              <w:rPr>
                <w:sz w:val="24"/>
                <w:szCs w:val="24"/>
                <w:lang w:eastAsia="en-US"/>
              </w:rPr>
            </w:pPr>
          </w:p>
        </w:tc>
        <w:tc>
          <w:tcPr>
            <w:tcW w:w="3396"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Проведение мониторинга декларирования муниципальными служащими, депутатами, руководителями муниципальных учреждений сведений о доходах, расходах, об имуществе и обязательствах имущественного характера;</w:t>
            </w:r>
          </w:p>
        </w:tc>
        <w:tc>
          <w:tcPr>
            <w:tcW w:w="3081" w:type="dxa"/>
            <w:gridSpan w:val="3"/>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Ежегодно в течение планируемого периода в срок до 01.06</w:t>
            </w:r>
          </w:p>
        </w:tc>
      </w:tr>
      <w:tr w:rsidR="002E1E40" w:rsidRPr="002E1E40" w:rsidTr="002E1E40">
        <w:trPr>
          <w:trHeight w:val="67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14.</w:t>
            </w:r>
          </w:p>
          <w:p w:rsidR="002E1E40" w:rsidRPr="002E1E40" w:rsidRDefault="002E1E40" w:rsidP="002E1E40">
            <w:pPr>
              <w:ind w:left="567"/>
              <w:rPr>
                <w:sz w:val="24"/>
                <w:szCs w:val="24"/>
                <w:lang w:eastAsia="en-US"/>
              </w:rPr>
            </w:pPr>
          </w:p>
        </w:tc>
        <w:tc>
          <w:tcPr>
            <w:tcW w:w="3383" w:type="dxa"/>
            <w:gridSpan w:val="2"/>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ind w:left="38"/>
              <w:jc w:val="both"/>
              <w:rPr>
                <w:sz w:val="24"/>
                <w:szCs w:val="24"/>
                <w:lang w:eastAsia="en-US"/>
              </w:rPr>
            </w:pPr>
            <w:r w:rsidRPr="002E1E40">
              <w:rPr>
                <w:sz w:val="24"/>
                <w:szCs w:val="24"/>
              </w:rPr>
              <w:t>Стимулирование добросовестного исполнения обязанностей муниципальной службы в целях профилактики коррупции</w:t>
            </w:r>
          </w:p>
        </w:tc>
        <w:tc>
          <w:tcPr>
            <w:tcW w:w="3094"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В течение планируемого периода</w:t>
            </w:r>
          </w:p>
        </w:tc>
      </w:tr>
      <w:tr w:rsidR="002E1E40" w:rsidRPr="002E1E40" w:rsidTr="002E1E40">
        <w:trPr>
          <w:trHeight w:val="567"/>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15.</w:t>
            </w:r>
          </w:p>
          <w:p w:rsidR="002E1E40" w:rsidRPr="002E1E40" w:rsidRDefault="002E1E40" w:rsidP="002E1E40">
            <w:pPr>
              <w:ind w:left="567"/>
              <w:rPr>
                <w:sz w:val="24"/>
                <w:szCs w:val="24"/>
              </w:rPr>
            </w:pPr>
          </w:p>
          <w:p w:rsidR="002E1E40" w:rsidRPr="002E1E40" w:rsidRDefault="002E1E40" w:rsidP="002E1E40">
            <w:pPr>
              <w:ind w:left="567"/>
              <w:rPr>
                <w:sz w:val="24"/>
                <w:szCs w:val="24"/>
                <w:lang w:eastAsia="en-US"/>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Совершенствование конкурсных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w:t>
            </w:r>
            <w:r w:rsidRPr="002E1E40">
              <w:rPr>
                <w:sz w:val="24"/>
                <w:szCs w:val="24"/>
              </w:rPr>
              <w:tab/>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 xml:space="preserve">Глава </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В течение планируемого периода</w:t>
            </w:r>
            <w:r w:rsidRPr="002E1E40">
              <w:rPr>
                <w:sz w:val="24"/>
                <w:szCs w:val="24"/>
                <w:lang w:eastAsia="en-US"/>
              </w:rPr>
              <w:t xml:space="preserve"> </w:t>
            </w:r>
          </w:p>
        </w:tc>
      </w:tr>
      <w:tr w:rsidR="002E1E40" w:rsidRPr="002E1E40" w:rsidTr="002E1E40">
        <w:trPr>
          <w:trHeight w:val="363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16.</w:t>
            </w:r>
          </w:p>
          <w:p w:rsidR="002E1E40" w:rsidRPr="002E1E40" w:rsidRDefault="002E1E40" w:rsidP="002E1E40">
            <w:pPr>
              <w:ind w:left="567"/>
              <w:rPr>
                <w:sz w:val="24"/>
                <w:szCs w:val="24"/>
                <w:lang w:eastAsia="en-US"/>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autoSpaceDE w:val="0"/>
              <w:autoSpaceDN w:val="0"/>
              <w:adjustRightInd w:val="0"/>
              <w:ind w:left="-57" w:right="-57"/>
              <w:jc w:val="both"/>
              <w:rPr>
                <w:sz w:val="24"/>
                <w:szCs w:val="24"/>
              </w:rPr>
            </w:pPr>
            <w:r w:rsidRPr="002E1E40">
              <w:rPr>
                <w:sz w:val="24"/>
                <w:szCs w:val="24"/>
              </w:rPr>
              <w:t xml:space="preserve">Организация работы по доведению до лиц, замещающих должности муниципальной службы, муниципальных служащих положений действующего законодательства Российской Федерации и Новосибирской области, муниципального образования  о противодействии коррупции об ответственности за коррупционные правонарушения, об увольнении в связи с утратой доверия, </w:t>
            </w:r>
          </w:p>
          <w:p w:rsidR="002E1E40" w:rsidRPr="002E1E40" w:rsidRDefault="002E1E40" w:rsidP="002E1E40">
            <w:pPr>
              <w:jc w:val="both"/>
              <w:rPr>
                <w:sz w:val="24"/>
                <w:szCs w:val="24"/>
              </w:rPr>
            </w:pPr>
            <w:r w:rsidRPr="002E1E40">
              <w:rPr>
                <w:sz w:val="24"/>
                <w:szCs w:val="24"/>
              </w:rPr>
              <w:t xml:space="preserve">о порядке проверки достоверности и полноты сведений, представляемых лицами, замещающими должности муниципальной службы, муниципальными служащими в соответствии с </w:t>
            </w:r>
            <w:r w:rsidRPr="002E1E40">
              <w:rPr>
                <w:sz w:val="24"/>
                <w:szCs w:val="24"/>
              </w:rPr>
              <w:lastRenderedPageBreak/>
              <w:t>действующим законодательством</w:t>
            </w:r>
          </w:p>
          <w:p w:rsidR="002E1E40" w:rsidRPr="002E1E40" w:rsidRDefault="002E1E40" w:rsidP="002E1E40">
            <w:pPr>
              <w:jc w:val="both"/>
              <w:rPr>
                <w:sz w:val="24"/>
                <w:szCs w:val="24"/>
                <w:lang w:eastAsia="en-US"/>
              </w:rPr>
            </w:pP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lastRenderedPageBreak/>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Декабрь 2021 года</w:t>
            </w:r>
          </w:p>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2022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 Декабрь </w:t>
            </w:r>
            <w:r w:rsidRPr="002E1E40">
              <w:rPr>
                <w:rFonts w:eastAsia="Calibri"/>
                <w:sz w:val="24"/>
                <w:szCs w:val="24"/>
              </w:rPr>
              <w:t>2023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2024 год</w:t>
            </w:r>
            <w:r w:rsidRPr="002E1E40">
              <w:rPr>
                <w:sz w:val="24"/>
                <w:szCs w:val="24"/>
              </w:rPr>
              <w:t>а</w:t>
            </w:r>
          </w:p>
        </w:tc>
      </w:tr>
      <w:tr w:rsidR="002E1E40" w:rsidRPr="002E1E40" w:rsidTr="002E1E40">
        <w:trPr>
          <w:trHeight w:val="212"/>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lastRenderedPageBreak/>
              <w:t>17.</w:t>
            </w:r>
          </w:p>
          <w:p w:rsidR="002E1E40" w:rsidRPr="002E1E40" w:rsidRDefault="002E1E40" w:rsidP="002E1E40">
            <w:pPr>
              <w:tabs>
                <w:tab w:val="left" w:pos="0"/>
              </w:tabs>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proofErr w:type="gramStart"/>
            <w:r w:rsidRPr="002E1E40">
              <w:rPr>
                <w:sz w:val="24"/>
                <w:szCs w:val="24"/>
              </w:rPr>
              <w:t>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 разъяснительных и иных мер по недопущению лицами, замещающими должности муниципальной службы, муниципальными служащими, поведения, которое может восприниматься окружающими как обещание или предложение дачи взятки, либо как согласие</w:t>
            </w:r>
            <w:proofErr w:type="gramEnd"/>
            <w:r w:rsidRPr="002E1E40">
              <w:rPr>
                <w:sz w:val="24"/>
                <w:szCs w:val="24"/>
              </w:rPr>
              <w:t xml:space="preserve"> принять взятку или как просьба о даче взятки</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Декабрь 2021 года</w:t>
            </w:r>
          </w:p>
          <w:p w:rsidR="002E1E40" w:rsidRPr="002E1E40" w:rsidRDefault="002E1E40" w:rsidP="002E1E40">
            <w:pPr>
              <w:rPr>
                <w:rFonts w:eastAsia="Calibri"/>
                <w:sz w:val="24"/>
                <w:szCs w:val="24"/>
              </w:rPr>
            </w:pPr>
            <w:r w:rsidRPr="002E1E40">
              <w:rPr>
                <w:sz w:val="24"/>
                <w:szCs w:val="24"/>
              </w:rPr>
              <w:t xml:space="preserve"> </w:t>
            </w:r>
          </w:p>
        </w:tc>
      </w:tr>
      <w:tr w:rsidR="002E1E40" w:rsidRPr="002E1E40" w:rsidTr="002E1E40">
        <w:trPr>
          <w:trHeight w:val="242"/>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18.</w:t>
            </w:r>
          </w:p>
          <w:p w:rsidR="002E1E40" w:rsidRPr="002E1E40" w:rsidRDefault="002E1E40" w:rsidP="002E1E40">
            <w:pPr>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shd w:val="clear" w:color="auto" w:fill="FFFFFF"/>
              </w:rPr>
              <w:t xml:space="preserve">Обеспечение   </w:t>
            </w:r>
            <w:proofErr w:type="gramStart"/>
            <w:r w:rsidRPr="002E1E40">
              <w:rPr>
                <w:sz w:val="24"/>
                <w:szCs w:val="24"/>
                <w:shd w:val="clear" w:color="auto" w:fill="FFFFFF"/>
              </w:rPr>
              <w:t>контроля за</w:t>
            </w:r>
            <w:proofErr w:type="gramEnd"/>
            <w:r w:rsidRPr="002E1E40">
              <w:rPr>
                <w:sz w:val="24"/>
                <w:szCs w:val="24"/>
                <w:shd w:val="clear" w:color="auto" w:fill="FFFFFF"/>
              </w:rPr>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Специалист администрации, 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 xml:space="preserve">  в течение планируемого периода  </w:t>
            </w:r>
          </w:p>
        </w:tc>
      </w:tr>
      <w:tr w:rsidR="002E1E40" w:rsidRPr="002E1E40" w:rsidTr="002E1E40">
        <w:trPr>
          <w:trHeight w:val="257"/>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19.</w:t>
            </w:r>
          </w:p>
          <w:p w:rsidR="002E1E40" w:rsidRPr="002E1E40" w:rsidRDefault="002E1E40" w:rsidP="002E1E40">
            <w:pPr>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 xml:space="preserve">Обеспечение проведения мероприятий по формированию у лиц, замещающих должности муниципальной службы, муниципальными служащими, негативного отношения к </w:t>
            </w:r>
            <w:r w:rsidRPr="002E1E40">
              <w:rPr>
                <w:sz w:val="24"/>
                <w:szCs w:val="24"/>
              </w:rPr>
              <w:lastRenderedPageBreak/>
              <w:t>дарению ими подарков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2E1E40" w:rsidRPr="002E1E40" w:rsidRDefault="002E1E40" w:rsidP="002E1E40">
            <w:pPr>
              <w:jc w:val="both"/>
              <w:rPr>
                <w:sz w:val="24"/>
                <w:szCs w:val="24"/>
              </w:rPr>
            </w:pP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lastRenderedPageBreak/>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Ежегодно в течение планируемого периода в срок до 01.12</w:t>
            </w:r>
          </w:p>
        </w:tc>
      </w:tr>
      <w:tr w:rsidR="002E1E40" w:rsidRPr="002E1E40" w:rsidTr="002E1E40">
        <w:trPr>
          <w:trHeight w:val="182"/>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rPr>
            </w:pPr>
            <w:r w:rsidRPr="002E1E40">
              <w:rPr>
                <w:sz w:val="24"/>
                <w:szCs w:val="24"/>
              </w:rPr>
              <w:lastRenderedPageBreak/>
              <w:t>20.</w:t>
            </w:r>
          </w:p>
          <w:p w:rsidR="002E1E40" w:rsidRPr="002E1E40" w:rsidRDefault="002E1E40" w:rsidP="002E1E40">
            <w:pPr>
              <w:rPr>
                <w:sz w:val="24"/>
                <w:szCs w:val="24"/>
                <w:lang w:eastAsia="en-US"/>
              </w:rPr>
            </w:pPr>
          </w:p>
          <w:p w:rsidR="002E1E40" w:rsidRPr="002E1E40" w:rsidRDefault="002E1E40" w:rsidP="002E1E40">
            <w:pPr>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 xml:space="preserve">Обеспечение </w:t>
            </w:r>
            <w:proofErr w:type="gramStart"/>
            <w:r w:rsidRPr="002E1E40">
              <w:rPr>
                <w:sz w:val="24"/>
                <w:szCs w:val="24"/>
              </w:rPr>
              <w:t>контроля за</w:t>
            </w:r>
            <w:proofErr w:type="gramEnd"/>
            <w:r w:rsidRPr="002E1E40">
              <w:rPr>
                <w:sz w:val="24"/>
                <w:szCs w:val="24"/>
              </w:rPr>
              <w:t xml:space="preserve"> выполнением лицами, замещающими должности муниципальной службы, муниципальными служащими, </w:t>
            </w:r>
            <w:hyperlink r:id="rId29" w:history="1">
              <w:r w:rsidRPr="002E1E40">
                <w:rPr>
                  <w:rStyle w:val="a4"/>
                  <w:color w:val="auto"/>
                  <w:sz w:val="24"/>
                  <w:szCs w:val="24"/>
                </w:rPr>
                <w:t>обязанности</w:t>
              </w:r>
            </w:hyperlink>
            <w:r w:rsidRPr="002E1E40">
              <w:rPr>
                <w:sz w:val="24"/>
                <w:szCs w:val="24"/>
              </w:rPr>
              <w:t xml:space="preserve"> сообщать в случаях, установленных федеральными законами </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В течение планируемого периода</w:t>
            </w:r>
          </w:p>
        </w:tc>
      </w:tr>
      <w:tr w:rsidR="002E1E40" w:rsidRPr="002E1E40" w:rsidTr="002E1E40">
        <w:trPr>
          <w:trHeight w:val="182"/>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21.</w:t>
            </w:r>
          </w:p>
          <w:p w:rsidR="002E1E40" w:rsidRPr="002E1E40" w:rsidRDefault="002E1E40" w:rsidP="002E1E40">
            <w:pPr>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Активизация работы по формированию у муниципальных служащих и работников учреждений отрицательного отношения к коррупции, привлечение для этого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каждого установленного факта коррупции в соответствующем органе и учреждении</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В течение планируемого периода</w:t>
            </w:r>
          </w:p>
        </w:tc>
      </w:tr>
      <w:tr w:rsidR="002E1E40" w:rsidRPr="002E1E40" w:rsidTr="002E1E40">
        <w:trPr>
          <w:trHeight w:val="182"/>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22.</w:t>
            </w:r>
          </w:p>
          <w:p w:rsidR="002E1E40" w:rsidRPr="002E1E40" w:rsidRDefault="002E1E40" w:rsidP="002E1E40">
            <w:pPr>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 xml:space="preserve">Организация мониторинга исполнения установленного </w:t>
            </w:r>
            <w:hyperlink r:id="rId30" w:history="1">
              <w:r w:rsidRPr="002E1E40">
                <w:rPr>
                  <w:rStyle w:val="a4"/>
                  <w:color w:val="auto"/>
                  <w:sz w:val="24"/>
                  <w:szCs w:val="24"/>
                </w:rPr>
                <w:t>порядка</w:t>
              </w:r>
            </w:hyperlink>
            <w:r w:rsidRPr="002E1E40">
              <w:rPr>
                <w:sz w:val="24"/>
                <w:szCs w:val="24"/>
              </w:rPr>
              <w:t xml:space="preserve"> сообщения лицами, замещающими должности муниципальной службы, муниципальными служащими,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Специалист администрации, 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Ежегодно в течение планируемого периода до 31.12</w:t>
            </w:r>
          </w:p>
        </w:tc>
      </w:tr>
      <w:tr w:rsidR="002E1E40" w:rsidRPr="002E1E40" w:rsidTr="002E1E40">
        <w:trPr>
          <w:trHeight w:val="227"/>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23.</w:t>
            </w:r>
          </w:p>
          <w:p w:rsidR="002E1E40" w:rsidRPr="002E1E40" w:rsidRDefault="002E1E40" w:rsidP="002E1E40">
            <w:pPr>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 xml:space="preserve">Обеспечение осуществления </w:t>
            </w:r>
            <w:proofErr w:type="gramStart"/>
            <w:r w:rsidRPr="002E1E40">
              <w:rPr>
                <w:sz w:val="24"/>
                <w:szCs w:val="24"/>
              </w:rPr>
              <w:t>контроля за</w:t>
            </w:r>
            <w:proofErr w:type="gramEnd"/>
            <w:r w:rsidRPr="002E1E40">
              <w:rPr>
                <w:sz w:val="24"/>
                <w:szCs w:val="24"/>
              </w:rPr>
              <w:t xml:space="preserve"> расходами лиц, </w:t>
            </w:r>
            <w:r w:rsidRPr="002E1E40">
              <w:rPr>
                <w:sz w:val="24"/>
                <w:szCs w:val="24"/>
              </w:rPr>
              <w:lastRenderedPageBreak/>
              <w:t xml:space="preserve">замещающих (занимающих) должности муниципальной службы, а также муниципальными служащими </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lastRenderedPageBreak/>
              <w:t xml:space="preserve"> 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 xml:space="preserve">В течение планируемого </w:t>
            </w:r>
            <w:r w:rsidRPr="002E1E40">
              <w:rPr>
                <w:sz w:val="24"/>
                <w:szCs w:val="24"/>
              </w:rPr>
              <w:lastRenderedPageBreak/>
              <w:t>периода</w:t>
            </w:r>
          </w:p>
        </w:tc>
      </w:tr>
      <w:tr w:rsidR="002E1E40" w:rsidRPr="002E1E40" w:rsidTr="002E1E40">
        <w:trPr>
          <w:trHeight w:val="54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lastRenderedPageBreak/>
              <w:t>24.</w:t>
            </w:r>
          </w:p>
          <w:p w:rsidR="002E1E40" w:rsidRPr="002E1E40" w:rsidRDefault="002E1E40" w:rsidP="002E1E40">
            <w:pPr>
              <w:ind w:left="567"/>
              <w:rPr>
                <w:sz w:val="24"/>
                <w:szCs w:val="24"/>
                <w:lang w:eastAsia="en-US"/>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 xml:space="preserve">Формирование кадрового резерва </w:t>
            </w:r>
            <w:proofErr w:type="gramStart"/>
            <w:r w:rsidRPr="002E1E40">
              <w:rPr>
                <w:sz w:val="24"/>
                <w:szCs w:val="24"/>
              </w:rPr>
              <w:t>для замещения должностей муниципальной службы   в соответствии с законодательством о муниципальной службе на конкурсной основе</w:t>
            </w:r>
            <w:proofErr w:type="gramEnd"/>
            <w:r w:rsidRPr="002E1E40">
              <w:rPr>
                <w:sz w:val="24"/>
                <w:szCs w:val="24"/>
              </w:rPr>
              <w:t>, обеспечение эффективности его использования</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В течение планируемого периода</w:t>
            </w:r>
          </w:p>
        </w:tc>
      </w:tr>
      <w:tr w:rsidR="002E1E40" w:rsidRPr="002E1E40" w:rsidTr="002E1E40">
        <w:trPr>
          <w:trHeight w:val="120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25.</w:t>
            </w:r>
          </w:p>
          <w:p w:rsidR="002E1E40" w:rsidRPr="002E1E40" w:rsidRDefault="002E1E40" w:rsidP="002E1E40">
            <w:pPr>
              <w:rPr>
                <w:sz w:val="24"/>
                <w:szCs w:val="24"/>
                <w:lang w:eastAsia="en-US"/>
              </w:rPr>
            </w:pPr>
          </w:p>
          <w:p w:rsidR="002E1E40" w:rsidRPr="002E1E40" w:rsidRDefault="002E1E40" w:rsidP="002E1E40">
            <w:pPr>
              <w:rPr>
                <w:sz w:val="24"/>
                <w:szCs w:val="24"/>
                <w:lang w:eastAsia="en-US"/>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t>Совершенствование требований к служебному поведению и урегулирование конфликта интересов.</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В течение планируемого периода</w:t>
            </w:r>
          </w:p>
        </w:tc>
      </w:tr>
      <w:tr w:rsidR="002E1E40" w:rsidRPr="002E1E40" w:rsidTr="002E1E40">
        <w:trPr>
          <w:trHeight w:val="613"/>
        </w:trPr>
        <w:tc>
          <w:tcPr>
            <w:tcW w:w="198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lang w:eastAsia="en-US"/>
              </w:rPr>
              <w:t>26.</w:t>
            </w: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pStyle w:val="s1"/>
              <w:jc w:val="both"/>
            </w:pPr>
            <w:r w:rsidRPr="002E1E40">
              <w:t xml:space="preserve">а) Осуществление </w:t>
            </w:r>
            <w:proofErr w:type="gramStart"/>
            <w:r w:rsidRPr="002E1E40">
              <w:t>контроля за</w:t>
            </w:r>
            <w:proofErr w:type="gramEnd"/>
            <w:r w:rsidRPr="002E1E40">
              <w:t xml:space="preserve"> соблюдением лицами, замещающими должности муниципальной службы, требований законодательства Российской Федерации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w:t>
            </w:r>
          </w:p>
          <w:p w:rsidR="002E1E40" w:rsidRPr="002E1E40" w:rsidRDefault="002E1E40" w:rsidP="002E1E40">
            <w:pPr>
              <w:jc w:val="both"/>
              <w:rPr>
                <w:sz w:val="24"/>
                <w:szCs w:val="24"/>
              </w:rPr>
            </w:pPr>
            <w:r w:rsidRPr="002E1E40">
              <w:rPr>
                <w:sz w:val="24"/>
                <w:szCs w:val="24"/>
              </w:rPr>
              <w:t xml:space="preserve">б) Осуществление </w:t>
            </w:r>
            <w:proofErr w:type="gramStart"/>
            <w:r w:rsidRPr="002E1E40">
              <w:rPr>
                <w:sz w:val="24"/>
                <w:szCs w:val="24"/>
              </w:rPr>
              <w:t>контроля  за</w:t>
            </w:r>
            <w:proofErr w:type="gramEnd"/>
            <w:r w:rsidRPr="002E1E40">
              <w:rPr>
                <w:sz w:val="24"/>
                <w:szCs w:val="24"/>
              </w:rPr>
              <w:t xml:space="preserve"> актуализацией сведений, содержащихся в анкетах, представляемых лицами при назначении на должности муниципальной службы,    и поступлении на такую службу и лиц, замещающих муниципальные должности, об их родственниках и свойственниках в целях выявления возможного конфликта интересов.</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Декабрь 2021 года</w:t>
            </w:r>
          </w:p>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2022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 Декабрь </w:t>
            </w:r>
            <w:r w:rsidRPr="002E1E40">
              <w:rPr>
                <w:rFonts w:eastAsia="Calibri"/>
                <w:sz w:val="24"/>
                <w:szCs w:val="24"/>
              </w:rPr>
              <w:t>2023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2024 год</w:t>
            </w:r>
            <w:r w:rsidRPr="002E1E40">
              <w:rPr>
                <w:sz w:val="24"/>
                <w:szCs w:val="24"/>
              </w:rPr>
              <w:t>а</w:t>
            </w:r>
          </w:p>
        </w:tc>
      </w:tr>
      <w:tr w:rsidR="002E1E40" w:rsidRPr="002E1E40" w:rsidTr="002E1E40">
        <w:trPr>
          <w:trHeight w:val="162"/>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ind w:left="567"/>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rFonts w:eastAsia="Calibri"/>
                <w:sz w:val="24"/>
                <w:szCs w:val="24"/>
              </w:rPr>
            </w:pP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rFonts w:eastAsia="Calibri"/>
                <w:sz w:val="24"/>
                <w:szCs w:val="24"/>
              </w:rPr>
            </w:pPr>
          </w:p>
        </w:tc>
      </w:tr>
      <w:tr w:rsidR="002E1E40" w:rsidRPr="002E1E40" w:rsidTr="002E1E40">
        <w:trPr>
          <w:trHeight w:val="349"/>
        </w:trPr>
        <w:tc>
          <w:tcPr>
            <w:tcW w:w="10632" w:type="dxa"/>
            <w:gridSpan w:val="11"/>
            <w:tcBorders>
              <w:top w:val="single" w:sz="4" w:space="0" w:color="auto"/>
              <w:left w:val="single" w:sz="4" w:space="0" w:color="auto"/>
              <w:bottom w:val="single" w:sz="4" w:space="0" w:color="auto"/>
              <w:right w:val="single" w:sz="4" w:space="0" w:color="auto"/>
            </w:tcBorders>
            <w:hideMark/>
          </w:tcPr>
          <w:p w:rsidR="00AA6DD5" w:rsidRDefault="00AA6DD5" w:rsidP="002E1E40">
            <w:pPr>
              <w:jc w:val="center"/>
              <w:rPr>
                <w:b/>
                <w:sz w:val="24"/>
                <w:szCs w:val="24"/>
              </w:rPr>
            </w:pPr>
          </w:p>
          <w:p w:rsidR="002E1E40" w:rsidRPr="002E1E40" w:rsidRDefault="002E1E40" w:rsidP="002E1E40">
            <w:pPr>
              <w:jc w:val="center"/>
              <w:rPr>
                <w:b/>
                <w:sz w:val="24"/>
                <w:szCs w:val="24"/>
                <w:lang w:eastAsia="en-US"/>
              </w:rPr>
            </w:pPr>
            <w:r w:rsidRPr="002E1E40">
              <w:rPr>
                <w:b/>
                <w:sz w:val="24"/>
                <w:szCs w:val="24"/>
              </w:rPr>
              <w:t>Взаимодействие с общественностью в ходе реализации мероприятий по противодействию коррупции</w:t>
            </w:r>
          </w:p>
        </w:tc>
      </w:tr>
      <w:tr w:rsidR="002E1E40" w:rsidRPr="002E1E40" w:rsidTr="002E1E40">
        <w:trPr>
          <w:trHeight w:val="43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27.</w:t>
            </w:r>
          </w:p>
          <w:p w:rsidR="002E1E40" w:rsidRPr="002E1E40" w:rsidRDefault="002E1E40" w:rsidP="002E1E40">
            <w:pPr>
              <w:ind w:left="567"/>
              <w:rPr>
                <w:sz w:val="24"/>
                <w:szCs w:val="24"/>
                <w:lang w:eastAsia="en-US"/>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Взаимодействие жителей и органов местного самоуправления в организационных мероприятиях по противодействию коррупции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В течение планируемого периода</w:t>
            </w:r>
          </w:p>
        </w:tc>
      </w:tr>
      <w:tr w:rsidR="002E1E40" w:rsidRPr="002E1E40" w:rsidTr="002E1E40">
        <w:trPr>
          <w:trHeight w:val="300"/>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28.</w:t>
            </w:r>
          </w:p>
          <w:p w:rsidR="002E1E40" w:rsidRPr="002E1E40" w:rsidRDefault="002E1E40" w:rsidP="002E1E40">
            <w:pPr>
              <w:ind w:left="567"/>
              <w:rPr>
                <w:sz w:val="24"/>
                <w:szCs w:val="24"/>
                <w:lang w:eastAsia="en-US"/>
              </w:rPr>
            </w:pPr>
          </w:p>
        </w:tc>
        <w:tc>
          <w:tcPr>
            <w:tcW w:w="3375" w:type="dxa"/>
            <w:tcBorders>
              <w:top w:val="single" w:sz="4" w:space="0" w:color="auto"/>
              <w:left w:val="single" w:sz="4" w:space="0" w:color="auto"/>
              <w:bottom w:val="single" w:sz="4" w:space="0" w:color="auto"/>
              <w:right w:val="single" w:sz="4" w:space="0" w:color="auto"/>
            </w:tcBorders>
            <w:hideMark/>
          </w:tcPr>
          <w:p w:rsidR="00AA6DD5" w:rsidRDefault="002E1E40" w:rsidP="002E1E40">
            <w:pPr>
              <w:rPr>
                <w:sz w:val="24"/>
                <w:szCs w:val="24"/>
              </w:rPr>
            </w:pPr>
            <w:r w:rsidRPr="002E1E40">
              <w:rPr>
                <w:sz w:val="24"/>
                <w:szCs w:val="24"/>
              </w:rPr>
              <w:t xml:space="preserve">Подготовка информационных материалов по вопросам </w:t>
            </w: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AA6DD5" w:rsidRDefault="00AA6DD5" w:rsidP="002E1E40">
            <w:pPr>
              <w:rPr>
                <w:sz w:val="24"/>
                <w:szCs w:val="24"/>
              </w:rPr>
            </w:pPr>
          </w:p>
          <w:p w:rsidR="002E1E40" w:rsidRPr="002E1E40" w:rsidRDefault="002E1E40" w:rsidP="002E1E40">
            <w:pPr>
              <w:rPr>
                <w:sz w:val="24"/>
                <w:szCs w:val="24"/>
                <w:lang w:eastAsia="en-US"/>
              </w:rPr>
            </w:pPr>
            <w:r w:rsidRPr="002E1E40">
              <w:rPr>
                <w:sz w:val="24"/>
                <w:szCs w:val="24"/>
              </w:rPr>
              <w:t>противодействия коррупции, ее влияния на социально-экономическое развитие муниципального образования для публикации в СМИ.</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lang w:eastAsia="en-US"/>
              </w:rPr>
            </w:pPr>
            <w:r w:rsidRPr="002E1E40">
              <w:rPr>
                <w:sz w:val="24"/>
                <w:szCs w:val="24"/>
              </w:rPr>
              <w:lastRenderedPageBreak/>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 xml:space="preserve">В течение планируемого </w:t>
            </w:r>
            <w:r w:rsidRPr="002E1E40">
              <w:rPr>
                <w:sz w:val="24"/>
                <w:szCs w:val="24"/>
              </w:rPr>
              <w:lastRenderedPageBreak/>
              <w:t>периода</w:t>
            </w:r>
          </w:p>
        </w:tc>
      </w:tr>
      <w:tr w:rsidR="002E1E40" w:rsidRPr="002E1E40" w:rsidTr="002E1E40">
        <w:trPr>
          <w:trHeight w:val="232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lastRenderedPageBreak/>
              <w:t>29.</w:t>
            </w:r>
          </w:p>
          <w:p w:rsidR="002E1E40" w:rsidRPr="002E1E40" w:rsidRDefault="002E1E40" w:rsidP="002E1E40">
            <w:pPr>
              <w:ind w:left="591"/>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 печатных средствах массовой информации в соответствии с требованиями законодательства Российской Федерации, Новосибирской области, муниципальными правовыми актами муниципального образования</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ind w:left="-58"/>
              <w:rPr>
                <w:sz w:val="24"/>
                <w:szCs w:val="24"/>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ind w:left="-44"/>
              <w:rPr>
                <w:sz w:val="24"/>
                <w:szCs w:val="24"/>
              </w:rPr>
            </w:pPr>
            <w:r w:rsidRPr="002E1E40">
              <w:rPr>
                <w:sz w:val="24"/>
                <w:szCs w:val="24"/>
              </w:rPr>
              <w:t>В течение планируемого периода</w:t>
            </w:r>
          </w:p>
        </w:tc>
      </w:tr>
      <w:tr w:rsidR="002E1E40" w:rsidRPr="002E1E40" w:rsidTr="002E1E40">
        <w:trPr>
          <w:trHeight w:val="136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30.</w:t>
            </w:r>
          </w:p>
          <w:p w:rsidR="002E1E40" w:rsidRPr="002E1E40" w:rsidRDefault="002E1E40" w:rsidP="002E1E40">
            <w:pPr>
              <w:ind w:left="591"/>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 xml:space="preserve">Информирование населения о выявленных фактах коррупционного поведения и коррупции в органах местного самоуправления муниципального образования, </w:t>
            </w:r>
            <w:r w:rsidRPr="002E1E40">
              <w:rPr>
                <w:sz w:val="24"/>
                <w:szCs w:val="24"/>
              </w:rPr>
              <w:lastRenderedPageBreak/>
              <w:t>принятых мерах</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lastRenderedPageBreak/>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В течение планируемого периода</w:t>
            </w:r>
          </w:p>
        </w:tc>
      </w:tr>
      <w:tr w:rsidR="002E1E40" w:rsidRPr="002E1E40" w:rsidTr="002E1E40">
        <w:trPr>
          <w:trHeight w:val="150"/>
        </w:trPr>
        <w:tc>
          <w:tcPr>
            <w:tcW w:w="1985" w:type="dxa"/>
            <w:tcBorders>
              <w:top w:val="single" w:sz="4" w:space="0" w:color="auto"/>
              <w:left w:val="single" w:sz="4" w:space="0" w:color="auto"/>
              <w:bottom w:val="single" w:sz="4" w:space="0" w:color="auto"/>
              <w:right w:val="single" w:sz="4" w:space="0" w:color="auto"/>
            </w:tcBorders>
          </w:tcPr>
          <w:p w:rsidR="00AA6DD5" w:rsidRDefault="00AA6DD5" w:rsidP="002E1E40">
            <w:pPr>
              <w:rPr>
                <w:sz w:val="24"/>
                <w:szCs w:val="24"/>
              </w:rPr>
            </w:pPr>
          </w:p>
          <w:p w:rsidR="00AA6DD5" w:rsidRDefault="00AA6DD5" w:rsidP="002E1E40">
            <w:pPr>
              <w:rPr>
                <w:sz w:val="24"/>
                <w:szCs w:val="24"/>
              </w:rPr>
            </w:pPr>
          </w:p>
          <w:p w:rsidR="002E1E40" w:rsidRPr="002E1E40" w:rsidRDefault="002E1E40" w:rsidP="002E1E40">
            <w:pPr>
              <w:rPr>
                <w:sz w:val="24"/>
                <w:szCs w:val="24"/>
                <w:lang w:eastAsia="en-US"/>
              </w:rPr>
            </w:pPr>
            <w:r w:rsidRPr="002E1E40">
              <w:rPr>
                <w:sz w:val="24"/>
                <w:szCs w:val="24"/>
              </w:rPr>
              <w:t>31.</w:t>
            </w:r>
          </w:p>
          <w:p w:rsidR="002E1E40" w:rsidRPr="002E1E40" w:rsidRDefault="002E1E40" w:rsidP="002E1E40">
            <w:pPr>
              <w:ind w:left="591"/>
              <w:rPr>
                <w:sz w:val="24"/>
                <w:szCs w:val="24"/>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jc w:val="both"/>
              <w:rPr>
                <w:sz w:val="24"/>
                <w:szCs w:val="24"/>
              </w:rPr>
            </w:pPr>
            <w:r w:rsidRPr="002E1E40">
              <w:rPr>
                <w:sz w:val="24"/>
                <w:szCs w:val="24"/>
              </w:rPr>
              <w:t>Организация изучения общественного мнения об эффективности мер, предпринимаемых органами местного самоуправления муниципального образования в сфере противодействия коррупции</w:t>
            </w:r>
          </w:p>
          <w:p w:rsidR="002E1E40" w:rsidRPr="002E1E40" w:rsidRDefault="002E1E40" w:rsidP="002E1E40">
            <w:pPr>
              <w:jc w:val="both"/>
              <w:rPr>
                <w:sz w:val="24"/>
                <w:szCs w:val="24"/>
              </w:rPr>
            </w:pPr>
          </w:p>
          <w:p w:rsidR="002E1E40" w:rsidRPr="002E1E40" w:rsidRDefault="002E1E40" w:rsidP="002E1E40">
            <w:pPr>
              <w:jc w:val="both"/>
              <w:rPr>
                <w:sz w:val="24"/>
                <w:szCs w:val="24"/>
              </w:rPr>
            </w:pPr>
          </w:p>
          <w:p w:rsidR="002E1E40" w:rsidRPr="002E1E40" w:rsidRDefault="002E1E40" w:rsidP="002E1E40">
            <w:pPr>
              <w:jc w:val="both"/>
              <w:rPr>
                <w:sz w:val="24"/>
                <w:szCs w:val="24"/>
              </w:rPr>
            </w:pPr>
          </w:p>
          <w:p w:rsidR="002E1E40" w:rsidRPr="002E1E40" w:rsidRDefault="002E1E40" w:rsidP="002E1E40">
            <w:pPr>
              <w:jc w:val="both"/>
              <w:rPr>
                <w:sz w:val="24"/>
                <w:szCs w:val="24"/>
              </w:rPr>
            </w:pPr>
          </w:p>
          <w:p w:rsidR="002E1E40" w:rsidRPr="002E1E40" w:rsidRDefault="002E1E40" w:rsidP="002E1E40">
            <w:pPr>
              <w:jc w:val="both"/>
              <w:rPr>
                <w:sz w:val="24"/>
                <w:szCs w:val="24"/>
              </w:rPr>
            </w:pP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Специалист администрации</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ind w:left="-44"/>
              <w:rPr>
                <w:sz w:val="24"/>
                <w:szCs w:val="24"/>
              </w:rPr>
            </w:pPr>
            <w:r w:rsidRPr="002E1E40">
              <w:rPr>
                <w:sz w:val="24"/>
                <w:szCs w:val="24"/>
              </w:rPr>
              <w:t>В течение планируемого периода</w:t>
            </w:r>
          </w:p>
        </w:tc>
      </w:tr>
      <w:tr w:rsidR="002E1E40" w:rsidRPr="002E1E40" w:rsidTr="002E1E40">
        <w:trPr>
          <w:trHeight w:val="164"/>
        </w:trPr>
        <w:tc>
          <w:tcPr>
            <w:tcW w:w="10632" w:type="dxa"/>
            <w:gridSpan w:val="11"/>
            <w:tcBorders>
              <w:top w:val="single" w:sz="4" w:space="0" w:color="auto"/>
              <w:left w:val="single" w:sz="4" w:space="0" w:color="auto"/>
              <w:bottom w:val="single" w:sz="4" w:space="0" w:color="auto"/>
              <w:right w:val="single" w:sz="4" w:space="0" w:color="auto"/>
            </w:tcBorders>
            <w:hideMark/>
          </w:tcPr>
          <w:p w:rsidR="002E1E40" w:rsidRPr="002E1E40" w:rsidRDefault="002E1E40" w:rsidP="00AA6DD5">
            <w:pPr>
              <w:rPr>
                <w:b/>
                <w:sz w:val="24"/>
                <w:szCs w:val="24"/>
                <w:lang w:eastAsia="en-US"/>
              </w:rPr>
            </w:pPr>
            <w:r w:rsidRPr="002E1E40">
              <w:rPr>
                <w:b/>
                <w:sz w:val="24"/>
                <w:szCs w:val="24"/>
              </w:rPr>
              <w:t>Раздел 3. Меры по повышению профессионального уровня муниципальных служащих</w:t>
            </w:r>
          </w:p>
        </w:tc>
      </w:tr>
      <w:tr w:rsidR="002E1E40" w:rsidRPr="002E1E40" w:rsidTr="002E1E40">
        <w:trPr>
          <w:trHeight w:val="1215"/>
        </w:trPr>
        <w:tc>
          <w:tcPr>
            <w:tcW w:w="1985" w:type="dxa"/>
            <w:tcBorders>
              <w:top w:val="single" w:sz="4" w:space="0" w:color="auto"/>
              <w:left w:val="single" w:sz="4" w:space="0" w:color="auto"/>
              <w:bottom w:val="single" w:sz="4" w:space="0" w:color="auto"/>
              <w:right w:val="single" w:sz="4" w:space="0" w:color="auto"/>
            </w:tcBorders>
          </w:tcPr>
          <w:p w:rsidR="002E1E40" w:rsidRPr="002E1E40" w:rsidRDefault="002E1E40" w:rsidP="002E1E40">
            <w:pPr>
              <w:rPr>
                <w:sz w:val="24"/>
                <w:szCs w:val="24"/>
                <w:lang w:eastAsia="en-US"/>
              </w:rPr>
            </w:pPr>
            <w:r w:rsidRPr="002E1E40">
              <w:rPr>
                <w:sz w:val="24"/>
                <w:szCs w:val="24"/>
              </w:rPr>
              <w:t>32.</w:t>
            </w:r>
          </w:p>
          <w:p w:rsidR="002E1E40" w:rsidRPr="002E1E40" w:rsidRDefault="002E1E40" w:rsidP="002E1E40">
            <w:pPr>
              <w:ind w:left="591"/>
              <w:rPr>
                <w:sz w:val="24"/>
                <w:szCs w:val="24"/>
                <w:lang w:eastAsia="en-US"/>
              </w:rPr>
            </w:pP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 xml:space="preserve">Участие муниципальных служащих,  </w:t>
            </w:r>
            <w:r w:rsidRPr="002E1E40">
              <w:rPr>
                <w:sz w:val="24"/>
                <w:szCs w:val="24"/>
                <w:shd w:val="clear" w:color="auto" w:fill="FFFFFF"/>
              </w:rPr>
              <w:t xml:space="preserve"> в должностные обязанности   которых входит участие в противодействии коррупции,</w:t>
            </w:r>
            <w:r w:rsidRPr="002E1E40">
              <w:rPr>
                <w:sz w:val="24"/>
                <w:szCs w:val="24"/>
              </w:rPr>
              <w:t xml:space="preserve"> в мероприятиях по профессиональному развитию в  области противодействия коррупции, обучение муниципальных служащих,  </w:t>
            </w:r>
            <w:r w:rsidRPr="002E1E40">
              <w:rPr>
                <w:sz w:val="24"/>
                <w:szCs w:val="24"/>
                <w:shd w:val="clear" w:color="auto" w:fill="FFFFFF"/>
              </w:rPr>
              <w:t xml:space="preserve"> в должностные обязанности   которых входит участие в противодействии коррупции, по дополнительным профессиональным программам в области </w:t>
            </w:r>
            <w:r w:rsidRPr="002E1E40">
              <w:rPr>
                <w:sz w:val="24"/>
                <w:szCs w:val="24"/>
              </w:rPr>
              <w:t>противодействия коррупции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lang w:eastAsia="en-US"/>
              </w:rPr>
            </w:pPr>
            <w:r w:rsidRPr="002E1E40">
              <w:rPr>
                <w:sz w:val="24"/>
                <w:szCs w:val="24"/>
              </w:rPr>
              <w:t>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2022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 Декабрь </w:t>
            </w:r>
            <w:r w:rsidRPr="002E1E40">
              <w:rPr>
                <w:rFonts w:eastAsia="Calibri"/>
                <w:sz w:val="24"/>
                <w:szCs w:val="24"/>
              </w:rPr>
              <w:t>2023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2024 год</w:t>
            </w:r>
            <w:r w:rsidRPr="002E1E40">
              <w:rPr>
                <w:sz w:val="24"/>
                <w:szCs w:val="24"/>
              </w:rPr>
              <w:t>а</w:t>
            </w:r>
          </w:p>
        </w:tc>
      </w:tr>
      <w:tr w:rsidR="002E1E40" w:rsidRPr="002E1E40" w:rsidTr="002E1E40">
        <w:trPr>
          <w:trHeight w:val="2475"/>
        </w:trPr>
        <w:tc>
          <w:tcPr>
            <w:tcW w:w="198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33</w:t>
            </w:r>
          </w:p>
        </w:tc>
        <w:tc>
          <w:tcPr>
            <w:tcW w:w="3375" w:type="dxa"/>
            <w:tcBorders>
              <w:top w:val="single" w:sz="4" w:space="0" w:color="auto"/>
              <w:left w:val="single" w:sz="4" w:space="0" w:color="auto"/>
              <w:bottom w:val="single" w:sz="4" w:space="0" w:color="auto"/>
              <w:right w:val="single" w:sz="4" w:space="0" w:color="auto"/>
            </w:tcBorders>
            <w:hideMark/>
          </w:tcPr>
          <w:p w:rsidR="00AA6DD5" w:rsidRPr="002E1E40" w:rsidRDefault="002E1E40" w:rsidP="002E1E40">
            <w:pPr>
              <w:rPr>
                <w:sz w:val="24"/>
                <w:szCs w:val="24"/>
              </w:rPr>
            </w:pPr>
            <w:r w:rsidRPr="002E1E40">
              <w:rPr>
                <w:sz w:val="24"/>
                <w:szCs w:val="24"/>
              </w:rPr>
              <w:t xml:space="preserve">Участие муниципальных служащих, впервые поступивших на муниципальную службу для замещения должностей, включенных в перечни, установленные нормативными правовыми актами Российской Федерации, в мероприятиях по профессиональному развитию в  области противодействия коррупции. </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В течение планируемого периода</w:t>
            </w:r>
          </w:p>
        </w:tc>
      </w:tr>
      <w:tr w:rsidR="002E1E40" w:rsidRPr="002E1E40" w:rsidTr="002E1E40">
        <w:trPr>
          <w:trHeight w:val="249"/>
        </w:trPr>
        <w:tc>
          <w:tcPr>
            <w:tcW w:w="198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34</w:t>
            </w:r>
          </w:p>
        </w:tc>
        <w:tc>
          <w:tcPr>
            <w:tcW w:w="3375" w:type="dxa"/>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t xml:space="preserve">Участие муниципальных служащих, работников, </w:t>
            </w:r>
            <w:r w:rsidRPr="002E1E40">
              <w:rPr>
                <w:sz w:val="24"/>
                <w:szCs w:val="24"/>
                <w:shd w:val="clear" w:color="auto" w:fill="FFFFFF"/>
              </w:rPr>
              <w:t xml:space="preserve"> в должностные обязанности   которых входит участие в проведении закупок, товаров, работ, услуг для обеспечения муниципальных нужд,    </w:t>
            </w:r>
            <w:r w:rsidRPr="002E1E40">
              <w:rPr>
                <w:sz w:val="24"/>
                <w:szCs w:val="24"/>
              </w:rPr>
              <w:t xml:space="preserve"> в мероприятиях по </w:t>
            </w:r>
            <w:r w:rsidRPr="002E1E40">
              <w:rPr>
                <w:sz w:val="24"/>
                <w:szCs w:val="24"/>
              </w:rPr>
              <w:lastRenderedPageBreak/>
              <w:t xml:space="preserve">профессиональному развитию в  области противодействия коррупции, </w:t>
            </w:r>
            <w:proofErr w:type="gramStart"/>
            <w:r w:rsidRPr="002E1E40">
              <w:rPr>
                <w:sz w:val="24"/>
                <w:szCs w:val="24"/>
              </w:rPr>
              <w:t>обучение указанных лиц</w:t>
            </w:r>
            <w:proofErr w:type="gramEnd"/>
            <w:r w:rsidRPr="002E1E40">
              <w:rPr>
                <w:sz w:val="24"/>
                <w:szCs w:val="24"/>
              </w:rPr>
              <w:t xml:space="preserve">  </w:t>
            </w:r>
            <w:r w:rsidRPr="002E1E40">
              <w:rPr>
                <w:sz w:val="24"/>
                <w:szCs w:val="24"/>
                <w:shd w:val="clear" w:color="auto" w:fill="FFFFFF"/>
              </w:rPr>
              <w:t xml:space="preserve">по дополнительным профессиональным программам в области </w:t>
            </w:r>
            <w:r w:rsidRPr="002E1E40">
              <w:rPr>
                <w:sz w:val="24"/>
                <w:szCs w:val="24"/>
              </w:rPr>
              <w:t>противодействия коррупции</w:t>
            </w:r>
          </w:p>
        </w:tc>
        <w:tc>
          <w:tcPr>
            <w:tcW w:w="3102" w:type="dxa"/>
            <w:gridSpan w:val="5"/>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sz w:val="24"/>
                <w:szCs w:val="24"/>
              </w:rPr>
            </w:pPr>
            <w:r w:rsidRPr="002E1E40">
              <w:rPr>
                <w:sz w:val="24"/>
                <w:szCs w:val="24"/>
              </w:rPr>
              <w:lastRenderedPageBreak/>
              <w:t>Глава</w:t>
            </w:r>
          </w:p>
        </w:tc>
        <w:tc>
          <w:tcPr>
            <w:tcW w:w="2170" w:type="dxa"/>
            <w:gridSpan w:val="4"/>
            <w:tcBorders>
              <w:top w:val="single" w:sz="4" w:space="0" w:color="auto"/>
              <w:left w:val="single" w:sz="4" w:space="0" w:color="auto"/>
              <w:bottom w:val="single" w:sz="4" w:space="0" w:color="auto"/>
              <w:right w:val="single" w:sz="4" w:space="0" w:color="auto"/>
            </w:tcBorders>
            <w:hideMark/>
          </w:tcPr>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2022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 Декабрь </w:t>
            </w:r>
            <w:r w:rsidRPr="002E1E40">
              <w:rPr>
                <w:rFonts w:eastAsia="Calibri"/>
                <w:sz w:val="24"/>
                <w:szCs w:val="24"/>
              </w:rPr>
              <w:t>2023 год</w:t>
            </w:r>
            <w:r w:rsidRPr="002E1E40">
              <w:rPr>
                <w:sz w:val="24"/>
                <w:szCs w:val="24"/>
              </w:rPr>
              <w:t>а</w:t>
            </w:r>
          </w:p>
          <w:p w:rsidR="002E1E40" w:rsidRPr="002E1E40" w:rsidRDefault="002E1E40" w:rsidP="002E1E40">
            <w:pPr>
              <w:rPr>
                <w:rFonts w:eastAsia="Calibri"/>
                <w:sz w:val="24"/>
                <w:szCs w:val="24"/>
              </w:rPr>
            </w:pPr>
            <w:r w:rsidRPr="002E1E40">
              <w:rPr>
                <w:sz w:val="24"/>
                <w:szCs w:val="24"/>
              </w:rPr>
              <w:t xml:space="preserve">Декабрь </w:t>
            </w:r>
            <w:r w:rsidRPr="002E1E40">
              <w:rPr>
                <w:rFonts w:eastAsia="Calibri"/>
                <w:sz w:val="24"/>
                <w:szCs w:val="24"/>
              </w:rPr>
              <w:t>2024 год</w:t>
            </w:r>
            <w:r w:rsidRPr="002E1E40">
              <w:rPr>
                <w:sz w:val="24"/>
                <w:szCs w:val="24"/>
              </w:rPr>
              <w:t>а</w:t>
            </w:r>
          </w:p>
        </w:tc>
      </w:tr>
    </w:tbl>
    <w:p w:rsidR="002E1E40" w:rsidRPr="002E1E40" w:rsidRDefault="002E1E40" w:rsidP="002E1E40">
      <w:pPr>
        <w:rPr>
          <w:sz w:val="24"/>
          <w:szCs w:val="24"/>
          <w:lang w:eastAsia="en-US"/>
        </w:rPr>
      </w:pPr>
      <w:r w:rsidRPr="002E1E40">
        <w:rPr>
          <w:sz w:val="24"/>
          <w:szCs w:val="24"/>
        </w:rPr>
        <w:lastRenderedPageBreak/>
        <w:tab/>
      </w:r>
    </w:p>
    <w:p w:rsidR="00AA6DD5" w:rsidRPr="00AA6DD5" w:rsidRDefault="002E1E40" w:rsidP="00AA6DD5">
      <w:pPr>
        <w:jc w:val="center"/>
        <w:rPr>
          <w:b/>
          <w:sz w:val="24"/>
          <w:szCs w:val="24"/>
        </w:rPr>
      </w:pPr>
      <w:r w:rsidRPr="00AA6DD5">
        <w:rPr>
          <w:sz w:val="24"/>
          <w:szCs w:val="24"/>
        </w:rPr>
        <w:tab/>
      </w:r>
      <w:r w:rsidR="00AA6DD5" w:rsidRPr="00AA6DD5">
        <w:rPr>
          <w:b/>
          <w:sz w:val="24"/>
          <w:szCs w:val="24"/>
        </w:rPr>
        <w:t xml:space="preserve">АДМИНИСТРАЦИЯ  </w:t>
      </w:r>
    </w:p>
    <w:p w:rsidR="00AA6DD5" w:rsidRPr="00AA6DD5" w:rsidRDefault="00AA6DD5" w:rsidP="00AA6DD5">
      <w:pPr>
        <w:jc w:val="center"/>
        <w:rPr>
          <w:b/>
          <w:sz w:val="24"/>
          <w:szCs w:val="24"/>
        </w:rPr>
      </w:pPr>
      <w:r w:rsidRPr="00AA6DD5">
        <w:rPr>
          <w:b/>
          <w:sz w:val="24"/>
          <w:szCs w:val="24"/>
        </w:rPr>
        <w:t>ПРОМЫШЛЕННОГО СЕЛЬСОВЕТА</w:t>
      </w:r>
    </w:p>
    <w:p w:rsidR="00AA6DD5" w:rsidRPr="00AA6DD5" w:rsidRDefault="00AA6DD5" w:rsidP="00AA6DD5">
      <w:pPr>
        <w:jc w:val="center"/>
        <w:rPr>
          <w:b/>
          <w:sz w:val="24"/>
          <w:szCs w:val="24"/>
        </w:rPr>
      </w:pPr>
      <w:r w:rsidRPr="00AA6DD5">
        <w:rPr>
          <w:b/>
          <w:sz w:val="24"/>
          <w:szCs w:val="24"/>
        </w:rPr>
        <w:t>ИСКИТИМСКОГО РАЙОНА НОВОСИБИРСКОЙ ОБЛАСТИ</w:t>
      </w:r>
    </w:p>
    <w:p w:rsidR="00AA6DD5" w:rsidRPr="00AA6DD5" w:rsidRDefault="00AA6DD5" w:rsidP="00AA6DD5">
      <w:pPr>
        <w:jc w:val="center"/>
        <w:rPr>
          <w:b/>
          <w:sz w:val="24"/>
          <w:szCs w:val="24"/>
        </w:rPr>
      </w:pPr>
      <w:proofErr w:type="gramStart"/>
      <w:r w:rsidRPr="00AA6DD5">
        <w:rPr>
          <w:b/>
          <w:sz w:val="24"/>
          <w:szCs w:val="24"/>
        </w:rPr>
        <w:t>П</w:t>
      </w:r>
      <w:proofErr w:type="gramEnd"/>
      <w:r w:rsidRPr="00AA6DD5">
        <w:rPr>
          <w:b/>
          <w:sz w:val="24"/>
          <w:szCs w:val="24"/>
        </w:rPr>
        <w:t xml:space="preserve"> О С Т А Н О В Л Е Н И Е</w:t>
      </w:r>
    </w:p>
    <w:p w:rsidR="00AA6DD5" w:rsidRPr="00AA6DD5" w:rsidRDefault="00AA6DD5" w:rsidP="00AA6DD5">
      <w:pPr>
        <w:ind w:right="282"/>
        <w:jc w:val="center"/>
        <w:rPr>
          <w:sz w:val="24"/>
          <w:szCs w:val="24"/>
          <w:u w:val="single"/>
        </w:rPr>
      </w:pPr>
      <w:r w:rsidRPr="00AA6DD5">
        <w:rPr>
          <w:sz w:val="24"/>
          <w:szCs w:val="24"/>
          <w:u w:val="single"/>
        </w:rPr>
        <w:t>02.09.2021 №73</w:t>
      </w:r>
    </w:p>
    <w:p w:rsidR="00AA6DD5" w:rsidRDefault="00AA6DD5" w:rsidP="00AA6DD5">
      <w:pPr>
        <w:jc w:val="center"/>
        <w:rPr>
          <w:sz w:val="24"/>
          <w:szCs w:val="24"/>
        </w:rPr>
      </w:pPr>
      <w:proofErr w:type="spellStart"/>
      <w:r w:rsidRPr="00AA6DD5">
        <w:rPr>
          <w:sz w:val="24"/>
          <w:szCs w:val="24"/>
        </w:rPr>
        <w:t>п</w:t>
      </w:r>
      <w:proofErr w:type="gramStart"/>
      <w:r w:rsidRPr="00AA6DD5">
        <w:rPr>
          <w:sz w:val="24"/>
          <w:szCs w:val="24"/>
        </w:rPr>
        <w:t>.К</w:t>
      </w:r>
      <w:proofErr w:type="gramEnd"/>
      <w:r w:rsidRPr="00AA6DD5">
        <w:rPr>
          <w:sz w:val="24"/>
          <w:szCs w:val="24"/>
        </w:rPr>
        <w:t>ерамкомбинат</w:t>
      </w:r>
      <w:proofErr w:type="spellEnd"/>
    </w:p>
    <w:p w:rsidR="00AA6DD5" w:rsidRPr="00AA6DD5" w:rsidRDefault="00AA6DD5" w:rsidP="00AA6DD5">
      <w:pPr>
        <w:jc w:val="center"/>
        <w:rPr>
          <w:sz w:val="24"/>
          <w:szCs w:val="24"/>
        </w:rPr>
      </w:pPr>
    </w:p>
    <w:p w:rsidR="00AA6DD5" w:rsidRDefault="00AA6DD5" w:rsidP="00AA6DD5">
      <w:pPr>
        <w:pStyle w:val="ConsPlusTitle"/>
        <w:jc w:val="both"/>
        <w:rPr>
          <w:rFonts w:ascii="Times New Roman" w:hAnsi="Times New Roman" w:cs="Times New Roman"/>
          <w:b w:val="0"/>
          <w:bCs w:val="0"/>
          <w:sz w:val="24"/>
          <w:szCs w:val="24"/>
        </w:rPr>
      </w:pPr>
      <w:r w:rsidRPr="00AA6DD5">
        <w:rPr>
          <w:rFonts w:ascii="Times New Roman" w:hAnsi="Times New Roman" w:cs="Times New Roman"/>
          <w:b w:val="0"/>
          <w:bCs w:val="0"/>
          <w:sz w:val="24"/>
          <w:szCs w:val="24"/>
        </w:rPr>
        <w:t xml:space="preserve">О назначении публичных слушаний </w:t>
      </w:r>
    </w:p>
    <w:p w:rsidR="00AA6DD5" w:rsidRPr="00AA6DD5" w:rsidRDefault="00AA6DD5" w:rsidP="00AA6DD5">
      <w:pPr>
        <w:pStyle w:val="ConsPlusTitle"/>
        <w:jc w:val="both"/>
        <w:rPr>
          <w:rFonts w:ascii="Times New Roman" w:hAnsi="Times New Roman" w:cs="Times New Roman"/>
          <w:b w:val="0"/>
          <w:bCs w:val="0"/>
          <w:sz w:val="24"/>
          <w:szCs w:val="24"/>
        </w:rPr>
      </w:pPr>
    </w:p>
    <w:p w:rsidR="00AA6DD5" w:rsidRPr="00AA6DD5" w:rsidRDefault="00AA6DD5" w:rsidP="00E33D3B">
      <w:pPr>
        <w:pStyle w:val="ConsPlusNormal"/>
        <w:widowControl/>
        <w:ind w:firstLine="540"/>
        <w:jc w:val="both"/>
        <w:rPr>
          <w:rFonts w:ascii="Times New Roman" w:hAnsi="Times New Roman" w:cs="Times New Roman"/>
          <w:sz w:val="24"/>
          <w:szCs w:val="24"/>
        </w:rPr>
      </w:pPr>
      <w:r w:rsidRPr="00AA6DD5">
        <w:rPr>
          <w:rFonts w:ascii="Times New Roman" w:hAnsi="Times New Roman" w:cs="Times New Roman"/>
          <w:sz w:val="24"/>
          <w:szCs w:val="24"/>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Положением о публичных слушаниях Промышленного сельсовета </w:t>
      </w:r>
      <w:proofErr w:type="spellStart"/>
      <w:r w:rsidRPr="00AA6DD5">
        <w:rPr>
          <w:rFonts w:ascii="Times New Roman" w:hAnsi="Times New Roman" w:cs="Times New Roman"/>
          <w:sz w:val="24"/>
          <w:szCs w:val="24"/>
        </w:rPr>
        <w:t>Исктимского</w:t>
      </w:r>
      <w:proofErr w:type="spellEnd"/>
      <w:r w:rsidRPr="00AA6DD5">
        <w:rPr>
          <w:rFonts w:ascii="Times New Roman" w:hAnsi="Times New Roman" w:cs="Times New Roman"/>
          <w:sz w:val="24"/>
          <w:szCs w:val="24"/>
        </w:rPr>
        <w:t xml:space="preserve"> района Новосибирской области и на основании Устава Промышленного сельсовета</w:t>
      </w:r>
    </w:p>
    <w:p w:rsidR="00AA6DD5" w:rsidRPr="00AA6DD5" w:rsidRDefault="00AA6DD5" w:rsidP="00E33D3B">
      <w:pPr>
        <w:pStyle w:val="ConsPlusNormal"/>
        <w:widowControl/>
        <w:ind w:firstLine="0"/>
        <w:jc w:val="both"/>
        <w:rPr>
          <w:rFonts w:ascii="Times New Roman" w:hAnsi="Times New Roman" w:cs="Times New Roman"/>
          <w:bCs/>
          <w:sz w:val="24"/>
          <w:szCs w:val="24"/>
        </w:rPr>
      </w:pPr>
      <w:r w:rsidRPr="00AA6DD5">
        <w:rPr>
          <w:rFonts w:ascii="Times New Roman" w:hAnsi="Times New Roman" w:cs="Times New Roman"/>
          <w:bCs/>
          <w:sz w:val="24"/>
          <w:szCs w:val="24"/>
        </w:rPr>
        <w:t>ПОСТАНОВЛЯЮ:</w:t>
      </w:r>
    </w:p>
    <w:p w:rsidR="00AA6DD5" w:rsidRPr="00AA6DD5" w:rsidRDefault="00AA6DD5" w:rsidP="00E33D3B">
      <w:pPr>
        <w:pStyle w:val="ConsPlusNormal"/>
        <w:widowControl/>
        <w:numPr>
          <w:ilvl w:val="0"/>
          <w:numId w:val="46"/>
        </w:numPr>
        <w:ind w:left="0" w:firstLine="709"/>
        <w:jc w:val="both"/>
        <w:rPr>
          <w:rFonts w:ascii="Times New Roman" w:hAnsi="Times New Roman" w:cs="Times New Roman"/>
          <w:sz w:val="24"/>
          <w:szCs w:val="24"/>
        </w:rPr>
      </w:pPr>
      <w:r w:rsidRPr="00AA6DD5">
        <w:rPr>
          <w:rFonts w:ascii="Times New Roman" w:hAnsi="Times New Roman" w:cs="Times New Roman"/>
          <w:sz w:val="24"/>
          <w:szCs w:val="24"/>
        </w:rPr>
        <w:t>Назначить публичные слушания на 20 сентября 2021 года, время проведения 10-00 часов в здании администрации Промышленного сельсовета по рассмотрению вопросов:</w:t>
      </w:r>
    </w:p>
    <w:tbl>
      <w:tblPr>
        <w:tblpPr w:leftFromText="180" w:rightFromText="180" w:vertAnchor="text" w:horzAnchor="margin" w:tblpY="2"/>
        <w:tblW w:w="11023" w:type="dxa"/>
        <w:tblLook w:val="04A0"/>
      </w:tblPr>
      <w:tblGrid>
        <w:gridCol w:w="11023"/>
      </w:tblGrid>
      <w:tr w:rsidR="00AA6DD5" w:rsidRPr="00AA6DD5" w:rsidTr="00AA6DD5">
        <w:tc>
          <w:tcPr>
            <w:tcW w:w="11023" w:type="dxa"/>
          </w:tcPr>
          <w:p w:rsidR="00AA6DD5" w:rsidRPr="00AA6DD5" w:rsidRDefault="00AA6DD5" w:rsidP="00E33D3B">
            <w:pPr>
              <w:jc w:val="both"/>
              <w:rPr>
                <w:sz w:val="24"/>
                <w:szCs w:val="24"/>
              </w:rPr>
            </w:pPr>
            <w:r w:rsidRPr="00AA6DD5">
              <w:rPr>
                <w:sz w:val="24"/>
                <w:szCs w:val="24"/>
              </w:rPr>
              <w:t xml:space="preserve">      - О проекте решения о внесении изменений в решение Совета депутатов Промышленного сельсовета </w:t>
            </w:r>
            <w:proofErr w:type="spellStart"/>
            <w:r w:rsidRPr="00AA6DD5">
              <w:rPr>
                <w:sz w:val="24"/>
                <w:szCs w:val="24"/>
              </w:rPr>
              <w:t>Искитимского</w:t>
            </w:r>
            <w:proofErr w:type="spellEnd"/>
            <w:r w:rsidRPr="00AA6DD5">
              <w:rPr>
                <w:sz w:val="24"/>
                <w:szCs w:val="24"/>
              </w:rPr>
              <w:t xml:space="preserve">  района Новосибирской области от 13.02.2020  № 171 "О Правилах благоустройства, соблюдения чистоты и порядка на территории Промышленного сельсовета </w:t>
            </w:r>
            <w:proofErr w:type="spellStart"/>
            <w:r w:rsidRPr="00AA6DD5">
              <w:rPr>
                <w:sz w:val="24"/>
                <w:szCs w:val="24"/>
              </w:rPr>
              <w:t>Искитимского</w:t>
            </w:r>
            <w:proofErr w:type="spellEnd"/>
            <w:r w:rsidRPr="00AA6DD5">
              <w:rPr>
                <w:sz w:val="24"/>
                <w:szCs w:val="24"/>
              </w:rPr>
              <w:t xml:space="preserve">  района Новосибирской области" </w:t>
            </w:r>
          </w:p>
        </w:tc>
      </w:tr>
      <w:tr w:rsidR="00AA6DD5" w:rsidRPr="00AA6DD5" w:rsidTr="00AA6DD5">
        <w:tc>
          <w:tcPr>
            <w:tcW w:w="11023" w:type="dxa"/>
          </w:tcPr>
          <w:p w:rsidR="00AA6DD5" w:rsidRPr="00AA6DD5" w:rsidRDefault="00AA6DD5" w:rsidP="00E33D3B">
            <w:pPr>
              <w:jc w:val="both"/>
              <w:rPr>
                <w:sz w:val="24"/>
                <w:szCs w:val="24"/>
              </w:rPr>
            </w:pPr>
            <w:r w:rsidRPr="00AA6DD5">
              <w:rPr>
                <w:sz w:val="24"/>
                <w:szCs w:val="24"/>
              </w:rPr>
              <w:t xml:space="preserve">       -  О проекте муниципального правового акта "О внесении изменений  в Устав  сельского поселения  Промышленного   сельсовета </w:t>
            </w:r>
            <w:proofErr w:type="spellStart"/>
            <w:r w:rsidRPr="00AA6DD5">
              <w:rPr>
                <w:sz w:val="24"/>
                <w:szCs w:val="24"/>
              </w:rPr>
              <w:t>Искитимского</w:t>
            </w:r>
            <w:proofErr w:type="spellEnd"/>
            <w:r w:rsidRPr="00AA6DD5">
              <w:rPr>
                <w:sz w:val="24"/>
                <w:szCs w:val="24"/>
              </w:rPr>
              <w:t xml:space="preserve"> муниципального района Новосибирской области"</w:t>
            </w:r>
          </w:p>
        </w:tc>
      </w:tr>
    </w:tbl>
    <w:p w:rsidR="00AA6DD5" w:rsidRDefault="00AA6DD5" w:rsidP="00E33D3B">
      <w:pPr>
        <w:pStyle w:val="ConsPlusNormal"/>
        <w:widowControl/>
        <w:ind w:firstLine="0"/>
        <w:jc w:val="both"/>
        <w:rPr>
          <w:rFonts w:ascii="Times New Roman" w:hAnsi="Times New Roman" w:cs="Times New Roman"/>
          <w:sz w:val="24"/>
          <w:szCs w:val="24"/>
        </w:rPr>
      </w:pPr>
    </w:p>
    <w:p w:rsidR="00AA6DD5" w:rsidRPr="00AA6DD5" w:rsidRDefault="00AA6DD5" w:rsidP="00E33D3B">
      <w:pPr>
        <w:pStyle w:val="ConsPlusNormal"/>
        <w:widowControl/>
        <w:ind w:firstLine="708"/>
        <w:jc w:val="both"/>
        <w:rPr>
          <w:rFonts w:ascii="Times New Roman" w:hAnsi="Times New Roman" w:cs="Times New Roman"/>
          <w:sz w:val="24"/>
          <w:szCs w:val="24"/>
        </w:rPr>
      </w:pPr>
      <w:r w:rsidRPr="00AA6DD5">
        <w:rPr>
          <w:rFonts w:ascii="Times New Roman" w:hAnsi="Times New Roman" w:cs="Times New Roman"/>
          <w:sz w:val="24"/>
          <w:szCs w:val="24"/>
        </w:rPr>
        <w:t xml:space="preserve">3. На данные слушания пригласить депутатов местного Совета депутатов,  руководителей предприятий и организаций, расположенных на территории </w:t>
      </w:r>
      <w:r w:rsidR="00575C72">
        <w:rPr>
          <w:rFonts w:ascii="Times New Roman" w:hAnsi="Times New Roman" w:cs="Times New Roman"/>
          <w:sz w:val="24"/>
          <w:szCs w:val="24"/>
        </w:rPr>
        <w:t>Промышленного</w:t>
      </w:r>
      <w:r w:rsidRPr="00AA6DD5">
        <w:rPr>
          <w:rFonts w:ascii="Times New Roman" w:hAnsi="Times New Roman" w:cs="Times New Roman"/>
          <w:sz w:val="24"/>
          <w:szCs w:val="24"/>
        </w:rPr>
        <w:t xml:space="preserve"> сельсовета, депутата районного Совета депутатов, общественные организации,  жителей муниципального образования.      </w:t>
      </w:r>
    </w:p>
    <w:p w:rsidR="00AA6DD5" w:rsidRPr="00AA6DD5" w:rsidRDefault="00AA6DD5" w:rsidP="00E33D3B">
      <w:pPr>
        <w:pStyle w:val="ConsPlusNormal"/>
        <w:widowControl/>
        <w:ind w:firstLine="0"/>
        <w:jc w:val="both"/>
        <w:rPr>
          <w:rFonts w:ascii="Times New Roman" w:hAnsi="Times New Roman" w:cs="Times New Roman"/>
          <w:sz w:val="24"/>
          <w:szCs w:val="24"/>
        </w:rPr>
      </w:pPr>
      <w:r w:rsidRPr="00AA6DD5">
        <w:rPr>
          <w:rFonts w:ascii="Times New Roman" w:hAnsi="Times New Roman" w:cs="Times New Roman"/>
          <w:sz w:val="24"/>
          <w:szCs w:val="24"/>
        </w:rPr>
        <w:t xml:space="preserve">    </w:t>
      </w:r>
      <w:r w:rsidRPr="00AA6DD5">
        <w:rPr>
          <w:rFonts w:ascii="Times New Roman" w:hAnsi="Times New Roman" w:cs="Times New Roman"/>
          <w:sz w:val="24"/>
          <w:szCs w:val="24"/>
        </w:rPr>
        <w:tab/>
        <w:t>4. Опубликовать настоящее постановление в газете «Вестник Промышленного сельсовета» и разместить на официальном сайте Промышленного сельсовета в сети интернет.</w:t>
      </w:r>
    </w:p>
    <w:p w:rsidR="00AA6DD5" w:rsidRPr="00AA6DD5" w:rsidRDefault="00AA6DD5" w:rsidP="00E33D3B">
      <w:pPr>
        <w:pStyle w:val="ConsPlusNormal"/>
        <w:widowControl/>
        <w:ind w:firstLine="0"/>
        <w:jc w:val="both"/>
        <w:rPr>
          <w:rFonts w:ascii="Times New Roman" w:hAnsi="Times New Roman" w:cs="Times New Roman"/>
          <w:sz w:val="24"/>
          <w:szCs w:val="24"/>
        </w:rPr>
      </w:pPr>
    </w:p>
    <w:p w:rsidR="00AA6DD5" w:rsidRPr="00AA6DD5" w:rsidRDefault="00AA6DD5" w:rsidP="00AA6DD5">
      <w:pPr>
        <w:pStyle w:val="Noparagraphstyle"/>
        <w:autoSpaceDE/>
        <w:adjustRightInd/>
        <w:spacing w:line="240" w:lineRule="auto"/>
      </w:pPr>
      <w:r w:rsidRPr="00AA6DD5">
        <w:t xml:space="preserve">Глава Промышленного сельсовета  </w:t>
      </w:r>
      <w:r w:rsidRPr="00AA6DD5">
        <w:tab/>
      </w:r>
      <w:r w:rsidRPr="00AA6DD5">
        <w:tab/>
        <w:t xml:space="preserve">  </w:t>
      </w:r>
      <w:r w:rsidRPr="00AA6DD5">
        <w:tab/>
      </w:r>
      <w:r w:rsidRPr="00AA6DD5">
        <w:tab/>
      </w:r>
      <w:r w:rsidRPr="00AA6DD5">
        <w:tab/>
        <w:t xml:space="preserve">        </w:t>
      </w:r>
      <w:proofErr w:type="spellStart"/>
      <w:r w:rsidRPr="00AA6DD5">
        <w:t>К.Э.Кутюн</w:t>
      </w:r>
      <w:proofErr w:type="spellEnd"/>
    </w:p>
    <w:p w:rsidR="00AA6DD5" w:rsidRPr="00AA6DD5" w:rsidRDefault="00AA6DD5" w:rsidP="00AA6DD5">
      <w:pPr>
        <w:pStyle w:val="Noparagraphstyle"/>
        <w:autoSpaceDE/>
        <w:adjustRightInd/>
        <w:spacing w:line="240" w:lineRule="auto"/>
      </w:pPr>
      <w:r w:rsidRPr="00AA6DD5">
        <w:t xml:space="preserve">                                        </w:t>
      </w:r>
    </w:p>
    <w:p w:rsidR="00AA6DD5" w:rsidRDefault="00AA6DD5" w:rsidP="00AA6DD5">
      <w:pPr>
        <w:rPr>
          <w:sz w:val="28"/>
          <w:szCs w:val="28"/>
        </w:rPr>
      </w:pPr>
    </w:p>
    <w:p w:rsidR="002E1E40" w:rsidRPr="002E1E40" w:rsidRDefault="002E1E40" w:rsidP="002E1E40">
      <w:pPr>
        <w:rPr>
          <w:sz w:val="24"/>
          <w:szCs w:val="24"/>
        </w:rPr>
      </w:pPr>
    </w:p>
    <w:p w:rsidR="002E1E40" w:rsidRPr="002E1E40" w:rsidRDefault="002E1E40" w:rsidP="002E1E40">
      <w:pPr>
        <w:rPr>
          <w:sz w:val="24"/>
          <w:szCs w:val="24"/>
        </w:rPr>
      </w:pPr>
      <w:r w:rsidRPr="002E1E40">
        <w:rPr>
          <w:sz w:val="24"/>
          <w:szCs w:val="24"/>
        </w:rPr>
        <w:tab/>
      </w:r>
    </w:p>
    <w:p w:rsidR="002E1E40" w:rsidRPr="002E1E40" w:rsidRDefault="002E1E40" w:rsidP="002E1E40">
      <w:pPr>
        <w:rPr>
          <w:sz w:val="24"/>
          <w:szCs w:val="24"/>
        </w:rPr>
      </w:pPr>
    </w:p>
    <w:p w:rsidR="002E1E40" w:rsidRPr="002E1E40" w:rsidRDefault="002E1E40" w:rsidP="002E1E40">
      <w:pPr>
        <w:jc w:val="both"/>
        <w:rPr>
          <w:sz w:val="24"/>
          <w:szCs w:val="24"/>
        </w:rPr>
      </w:pPr>
    </w:p>
    <w:p w:rsidR="002E1E40" w:rsidRDefault="002E1E40" w:rsidP="002E1E40">
      <w:pPr>
        <w:rPr>
          <w:sz w:val="24"/>
          <w:szCs w:val="24"/>
        </w:rPr>
      </w:pPr>
    </w:p>
    <w:p w:rsidR="00E33D3B" w:rsidRDefault="00E33D3B" w:rsidP="002E1E40">
      <w:pPr>
        <w:rPr>
          <w:sz w:val="24"/>
          <w:szCs w:val="24"/>
        </w:rPr>
      </w:pPr>
    </w:p>
    <w:p w:rsidR="00E33D3B" w:rsidRPr="002E1E40" w:rsidRDefault="00E33D3B" w:rsidP="002E1E40">
      <w:pPr>
        <w:rPr>
          <w:sz w:val="24"/>
          <w:szCs w:val="24"/>
        </w:rPr>
      </w:pPr>
    </w:p>
    <w:p w:rsidR="00AA6DD5" w:rsidRPr="00032617" w:rsidRDefault="00AA6DD5" w:rsidP="00032617">
      <w:pPr>
        <w:jc w:val="both"/>
        <w:rPr>
          <w:b/>
          <w:noProof/>
          <w:color w:val="auto"/>
          <w:sz w:val="24"/>
          <w:szCs w:val="24"/>
        </w:rPr>
      </w:pPr>
    </w:p>
    <w:p w:rsidR="00EF7866" w:rsidRPr="00032617" w:rsidRDefault="00EF7866" w:rsidP="00032617">
      <w:pPr>
        <w:jc w:val="both"/>
        <w:rPr>
          <w:b/>
          <w:noProof/>
          <w:color w:val="auto"/>
          <w:sz w:val="24"/>
          <w:szCs w:val="24"/>
        </w:rPr>
      </w:pPr>
    </w:p>
    <w:tbl>
      <w:tblPr>
        <w:tblStyle w:val="aff3"/>
        <w:tblW w:w="11625" w:type="dxa"/>
        <w:tblInd w:w="-318" w:type="dxa"/>
        <w:tblLook w:val="04A0"/>
      </w:tblPr>
      <w:tblGrid>
        <w:gridCol w:w="4503"/>
        <w:gridCol w:w="4111"/>
        <w:gridCol w:w="3011"/>
      </w:tblGrid>
      <w:tr w:rsidR="00BE3F8F" w:rsidRPr="00575C72" w:rsidTr="00940A10">
        <w:trPr>
          <w:trHeight w:val="70"/>
        </w:trPr>
        <w:tc>
          <w:tcPr>
            <w:tcW w:w="4503" w:type="dxa"/>
          </w:tcPr>
          <w:p w:rsidR="00BE3F8F" w:rsidRPr="002E1E40" w:rsidRDefault="00BE3F8F" w:rsidP="00032617">
            <w:pPr>
              <w:widowControl w:val="0"/>
              <w:ind w:firstLine="0"/>
              <w:jc w:val="center"/>
              <w:rPr>
                <w:b/>
                <w:bCs/>
                <w:iCs/>
                <w:color w:val="auto"/>
                <w:sz w:val="18"/>
                <w:szCs w:val="18"/>
              </w:rPr>
            </w:pPr>
          </w:p>
          <w:p w:rsidR="00BE3F8F" w:rsidRPr="002E1E40" w:rsidRDefault="00BE3F8F" w:rsidP="00032617">
            <w:pPr>
              <w:widowControl w:val="0"/>
              <w:ind w:firstLine="0"/>
              <w:jc w:val="center"/>
              <w:rPr>
                <w:b/>
                <w:bCs/>
                <w:iCs/>
                <w:color w:val="auto"/>
                <w:sz w:val="18"/>
                <w:szCs w:val="18"/>
              </w:rPr>
            </w:pPr>
            <w:r w:rsidRPr="002E1E40">
              <w:rPr>
                <w:b/>
                <w:bCs/>
                <w:iCs/>
                <w:color w:val="auto"/>
                <w:sz w:val="18"/>
                <w:szCs w:val="18"/>
              </w:rPr>
              <w:t>ВЕСТНИК ПРОМЫШЛЕННОГО СЕЛЬСОВЕТА</w:t>
            </w:r>
          </w:p>
          <w:p w:rsidR="00BE3F8F" w:rsidRPr="002E1E40" w:rsidRDefault="00BE3F8F" w:rsidP="00032617">
            <w:pPr>
              <w:widowControl w:val="0"/>
              <w:jc w:val="center"/>
              <w:rPr>
                <w:b/>
                <w:bCs/>
                <w:iCs/>
                <w:color w:val="auto"/>
                <w:sz w:val="18"/>
                <w:szCs w:val="18"/>
              </w:rPr>
            </w:pPr>
            <w:r w:rsidRPr="002E1E40">
              <w:rPr>
                <w:b/>
                <w:bCs/>
                <w:iCs/>
                <w:color w:val="auto"/>
                <w:sz w:val="18"/>
                <w:szCs w:val="18"/>
              </w:rPr>
              <w:t xml:space="preserve">№  </w:t>
            </w:r>
            <w:r w:rsidR="00904A8D" w:rsidRPr="002E1E40">
              <w:rPr>
                <w:b/>
                <w:bCs/>
                <w:iCs/>
                <w:color w:val="auto"/>
                <w:sz w:val="18"/>
                <w:szCs w:val="18"/>
              </w:rPr>
              <w:t>3</w:t>
            </w:r>
            <w:r w:rsidRPr="002E1E40">
              <w:rPr>
                <w:b/>
                <w:bCs/>
                <w:iCs/>
                <w:color w:val="auto"/>
                <w:sz w:val="18"/>
                <w:szCs w:val="18"/>
              </w:rPr>
              <w:t xml:space="preserve"> от </w:t>
            </w:r>
            <w:r w:rsidR="00904A8D" w:rsidRPr="002E1E40">
              <w:rPr>
                <w:b/>
                <w:bCs/>
                <w:iCs/>
                <w:color w:val="auto"/>
                <w:sz w:val="18"/>
                <w:szCs w:val="18"/>
              </w:rPr>
              <w:t>03.09</w:t>
            </w:r>
            <w:r w:rsidRPr="002E1E40">
              <w:rPr>
                <w:b/>
                <w:bCs/>
                <w:iCs/>
                <w:color w:val="auto"/>
                <w:sz w:val="18"/>
                <w:szCs w:val="18"/>
              </w:rPr>
              <w:t>.2021</w:t>
            </w:r>
          </w:p>
          <w:p w:rsidR="00BE3F8F" w:rsidRPr="002E1E40" w:rsidRDefault="00BE3F8F" w:rsidP="00032617">
            <w:pPr>
              <w:widowControl w:val="0"/>
              <w:jc w:val="left"/>
              <w:rPr>
                <w:b/>
                <w:bCs/>
                <w:iCs/>
                <w:color w:val="auto"/>
                <w:sz w:val="18"/>
                <w:szCs w:val="18"/>
              </w:rPr>
            </w:pPr>
          </w:p>
          <w:p w:rsidR="00BE3F8F" w:rsidRPr="002E1E40" w:rsidRDefault="00BE3F8F" w:rsidP="00032617">
            <w:pPr>
              <w:widowControl w:val="0"/>
              <w:jc w:val="center"/>
              <w:rPr>
                <w:bCs/>
                <w:iCs/>
                <w:color w:val="auto"/>
                <w:sz w:val="18"/>
                <w:szCs w:val="18"/>
              </w:rPr>
            </w:pPr>
            <w:r w:rsidRPr="002E1E40">
              <w:rPr>
                <w:bCs/>
                <w:iCs/>
                <w:color w:val="auto"/>
                <w:sz w:val="18"/>
                <w:szCs w:val="18"/>
              </w:rPr>
              <w:t>Главный редактор</w:t>
            </w:r>
          </w:p>
          <w:p w:rsidR="00BE3F8F" w:rsidRPr="002E1E40" w:rsidRDefault="00BE3F8F" w:rsidP="00032617">
            <w:pPr>
              <w:widowControl w:val="0"/>
              <w:jc w:val="center"/>
              <w:rPr>
                <w:bCs/>
                <w:iCs/>
                <w:color w:val="auto"/>
                <w:sz w:val="18"/>
                <w:szCs w:val="18"/>
              </w:rPr>
            </w:pPr>
            <w:r w:rsidRPr="002E1E40">
              <w:rPr>
                <w:bCs/>
                <w:iCs/>
                <w:color w:val="auto"/>
                <w:sz w:val="18"/>
                <w:szCs w:val="18"/>
              </w:rPr>
              <w:t xml:space="preserve">Константин Эдуардович </w:t>
            </w:r>
            <w:proofErr w:type="spellStart"/>
            <w:r w:rsidRPr="002E1E40">
              <w:rPr>
                <w:bCs/>
                <w:iCs/>
                <w:color w:val="auto"/>
                <w:sz w:val="18"/>
                <w:szCs w:val="18"/>
              </w:rPr>
              <w:t>Кутюн</w:t>
            </w:r>
            <w:proofErr w:type="spellEnd"/>
          </w:p>
          <w:p w:rsidR="00BE3F8F" w:rsidRPr="002E1E40" w:rsidRDefault="00BE3F8F" w:rsidP="00032617">
            <w:pPr>
              <w:rPr>
                <w:color w:val="auto"/>
                <w:sz w:val="18"/>
                <w:szCs w:val="18"/>
              </w:rPr>
            </w:pPr>
          </w:p>
          <w:p w:rsidR="00BE3F8F" w:rsidRPr="002E1E40" w:rsidRDefault="00BE3F8F" w:rsidP="00032617">
            <w:pPr>
              <w:ind w:firstLine="0"/>
              <w:jc w:val="left"/>
              <w:rPr>
                <w:noProof/>
                <w:color w:val="auto"/>
                <w:sz w:val="18"/>
                <w:szCs w:val="18"/>
              </w:rPr>
            </w:pPr>
          </w:p>
        </w:tc>
        <w:tc>
          <w:tcPr>
            <w:tcW w:w="4111" w:type="dxa"/>
          </w:tcPr>
          <w:p w:rsidR="00BE3F8F" w:rsidRPr="002E1E40" w:rsidRDefault="00BE3F8F" w:rsidP="00032617">
            <w:pPr>
              <w:pStyle w:val="3"/>
              <w:ind w:firstLine="0"/>
              <w:outlineLvl w:val="2"/>
              <w:rPr>
                <w:rFonts w:ascii="Times New Roman" w:hAnsi="Times New Roman" w:cs="Times New Roman"/>
                <w:b w:val="0"/>
                <w:color w:val="auto"/>
                <w:sz w:val="18"/>
                <w:szCs w:val="18"/>
              </w:rPr>
            </w:pPr>
            <w:r w:rsidRPr="002E1E40">
              <w:rPr>
                <w:rFonts w:ascii="Times New Roman" w:hAnsi="Times New Roman" w:cs="Times New Roman"/>
                <w:b w:val="0"/>
                <w:color w:val="auto"/>
                <w:sz w:val="18"/>
                <w:szCs w:val="18"/>
              </w:rPr>
              <w:t xml:space="preserve">Газета зарегистрирована постановлением  администрации Промышленного сельсовета </w:t>
            </w:r>
            <w:proofErr w:type="spellStart"/>
            <w:r w:rsidRPr="002E1E40">
              <w:rPr>
                <w:rFonts w:ascii="Times New Roman" w:hAnsi="Times New Roman" w:cs="Times New Roman"/>
                <w:b w:val="0"/>
                <w:color w:val="auto"/>
                <w:sz w:val="18"/>
                <w:szCs w:val="18"/>
              </w:rPr>
              <w:t>Искитимского</w:t>
            </w:r>
            <w:proofErr w:type="spellEnd"/>
            <w:r w:rsidRPr="002E1E40">
              <w:rPr>
                <w:rFonts w:ascii="Times New Roman" w:hAnsi="Times New Roman" w:cs="Times New Roman"/>
                <w:b w:val="0"/>
                <w:color w:val="auto"/>
                <w:sz w:val="18"/>
                <w:szCs w:val="18"/>
              </w:rPr>
              <w:t xml:space="preserve"> района Новосибирской области от 13.07.2021 № 59 «Об учреждении периодического  печатного издания  - "</w:t>
            </w:r>
            <w:r w:rsidRPr="002E1E40">
              <w:rPr>
                <w:rFonts w:ascii="Times New Roman" w:hAnsi="Times New Roman" w:cs="Times New Roman"/>
                <w:b w:val="0"/>
                <w:color w:val="auto"/>
                <w:sz w:val="18"/>
                <w:szCs w:val="18"/>
                <w:shd w:val="clear" w:color="auto" w:fill="FFFFFF"/>
              </w:rPr>
              <w:t>Вестник Промышленного сельсовета </w:t>
            </w:r>
            <w:r w:rsidRPr="002E1E40">
              <w:rPr>
                <w:rFonts w:ascii="Times New Roman" w:hAnsi="Times New Roman" w:cs="Times New Roman"/>
                <w:b w:val="0"/>
                <w:color w:val="auto"/>
                <w:sz w:val="18"/>
                <w:szCs w:val="18"/>
              </w:rPr>
              <w:t>". Тираж 30 штук.</w:t>
            </w:r>
          </w:p>
          <w:p w:rsidR="00BE3F8F" w:rsidRPr="002E1E40" w:rsidRDefault="00BE3F8F" w:rsidP="00032617">
            <w:pPr>
              <w:jc w:val="left"/>
              <w:rPr>
                <w:noProof/>
                <w:color w:val="auto"/>
                <w:sz w:val="18"/>
                <w:szCs w:val="18"/>
              </w:rPr>
            </w:pPr>
          </w:p>
        </w:tc>
        <w:tc>
          <w:tcPr>
            <w:tcW w:w="3011" w:type="dxa"/>
          </w:tcPr>
          <w:p w:rsidR="00BE3F8F" w:rsidRPr="002E1E40" w:rsidRDefault="00BE3F8F" w:rsidP="00032617">
            <w:pPr>
              <w:ind w:firstLine="33"/>
              <w:jc w:val="center"/>
              <w:rPr>
                <w:noProof/>
                <w:color w:val="auto"/>
                <w:sz w:val="18"/>
                <w:szCs w:val="18"/>
              </w:rPr>
            </w:pPr>
          </w:p>
          <w:p w:rsidR="00BE3F8F" w:rsidRPr="002E1E40" w:rsidRDefault="00BE3F8F" w:rsidP="00032617">
            <w:pPr>
              <w:ind w:firstLine="33"/>
              <w:jc w:val="center"/>
              <w:rPr>
                <w:noProof/>
                <w:color w:val="auto"/>
                <w:sz w:val="18"/>
                <w:szCs w:val="18"/>
              </w:rPr>
            </w:pPr>
            <w:r w:rsidRPr="002E1E40">
              <w:rPr>
                <w:noProof/>
                <w:color w:val="auto"/>
                <w:sz w:val="18"/>
                <w:szCs w:val="18"/>
              </w:rPr>
              <w:t>Адрес редакции и издателя:</w:t>
            </w:r>
          </w:p>
          <w:p w:rsidR="00BE3F8F" w:rsidRPr="002E1E40" w:rsidRDefault="00BE3F8F" w:rsidP="00032617">
            <w:pPr>
              <w:ind w:firstLine="33"/>
              <w:jc w:val="center"/>
              <w:rPr>
                <w:noProof/>
                <w:color w:val="auto"/>
                <w:sz w:val="18"/>
                <w:szCs w:val="18"/>
              </w:rPr>
            </w:pPr>
            <w:r w:rsidRPr="002E1E40">
              <w:rPr>
                <w:noProof/>
                <w:color w:val="auto"/>
                <w:sz w:val="18"/>
                <w:szCs w:val="18"/>
              </w:rPr>
              <w:t>633236, п.Керамкомбинат, ул.Широкая,18</w:t>
            </w:r>
          </w:p>
          <w:p w:rsidR="00BE3F8F" w:rsidRPr="002E1E40" w:rsidRDefault="00BE3F8F" w:rsidP="00032617">
            <w:pPr>
              <w:ind w:firstLine="33"/>
              <w:jc w:val="center"/>
              <w:rPr>
                <w:noProof/>
                <w:color w:val="auto"/>
                <w:sz w:val="18"/>
                <w:szCs w:val="18"/>
                <w:lang w:val="en-US"/>
              </w:rPr>
            </w:pPr>
            <w:r w:rsidRPr="002E1E40">
              <w:rPr>
                <w:noProof/>
                <w:color w:val="auto"/>
                <w:sz w:val="18"/>
                <w:szCs w:val="18"/>
                <w:lang w:val="en-US"/>
              </w:rPr>
              <w:t>e-mail:</w:t>
            </w:r>
            <w:r w:rsidRPr="002E1E40">
              <w:rPr>
                <w:color w:val="auto"/>
                <w:sz w:val="18"/>
                <w:szCs w:val="18"/>
                <w:shd w:val="clear" w:color="auto" w:fill="FFFFFF"/>
                <w:lang w:val="en-US"/>
              </w:rPr>
              <w:t xml:space="preserve"> adm_prom@mail.ru</w:t>
            </w:r>
          </w:p>
        </w:tc>
      </w:tr>
    </w:tbl>
    <w:p w:rsidR="00BE3F8F" w:rsidRPr="00032617" w:rsidRDefault="00BE3F8F" w:rsidP="00032617">
      <w:pPr>
        <w:jc w:val="center"/>
        <w:rPr>
          <w:b/>
          <w:noProof/>
          <w:color w:val="auto"/>
          <w:sz w:val="24"/>
          <w:szCs w:val="24"/>
          <w:lang w:val="en-US"/>
        </w:rPr>
      </w:pPr>
    </w:p>
    <w:sectPr w:rsidR="00BE3F8F" w:rsidRPr="00032617" w:rsidSect="00BE3F8F">
      <w:footerReference w:type="default" r:id="rId31"/>
      <w:pgSz w:w="11906" w:h="16838"/>
      <w:pgMar w:top="284" w:right="424" w:bottom="0" w:left="567" w:header="708" w:footer="220"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F17" w:rsidRDefault="00EF5F17" w:rsidP="00D963CA">
      <w:r>
        <w:separator/>
      </w:r>
    </w:p>
  </w:endnote>
  <w:endnote w:type="continuationSeparator" w:id="0">
    <w:p w:rsidR="00EF5F17" w:rsidRDefault="00EF5F17" w:rsidP="00D963C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etersburgCTT">
    <w:altName w:val="Times New Roman"/>
    <w:charset w:val="CC"/>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w:charset w:val="80"/>
    <w:family w:val="auto"/>
    <w:pitch w:val="variable"/>
    <w:sig w:usb0="00000000" w:usb1="00000000" w:usb2="00000000" w:usb3="00000000" w:csb0="00000000" w:csb1="00000000"/>
  </w:font>
  <w:font w:name="XO Thames">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D5" w:rsidRDefault="00605C9D">
    <w:pPr>
      <w:pStyle w:val="a7"/>
      <w:jc w:val="right"/>
    </w:pPr>
    <w:r w:rsidRPr="00605C9D">
      <w:rPr>
        <w:noProof/>
        <w:color w:val="auto"/>
        <w:kern w:val="0"/>
        <w:sz w:val="24"/>
        <w:szCs w:val="24"/>
      </w:rPr>
      <w:pict>
        <v:group id="Group 5" o:spid="_x0000_s4101" style="position:absolute;left:0;text-align:left;margin-left:-261.65pt;margin-top:727.45pt;width:523.25pt;height:66.95pt;z-index:251660288"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">
          <v:rect id="Rectangle 6" o:spid="_x0000_s4104"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CpacAA&#10;AADaAAAADwAAAGRycy9kb3ducmV2LnhtbERPy4rCMBTdC/5DuII7TR1UpNMog4OgIL4XXd5p7rSl&#10;zU1ponb+frIQXB7OO1l1phYPal1pWcFkHIEgzqwuOVdwu25GCxDOI2usLZOCP3KwWvZ7CcbaPvlM&#10;j4vPRQhhF6OCwvsmltJlBRl0Y9sQB+7XtgZ9gG0udYvPEG5q+RFFc2mw5NBQYEPrgrLqcjcKjrej&#10;XHz/XA+naldtUz2f7me7VKnhoPv6BOGp82/xy73VCsLWcCXcAL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CpacAAAADaAAAADwAAAAAAAAAAAAAAAACYAgAAZHJzL2Rvd25y&#10;ZXYueG1sUEsFBgAAAAAEAAQA9QAAAIUDAAAAAA==&#10;" stroked="f">
            <v:stroke joinstyle="round"/>
            <o:lock v:ext="edit" shapetype="t"/>
            <v:textbox inset="2.88pt,2.88pt,2.88pt,2.88pt"/>
          </v:rect>
          <v:roundrect id="AutoShape 7" o:spid="_x0000_s4103"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6NcEA&#10;AADaAAAADwAAAGRycy9kb3ducmV2LnhtbESPQYvCMBSE7wv+h/AEb2tqD+JW01KFBY+uCuLt0Tzb&#10;avNSmmyt/vqNIOxxmJlvmFU2mEb01LnasoLZNAJBXFhdc6ngePj+XIBwHlljY5kUPMhBlo4+Vpho&#10;e+cf6ve+FAHCLkEFlfdtIqUrKjLoprYlDt7FdgZ9kF0pdYf3ADeNjKNoLg3WHBYqbGlTUXHb/xoF&#10;16fJ413bH5FzZ+freHs2J6vUZDzkSxCeBv8ffre3WsEXvK6EGyD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1OjXBAAAA2gAAAA8AAAAAAAAAAAAAAAAAmAIAAGRycy9kb3du&#10;cmV2LnhtbFBLBQYAAAAABAAEAPUAAACGAwAAAAA=&#10;" strokecolor="#ccc" strokeweight="6pt" insetpen="t">
            <v:shadow color="#ccc"/>
            <o:lock v:ext="edit" shapetype="t"/>
            <v:textbox inset="2.88pt,2.88pt,2.88pt,2.88pt"/>
          </v:roundrect>
          <v:shapetype id="_x0000_t202" coordsize="21600,21600" o:spt="202" path="m,l,21600r21600,l21600,xe">
            <v:stroke joinstyle="miter"/>
            <v:path gradientshapeok="t" o:connecttype="rect"/>
          </v:shapetype>
          <v:shape id="Text Box 8" o:spid="_x0000_s4102"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uqsMA&#10;AADbAAAADwAAAGRycy9kb3ducmV2LnhtbESPQWvCQBCF7wX/wzKCt7pR0JboKiKI4qGlVjwP2TEJ&#10;ZmfD7mriv3cOhd5meG/e+2a57l2jHhRi7dnAZJyBIi68rbk0cP7dvX+CignZYuOZDDwpwno1eFti&#10;bn3HP/Q4pVJJCMccDVQptbnWsajIYRz7lli0qw8Ok6yh1DZgJ+Gu0dMsm2uHNUtDhS1tKypup7sz&#10;cLlN999Z/WHDdj7rvzbP7mqPpTGjYb9ZgErUp3/z3/XBCr7Qyy8ygF6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NuqsMAAADbAAAADwAAAAAAAAAAAAAAAACYAgAAZHJzL2Rv&#10;d25yZXYueG1sUEsFBgAAAAAEAAQA9QAAAIgDAAAAAA==&#10;" filled="f" stroked="f" strokecolor="black [0]" strokeweight="0" insetpen="t">
            <o:lock v:ext="edit" shapetype="t"/>
            <v:textbox inset="2.85pt,2.85pt,2.85pt,2.85pt">
              <w:txbxContent>
                <w:p w:rsidR="00AA6DD5" w:rsidRDefault="00AA6DD5" w:rsidP="00891707">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AA6DD5" w:rsidRPr="00891707" w:rsidRDefault="00AA6DD5" w:rsidP="00891707">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891707">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891707">
                    <w:rPr>
                      <w:rFonts w:ascii="Arial" w:hAnsi="Arial" w:cs="Arial"/>
                      <w:sz w:val="17"/>
                      <w:szCs w:val="17"/>
                      <w:lang w:val="en-US"/>
                    </w:rPr>
                    <w:t>. 8 (38343) 54 437</w:t>
                  </w:r>
                </w:p>
                <w:p w:rsidR="00AA6DD5" w:rsidRPr="00891707" w:rsidRDefault="00AA6DD5" w:rsidP="00891707">
                  <w:pPr>
                    <w:widowControl w:val="0"/>
                    <w:spacing w:after="20" w:line="300" w:lineRule="auto"/>
                    <w:rPr>
                      <w:rFonts w:ascii="Arial" w:hAnsi="Arial" w:cs="Arial"/>
                      <w:sz w:val="17"/>
                      <w:szCs w:val="17"/>
                      <w:lang w:val="en-US"/>
                    </w:rPr>
                  </w:pPr>
                  <w:r w:rsidRPr="00891707">
                    <w:rPr>
                      <w:rFonts w:ascii="Arial" w:hAnsi="Arial" w:cs="Arial"/>
                      <w:sz w:val="17"/>
                      <w:szCs w:val="17"/>
                      <w:lang w:val="en-US"/>
                    </w:rPr>
                    <w:t> </w:t>
                  </w:r>
                </w:p>
                <w:p w:rsidR="00AA6DD5" w:rsidRDefault="00AA6DD5" w:rsidP="00891707">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AA6DD5" w:rsidRDefault="00AA6DD5" w:rsidP="00891707">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 xml:space="preserve">администрация </w:t>
                  </w:r>
                  <w:proofErr w:type="spellStart"/>
                  <w:r>
                    <w:rPr>
                      <w:rFonts w:ascii="Arial" w:hAnsi="Arial" w:cs="Arial"/>
                      <w:sz w:val="17"/>
                      <w:szCs w:val="17"/>
                    </w:rPr>
                    <w:t>Легостаевского</w:t>
                  </w:r>
                  <w:proofErr w:type="spellEnd"/>
                  <w:r>
                    <w:rPr>
                      <w:rFonts w:ascii="Arial" w:hAnsi="Arial" w:cs="Arial"/>
                      <w:sz w:val="17"/>
                      <w:szCs w:val="17"/>
                    </w:rPr>
                    <w:t xml:space="preserve"> сельсовета </w:t>
                  </w:r>
                  <w:proofErr w:type="spellStart"/>
                  <w:r>
                    <w:rPr>
                      <w:rFonts w:ascii="Arial" w:hAnsi="Arial" w:cs="Arial"/>
                      <w:sz w:val="17"/>
                      <w:szCs w:val="17"/>
                    </w:rPr>
                    <w:t>Искитимского</w:t>
                  </w:r>
                  <w:proofErr w:type="spellEnd"/>
                  <w:r>
                    <w:rPr>
                      <w:rFonts w:ascii="Arial" w:hAnsi="Arial" w:cs="Arial"/>
                      <w:sz w:val="17"/>
                      <w:szCs w:val="17"/>
                    </w:rPr>
                    <w:t xml:space="preserve"> района Новосибирской области, 633222, НСО, </w:t>
                  </w:r>
                  <w:proofErr w:type="spellStart"/>
                  <w:r>
                    <w:rPr>
                      <w:rFonts w:ascii="Arial" w:hAnsi="Arial" w:cs="Arial"/>
                      <w:sz w:val="17"/>
                      <w:szCs w:val="17"/>
                    </w:rPr>
                    <w:t>Искитимский</w:t>
                  </w:r>
                  <w:proofErr w:type="spellEnd"/>
                  <w:r>
                    <w:rPr>
                      <w:rFonts w:ascii="Arial" w:hAnsi="Arial" w:cs="Arial"/>
                      <w:sz w:val="17"/>
                      <w:szCs w:val="17"/>
                    </w:rPr>
                    <w:t xml:space="preserve"> район, с. Легостаево, ул. Новый поселок,1Б.</w:t>
                  </w:r>
                </w:p>
              </w:txbxContent>
            </v:textbox>
          </v:shape>
        </v:group>
      </w:pict>
    </w:r>
    <w:fldSimple w:instr="PAGE   \* MERGEFORMAT">
      <w:r w:rsidR="00575C72">
        <w:rPr>
          <w:noProof/>
        </w:rPr>
        <w:t>65</w:t>
      </w:r>
    </w:fldSimple>
  </w:p>
  <w:p w:rsidR="00AA6DD5" w:rsidRDefault="00605C9D">
    <w:pPr>
      <w:pStyle w:val="a7"/>
    </w:pPr>
    <w:r w:rsidRPr="00605C9D">
      <w:rPr>
        <w:noProof/>
        <w:color w:val="auto"/>
        <w:kern w:val="0"/>
        <w:sz w:val="24"/>
        <w:szCs w:val="24"/>
      </w:rPr>
      <w:pict>
        <v:group id="Group 1" o:spid="_x0000_s4097" style="position:absolute;margin-left:-261.65pt;margin-top:727.45pt;width:523.25pt;height:66.95pt;z-index:251658240"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">
          <v:rect id="Rectangle 2" o:spid="_x0000_s4100"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ieg8MA&#10;AADaAAAADwAAAGRycy9kb3ducmV2LnhtbESPQYvCMBSE78L+h/AEb5oqKqUaRXZZUBDdVQ8en82z&#10;LW1eShO1/nuzsOBxmJlvmPmyNZW4U+MKywqGgwgEcWp1wZmC0/G7H4NwHlljZZkUPMnBcvHRmWOi&#10;7YN/6X7wmQgQdgkqyL2vEyldmpNBN7A1cfCutjHog2wyqRt8BLip5CiKptJgwWEhx5o+c0rLw80o&#10;2J/2Mv66HHc/5aZcn/V0vJ1szkr1uu1qBsJT69/h//ZaKxjB35V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ieg8MAAADaAAAADwAAAAAAAAAAAAAAAACYAgAAZHJzL2Rv&#10;d25yZXYueG1sUEsFBgAAAAAEAAQA9QAAAIgDAAAAAA==&#10;" stroked="f">
            <v:stroke joinstyle="round"/>
            <o:lock v:ext="edit" shapetype="t"/>
            <v:textbox inset="2.88pt,2.88pt,2.88pt,2.88pt"/>
          </v:rect>
          <v:roundrect id="AutoShape 3" o:spid="_x0000_s4099"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q8EA&#10;AADaAAAADwAAAGRycy9kb3ducmV2LnhtbESPT4vCMBTE7wt+h/AEb2tqEVmqaanCgkf/gXh7NM+2&#10;2ryUJlurn36zIOxxmJnfMKtsMI3oqXO1ZQWzaQSCuLC65lLB6fj9+QXCeWSNjWVS8CQHWTr6WGGi&#10;7YP31B98KQKEXYIKKu/bREpXVGTQTW1LHLyr7Qz6ILtS6g4fAW4aGUfRQhqsOSxU2NKmouJ++DEK&#10;bi+Tx7u2PyHnzi7W8fZizlapyXjIlyA8Df4//G5vtYI5/F0JN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0lavBAAAA2gAAAA8AAAAAAAAAAAAAAAAAmAIAAGRycy9kb3du&#10;cmV2LnhtbFBLBQYAAAAABAAEAPUAAACGAwAAAAA=&#10;" strokecolor="#ccc" strokeweight="6pt" insetpen="t">
            <v:shadow color="#ccc"/>
            <o:lock v:ext="edit" shapetype="t"/>
            <v:textbox inset="2.88pt,2.88pt,2.88pt,2.88pt"/>
          </v:roundrect>
          <v:shape id="Text Box 4" o:spid="_x0000_s4098"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jFVMMA&#10;AADaAAAADwAAAGRycy9kb3ducmV2LnhtbESPT2vCQBTE74V+h+UVequbCokldRURROlB0ZaeH9ln&#10;Esy+Dbtr/nx7VxA8DjPzG2a+HEwjOnK+tqzgc5KAIC6srrlU8Pe7+fgC4QOyxsYyKRjJw3Lx+jLH&#10;XNuej9SdQikihH2OCqoQ2lxKX1Rk0E9sSxy9s3UGQ5SulNphH+GmkdMkyaTBmuNChS2tKyoup6tR&#10;8H+Zbg9JPdNunaXDfjX2Z/1TKvX+Nqy+QQQawjP8aO+0ghTuV+IN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jFVMMAAADaAAAADwAAAAAAAAAAAAAAAACYAgAAZHJzL2Rv&#10;d25yZXYueG1sUEsFBgAAAAAEAAQA9QAAAIgDAAAAAA==&#10;" filled="f" stroked="f" strokecolor="black [0]" strokeweight="0" insetpen="t">
            <o:lock v:ext="edit" shapetype="t"/>
            <v:textbox inset="2.85pt,2.85pt,2.85pt,2.85pt">
              <w:txbxContent>
                <w:p w:rsidR="00AA6DD5" w:rsidRDefault="00AA6DD5" w:rsidP="00B2208C">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AA6DD5" w:rsidRPr="00B2208C" w:rsidRDefault="00AA6DD5" w:rsidP="00B2208C">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B2208C">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B2208C">
                    <w:rPr>
                      <w:rFonts w:ascii="Arial" w:hAnsi="Arial" w:cs="Arial"/>
                      <w:sz w:val="17"/>
                      <w:szCs w:val="17"/>
                      <w:lang w:val="en-US"/>
                    </w:rPr>
                    <w:t>. 8 (38343) 54 437</w:t>
                  </w:r>
                </w:p>
                <w:p w:rsidR="00AA6DD5" w:rsidRPr="00B2208C" w:rsidRDefault="00AA6DD5" w:rsidP="00B2208C">
                  <w:pPr>
                    <w:widowControl w:val="0"/>
                    <w:spacing w:after="20" w:line="300" w:lineRule="auto"/>
                    <w:rPr>
                      <w:rFonts w:ascii="Arial" w:hAnsi="Arial" w:cs="Arial"/>
                      <w:sz w:val="17"/>
                      <w:szCs w:val="17"/>
                      <w:lang w:val="en-US"/>
                    </w:rPr>
                  </w:pPr>
                  <w:r w:rsidRPr="00B2208C">
                    <w:rPr>
                      <w:rFonts w:ascii="Arial" w:hAnsi="Arial" w:cs="Arial"/>
                      <w:sz w:val="17"/>
                      <w:szCs w:val="17"/>
                      <w:lang w:val="en-US"/>
                    </w:rPr>
                    <w:t> </w:t>
                  </w:r>
                </w:p>
                <w:p w:rsidR="00AA6DD5" w:rsidRDefault="00AA6DD5" w:rsidP="00B2208C">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AA6DD5" w:rsidRDefault="00AA6DD5" w:rsidP="00B2208C">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 xml:space="preserve">администрация </w:t>
                  </w:r>
                  <w:proofErr w:type="spellStart"/>
                  <w:r>
                    <w:rPr>
                      <w:rFonts w:ascii="Arial" w:hAnsi="Arial" w:cs="Arial"/>
                      <w:sz w:val="17"/>
                      <w:szCs w:val="17"/>
                    </w:rPr>
                    <w:t>Легостаевского</w:t>
                  </w:r>
                  <w:proofErr w:type="spellEnd"/>
                  <w:r>
                    <w:rPr>
                      <w:rFonts w:ascii="Arial" w:hAnsi="Arial" w:cs="Arial"/>
                      <w:sz w:val="17"/>
                      <w:szCs w:val="17"/>
                    </w:rPr>
                    <w:t xml:space="preserve"> сельсовета </w:t>
                  </w:r>
                  <w:proofErr w:type="spellStart"/>
                  <w:r>
                    <w:rPr>
                      <w:rFonts w:ascii="Arial" w:hAnsi="Arial" w:cs="Arial"/>
                      <w:sz w:val="17"/>
                      <w:szCs w:val="17"/>
                    </w:rPr>
                    <w:t>Искитимского</w:t>
                  </w:r>
                  <w:proofErr w:type="spellEnd"/>
                  <w:r>
                    <w:rPr>
                      <w:rFonts w:ascii="Arial" w:hAnsi="Arial" w:cs="Arial"/>
                      <w:sz w:val="17"/>
                      <w:szCs w:val="17"/>
                    </w:rPr>
                    <w:t xml:space="preserve"> района Новосибирской области, 633222, НСО, </w:t>
                  </w:r>
                  <w:proofErr w:type="spellStart"/>
                  <w:r>
                    <w:rPr>
                      <w:rFonts w:ascii="Arial" w:hAnsi="Arial" w:cs="Arial"/>
                      <w:sz w:val="17"/>
                      <w:szCs w:val="17"/>
                    </w:rPr>
                    <w:t>Искитимский</w:t>
                  </w:r>
                  <w:proofErr w:type="spellEnd"/>
                  <w:r>
                    <w:rPr>
                      <w:rFonts w:ascii="Arial" w:hAnsi="Arial" w:cs="Arial"/>
                      <w:sz w:val="17"/>
                      <w:szCs w:val="17"/>
                    </w:rPr>
                    <w:t xml:space="preserve"> район, с. Легостаево, ул. Новый поселок,1Б.</w:t>
                  </w:r>
                </w:p>
              </w:txbxContent>
            </v:textbox>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F17" w:rsidRDefault="00EF5F17" w:rsidP="00D963CA">
      <w:r>
        <w:separator/>
      </w:r>
    </w:p>
  </w:footnote>
  <w:footnote w:type="continuationSeparator" w:id="0">
    <w:p w:rsidR="00EF5F17" w:rsidRDefault="00EF5F17" w:rsidP="00D963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38A"/>
    <w:multiLevelType w:val="hybridMultilevel"/>
    <w:tmpl w:val="F6E097A6"/>
    <w:lvl w:ilvl="0" w:tplc="0419000D">
      <w:start w:val="1"/>
      <w:numFmt w:val="bullet"/>
      <w:lvlText w:val=""/>
      <w:lvlJc w:val="left"/>
      <w:pPr>
        <w:tabs>
          <w:tab w:val="num" w:pos="640"/>
        </w:tabs>
        <w:ind w:left="640" w:hanging="360"/>
      </w:pPr>
      <w:rPr>
        <w:rFonts w:ascii="Wingdings" w:hAnsi="Wingdings" w:hint="default"/>
      </w:rPr>
    </w:lvl>
    <w:lvl w:ilvl="1" w:tplc="0419000B">
      <w:start w:val="1"/>
      <w:numFmt w:val="bullet"/>
      <w:lvlText w:val=""/>
      <w:lvlJc w:val="left"/>
      <w:pPr>
        <w:tabs>
          <w:tab w:val="num" w:pos="1515"/>
        </w:tabs>
        <w:ind w:left="1515" w:hanging="360"/>
      </w:pPr>
      <w:rPr>
        <w:rFonts w:ascii="Wingdings" w:hAnsi="Wingding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3">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A9B0E7F"/>
    <w:multiLevelType w:val="multilevel"/>
    <w:tmpl w:val="B45CDB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7">
    <w:nsid w:val="20AB7DD9"/>
    <w:multiLevelType w:val="multilevel"/>
    <w:tmpl w:val="771E23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1A623AA"/>
    <w:multiLevelType w:val="multilevel"/>
    <w:tmpl w:val="D646EBC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52"/>
        </w:tabs>
        <w:ind w:left="152" w:hanging="720"/>
      </w:pPr>
      <w:rPr>
        <w:rFonts w:hint="default"/>
      </w:rPr>
    </w:lvl>
    <w:lvl w:ilvl="3">
      <w:start w:val="1"/>
      <w:numFmt w:val="decimal"/>
      <w:lvlText w:val="%1.%2.%3.%4."/>
      <w:lvlJc w:val="left"/>
      <w:pPr>
        <w:tabs>
          <w:tab w:val="num" w:pos="228"/>
        </w:tabs>
        <w:ind w:left="228" w:hanging="1080"/>
      </w:pPr>
      <w:rPr>
        <w:rFonts w:hint="default"/>
      </w:rPr>
    </w:lvl>
    <w:lvl w:ilvl="4">
      <w:start w:val="1"/>
      <w:numFmt w:val="decimal"/>
      <w:lvlText w:val="%1.%2.%3.%4.%5."/>
      <w:lvlJc w:val="left"/>
      <w:pPr>
        <w:tabs>
          <w:tab w:val="num" w:pos="-56"/>
        </w:tabs>
        <w:ind w:left="-56" w:hanging="1080"/>
      </w:pPr>
      <w:rPr>
        <w:rFonts w:hint="default"/>
      </w:rPr>
    </w:lvl>
    <w:lvl w:ilvl="5">
      <w:start w:val="1"/>
      <w:numFmt w:val="decimal"/>
      <w:lvlText w:val="%1.%2.%3.%4.%5.%6."/>
      <w:lvlJc w:val="left"/>
      <w:pPr>
        <w:tabs>
          <w:tab w:val="num" w:pos="20"/>
        </w:tabs>
        <w:ind w:left="20" w:hanging="1440"/>
      </w:pPr>
      <w:rPr>
        <w:rFonts w:hint="default"/>
      </w:rPr>
    </w:lvl>
    <w:lvl w:ilvl="6">
      <w:start w:val="1"/>
      <w:numFmt w:val="decimal"/>
      <w:lvlText w:val="%1.%2.%3.%4.%5.%6.%7."/>
      <w:lvlJc w:val="left"/>
      <w:pPr>
        <w:tabs>
          <w:tab w:val="num" w:pos="96"/>
        </w:tabs>
        <w:ind w:left="96" w:hanging="1800"/>
      </w:pPr>
      <w:rPr>
        <w:rFonts w:hint="default"/>
      </w:rPr>
    </w:lvl>
    <w:lvl w:ilvl="7">
      <w:start w:val="1"/>
      <w:numFmt w:val="decimal"/>
      <w:lvlText w:val="%1.%2.%3.%4.%5.%6.%7.%8."/>
      <w:lvlJc w:val="left"/>
      <w:pPr>
        <w:tabs>
          <w:tab w:val="num" w:pos="-188"/>
        </w:tabs>
        <w:ind w:left="-188" w:hanging="1800"/>
      </w:pPr>
      <w:rPr>
        <w:rFonts w:hint="default"/>
      </w:rPr>
    </w:lvl>
    <w:lvl w:ilvl="8">
      <w:start w:val="1"/>
      <w:numFmt w:val="decimal"/>
      <w:lvlText w:val="%1.%2.%3.%4.%5.%6.%7.%8.%9."/>
      <w:lvlJc w:val="left"/>
      <w:pPr>
        <w:tabs>
          <w:tab w:val="num" w:pos="-112"/>
        </w:tabs>
        <w:ind w:left="-112" w:hanging="2160"/>
      </w:pPr>
      <w:rPr>
        <w:rFonts w:hint="default"/>
      </w:rPr>
    </w:lvl>
  </w:abstractNum>
  <w:abstractNum w:abstractNumId="9">
    <w:nsid w:val="269A0FD0"/>
    <w:multiLevelType w:val="hybridMultilevel"/>
    <w:tmpl w:val="B536827A"/>
    <w:lvl w:ilvl="0" w:tplc="FFFFFFFF">
      <w:start w:val="1"/>
      <w:numFmt w:val="decimal"/>
      <w:lvlText w:val="%1."/>
      <w:lvlJc w:val="left"/>
      <w:pPr>
        <w:tabs>
          <w:tab w:val="num" w:pos="1134"/>
        </w:tabs>
        <w:ind w:left="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27F3572F"/>
    <w:multiLevelType w:val="hybridMultilevel"/>
    <w:tmpl w:val="84566310"/>
    <w:lvl w:ilvl="0" w:tplc="C1AEA91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9C10E6"/>
    <w:multiLevelType w:val="hybridMultilevel"/>
    <w:tmpl w:val="1068D6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nsid w:val="2CF208F0"/>
    <w:multiLevelType w:val="singleLevel"/>
    <w:tmpl w:val="87CACFAA"/>
    <w:lvl w:ilvl="0">
      <w:start w:val="1"/>
      <w:numFmt w:val="bullet"/>
      <w:pStyle w:val="a"/>
      <w:lvlText w:val=""/>
      <w:lvlJc w:val="left"/>
      <w:pPr>
        <w:tabs>
          <w:tab w:val="num" w:pos="360"/>
        </w:tabs>
        <w:ind w:left="360" w:hanging="360"/>
      </w:pPr>
      <w:rPr>
        <w:rFonts w:ascii="Wingdings" w:hAnsi="Wingdings" w:hint="default"/>
      </w:rPr>
    </w:lvl>
  </w:abstractNum>
  <w:abstractNum w:abstractNumId="14">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6">
    <w:nsid w:val="3BF20382"/>
    <w:multiLevelType w:val="hybridMultilevel"/>
    <w:tmpl w:val="A600F4D0"/>
    <w:lvl w:ilvl="0" w:tplc="598CAF7E">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1C901FB"/>
    <w:multiLevelType w:val="multilevel"/>
    <w:tmpl w:val="55B2E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20">
    <w:nsid w:val="431E07CD"/>
    <w:multiLevelType w:val="hybridMultilevel"/>
    <w:tmpl w:val="905CA03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6B2937"/>
    <w:multiLevelType w:val="hybridMultilevel"/>
    <w:tmpl w:val="9028B772"/>
    <w:lvl w:ilvl="0" w:tplc="FCC81652">
      <w:start w:val="1"/>
      <w:numFmt w:val="decimal"/>
      <w:lvlText w:val="%1."/>
      <w:lvlJc w:val="left"/>
      <w:pPr>
        <w:ind w:left="284" w:firstLine="0"/>
      </w:pPr>
      <w:rPr>
        <w:rFonts w:ascii="Times New Roman" w:eastAsia="Times New Roman" w:hAnsi="Times New Roman" w:cs="Times New Roman"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4858134C"/>
    <w:multiLevelType w:val="multilevel"/>
    <w:tmpl w:val="5F4083D6"/>
    <w:lvl w:ilvl="0">
      <w:start w:val="1"/>
      <w:numFmt w:val="decimal"/>
      <w:pStyle w:val="1"/>
      <w:lvlText w:val="%1."/>
      <w:lvlJc w:val="left"/>
      <w:pPr>
        <w:tabs>
          <w:tab w:val="num" w:pos="1134"/>
        </w:tabs>
        <w:ind w:left="0" w:firstLine="709"/>
      </w:pPr>
      <w:rPr>
        <w:rFonts w:ascii="Times New Roman" w:hAnsi="Times New Roman" w:hint="default"/>
        <w:b w:val="0"/>
        <w:i w:val="0"/>
        <w:caps w:val="0"/>
        <w:strike w:val="0"/>
        <w:dstrike w:val="0"/>
        <w:vanish w:val="0"/>
        <w:color w:val="auto"/>
        <w:spacing w:val="0"/>
        <w:sz w:val="24"/>
        <w:szCs w:val="24"/>
        <w:vertAlign w:val="baseline"/>
      </w:rPr>
    </w:lvl>
    <w:lvl w:ilvl="1">
      <w:start w:val="1"/>
      <w:numFmt w:val="decimal"/>
      <w:lvlText w:val="%1.%2."/>
      <w:lvlJc w:val="left"/>
      <w:pPr>
        <w:tabs>
          <w:tab w:val="num" w:pos="1277"/>
        </w:tabs>
        <w:ind w:left="1" w:firstLine="709"/>
      </w:pPr>
      <w:rPr>
        <w:rFonts w:ascii="Times New Roman" w:hAnsi="Times New Roman" w:hint="default"/>
        <w:b w:val="0"/>
        <w:i w:val="0"/>
        <w:caps w:val="0"/>
        <w:strike w:val="0"/>
        <w:dstrike w:val="0"/>
        <w:vanish w:val="0"/>
        <w:color w:val="auto"/>
        <w:sz w:val="28"/>
        <w:szCs w:val="28"/>
        <w:vertAlign w:val="baseline"/>
      </w:rPr>
    </w:lvl>
    <w:lvl w:ilvl="2">
      <w:start w:val="1"/>
      <w:numFmt w:val="decimal"/>
      <w:lvlText w:val="%1.%2.%3."/>
      <w:lvlJc w:val="left"/>
      <w:pPr>
        <w:tabs>
          <w:tab w:val="num" w:pos="3403"/>
        </w:tabs>
        <w:ind w:left="1985" w:firstLine="709"/>
      </w:pPr>
      <w:rPr>
        <w:rFonts w:ascii="Times New Roman" w:hAnsi="Times New Roman" w:hint="default"/>
        <w:b w:val="0"/>
        <w:i w:val="0"/>
        <w:caps w:val="0"/>
        <w:strike w:val="0"/>
        <w:dstrike w:val="0"/>
        <w:vanish w:val="0"/>
        <w:color w:val="auto"/>
        <w:sz w:val="24"/>
        <w:szCs w:val="24"/>
        <w:vertAlign w:val="baseline"/>
      </w:rPr>
    </w:lvl>
    <w:lvl w:ilvl="3">
      <w:start w:val="1"/>
      <w:numFmt w:val="decimal"/>
      <w:lvlText w:val="%1.%2.%3.%4."/>
      <w:lvlJc w:val="left"/>
      <w:pPr>
        <w:tabs>
          <w:tab w:val="num" w:pos="1588"/>
        </w:tabs>
        <w:ind w:left="0" w:firstLine="709"/>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993"/>
        </w:tabs>
        <w:ind w:left="993" w:hanging="709"/>
      </w:pPr>
      <w:rPr>
        <w:rFonts w:ascii="Times New Roman" w:hAnsi="Times New Roman" w:hint="default"/>
        <w:b w:val="0"/>
        <w:i w:val="0"/>
        <w:caps w:val="0"/>
        <w:strike w:val="0"/>
        <w:dstrike w:val="0"/>
        <w:vanish w:val="0"/>
        <w:color w:val="auto"/>
        <w:sz w:val="28"/>
        <w:szCs w:val="28"/>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6"/>
        <w:vertAlign w:val="baseline"/>
      </w:rPr>
    </w:lvl>
    <w:lvl w:ilvl="6">
      <w:start w:val="1"/>
      <w:numFmt w:val="decimal"/>
      <w:lvlText w:val="%7."/>
      <w:lvlJc w:val="center"/>
      <w:pPr>
        <w:tabs>
          <w:tab w:val="num" w:pos="851"/>
        </w:tabs>
        <w:ind w:left="0" w:firstLine="0"/>
      </w:pPr>
      <w:rPr>
        <w:rFonts w:ascii="Times New Roman" w:hAnsi="Times New Roman" w:hint="default"/>
        <w:caps w:val="0"/>
        <w:strike w:val="0"/>
        <w:dstrike w:val="0"/>
        <w:vanish w:val="0"/>
        <w:color w:val="auto"/>
        <w:sz w:val="26"/>
        <w:vertAlign w:val="baseline"/>
      </w:rPr>
    </w:lvl>
    <w:lvl w:ilvl="7">
      <w:start w:val="1"/>
      <w:numFmt w:val="decimal"/>
      <w:lvlText w:val="%8.%2."/>
      <w:lvlJc w:val="left"/>
      <w:pPr>
        <w:tabs>
          <w:tab w:val="num" w:pos="1134"/>
        </w:tabs>
        <w:ind w:left="0" w:firstLine="709"/>
      </w:pPr>
      <w:rPr>
        <w:rFonts w:ascii="Times New Roman" w:hAnsi="Times New Roman" w:hint="default"/>
        <w:caps w:val="0"/>
        <w:strike w:val="0"/>
        <w:dstrike w:val="0"/>
        <w:vanish w:val="0"/>
        <w:color w:val="auto"/>
        <w:sz w:val="26"/>
        <w:vertAlign w:val="baseline"/>
      </w:rPr>
    </w:lvl>
    <w:lvl w:ilvl="8">
      <w:start w:val="1"/>
      <w:numFmt w:val="decimal"/>
      <w:lvlText w:val="%1.%2.%3."/>
      <w:lvlJc w:val="left"/>
      <w:pPr>
        <w:tabs>
          <w:tab w:val="num" w:pos="1418"/>
        </w:tabs>
        <w:ind w:left="0" w:firstLine="709"/>
      </w:pPr>
      <w:rPr>
        <w:rFonts w:ascii="Times New Roman" w:hAnsi="Times New Roman" w:hint="default"/>
        <w:caps w:val="0"/>
        <w:strike w:val="0"/>
        <w:dstrike w:val="0"/>
        <w:vanish w:val="0"/>
        <w:color w:val="000000"/>
        <w:sz w:val="26"/>
        <w:vertAlign w:val="baseline"/>
      </w:rPr>
    </w:lvl>
  </w:abstractNum>
  <w:abstractNum w:abstractNumId="23">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0354605"/>
    <w:multiLevelType w:val="multilevel"/>
    <w:tmpl w:val="C734D2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7">
    <w:nsid w:val="55916FF8"/>
    <w:multiLevelType w:val="multilevel"/>
    <w:tmpl w:val="C818C0C8"/>
    <w:lvl w:ilvl="0">
      <w:start w:val="1"/>
      <w:numFmt w:val="decimal"/>
      <w:pStyle w:val="10"/>
      <w:lvlText w:val="%1."/>
      <w:lvlJc w:val="left"/>
      <w:pPr>
        <w:tabs>
          <w:tab w:val="num" w:pos="567"/>
        </w:tabs>
        <w:ind w:left="0" w:firstLine="0"/>
      </w:pPr>
      <w:rPr>
        <w:rFonts w:ascii="Times New Roman" w:hAnsi="Times New Roman" w:hint="default"/>
        <w:b w:val="0"/>
        <w:i w:val="0"/>
        <w:caps w:val="0"/>
        <w:strike w:val="0"/>
        <w:dstrike w:val="0"/>
        <w:vanish w:val="0"/>
        <w:color w:val="auto"/>
        <w:spacing w:val="0"/>
        <w:sz w:val="24"/>
        <w:vertAlign w:val="baseline"/>
      </w:rPr>
    </w:lvl>
    <w:lvl w:ilvl="1">
      <w:start w:val="1"/>
      <w:numFmt w:val="decimal"/>
      <w:lvlText w:val="%2."/>
      <w:lvlJc w:val="left"/>
      <w:pPr>
        <w:tabs>
          <w:tab w:val="num" w:pos="1276"/>
        </w:tabs>
        <w:ind w:left="0" w:firstLine="709"/>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418"/>
        </w:tabs>
        <w:ind w:left="0" w:firstLine="709"/>
      </w:pPr>
      <w:rPr>
        <w:rFonts w:ascii="Times New Roman" w:hAnsi="Times New Roman" w:hint="default"/>
        <w:b w:val="0"/>
        <w:i w:val="0"/>
        <w:caps w:val="0"/>
        <w:strike w:val="0"/>
        <w:dstrike w:val="0"/>
        <w:vanish w:val="0"/>
        <w:color w:val="auto"/>
        <w:sz w:val="24"/>
        <w:vertAlign w:val="baseline"/>
      </w:rPr>
    </w:lvl>
    <w:lvl w:ilvl="3">
      <w:start w:val="1"/>
      <w:numFmt w:val="decimal"/>
      <w:lvlText w:val="%1.%2.%3.%4."/>
      <w:lvlJc w:val="left"/>
      <w:pPr>
        <w:tabs>
          <w:tab w:val="num" w:pos="1588"/>
        </w:tabs>
        <w:ind w:left="697" w:firstLine="12"/>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709"/>
        </w:tabs>
        <w:ind w:left="709" w:hanging="709"/>
      </w:pPr>
      <w:rPr>
        <w:rFonts w:ascii="Times New Roman" w:hAnsi="Times New Roman" w:hint="default"/>
        <w:b w:val="0"/>
        <w:i w:val="0"/>
        <w:caps w:val="0"/>
        <w:strike w:val="0"/>
        <w:dstrike w:val="0"/>
        <w:vanish w:val="0"/>
        <w:color w:val="auto"/>
        <w:sz w:val="24"/>
        <w:szCs w:val="24"/>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4"/>
        <w:vertAlign w:val="baseline"/>
      </w:rPr>
    </w:lvl>
    <w:lvl w:ilvl="6">
      <w:start w:val="1"/>
      <w:numFmt w:val="bullet"/>
      <w:lvlText w:val="­"/>
      <w:lvlJc w:val="left"/>
      <w:pPr>
        <w:tabs>
          <w:tab w:val="num" w:pos="1391"/>
        </w:tabs>
        <w:ind w:left="1391" w:hanging="709"/>
      </w:pPr>
      <w:rPr>
        <w:rFonts w:ascii="Courier New" w:hAnsi="Courier New" w:hint="default"/>
        <w:caps w:val="0"/>
        <w:strike w:val="0"/>
        <w:dstrike w:val="0"/>
        <w:vanish w:val="0"/>
        <w:color w:val="000000"/>
        <w:vertAlign w:val="baseline"/>
      </w:rPr>
    </w:lvl>
    <w:lvl w:ilvl="7">
      <w:start w:val="1"/>
      <w:numFmt w:val="decimal"/>
      <w:lvlText w:val="%1.%2.%3.%4.%5.%6.%7.%8."/>
      <w:lvlJc w:val="left"/>
      <w:pPr>
        <w:tabs>
          <w:tab w:val="num" w:pos="8547"/>
        </w:tabs>
        <w:ind w:left="7971" w:hanging="1224"/>
      </w:pPr>
      <w:rPr>
        <w:rFonts w:hint="default"/>
      </w:rPr>
    </w:lvl>
    <w:lvl w:ilvl="8">
      <w:start w:val="1"/>
      <w:numFmt w:val="decimal"/>
      <w:lvlText w:val="%1.%2.%3.%4.%5.%6.%7.%8.%9."/>
      <w:lvlJc w:val="left"/>
      <w:pPr>
        <w:tabs>
          <w:tab w:val="num" w:pos="8907"/>
        </w:tabs>
        <w:ind w:left="8547" w:hanging="1440"/>
      </w:pPr>
      <w:rPr>
        <w:rFonts w:hint="default"/>
      </w:rPr>
    </w:lvl>
  </w:abstractNum>
  <w:abstractNum w:abstractNumId="28">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9">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30">
    <w:nsid w:val="5C3A6BE2"/>
    <w:multiLevelType w:val="hybridMultilevel"/>
    <w:tmpl w:val="2E7469F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CBD13CF"/>
    <w:multiLevelType w:val="multilevel"/>
    <w:tmpl w:val="1E807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891AEA"/>
    <w:multiLevelType w:val="hybridMultilevel"/>
    <w:tmpl w:val="29B46132"/>
    <w:lvl w:ilvl="0" w:tplc="0419000F">
      <w:start w:val="1"/>
      <w:numFmt w:val="decimal"/>
      <w:lvlText w:val="%1."/>
      <w:lvlJc w:val="left"/>
      <w:pPr>
        <w:tabs>
          <w:tab w:val="num" w:pos="720"/>
        </w:tabs>
        <w:ind w:left="720" w:hanging="360"/>
      </w:pPr>
    </w:lvl>
    <w:lvl w:ilvl="1" w:tplc="11AE84A0">
      <w:start w:val="1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3284D75"/>
    <w:multiLevelType w:val="hybridMultilevel"/>
    <w:tmpl w:val="D6E8FA40"/>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614523B"/>
    <w:multiLevelType w:val="multilevel"/>
    <w:tmpl w:val="D78CA6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AAB724E"/>
    <w:multiLevelType w:val="multilevel"/>
    <w:tmpl w:val="1644A72C"/>
    <w:lvl w:ilvl="0">
      <w:start w:val="1"/>
      <w:numFmt w:val="decimal"/>
      <w:lvlText w:val="%1."/>
      <w:lvlJc w:val="left"/>
      <w:pPr>
        <w:ind w:left="1812" w:hanging="1245"/>
      </w:pPr>
      <w:rPr>
        <w:rFonts w:hint="default"/>
      </w:rPr>
    </w:lvl>
    <w:lvl w:ilvl="1">
      <w:start w:val="1"/>
      <w:numFmt w:val="decimal"/>
      <w:isLgl/>
      <w:lvlText w:val="%1.%2."/>
      <w:lvlJc w:val="left"/>
      <w:pPr>
        <w:ind w:left="2532"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5382" w:hanging="1080"/>
      </w:pPr>
      <w:rPr>
        <w:rFonts w:hint="default"/>
      </w:rPr>
    </w:lvl>
    <w:lvl w:ilvl="4">
      <w:start w:val="1"/>
      <w:numFmt w:val="decimal"/>
      <w:isLgl/>
      <w:lvlText w:val="%1.%2.%3.%4.%5."/>
      <w:lvlJc w:val="left"/>
      <w:pPr>
        <w:ind w:left="6627" w:hanging="1080"/>
      </w:pPr>
      <w:rPr>
        <w:rFonts w:hint="default"/>
      </w:rPr>
    </w:lvl>
    <w:lvl w:ilvl="5">
      <w:start w:val="1"/>
      <w:numFmt w:val="decimal"/>
      <w:isLgl/>
      <w:lvlText w:val="%1.%2.%3.%4.%5.%6."/>
      <w:lvlJc w:val="left"/>
      <w:pPr>
        <w:ind w:left="8232" w:hanging="1440"/>
      </w:pPr>
      <w:rPr>
        <w:rFonts w:hint="default"/>
      </w:rPr>
    </w:lvl>
    <w:lvl w:ilvl="6">
      <w:start w:val="1"/>
      <w:numFmt w:val="decimal"/>
      <w:isLgl/>
      <w:lvlText w:val="%1.%2.%3.%4.%5.%6.%7."/>
      <w:lvlJc w:val="left"/>
      <w:pPr>
        <w:ind w:left="9837" w:hanging="1800"/>
      </w:pPr>
      <w:rPr>
        <w:rFonts w:hint="default"/>
      </w:rPr>
    </w:lvl>
    <w:lvl w:ilvl="7">
      <w:start w:val="1"/>
      <w:numFmt w:val="decimal"/>
      <w:isLgl/>
      <w:lvlText w:val="%1.%2.%3.%4.%5.%6.%7.%8."/>
      <w:lvlJc w:val="left"/>
      <w:pPr>
        <w:ind w:left="11082" w:hanging="1800"/>
      </w:pPr>
      <w:rPr>
        <w:rFonts w:hint="default"/>
      </w:rPr>
    </w:lvl>
    <w:lvl w:ilvl="8">
      <w:start w:val="1"/>
      <w:numFmt w:val="decimal"/>
      <w:isLgl/>
      <w:lvlText w:val="%1.%2.%3.%4.%5.%6.%7.%8.%9."/>
      <w:lvlJc w:val="left"/>
      <w:pPr>
        <w:ind w:left="12687" w:hanging="2160"/>
      </w:pPr>
      <w:rPr>
        <w:rFonts w:hint="default"/>
      </w:rPr>
    </w:lvl>
  </w:abstractNum>
  <w:abstractNum w:abstractNumId="36">
    <w:nsid w:val="71F93F98"/>
    <w:multiLevelType w:val="hybridMultilevel"/>
    <w:tmpl w:val="251E7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577888"/>
    <w:multiLevelType w:val="hybridMultilevel"/>
    <w:tmpl w:val="697AF3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39">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7217AD3"/>
    <w:multiLevelType w:val="multilevel"/>
    <w:tmpl w:val="6592F5D6"/>
    <w:lvl w:ilvl="0">
      <w:start w:val="1"/>
      <w:numFmt w:val="decimal"/>
      <w:lvlText w:val="%1."/>
      <w:lvlJc w:val="left"/>
      <w:pPr>
        <w:ind w:left="1467" w:hanging="900"/>
      </w:pPr>
      <w:rPr>
        <w:rFonts w:hint="default"/>
      </w:rPr>
    </w:lvl>
    <w:lvl w:ilvl="1">
      <w:start w:val="1"/>
      <w:numFmt w:val="decimal"/>
      <w:isLgl/>
      <w:lvlText w:val="%1.%2"/>
      <w:lvlJc w:val="left"/>
      <w:pPr>
        <w:ind w:left="1332" w:hanging="765"/>
      </w:pPr>
      <w:rPr>
        <w:rFonts w:hint="default"/>
        <w:b w:val="0"/>
        <w:color w:val="auto"/>
      </w:rPr>
    </w:lvl>
    <w:lvl w:ilvl="2">
      <w:start w:val="1"/>
      <w:numFmt w:val="decimal"/>
      <w:isLgl/>
      <w:lvlText w:val="%1.%2.%3"/>
      <w:lvlJc w:val="left"/>
      <w:pPr>
        <w:ind w:left="1332" w:hanging="765"/>
      </w:pPr>
      <w:rPr>
        <w:rFonts w:hint="default"/>
        <w:b w:val="0"/>
        <w:color w:val="auto"/>
      </w:rPr>
    </w:lvl>
    <w:lvl w:ilvl="3">
      <w:start w:val="1"/>
      <w:numFmt w:val="decimal"/>
      <w:isLgl/>
      <w:lvlText w:val="%1.%2.%3.%4"/>
      <w:lvlJc w:val="left"/>
      <w:pPr>
        <w:ind w:left="1332" w:hanging="765"/>
      </w:pPr>
      <w:rPr>
        <w:rFonts w:hint="default"/>
        <w:b w:val="0"/>
        <w:color w:val="auto"/>
      </w:rPr>
    </w:lvl>
    <w:lvl w:ilvl="4">
      <w:start w:val="1"/>
      <w:numFmt w:val="decimal"/>
      <w:isLgl/>
      <w:lvlText w:val="%1.%2.%3.%4.%5"/>
      <w:lvlJc w:val="left"/>
      <w:pPr>
        <w:ind w:left="1647" w:hanging="1080"/>
      </w:pPr>
      <w:rPr>
        <w:rFonts w:hint="default"/>
        <w:b w:val="0"/>
        <w:color w:val="auto"/>
      </w:rPr>
    </w:lvl>
    <w:lvl w:ilvl="5">
      <w:start w:val="1"/>
      <w:numFmt w:val="decimal"/>
      <w:isLgl/>
      <w:lvlText w:val="%1.%2.%3.%4.%5.%6"/>
      <w:lvlJc w:val="left"/>
      <w:pPr>
        <w:ind w:left="1647" w:hanging="1080"/>
      </w:pPr>
      <w:rPr>
        <w:rFonts w:hint="default"/>
        <w:b w:val="0"/>
        <w:color w:val="auto"/>
      </w:rPr>
    </w:lvl>
    <w:lvl w:ilvl="6">
      <w:start w:val="1"/>
      <w:numFmt w:val="decimal"/>
      <w:isLgl/>
      <w:lvlText w:val="%1.%2.%3.%4.%5.%6.%7"/>
      <w:lvlJc w:val="left"/>
      <w:pPr>
        <w:ind w:left="2007" w:hanging="1440"/>
      </w:pPr>
      <w:rPr>
        <w:rFonts w:hint="default"/>
        <w:b w:val="0"/>
        <w:color w:val="auto"/>
      </w:rPr>
    </w:lvl>
    <w:lvl w:ilvl="7">
      <w:start w:val="1"/>
      <w:numFmt w:val="decimal"/>
      <w:isLgl/>
      <w:lvlText w:val="%1.%2.%3.%4.%5.%6.%7.%8"/>
      <w:lvlJc w:val="left"/>
      <w:pPr>
        <w:ind w:left="2007" w:hanging="1440"/>
      </w:pPr>
      <w:rPr>
        <w:rFonts w:hint="default"/>
        <w:b w:val="0"/>
        <w:color w:val="auto"/>
      </w:rPr>
    </w:lvl>
    <w:lvl w:ilvl="8">
      <w:start w:val="1"/>
      <w:numFmt w:val="decimal"/>
      <w:isLgl/>
      <w:lvlText w:val="%1.%2.%3.%4.%5.%6.%7.%8.%9"/>
      <w:lvlJc w:val="left"/>
      <w:pPr>
        <w:ind w:left="2367" w:hanging="1800"/>
      </w:pPr>
      <w:rPr>
        <w:rFonts w:hint="default"/>
        <w:b w:val="0"/>
        <w:color w:val="auto"/>
      </w:rPr>
    </w:lvl>
  </w:abstractNum>
  <w:abstractNum w:abstractNumId="41">
    <w:nsid w:val="78F1777C"/>
    <w:multiLevelType w:val="multilevel"/>
    <w:tmpl w:val="F7DC33A0"/>
    <w:lvl w:ilvl="0">
      <w:start w:val="1"/>
      <w:numFmt w:val="decimal"/>
      <w:lvlText w:val="%1."/>
      <w:lvlJc w:val="center"/>
      <w:pPr>
        <w:ind w:left="0" w:firstLine="360"/>
      </w:pPr>
      <w:rPr>
        <w:rFonts w:hint="default"/>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2">
    <w:nsid w:val="799109DA"/>
    <w:multiLevelType w:val="multilevel"/>
    <w:tmpl w:val="4E48A2E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3">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pStyle w:val="11"/>
      <w:lvlText w:val="%1%2."/>
      <w:lvlJc w:val="left"/>
      <w:pPr>
        <w:tabs>
          <w:tab w:val="num" w:pos="720"/>
        </w:tabs>
        <w:ind w:left="357" w:hanging="357"/>
      </w:pPr>
      <w:rPr>
        <w:rFonts w:hint="default"/>
      </w:rPr>
    </w:lvl>
    <w:lvl w:ilvl="2">
      <w:start w:val="1"/>
      <w:numFmt w:val="decimal"/>
      <w:pStyle w:val="2"/>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44">
    <w:nsid w:val="7CA75B40"/>
    <w:multiLevelType w:val="multilevel"/>
    <w:tmpl w:val="F6E097A6"/>
    <w:lvl w:ilvl="0">
      <w:start w:val="1"/>
      <w:numFmt w:val="bullet"/>
      <w:lvlText w:val=""/>
      <w:lvlJc w:val="left"/>
      <w:pPr>
        <w:tabs>
          <w:tab w:val="num" w:pos="640"/>
        </w:tabs>
        <w:ind w:left="640" w:hanging="360"/>
      </w:pPr>
      <w:rPr>
        <w:rFonts w:ascii="Wingdings" w:hAnsi="Wingdings" w:hint="default"/>
      </w:rPr>
    </w:lvl>
    <w:lvl w:ilvl="1">
      <w:start w:val="1"/>
      <w:numFmt w:val="bullet"/>
      <w:lvlText w:val=""/>
      <w:lvlJc w:val="left"/>
      <w:pPr>
        <w:tabs>
          <w:tab w:val="num" w:pos="1515"/>
        </w:tabs>
        <w:ind w:left="1515" w:hanging="360"/>
      </w:pPr>
      <w:rPr>
        <w:rFonts w:ascii="Wingdings" w:hAnsi="Wingdings" w:hint="default"/>
      </w:rPr>
    </w:lvl>
    <w:lvl w:ilvl="2">
      <w:start w:val="1"/>
      <w:numFmt w:val="bullet"/>
      <w:lvlText w:val=""/>
      <w:lvlJc w:val="left"/>
      <w:pPr>
        <w:tabs>
          <w:tab w:val="num" w:pos="2235"/>
        </w:tabs>
        <w:ind w:left="2235" w:hanging="360"/>
      </w:pPr>
      <w:rPr>
        <w:rFonts w:ascii="Wingdings" w:hAnsi="Wingdings" w:hint="default"/>
      </w:rPr>
    </w:lvl>
    <w:lvl w:ilvl="3">
      <w:start w:val="1"/>
      <w:numFmt w:val="bullet"/>
      <w:lvlText w:val=""/>
      <w:lvlJc w:val="left"/>
      <w:pPr>
        <w:tabs>
          <w:tab w:val="num" w:pos="2955"/>
        </w:tabs>
        <w:ind w:left="2955" w:hanging="360"/>
      </w:pPr>
      <w:rPr>
        <w:rFonts w:ascii="Symbol" w:hAnsi="Symbol" w:hint="default"/>
      </w:rPr>
    </w:lvl>
    <w:lvl w:ilvl="4">
      <w:start w:val="1"/>
      <w:numFmt w:val="bullet"/>
      <w:lvlText w:val="o"/>
      <w:lvlJc w:val="left"/>
      <w:pPr>
        <w:tabs>
          <w:tab w:val="num" w:pos="3675"/>
        </w:tabs>
        <w:ind w:left="3675" w:hanging="360"/>
      </w:pPr>
      <w:rPr>
        <w:rFonts w:ascii="Courier New" w:hAnsi="Courier New" w:cs="Courier New" w:hint="default"/>
      </w:rPr>
    </w:lvl>
    <w:lvl w:ilvl="5">
      <w:start w:val="1"/>
      <w:numFmt w:val="bullet"/>
      <w:lvlText w:val=""/>
      <w:lvlJc w:val="left"/>
      <w:pPr>
        <w:tabs>
          <w:tab w:val="num" w:pos="4395"/>
        </w:tabs>
        <w:ind w:left="4395" w:hanging="360"/>
      </w:pPr>
      <w:rPr>
        <w:rFonts w:ascii="Wingdings" w:hAnsi="Wingdings" w:hint="default"/>
      </w:rPr>
    </w:lvl>
    <w:lvl w:ilvl="6">
      <w:start w:val="1"/>
      <w:numFmt w:val="bullet"/>
      <w:lvlText w:val=""/>
      <w:lvlJc w:val="left"/>
      <w:pPr>
        <w:tabs>
          <w:tab w:val="num" w:pos="5115"/>
        </w:tabs>
        <w:ind w:left="5115" w:hanging="360"/>
      </w:pPr>
      <w:rPr>
        <w:rFonts w:ascii="Symbol" w:hAnsi="Symbol" w:hint="default"/>
      </w:rPr>
    </w:lvl>
    <w:lvl w:ilvl="7">
      <w:start w:val="1"/>
      <w:numFmt w:val="bullet"/>
      <w:lvlText w:val="o"/>
      <w:lvlJc w:val="left"/>
      <w:pPr>
        <w:tabs>
          <w:tab w:val="num" w:pos="5835"/>
        </w:tabs>
        <w:ind w:left="5835" w:hanging="360"/>
      </w:pPr>
      <w:rPr>
        <w:rFonts w:ascii="Courier New" w:hAnsi="Courier New" w:cs="Courier New" w:hint="default"/>
      </w:rPr>
    </w:lvl>
    <w:lvl w:ilvl="8">
      <w:start w:val="1"/>
      <w:numFmt w:val="bullet"/>
      <w:lvlText w:val=""/>
      <w:lvlJc w:val="left"/>
      <w:pPr>
        <w:tabs>
          <w:tab w:val="num" w:pos="6555"/>
        </w:tabs>
        <w:ind w:left="6555" w:hanging="360"/>
      </w:pPr>
      <w:rPr>
        <w:rFonts w:ascii="Wingdings" w:hAnsi="Wingdings" w:hint="default"/>
      </w:rPr>
    </w:lvl>
  </w:abstractNum>
  <w:abstractNum w:abstractNumId="45">
    <w:nsid w:val="7DEE6891"/>
    <w:multiLevelType w:val="multilevel"/>
    <w:tmpl w:val="AC9C72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7"/>
  </w:num>
  <w:num w:numId="3">
    <w:abstractNumId w:val="41"/>
  </w:num>
  <w:num w:numId="4">
    <w:abstractNumId w:val="42"/>
  </w:num>
  <w:num w:numId="5">
    <w:abstractNumId w:val="16"/>
  </w:num>
  <w:num w:numId="6">
    <w:abstractNumId w:val="11"/>
  </w:num>
  <w:num w:numId="7">
    <w:abstractNumId w:val="45"/>
  </w:num>
  <w:num w:numId="8">
    <w:abstractNumId w:val="34"/>
  </w:num>
  <w:num w:numId="9">
    <w:abstractNumId w:val="31"/>
  </w:num>
  <w:num w:numId="10">
    <w:abstractNumId w:val="32"/>
  </w:num>
  <w:num w:numId="11">
    <w:abstractNumId w:val="20"/>
  </w:num>
  <w:num w:numId="12">
    <w:abstractNumId w:val="10"/>
  </w:num>
  <w:num w:numId="13">
    <w:abstractNumId w:val="35"/>
  </w:num>
  <w:num w:numId="14">
    <w:abstractNumId w:val="15"/>
  </w:num>
  <w:num w:numId="15">
    <w:abstractNumId w:val="29"/>
  </w:num>
  <w:num w:numId="16">
    <w:abstractNumId w:val="23"/>
  </w:num>
  <w:num w:numId="17">
    <w:abstractNumId w:val="2"/>
  </w:num>
  <w:num w:numId="18">
    <w:abstractNumId w:val="12"/>
  </w:num>
  <w:num w:numId="19">
    <w:abstractNumId w:val="13"/>
  </w:num>
  <w:num w:numId="20">
    <w:abstractNumId w:val="39"/>
  </w:num>
  <w:num w:numId="21">
    <w:abstractNumId w:val="43"/>
  </w:num>
  <w:num w:numId="22">
    <w:abstractNumId w:val="14"/>
  </w:num>
  <w:num w:numId="23">
    <w:abstractNumId w:val="25"/>
  </w:num>
  <w:num w:numId="24">
    <w:abstractNumId w:val="6"/>
  </w:num>
  <w:num w:numId="25">
    <w:abstractNumId w:val="38"/>
  </w:num>
  <w:num w:numId="26">
    <w:abstractNumId w:val="8"/>
  </w:num>
  <w:num w:numId="27">
    <w:abstractNumId w:val="0"/>
  </w:num>
  <w:num w:numId="28">
    <w:abstractNumId w:val="44"/>
  </w:num>
  <w:num w:numId="29">
    <w:abstractNumId w:val="30"/>
  </w:num>
  <w:num w:numId="30">
    <w:abstractNumId w:val="33"/>
  </w:num>
  <w:num w:numId="31">
    <w:abstractNumId w:val="28"/>
  </w:num>
  <w:num w:numId="32">
    <w:abstractNumId w:val="19"/>
  </w:num>
  <w:num w:numId="33">
    <w:abstractNumId w:val="1"/>
  </w:num>
  <w:num w:numId="34">
    <w:abstractNumId w:val="5"/>
  </w:num>
  <w:num w:numId="35">
    <w:abstractNumId w:val="26"/>
  </w:num>
  <w:num w:numId="36">
    <w:abstractNumId w:val="3"/>
  </w:num>
  <w:num w:numId="37">
    <w:abstractNumId w:val="21"/>
  </w:num>
  <w:num w:numId="38">
    <w:abstractNumId w:val="40"/>
  </w:num>
  <w:num w:numId="39">
    <w:abstractNumId w:val="17"/>
  </w:num>
  <w:num w:numId="40">
    <w:abstractNumId w:val="18"/>
  </w:num>
  <w:num w:numId="41">
    <w:abstractNumId w:val="4"/>
  </w:num>
  <w:num w:numId="42">
    <w:abstractNumId w:val="7"/>
  </w:num>
  <w:num w:numId="43">
    <w:abstractNumId w:val="24"/>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9458"/>
    <o:shapelayout v:ext="edit">
      <o:idmap v:ext="edit" data="4"/>
    </o:shapelayout>
  </w:hdrShapeDefaults>
  <w:footnotePr>
    <w:footnote w:id="-1"/>
    <w:footnote w:id="0"/>
  </w:footnotePr>
  <w:endnotePr>
    <w:endnote w:id="-1"/>
    <w:endnote w:id="0"/>
  </w:endnotePr>
  <w:compat/>
  <w:rsids>
    <w:rsidRoot w:val="00B033B5"/>
    <w:rsid w:val="000000A2"/>
    <w:rsid w:val="00001E25"/>
    <w:rsid w:val="00002071"/>
    <w:rsid w:val="0000217F"/>
    <w:rsid w:val="00007400"/>
    <w:rsid w:val="0001067F"/>
    <w:rsid w:val="00010B20"/>
    <w:rsid w:val="00011D33"/>
    <w:rsid w:val="00013703"/>
    <w:rsid w:val="00013CCB"/>
    <w:rsid w:val="0001586D"/>
    <w:rsid w:val="00015944"/>
    <w:rsid w:val="00016B03"/>
    <w:rsid w:val="00016EC0"/>
    <w:rsid w:val="00017AB5"/>
    <w:rsid w:val="00020C0A"/>
    <w:rsid w:val="00021496"/>
    <w:rsid w:val="00024158"/>
    <w:rsid w:val="000255E8"/>
    <w:rsid w:val="00025FC4"/>
    <w:rsid w:val="00026DC6"/>
    <w:rsid w:val="000314AE"/>
    <w:rsid w:val="00031CAD"/>
    <w:rsid w:val="00032617"/>
    <w:rsid w:val="00032FE7"/>
    <w:rsid w:val="0003309E"/>
    <w:rsid w:val="00034E4C"/>
    <w:rsid w:val="0003637B"/>
    <w:rsid w:val="000409EF"/>
    <w:rsid w:val="000414C1"/>
    <w:rsid w:val="0004256E"/>
    <w:rsid w:val="000428A3"/>
    <w:rsid w:val="000445B5"/>
    <w:rsid w:val="00045CA2"/>
    <w:rsid w:val="00046D5E"/>
    <w:rsid w:val="00047D9F"/>
    <w:rsid w:val="00047EB2"/>
    <w:rsid w:val="00050345"/>
    <w:rsid w:val="0005045C"/>
    <w:rsid w:val="00051262"/>
    <w:rsid w:val="000516D3"/>
    <w:rsid w:val="00051892"/>
    <w:rsid w:val="0005251C"/>
    <w:rsid w:val="00052C45"/>
    <w:rsid w:val="00052C97"/>
    <w:rsid w:val="0005427E"/>
    <w:rsid w:val="00054450"/>
    <w:rsid w:val="00055E3B"/>
    <w:rsid w:val="00056226"/>
    <w:rsid w:val="00057058"/>
    <w:rsid w:val="0006134D"/>
    <w:rsid w:val="000623C7"/>
    <w:rsid w:val="000630D0"/>
    <w:rsid w:val="00063908"/>
    <w:rsid w:val="00064B06"/>
    <w:rsid w:val="0006584F"/>
    <w:rsid w:val="00073F3E"/>
    <w:rsid w:val="000742EE"/>
    <w:rsid w:val="00076B3F"/>
    <w:rsid w:val="00077BA9"/>
    <w:rsid w:val="0008012C"/>
    <w:rsid w:val="0008182C"/>
    <w:rsid w:val="00083F70"/>
    <w:rsid w:val="0008521F"/>
    <w:rsid w:val="000930D5"/>
    <w:rsid w:val="000944A8"/>
    <w:rsid w:val="00097A24"/>
    <w:rsid w:val="00097D3B"/>
    <w:rsid w:val="000A3F1E"/>
    <w:rsid w:val="000A721A"/>
    <w:rsid w:val="000A73B3"/>
    <w:rsid w:val="000A79A6"/>
    <w:rsid w:val="000B1E3E"/>
    <w:rsid w:val="000B2589"/>
    <w:rsid w:val="000B5B19"/>
    <w:rsid w:val="000B6733"/>
    <w:rsid w:val="000B73EA"/>
    <w:rsid w:val="000B7DB9"/>
    <w:rsid w:val="000C0074"/>
    <w:rsid w:val="000C122E"/>
    <w:rsid w:val="000C2503"/>
    <w:rsid w:val="000C34B1"/>
    <w:rsid w:val="000C44F6"/>
    <w:rsid w:val="000C4B52"/>
    <w:rsid w:val="000C67F6"/>
    <w:rsid w:val="000D1D8C"/>
    <w:rsid w:val="000D3709"/>
    <w:rsid w:val="000D433B"/>
    <w:rsid w:val="000D4C4D"/>
    <w:rsid w:val="000D71F8"/>
    <w:rsid w:val="000D7F0B"/>
    <w:rsid w:val="000E15C0"/>
    <w:rsid w:val="000E1EEE"/>
    <w:rsid w:val="000E449B"/>
    <w:rsid w:val="000E4704"/>
    <w:rsid w:val="000F1CE1"/>
    <w:rsid w:val="000F3D69"/>
    <w:rsid w:val="000F4329"/>
    <w:rsid w:val="000F54AA"/>
    <w:rsid w:val="000F5873"/>
    <w:rsid w:val="000F6BC1"/>
    <w:rsid w:val="001003C8"/>
    <w:rsid w:val="00100FC4"/>
    <w:rsid w:val="00101BFE"/>
    <w:rsid w:val="0010293F"/>
    <w:rsid w:val="0010319A"/>
    <w:rsid w:val="001034C2"/>
    <w:rsid w:val="00103EA5"/>
    <w:rsid w:val="00104D57"/>
    <w:rsid w:val="00106382"/>
    <w:rsid w:val="00107A35"/>
    <w:rsid w:val="0011205C"/>
    <w:rsid w:val="001128E4"/>
    <w:rsid w:val="00114FAC"/>
    <w:rsid w:val="00120E0C"/>
    <w:rsid w:val="00123134"/>
    <w:rsid w:val="00123880"/>
    <w:rsid w:val="0012668E"/>
    <w:rsid w:val="00126EE1"/>
    <w:rsid w:val="00130927"/>
    <w:rsid w:val="001329D2"/>
    <w:rsid w:val="00132BF6"/>
    <w:rsid w:val="00136A1E"/>
    <w:rsid w:val="0014588D"/>
    <w:rsid w:val="00147C06"/>
    <w:rsid w:val="00147CA2"/>
    <w:rsid w:val="00152D56"/>
    <w:rsid w:val="00154F38"/>
    <w:rsid w:val="0015578C"/>
    <w:rsid w:val="00156256"/>
    <w:rsid w:val="00157965"/>
    <w:rsid w:val="0016000B"/>
    <w:rsid w:val="00160425"/>
    <w:rsid w:val="00161BA5"/>
    <w:rsid w:val="001631B4"/>
    <w:rsid w:val="00163D2A"/>
    <w:rsid w:val="001654EF"/>
    <w:rsid w:val="00167B72"/>
    <w:rsid w:val="001704E2"/>
    <w:rsid w:val="001709CE"/>
    <w:rsid w:val="0017136C"/>
    <w:rsid w:val="00171A21"/>
    <w:rsid w:val="0017222E"/>
    <w:rsid w:val="001725FF"/>
    <w:rsid w:val="00172C2B"/>
    <w:rsid w:val="0017370A"/>
    <w:rsid w:val="00173F7F"/>
    <w:rsid w:val="0017476E"/>
    <w:rsid w:val="00175920"/>
    <w:rsid w:val="00177040"/>
    <w:rsid w:val="00180904"/>
    <w:rsid w:val="001852D7"/>
    <w:rsid w:val="001866E1"/>
    <w:rsid w:val="00186CDE"/>
    <w:rsid w:val="001902C6"/>
    <w:rsid w:val="0019059E"/>
    <w:rsid w:val="00190D28"/>
    <w:rsid w:val="001925C1"/>
    <w:rsid w:val="00192981"/>
    <w:rsid w:val="00192AC3"/>
    <w:rsid w:val="001940ED"/>
    <w:rsid w:val="00194C0E"/>
    <w:rsid w:val="001955D9"/>
    <w:rsid w:val="001956ED"/>
    <w:rsid w:val="00195E8C"/>
    <w:rsid w:val="00196ECD"/>
    <w:rsid w:val="001978B8"/>
    <w:rsid w:val="001A2A18"/>
    <w:rsid w:val="001A40A9"/>
    <w:rsid w:val="001A42D0"/>
    <w:rsid w:val="001A5D87"/>
    <w:rsid w:val="001A734F"/>
    <w:rsid w:val="001B1F2B"/>
    <w:rsid w:val="001B1FED"/>
    <w:rsid w:val="001B28E0"/>
    <w:rsid w:val="001B4466"/>
    <w:rsid w:val="001B5A50"/>
    <w:rsid w:val="001B6FCA"/>
    <w:rsid w:val="001C6D36"/>
    <w:rsid w:val="001C7A97"/>
    <w:rsid w:val="001D0EB1"/>
    <w:rsid w:val="001D1571"/>
    <w:rsid w:val="001D1BAA"/>
    <w:rsid w:val="001D3DBC"/>
    <w:rsid w:val="001D47CB"/>
    <w:rsid w:val="001E4305"/>
    <w:rsid w:val="001E4AB6"/>
    <w:rsid w:val="001E4D7A"/>
    <w:rsid w:val="001E5A71"/>
    <w:rsid w:val="001E6572"/>
    <w:rsid w:val="001E66DB"/>
    <w:rsid w:val="001F1645"/>
    <w:rsid w:val="001F1C4F"/>
    <w:rsid w:val="001F375B"/>
    <w:rsid w:val="001F46BC"/>
    <w:rsid w:val="001F4DB7"/>
    <w:rsid w:val="001F60DF"/>
    <w:rsid w:val="001F660D"/>
    <w:rsid w:val="00202189"/>
    <w:rsid w:val="00204876"/>
    <w:rsid w:val="0020569B"/>
    <w:rsid w:val="0020689C"/>
    <w:rsid w:val="0021056A"/>
    <w:rsid w:val="00210995"/>
    <w:rsid w:val="00210DD1"/>
    <w:rsid w:val="00213299"/>
    <w:rsid w:val="00214786"/>
    <w:rsid w:val="0021585C"/>
    <w:rsid w:val="00217E8F"/>
    <w:rsid w:val="00221927"/>
    <w:rsid w:val="002219FA"/>
    <w:rsid w:val="00221EF8"/>
    <w:rsid w:val="00223BD9"/>
    <w:rsid w:val="00225512"/>
    <w:rsid w:val="00225BF1"/>
    <w:rsid w:val="00225D68"/>
    <w:rsid w:val="0023037A"/>
    <w:rsid w:val="0023087B"/>
    <w:rsid w:val="00231293"/>
    <w:rsid w:val="00231DC8"/>
    <w:rsid w:val="0023282E"/>
    <w:rsid w:val="00233818"/>
    <w:rsid w:val="002351DD"/>
    <w:rsid w:val="00235D4F"/>
    <w:rsid w:val="002363BD"/>
    <w:rsid w:val="002421A0"/>
    <w:rsid w:val="00242519"/>
    <w:rsid w:val="00242960"/>
    <w:rsid w:val="00242B54"/>
    <w:rsid w:val="002447EF"/>
    <w:rsid w:val="0024480F"/>
    <w:rsid w:val="00245367"/>
    <w:rsid w:val="002456FF"/>
    <w:rsid w:val="0025136D"/>
    <w:rsid w:val="00251693"/>
    <w:rsid w:val="00251E17"/>
    <w:rsid w:val="002533BE"/>
    <w:rsid w:val="00253D0F"/>
    <w:rsid w:val="00254546"/>
    <w:rsid w:val="0025466A"/>
    <w:rsid w:val="00254A4A"/>
    <w:rsid w:val="00255203"/>
    <w:rsid w:val="00255650"/>
    <w:rsid w:val="00260044"/>
    <w:rsid w:val="00260143"/>
    <w:rsid w:val="00260D69"/>
    <w:rsid w:val="0026132F"/>
    <w:rsid w:val="00261F02"/>
    <w:rsid w:val="00263EA8"/>
    <w:rsid w:val="00265BA8"/>
    <w:rsid w:val="0026603D"/>
    <w:rsid w:val="002703E1"/>
    <w:rsid w:val="00273AEE"/>
    <w:rsid w:val="00274092"/>
    <w:rsid w:val="002756CD"/>
    <w:rsid w:val="0027619B"/>
    <w:rsid w:val="00276B8C"/>
    <w:rsid w:val="0027702D"/>
    <w:rsid w:val="00280AF0"/>
    <w:rsid w:val="00280EEB"/>
    <w:rsid w:val="00281908"/>
    <w:rsid w:val="00281E17"/>
    <w:rsid w:val="00284723"/>
    <w:rsid w:val="00286901"/>
    <w:rsid w:val="00286CDD"/>
    <w:rsid w:val="00286FD7"/>
    <w:rsid w:val="00287E70"/>
    <w:rsid w:val="0029065D"/>
    <w:rsid w:val="00291257"/>
    <w:rsid w:val="002923D3"/>
    <w:rsid w:val="002940EC"/>
    <w:rsid w:val="00296FCF"/>
    <w:rsid w:val="00297624"/>
    <w:rsid w:val="002A060F"/>
    <w:rsid w:val="002A0FD7"/>
    <w:rsid w:val="002A3DD5"/>
    <w:rsid w:val="002A5015"/>
    <w:rsid w:val="002A5EFE"/>
    <w:rsid w:val="002A6E80"/>
    <w:rsid w:val="002B17D6"/>
    <w:rsid w:val="002B274C"/>
    <w:rsid w:val="002B56DE"/>
    <w:rsid w:val="002B634E"/>
    <w:rsid w:val="002C046C"/>
    <w:rsid w:val="002C0F8E"/>
    <w:rsid w:val="002C135C"/>
    <w:rsid w:val="002C176F"/>
    <w:rsid w:val="002C2339"/>
    <w:rsid w:val="002C2DCE"/>
    <w:rsid w:val="002C34A8"/>
    <w:rsid w:val="002C4644"/>
    <w:rsid w:val="002C4C5A"/>
    <w:rsid w:val="002C4E93"/>
    <w:rsid w:val="002C524D"/>
    <w:rsid w:val="002C5CBB"/>
    <w:rsid w:val="002C6644"/>
    <w:rsid w:val="002C7CA0"/>
    <w:rsid w:val="002C7D45"/>
    <w:rsid w:val="002D16E2"/>
    <w:rsid w:val="002D2581"/>
    <w:rsid w:val="002D596E"/>
    <w:rsid w:val="002D66A7"/>
    <w:rsid w:val="002D7BE3"/>
    <w:rsid w:val="002D7C98"/>
    <w:rsid w:val="002E0979"/>
    <w:rsid w:val="002E13A7"/>
    <w:rsid w:val="002E1E40"/>
    <w:rsid w:val="002E7220"/>
    <w:rsid w:val="002E75EC"/>
    <w:rsid w:val="002E785B"/>
    <w:rsid w:val="002F09DE"/>
    <w:rsid w:val="002F0F88"/>
    <w:rsid w:val="002F2448"/>
    <w:rsid w:val="002F2E82"/>
    <w:rsid w:val="002F4290"/>
    <w:rsid w:val="002F77BB"/>
    <w:rsid w:val="00301EC3"/>
    <w:rsid w:val="00305584"/>
    <w:rsid w:val="00305933"/>
    <w:rsid w:val="003108DA"/>
    <w:rsid w:val="00311CA7"/>
    <w:rsid w:val="003124F6"/>
    <w:rsid w:val="00313227"/>
    <w:rsid w:val="003137C5"/>
    <w:rsid w:val="003138B8"/>
    <w:rsid w:val="00314C30"/>
    <w:rsid w:val="003162BB"/>
    <w:rsid w:val="00316A30"/>
    <w:rsid w:val="00316C9B"/>
    <w:rsid w:val="00317132"/>
    <w:rsid w:val="0031781E"/>
    <w:rsid w:val="003229E8"/>
    <w:rsid w:val="00324C5D"/>
    <w:rsid w:val="00326572"/>
    <w:rsid w:val="00330C0F"/>
    <w:rsid w:val="00332365"/>
    <w:rsid w:val="00334671"/>
    <w:rsid w:val="003351B9"/>
    <w:rsid w:val="003356DC"/>
    <w:rsid w:val="00335EBE"/>
    <w:rsid w:val="003372C1"/>
    <w:rsid w:val="00337BE5"/>
    <w:rsid w:val="00341607"/>
    <w:rsid w:val="00341E37"/>
    <w:rsid w:val="00343820"/>
    <w:rsid w:val="00343EAC"/>
    <w:rsid w:val="00345E82"/>
    <w:rsid w:val="0034634F"/>
    <w:rsid w:val="003508C2"/>
    <w:rsid w:val="00354EB3"/>
    <w:rsid w:val="00355D41"/>
    <w:rsid w:val="0036014A"/>
    <w:rsid w:val="003615B1"/>
    <w:rsid w:val="00367171"/>
    <w:rsid w:val="0037320C"/>
    <w:rsid w:val="00373E71"/>
    <w:rsid w:val="003743DF"/>
    <w:rsid w:val="00374584"/>
    <w:rsid w:val="00374B36"/>
    <w:rsid w:val="00374B51"/>
    <w:rsid w:val="003758FD"/>
    <w:rsid w:val="0037654C"/>
    <w:rsid w:val="00380CDB"/>
    <w:rsid w:val="00381AFD"/>
    <w:rsid w:val="00382609"/>
    <w:rsid w:val="0038316D"/>
    <w:rsid w:val="00390E78"/>
    <w:rsid w:val="0039114B"/>
    <w:rsid w:val="0039129A"/>
    <w:rsid w:val="003913B3"/>
    <w:rsid w:val="003921FF"/>
    <w:rsid w:val="00393DFF"/>
    <w:rsid w:val="0039623E"/>
    <w:rsid w:val="00396F73"/>
    <w:rsid w:val="003A140A"/>
    <w:rsid w:val="003A1F15"/>
    <w:rsid w:val="003A3687"/>
    <w:rsid w:val="003A392B"/>
    <w:rsid w:val="003A3D46"/>
    <w:rsid w:val="003A49E6"/>
    <w:rsid w:val="003A5DEF"/>
    <w:rsid w:val="003A64A6"/>
    <w:rsid w:val="003A64D1"/>
    <w:rsid w:val="003A7845"/>
    <w:rsid w:val="003B0025"/>
    <w:rsid w:val="003B0330"/>
    <w:rsid w:val="003B049F"/>
    <w:rsid w:val="003B2F8E"/>
    <w:rsid w:val="003B4B7B"/>
    <w:rsid w:val="003B6570"/>
    <w:rsid w:val="003B689F"/>
    <w:rsid w:val="003B76EA"/>
    <w:rsid w:val="003C06CF"/>
    <w:rsid w:val="003C0927"/>
    <w:rsid w:val="003C0DB8"/>
    <w:rsid w:val="003C2B31"/>
    <w:rsid w:val="003C45A1"/>
    <w:rsid w:val="003C5DAA"/>
    <w:rsid w:val="003C6B6B"/>
    <w:rsid w:val="003C7080"/>
    <w:rsid w:val="003C758B"/>
    <w:rsid w:val="003D0288"/>
    <w:rsid w:val="003D1A38"/>
    <w:rsid w:val="003D28D0"/>
    <w:rsid w:val="003D3DB5"/>
    <w:rsid w:val="003D58BA"/>
    <w:rsid w:val="003D6F30"/>
    <w:rsid w:val="003E22CC"/>
    <w:rsid w:val="003E243A"/>
    <w:rsid w:val="003E2586"/>
    <w:rsid w:val="003E2EEB"/>
    <w:rsid w:val="003E3B07"/>
    <w:rsid w:val="003E418F"/>
    <w:rsid w:val="003E474D"/>
    <w:rsid w:val="003E693F"/>
    <w:rsid w:val="003F1992"/>
    <w:rsid w:val="003F3DBA"/>
    <w:rsid w:val="003F42FD"/>
    <w:rsid w:val="003F4FB3"/>
    <w:rsid w:val="00400459"/>
    <w:rsid w:val="0040497D"/>
    <w:rsid w:val="004072A3"/>
    <w:rsid w:val="00407CAD"/>
    <w:rsid w:val="004114B8"/>
    <w:rsid w:val="00412BDA"/>
    <w:rsid w:val="004133C8"/>
    <w:rsid w:val="0041408D"/>
    <w:rsid w:val="004174C1"/>
    <w:rsid w:val="00421612"/>
    <w:rsid w:val="004221F4"/>
    <w:rsid w:val="004236E9"/>
    <w:rsid w:val="00423E77"/>
    <w:rsid w:val="004325B8"/>
    <w:rsid w:val="00433211"/>
    <w:rsid w:val="00433C0B"/>
    <w:rsid w:val="004350CE"/>
    <w:rsid w:val="004365D5"/>
    <w:rsid w:val="004373B8"/>
    <w:rsid w:val="00443037"/>
    <w:rsid w:val="004433B8"/>
    <w:rsid w:val="004442AB"/>
    <w:rsid w:val="004442AC"/>
    <w:rsid w:val="00445E3B"/>
    <w:rsid w:val="00446CC7"/>
    <w:rsid w:val="00447DF5"/>
    <w:rsid w:val="0045206D"/>
    <w:rsid w:val="004528B9"/>
    <w:rsid w:val="0046663F"/>
    <w:rsid w:val="0047030E"/>
    <w:rsid w:val="00472B1B"/>
    <w:rsid w:val="00473FE3"/>
    <w:rsid w:val="00474E3C"/>
    <w:rsid w:val="0047512D"/>
    <w:rsid w:val="00477322"/>
    <w:rsid w:val="00477D78"/>
    <w:rsid w:val="00480697"/>
    <w:rsid w:val="00480804"/>
    <w:rsid w:val="00480F5A"/>
    <w:rsid w:val="0048133C"/>
    <w:rsid w:val="00482A7E"/>
    <w:rsid w:val="004832D8"/>
    <w:rsid w:val="00484A23"/>
    <w:rsid w:val="00485131"/>
    <w:rsid w:val="0048534D"/>
    <w:rsid w:val="004853EB"/>
    <w:rsid w:val="00485D86"/>
    <w:rsid w:val="004864C1"/>
    <w:rsid w:val="00491091"/>
    <w:rsid w:val="00492C6B"/>
    <w:rsid w:val="004935B2"/>
    <w:rsid w:val="00494610"/>
    <w:rsid w:val="004948F7"/>
    <w:rsid w:val="00494ACC"/>
    <w:rsid w:val="004960EE"/>
    <w:rsid w:val="004964A2"/>
    <w:rsid w:val="00496B42"/>
    <w:rsid w:val="00497F1D"/>
    <w:rsid w:val="004A06C3"/>
    <w:rsid w:val="004A2CC6"/>
    <w:rsid w:val="004A2D57"/>
    <w:rsid w:val="004A4061"/>
    <w:rsid w:val="004A4A32"/>
    <w:rsid w:val="004A6DD1"/>
    <w:rsid w:val="004B0832"/>
    <w:rsid w:val="004B1110"/>
    <w:rsid w:val="004B13E7"/>
    <w:rsid w:val="004B1A16"/>
    <w:rsid w:val="004B23DF"/>
    <w:rsid w:val="004B2E31"/>
    <w:rsid w:val="004B38AC"/>
    <w:rsid w:val="004B3C67"/>
    <w:rsid w:val="004B5614"/>
    <w:rsid w:val="004C0739"/>
    <w:rsid w:val="004C16D2"/>
    <w:rsid w:val="004C211F"/>
    <w:rsid w:val="004C279C"/>
    <w:rsid w:val="004C3DF6"/>
    <w:rsid w:val="004C542F"/>
    <w:rsid w:val="004C61FE"/>
    <w:rsid w:val="004D13A5"/>
    <w:rsid w:val="004D2582"/>
    <w:rsid w:val="004D65FC"/>
    <w:rsid w:val="004D7CEF"/>
    <w:rsid w:val="004E0EE6"/>
    <w:rsid w:val="004E1894"/>
    <w:rsid w:val="004E199A"/>
    <w:rsid w:val="004E1EBC"/>
    <w:rsid w:val="004E2111"/>
    <w:rsid w:val="004E3B9A"/>
    <w:rsid w:val="004E4DBC"/>
    <w:rsid w:val="004E624F"/>
    <w:rsid w:val="004E6388"/>
    <w:rsid w:val="004E6B43"/>
    <w:rsid w:val="004F2BE9"/>
    <w:rsid w:val="004F2F0B"/>
    <w:rsid w:val="004F2F0C"/>
    <w:rsid w:val="004F459B"/>
    <w:rsid w:val="004F4E67"/>
    <w:rsid w:val="004F4F9F"/>
    <w:rsid w:val="004F68DA"/>
    <w:rsid w:val="0050015F"/>
    <w:rsid w:val="00501300"/>
    <w:rsid w:val="0050175A"/>
    <w:rsid w:val="00502A15"/>
    <w:rsid w:val="00502CE2"/>
    <w:rsid w:val="00502D67"/>
    <w:rsid w:val="0050317B"/>
    <w:rsid w:val="005033B0"/>
    <w:rsid w:val="00503E3C"/>
    <w:rsid w:val="005041CF"/>
    <w:rsid w:val="005062B9"/>
    <w:rsid w:val="00507712"/>
    <w:rsid w:val="00511D4F"/>
    <w:rsid w:val="00511DA7"/>
    <w:rsid w:val="00511E05"/>
    <w:rsid w:val="00515A47"/>
    <w:rsid w:val="00515D50"/>
    <w:rsid w:val="005164A0"/>
    <w:rsid w:val="00520205"/>
    <w:rsid w:val="00521808"/>
    <w:rsid w:val="00522425"/>
    <w:rsid w:val="00522FB8"/>
    <w:rsid w:val="005244DE"/>
    <w:rsid w:val="00527F6E"/>
    <w:rsid w:val="005306A9"/>
    <w:rsid w:val="0053100D"/>
    <w:rsid w:val="00531940"/>
    <w:rsid w:val="0053267D"/>
    <w:rsid w:val="00532FBE"/>
    <w:rsid w:val="00533799"/>
    <w:rsid w:val="005338A9"/>
    <w:rsid w:val="00534269"/>
    <w:rsid w:val="00535068"/>
    <w:rsid w:val="0053629D"/>
    <w:rsid w:val="00536494"/>
    <w:rsid w:val="00537BEF"/>
    <w:rsid w:val="00537DDE"/>
    <w:rsid w:val="0054456D"/>
    <w:rsid w:val="0054780E"/>
    <w:rsid w:val="00547AB3"/>
    <w:rsid w:val="005566E8"/>
    <w:rsid w:val="00556DC8"/>
    <w:rsid w:val="00557917"/>
    <w:rsid w:val="00557DF6"/>
    <w:rsid w:val="00557F44"/>
    <w:rsid w:val="00561B15"/>
    <w:rsid w:val="00561B2D"/>
    <w:rsid w:val="00561E0A"/>
    <w:rsid w:val="00562EA9"/>
    <w:rsid w:val="00566512"/>
    <w:rsid w:val="005679F5"/>
    <w:rsid w:val="005716FE"/>
    <w:rsid w:val="005730EC"/>
    <w:rsid w:val="00575BE2"/>
    <w:rsid w:val="00575C72"/>
    <w:rsid w:val="0057791E"/>
    <w:rsid w:val="0058150F"/>
    <w:rsid w:val="00582587"/>
    <w:rsid w:val="00582A92"/>
    <w:rsid w:val="00583EDD"/>
    <w:rsid w:val="00584517"/>
    <w:rsid w:val="00591C2C"/>
    <w:rsid w:val="00591F78"/>
    <w:rsid w:val="00594CF0"/>
    <w:rsid w:val="00596D3B"/>
    <w:rsid w:val="00597B79"/>
    <w:rsid w:val="005A1A3B"/>
    <w:rsid w:val="005A7489"/>
    <w:rsid w:val="005A7AC1"/>
    <w:rsid w:val="005B0061"/>
    <w:rsid w:val="005B2C7D"/>
    <w:rsid w:val="005B4B43"/>
    <w:rsid w:val="005B604F"/>
    <w:rsid w:val="005B7040"/>
    <w:rsid w:val="005C0EF9"/>
    <w:rsid w:val="005C24A8"/>
    <w:rsid w:val="005C2812"/>
    <w:rsid w:val="005C3A1A"/>
    <w:rsid w:val="005C4C1F"/>
    <w:rsid w:val="005C58BA"/>
    <w:rsid w:val="005C675A"/>
    <w:rsid w:val="005C6BA7"/>
    <w:rsid w:val="005C76B9"/>
    <w:rsid w:val="005C7ACC"/>
    <w:rsid w:val="005D3873"/>
    <w:rsid w:val="005D3AC4"/>
    <w:rsid w:val="005E0BA9"/>
    <w:rsid w:val="005E1142"/>
    <w:rsid w:val="005E1D5A"/>
    <w:rsid w:val="005E24FD"/>
    <w:rsid w:val="005E2C86"/>
    <w:rsid w:val="005E3C26"/>
    <w:rsid w:val="005E3F47"/>
    <w:rsid w:val="005E51CC"/>
    <w:rsid w:val="005E61E1"/>
    <w:rsid w:val="005E6C8D"/>
    <w:rsid w:val="005E6D2F"/>
    <w:rsid w:val="005E6E9E"/>
    <w:rsid w:val="005F36D9"/>
    <w:rsid w:val="005F402F"/>
    <w:rsid w:val="005F5D30"/>
    <w:rsid w:val="005F6B78"/>
    <w:rsid w:val="005F7095"/>
    <w:rsid w:val="00600564"/>
    <w:rsid w:val="0060149F"/>
    <w:rsid w:val="006020AF"/>
    <w:rsid w:val="006026F0"/>
    <w:rsid w:val="006038DC"/>
    <w:rsid w:val="00605C9D"/>
    <w:rsid w:val="00605CD1"/>
    <w:rsid w:val="00606D66"/>
    <w:rsid w:val="00607142"/>
    <w:rsid w:val="006071CF"/>
    <w:rsid w:val="00611488"/>
    <w:rsid w:val="00611608"/>
    <w:rsid w:val="00611AA3"/>
    <w:rsid w:val="00611FA3"/>
    <w:rsid w:val="00612030"/>
    <w:rsid w:val="00613EFE"/>
    <w:rsid w:val="0061500F"/>
    <w:rsid w:val="00615DCF"/>
    <w:rsid w:val="00616521"/>
    <w:rsid w:val="00616563"/>
    <w:rsid w:val="0061677D"/>
    <w:rsid w:val="00617651"/>
    <w:rsid w:val="0062006A"/>
    <w:rsid w:val="0062081A"/>
    <w:rsid w:val="006210FE"/>
    <w:rsid w:val="0062146C"/>
    <w:rsid w:val="00622684"/>
    <w:rsid w:val="00623850"/>
    <w:rsid w:val="00623A2E"/>
    <w:rsid w:val="00625A68"/>
    <w:rsid w:val="006261D5"/>
    <w:rsid w:val="00630808"/>
    <w:rsid w:val="00630954"/>
    <w:rsid w:val="0063203B"/>
    <w:rsid w:val="00635635"/>
    <w:rsid w:val="006359D3"/>
    <w:rsid w:val="00635B9E"/>
    <w:rsid w:val="006416B3"/>
    <w:rsid w:val="00645132"/>
    <w:rsid w:val="006451B7"/>
    <w:rsid w:val="00645B71"/>
    <w:rsid w:val="0064655C"/>
    <w:rsid w:val="00646FF8"/>
    <w:rsid w:val="006471A8"/>
    <w:rsid w:val="006504DA"/>
    <w:rsid w:val="00654048"/>
    <w:rsid w:val="00654102"/>
    <w:rsid w:val="00657C77"/>
    <w:rsid w:val="006607EB"/>
    <w:rsid w:val="00664ADC"/>
    <w:rsid w:val="00664E99"/>
    <w:rsid w:val="00665483"/>
    <w:rsid w:val="00666B51"/>
    <w:rsid w:val="00666C2A"/>
    <w:rsid w:val="00671D13"/>
    <w:rsid w:val="006733C1"/>
    <w:rsid w:val="006741D2"/>
    <w:rsid w:val="0067578C"/>
    <w:rsid w:val="00675E69"/>
    <w:rsid w:val="0067753F"/>
    <w:rsid w:val="0068062B"/>
    <w:rsid w:val="00680CD2"/>
    <w:rsid w:val="0068125B"/>
    <w:rsid w:val="00682925"/>
    <w:rsid w:val="00683EE3"/>
    <w:rsid w:val="00684874"/>
    <w:rsid w:val="00684F73"/>
    <w:rsid w:val="00685646"/>
    <w:rsid w:val="00687173"/>
    <w:rsid w:val="00687B79"/>
    <w:rsid w:val="0069411B"/>
    <w:rsid w:val="0069496D"/>
    <w:rsid w:val="006971BF"/>
    <w:rsid w:val="006A0DD5"/>
    <w:rsid w:val="006A0E91"/>
    <w:rsid w:val="006A2400"/>
    <w:rsid w:val="006A25D0"/>
    <w:rsid w:val="006A2D45"/>
    <w:rsid w:val="006A3B82"/>
    <w:rsid w:val="006A549F"/>
    <w:rsid w:val="006A5B88"/>
    <w:rsid w:val="006A5E83"/>
    <w:rsid w:val="006A73A5"/>
    <w:rsid w:val="006B002E"/>
    <w:rsid w:val="006B1C0F"/>
    <w:rsid w:val="006B2DF6"/>
    <w:rsid w:val="006B3134"/>
    <w:rsid w:val="006B33F8"/>
    <w:rsid w:val="006B426F"/>
    <w:rsid w:val="006C4E89"/>
    <w:rsid w:val="006C64A5"/>
    <w:rsid w:val="006C6EEC"/>
    <w:rsid w:val="006D1461"/>
    <w:rsid w:val="006D189C"/>
    <w:rsid w:val="006D4C6E"/>
    <w:rsid w:val="006D5F3C"/>
    <w:rsid w:val="006E380B"/>
    <w:rsid w:val="006E54E2"/>
    <w:rsid w:val="006E5D61"/>
    <w:rsid w:val="006E7314"/>
    <w:rsid w:val="006E75AD"/>
    <w:rsid w:val="006E7EB9"/>
    <w:rsid w:val="006F2007"/>
    <w:rsid w:val="006F3180"/>
    <w:rsid w:val="006F3242"/>
    <w:rsid w:val="006F3B4F"/>
    <w:rsid w:val="006F4676"/>
    <w:rsid w:val="006F4FC9"/>
    <w:rsid w:val="006F5CC8"/>
    <w:rsid w:val="006F6B9D"/>
    <w:rsid w:val="006F740C"/>
    <w:rsid w:val="007002A9"/>
    <w:rsid w:val="00703345"/>
    <w:rsid w:val="007067FB"/>
    <w:rsid w:val="0070789A"/>
    <w:rsid w:val="00711149"/>
    <w:rsid w:val="00714E71"/>
    <w:rsid w:val="00715218"/>
    <w:rsid w:val="00716113"/>
    <w:rsid w:val="00716893"/>
    <w:rsid w:val="00716A7B"/>
    <w:rsid w:val="0071782E"/>
    <w:rsid w:val="00717EBA"/>
    <w:rsid w:val="00721292"/>
    <w:rsid w:val="007226AD"/>
    <w:rsid w:val="00725D5E"/>
    <w:rsid w:val="0072647C"/>
    <w:rsid w:val="007264BA"/>
    <w:rsid w:val="0072768C"/>
    <w:rsid w:val="00733768"/>
    <w:rsid w:val="00734317"/>
    <w:rsid w:val="00734892"/>
    <w:rsid w:val="00734C49"/>
    <w:rsid w:val="007352E2"/>
    <w:rsid w:val="007364D4"/>
    <w:rsid w:val="00737A6E"/>
    <w:rsid w:val="00737CA2"/>
    <w:rsid w:val="00742854"/>
    <w:rsid w:val="007451C0"/>
    <w:rsid w:val="007452BC"/>
    <w:rsid w:val="00746271"/>
    <w:rsid w:val="0075000F"/>
    <w:rsid w:val="00750F2D"/>
    <w:rsid w:val="00752AA4"/>
    <w:rsid w:val="00753BE4"/>
    <w:rsid w:val="007545B7"/>
    <w:rsid w:val="00755632"/>
    <w:rsid w:val="00755B0B"/>
    <w:rsid w:val="00756E9D"/>
    <w:rsid w:val="00761423"/>
    <w:rsid w:val="00763AF5"/>
    <w:rsid w:val="00764DBC"/>
    <w:rsid w:val="00765861"/>
    <w:rsid w:val="007661B3"/>
    <w:rsid w:val="00766EF2"/>
    <w:rsid w:val="00770A19"/>
    <w:rsid w:val="0077434B"/>
    <w:rsid w:val="00776F77"/>
    <w:rsid w:val="00777CC1"/>
    <w:rsid w:val="00777F5C"/>
    <w:rsid w:val="00780256"/>
    <w:rsid w:val="00780511"/>
    <w:rsid w:val="00780947"/>
    <w:rsid w:val="007811DB"/>
    <w:rsid w:val="00781437"/>
    <w:rsid w:val="0078318A"/>
    <w:rsid w:val="0078356B"/>
    <w:rsid w:val="00783DC4"/>
    <w:rsid w:val="00784CF5"/>
    <w:rsid w:val="00785A4F"/>
    <w:rsid w:val="00787959"/>
    <w:rsid w:val="00787B00"/>
    <w:rsid w:val="007903C0"/>
    <w:rsid w:val="00794645"/>
    <w:rsid w:val="0079464E"/>
    <w:rsid w:val="00795299"/>
    <w:rsid w:val="00795984"/>
    <w:rsid w:val="00796033"/>
    <w:rsid w:val="00796FAA"/>
    <w:rsid w:val="00797D1D"/>
    <w:rsid w:val="007A0540"/>
    <w:rsid w:val="007A2320"/>
    <w:rsid w:val="007A3977"/>
    <w:rsid w:val="007A423B"/>
    <w:rsid w:val="007A44F5"/>
    <w:rsid w:val="007A47CA"/>
    <w:rsid w:val="007A5DB0"/>
    <w:rsid w:val="007A602D"/>
    <w:rsid w:val="007A6326"/>
    <w:rsid w:val="007A669A"/>
    <w:rsid w:val="007A7340"/>
    <w:rsid w:val="007A7C97"/>
    <w:rsid w:val="007B03B7"/>
    <w:rsid w:val="007B0577"/>
    <w:rsid w:val="007B20BE"/>
    <w:rsid w:val="007B21DB"/>
    <w:rsid w:val="007C0285"/>
    <w:rsid w:val="007C06DE"/>
    <w:rsid w:val="007C1070"/>
    <w:rsid w:val="007C11E9"/>
    <w:rsid w:val="007C2289"/>
    <w:rsid w:val="007C42F8"/>
    <w:rsid w:val="007C6387"/>
    <w:rsid w:val="007C6486"/>
    <w:rsid w:val="007C65EC"/>
    <w:rsid w:val="007D0969"/>
    <w:rsid w:val="007D3EAD"/>
    <w:rsid w:val="007D4140"/>
    <w:rsid w:val="007D4342"/>
    <w:rsid w:val="007D4B39"/>
    <w:rsid w:val="007D6D23"/>
    <w:rsid w:val="007D7327"/>
    <w:rsid w:val="007E0209"/>
    <w:rsid w:val="007E0A2D"/>
    <w:rsid w:val="007E1810"/>
    <w:rsid w:val="007E2662"/>
    <w:rsid w:val="007E5407"/>
    <w:rsid w:val="007E77FD"/>
    <w:rsid w:val="007E7842"/>
    <w:rsid w:val="007E7B30"/>
    <w:rsid w:val="007F2889"/>
    <w:rsid w:val="007F3315"/>
    <w:rsid w:val="007F3717"/>
    <w:rsid w:val="007F39D7"/>
    <w:rsid w:val="007F3F47"/>
    <w:rsid w:val="007F5BD7"/>
    <w:rsid w:val="007F773E"/>
    <w:rsid w:val="007F78A5"/>
    <w:rsid w:val="0080136E"/>
    <w:rsid w:val="00801BDE"/>
    <w:rsid w:val="00803AA3"/>
    <w:rsid w:val="008040C9"/>
    <w:rsid w:val="00804F33"/>
    <w:rsid w:val="008068F5"/>
    <w:rsid w:val="00807126"/>
    <w:rsid w:val="00807EE8"/>
    <w:rsid w:val="008114BB"/>
    <w:rsid w:val="00814382"/>
    <w:rsid w:val="00817E13"/>
    <w:rsid w:val="00817E8F"/>
    <w:rsid w:val="00821F3F"/>
    <w:rsid w:val="00823F6A"/>
    <w:rsid w:val="00825736"/>
    <w:rsid w:val="00825767"/>
    <w:rsid w:val="008259A9"/>
    <w:rsid w:val="0082744A"/>
    <w:rsid w:val="00827C50"/>
    <w:rsid w:val="00827C92"/>
    <w:rsid w:val="00830344"/>
    <w:rsid w:val="008306F7"/>
    <w:rsid w:val="00832AB4"/>
    <w:rsid w:val="008337F2"/>
    <w:rsid w:val="008376ED"/>
    <w:rsid w:val="00840E98"/>
    <w:rsid w:val="00841511"/>
    <w:rsid w:val="00841C62"/>
    <w:rsid w:val="008424CA"/>
    <w:rsid w:val="00844408"/>
    <w:rsid w:val="008444EF"/>
    <w:rsid w:val="00844E2D"/>
    <w:rsid w:val="00844F9F"/>
    <w:rsid w:val="00844FBE"/>
    <w:rsid w:val="00845B56"/>
    <w:rsid w:val="008516AC"/>
    <w:rsid w:val="00851E77"/>
    <w:rsid w:val="008534C8"/>
    <w:rsid w:val="0085713A"/>
    <w:rsid w:val="0086002B"/>
    <w:rsid w:val="0086052F"/>
    <w:rsid w:val="00861475"/>
    <w:rsid w:val="008619C3"/>
    <w:rsid w:val="00864950"/>
    <w:rsid w:val="00867C9B"/>
    <w:rsid w:val="0087072E"/>
    <w:rsid w:val="008721F4"/>
    <w:rsid w:val="0087274F"/>
    <w:rsid w:val="00874568"/>
    <w:rsid w:val="008748EE"/>
    <w:rsid w:val="00876BDE"/>
    <w:rsid w:val="00877A8F"/>
    <w:rsid w:val="00880095"/>
    <w:rsid w:val="00880129"/>
    <w:rsid w:val="0088051A"/>
    <w:rsid w:val="00880DB7"/>
    <w:rsid w:val="00880E9A"/>
    <w:rsid w:val="00880EF8"/>
    <w:rsid w:val="00882D6D"/>
    <w:rsid w:val="00883EA8"/>
    <w:rsid w:val="00885172"/>
    <w:rsid w:val="00886907"/>
    <w:rsid w:val="00886949"/>
    <w:rsid w:val="00886A98"/>
    <w:rsid w:val="00891707"/>
    <w:rsid w:val="0089216E"/>
    <w:rsid w:val="0089359E"/>
    <w:rsid w:val="0089660C"/>
    <w:rsid w:val="00896822"/>
    <w:rsid w:val="008A056F"/>
    <w:rsid w:val="008A1FC6"/>
    <w:rsid w:val="008A210E"/>
    <w:rsid w:val="008A2CCF"/>
    <w:rsid w:val="008A346A"/>
    <w:rsid w:val="008A4F27"/>
    <w:rsid w:val="008A5E81"/>
    <w:rsid w:val="008A70F6"/>
    <w:rsid w:val="008B0F1E"/>
    <w:rsid w:val="008B4C23"/>
    <w:rsid w:val="008B5014"/>
    <w:rsid w:val="008B5AE2"/>
    <w:rsid w:val="008B65C4"/>
    <w:rsid w:val="008B6F64"/>
    <w:rsid w:val="008B6FA8"/>
    <w:rsid w:val="008B7EAE"/>
    <w:rsid w:val="008C06CF"/>
    <w:rsid w:val="008C2868"/>
    <w:rsid w:val="008C2C54"/>
    <w:rsid w:val="008C5F37"/>
    <w:rsid w:val="008C666C"/>
    <w:rsid w:val="008C79F4"/>
    <w:rsid w:val="008D13DB"/>
    <w:rsid w:val="008D2735"/>
    <w:rsid w:val="008D4A0D"/>
    <w:rsid w:val="008D50B4"/>
    <w:rsid w:val="008D644B"/>
    <w:rsid w:val="008E011F"/>
    <w:rsid w:val="008E03DE"/>
    <w:rsid w:val="008E08F2"/>
    <w:rsid w:val="008E3017"/>
    <w:rsid w:val="008E4377"/>
    <w:rsid w:val="008E55AC"/>
    <w:rsid w:val="008E566F"/>
    <w:rsid w:val="008E5B6D"/>
    <w:rsid w:val="008E6E60"/>
    <w:rsid w:val="008E76C3"/>
    <w:rsid w:val="008F00A6"/>
    <w:rsid w:val="008F1048"/>
    <w:rsid w:val="008F12F6"/>
    <w:rsid w:val="008F1EEB"/>
    <w:rsid w:val="008F34BC"/>
    <w:rsid w:val="008F3D27"/>
    <w:rsid w:val="008F6B91"/>
    <w:rsid w:val="00900C4D"/>
    <w:rsid w:val="00901ECA"/>
    <w:rsid w:val="00903AF5"/>
    <w:rsid w:val="00904492"/>
    <w:rsid w:val="009044B3"/>
    <w:rsid w:val="00904A8D"/>
    <w:rsid w:val="00906DC1"/>
    <w:rsid w:val="00910244"/>
    <w:rsid w:val="00910C3C"/>
    <w:rsid w:val="00910EC8"/>
    <w:rsid w:val="00910FD1"/>
    <w:rsid w:val="00911A44"/>
    <w:rsid w:val="009123C9"/>
    <w:rsid w:val="00915FC8"/>
    <w:rsid w:val="009163D3"/>
    <w:rsid w:val="00917C3D"/>
    <w:rsid w:val="00923D13"/>
    <w:rsid w:val="00925C2F"/>
    <w:rsid w:val="009261CC"/>
    <w:rsid w:val="00926FE9"/>
    <w:rsid w:val="009304A0"/>
    <w:rsid w:val="00930DC3"/>
    <w:rsid w:val="009316C2"/>
    <w:rsid w:val="00932F40"/>
    <w:rsid w:val="00934C87"/>
    <w:rsid w:val="0093720C"/>
    <w:rsid w:val="00937E89"/>
    <w:rsid w:val="00940A10"/>
    <w:rsid w:val="00940E52"/>
    <w:rsid w:val="00940ED4"/>
    <w:rsid w:val="009424B1"/>
    <w:rsid w:val="00942FA9"/>
    <w:rsid w:val="00943821"/>
    <w:rsid w:val="0094766C"/>
    <w:rsid w:val="00947B30"/>
    <w:rsid w:val="0095049A"/>
    <w:rsid w:val="00950C93"/>
    <w:rsid w:val="00953B2D"/>
    <w:rsid w:val="00954049"/>
    <w:rsid w:val="009554D1"/>
    <w:rsid w:val="00955C28"/>
    <w:rsid w:val="009577BB"/>
    <w:rsid w:val="00957EC4"/>
    <w:rsid w:val="00960CC8"/>
    <w:rsid w:val="0096149C"/>
    <w:rsid w:val="009621FF"/>
    <w:rsid w:val="00962569"/>
    <w:rsid w:val="00962909"/>
    <w:rsid w:val="009634C1"/>
    <w:rsid w:val="009637A5"/>
    <w:rsid w:val="00964044"/>
    <w:rsid w:val="00965708"/>
    <w:rsid w:val="00966AFC"/>
    <w:rsid w:val="00966C9C"/>
    <w:rsid w:val="00970416"/>
    <w:rsid w:val="0097055B"/>
    <w:rsid w:val="00974A5E"/>
    <w:rsid w:val="00975A6F"/>
    <w:rsid w:val="00976AF0"/>
    <w:rsid w:val="0098003A"/>
    <w:rsid w:val="0098009B"/>
    <w:rsid w:val="009819A7"/>
    <w:rsid w:val="00985092"/>
    <w:rsid w:val="00985979"/>
    <w:rsid w:val="00985A86"/>
    <w:rsid w:val="009868B3"/>
    <w:rsid w:val="009872D9"/>
    <w:rsid w:val="00990836"/>
    <w:rsid w:val="009914B5"/>
    <w:rsid w:val="00992845"/>
    <w:rsid w:val="009974FC"/>
    <w:rsid w:val="009A1E4B"/>
    <w:rsid w:val="009A2E5F"/>
    <w:rsid w:val="009A5F30"/>
    <w:rsid w:val="009A6EA2"/>
    <w:rsid w:val="009B0254"/>
    <w:rsid w:val="009B3227"/>
    <w:rsid w:val="009B365D"/>
    <w:rsid w:val="009B389D"/>
    <w:rsid w:val="009B3986"/>
    <w:rsid w:val="009B3CA8"/>
    <w:rsid w:val="009B419C"/>
    <w:rsid w:val="009B6E9E"/>
    <w:rsid w:val="009B7804"/>
    <w:rsid w:val="009C3694"/>
    <w:rsid w:val="009C4E12"/>
    <w:rsid w:val="009C4EFA"/>
    <w:rsid w:val="009C52E8"/>
    <w:rsid w:val="009C5529"/>
    <w:rsid w:val="009C56B7"/>
    <w:rsid w:val="009D494C"/>
    <w:rsid w:val="009D4BCE"/>
    <w:rsid w:val="009D4E55"/>
    <w:rsid w:val="009D5CB6"/>
    <w:rsid w:val="009D68B9"/>
    <w:rsid w:val="009E0015"/>
    <w:rsid w:val="009E110C"/>
    <w:rsid w:val="009E2627"/>
    <w:rsid w:val="009E4E96"/>
    <w:rsid w:val="009E7C1E"/>
    <w:rsid w:val="009F075C"/>
    <w:rsid w:val="009F116F"/>
    <w:rsid w:val="009F19FA"/>
    <w:rsid w:val="009F2DB6"/>
    <w:rsid w:val="009F645E"/>
    <w:rsid w:val="009F6E92"/>
    <w:rsid w:val="009F7162"/>
    <w:rsid w:val="00A02399"/>
    <w:rsid w:val="00A03E0E"/>
    <w:rsid w:val="00A03E67"/>
    <w:rsid w:val="00A04169"/>
    <w:rsid w:val="00A05738"/>
    <w:rsid w:val="00A057EF"/>
    <w:rsid w:val="00A05E5E"/>
    <w:rsid w:val="00A06E7C"/>
    <w:rsid w:val="00A07EAB"/>
    <w:rsid w:val="00A13639"/>
    <w:rsid w:val="00A1454C"/>
    <w:rsid w:val="00A1610B"/>
    <w:rsid w:val="00A16D90"/>
    <w:rsid w:val="00A17CBE"/>
    <w:rsid w:val="00A20DEF"/>
    <w:rsid w:val="00A22215"/>
    <w:rsid w:val="00A233E2"/>
    <w:rsid w:val="00A26724"/>
    <w:rsid w:val="00A26B3F"/>
    <w:rsid w:val="00A27041"/>
    <w:rsid w:val="00A272F9"/>
    <w:rsid w:val="00A31953"/>
    <w:rsid w:val="00A337E6"/>
    <w:rsid w:val="00A3492A"/>
    <w:rsid w:val="00A35179"/>
    <w:rsid w:val="00A3520A"/>
    <w:rsid w:val="00A3644D"/>
    <w:rsid w:val="00A36B5E"/>
    <w:rsid w:val="00A36EE4"/>
    <w:rsid w:val="00A40F37"/>
    <w:rsid w:val="00A42BBE"/>
    <w:rsid w:val="00A440EA"/>
    <w:rsid w:val="00A4445F"/>
    <w:rsid w:val="00A44693"/>
    <w:rsid w:val="00A4643A"/>
    <w:rsid w:val="00A4682B"/>
    <w:rsid w:val="00A4693F"/>
    <w:rsid w:val="00A47316"/>
    <w:rsid w:val="00A523B8"/>
    <w:rsid w:val="00A527D1"/>
    <w:rsid w:val="00A53717"/>
    <w:rsid w:val="00A55A3A"/>
    <w:rsid w:val="00A561BF"/>
    <w:rsid w:val="00A56D7B"/>
    <w:rsid w:val="00A57127"/>
    <w:rsid w:val="00A571DC"/>
    <w:rsid w:val="00A6021F"/>
    <w:rsid w:val="00A60F3F"/>
    <w:rsid w:val="00A61C42"/>
    <w:rsid w:val="00A63BD7"/>
    <w:rsid w:val="00A64071"/>
    <w:rsid w:val="00A653D7"/>
    <w:rsid w:val="00A658CA"/>
    <w:rsid w:val="00A70D94"/>
    <w:rsid w:val="00A725D3"/>
    <w:rsid w:val="00A7399A"/>
    <w:rsid w:val="00A73EE3"/>
    <w:rsid w:val="00A74097"/>
    <w:rsid w:val="00A745EF"/>
    <w:rsid w:val="00A75355"/>
    <w:rsid w:val="00A777BE"/>
    <w:rsid w:val="00A8034F"/>
    <w:rsid w:val="00A831E2"/>
    <w:rsid w:val="00A84BD8"/>
    <w:rsid w:val="00A860C6"/>
    <w:rsid w:val="00A87CCE"/>
    <w:rsid w:val="00A91497"/>
    <w:rsid w:val="00A94A35"/>
    <w:rsid w:val="00A974C5"/>
    <w:rsid w:val="00AA0059"/>
    <w:rsid w:val="00AA3307"/>
    <w:rsid w:val="00AA4401"/>
    <w:rsid w:val="00AA4FBA"/>
    <w:rsid w:val="00AA4FD9"/>
    <w:rsid w:val="00AA510F"/>
    <w:rsid w:val="00AA54F3"/>
    <w:rsid w:val="00AA6AB0"/>
    <w:rsid w:val="00AA6DD5"/>
    <w:rsid w:val="00AA7049"/>
    <w:rsid w:val="00AB13A4"/>
    <w:rsid w:val="00AB15F1"/>
    <w:rsid w:val="00AB240F"/>
    <w:rsid w:val="00AB3363"/>
    <w:rsid w:val="00AB6B4B"/>
    <w:rsid w:val="00AB7307"/>
    <w:rsid w:val="00AC0F98"/>
    <w:rsid w:val="00AC1004"/>
    <w:rsid w:val="00AC1DB6"/>
    <w:rsid w:val="00AC2C53"/>
    <w:rsid w:val="00AC3CEC"/>
    <w:rsid w:val="00AC43D5"/>
    <w:rsid w:val="00AC48AE"/>
    <w:rsid w:val="00AC4C36"/>
    <w:rsid w:val="00AC4DD4"/>
    <w:rsid w:val="00AC52B1"/>
    <w:rsid w:val="00AC7CA5"/>
    <w:rsid w:val="00AD0221"/>
    <w:rsid w:val="00AD1B7E"/>
    <w:rsid w:val="00AD2B91"/>
    <w:rsid w:val="00AD50D4"/>
    <w:rsid w:val="00AD5A79"/>
    <w:rsid w:val="00AD7951"/>
    <w:rsid w:val="00AE0FF1"/>
    <w:rsid w:val="00AE15FF"/>
    <w:rsid w:val="00AE27E3"/>
    <w:rsid w:val="00AE2C63"/>
    <w:rsid w:val="00AE3DE5"/>
    <w:rsid w:val="00AE3E6D"/>
    <w:rsid w:val="00AE6251"/>
    <w:rsid w:val="00AE7A97"/>
    <w:rsid w:val="00AF0E84"/>
    <w:rsid w:val="00AF1498"/>
    <w:rsid w:val="00AF34E2"/>
    <w:rsid w:val="00AF45D2"/>
    <w:rsid w:val="00AF4E32"/>
    <w:rsid w:val="00AF59DA"/>
    <w:rsid w:val="00AF63D5"/>
    <w:rsid w:val="00AF6EE8"/>
    <w:rsid w:val="00AF7D73"/>
    <w:rsid w:val="00B01D57"/>
    <w:rsid w:val="00B033B5"/>
    <w:rsid w:val="00B040E7"/>
    <w:rsid w:val="00B04D48"/>
    <w:rsid w:val="00B0630E"/>
    <w:rsid w:val="00B06F2E"/>
    <w:rsid w:val="00B06F31"/>
    <w:rsid w:val="00B07678"/>
    <w:rsid w:val="00B07B00"/>
    <w:rsid w:val="00B1007A"/>
    <w:rsid w:val="00B13A5E"/>
    <w:rsid w:val="00B143A9"/>
    <w:rsid w:val="00B14BCF"/>
    <w:rsid w:val="00B15AC0"/>
    <w:rsid w:val="00B16DFC"/>
    <w:rsid w:val="00B17538"/>
    <w:rsid w:val="00B20D80"/>
    <w:rsid w:val="00B2208C"/>
    <w:rsid w:val="00B22621"/>
    <w:rsid w:val="00B2456B"/>
    <w:rsid w:val="00B26826"/>
    <w:rsid w:val="00B27D94"/>
    <w:rsid w:val="00B34DAE"/>
    <w:rsid w:val="00B3567C"/>
    <w:rsid w:val="00B360C9"/>
    <w:rsid w:val="00B3791F"/>
    <w:rsid w:val="00B37F06"/>
    <w:rsid w:val="00B408E9"/>
    <w:rsid w:val="00B41517"/>
    <w:rsid w:val="00B470A5"/>
    <w:rsid w:val="00B47EC9"/>
    <w:rsid w:val="00B504F5"/>
    <w:rsid w:val="00B511D4"/>
    <w:rsid w:val="00B51350"/>
    <w:rsid w:val="00B52BD8"/>
    <w:rsid w:val="00B538C2"/>
    <w:rsid w:val="00B551E5"/>
    <w:rsid w:val="00B57BE3"/>
    <w:rsid w:val="00B61340"/>
    <w:rsid w:val="00B622A1"/>
    <w:rsid w:val="00B624A4"/>
    <w:rsid w:val="00B6315C"/>
    <w:rsid w:val="00B64D58"/>
    <w:rsid w:val="00B65422"/>
    <w:rsid w:val="00B66481"/>
    <w:rsid w:val="00B67061"/>
    <w:rsid w:val="00B67303"/>
    <w:rsid w:val="00B7015F"/>
    <w:rsid w:val="00B73044"/>
    <w:rsid w:val="00B803A8"/>
    <w:rsid w:val="00B84CCA"/>
    <w:rsid w:val="00B84F49"/>
    <w:rsid w:val="00B85924"/>
    <w:rsid w:val="00B87879"/>
    <w:rsid w:val="00B90F26"/>
    <w:rsid w:val="00B9151F"/>
    <w:rsid w:val="00B91C05"/>
    <w:rsid w:val="00B9415D"/>
    <w:rsid w:val="00B96722"/>
    <w:rsid w:val="00B975AF"/>
    <w:rsid w:val="00B978C6"/>
    <w:rsid w:val="00BA0D11"/>
    <w:rsid w:val="00BA0EE0"/>
    <w:rsid w:val="00BA0F14"/>
    <w:rsid w:val="00BA14D7"/>
    <w:rsid w:val="00BA174B"/>
    <w:rsid w:val="00BA3E70"/>
    <w:rsid w:val="00BA431A"/>
    <w:rsid w:val="00BA4931"/>
    <w:rsid w:val="00BA5390"/>
    <w:rsid w:val="00BA608D"/>
    <w:rsid w:val="00BA716E"/>
    <w:rsid w:val="00BB0C9F"/>
    <w:rsid w:val="00BB14A0"/>
    <w:rsid w:val="00BB1C78"/>
    <w:rsid w:val="00BB61E3"/>
    <w:rsid w:val="00BB6324"/>
    <w:rsid w:val="00BB7310"/>
    <w:rsid w:val="00BC1DF8"/>
    <w:rsid w:val="00BC2FF4"/>
    <w:rsid w:val="00BC4C41"/>
    <w:rsid w:val="00BC4E5B"/>
    <w:rsid w:val="00BC511A"/>
    <w:rsid w:val="00BC5334"/>
    <w:rsid w:val="00BC5572"/>
    <w:rsid w:val="00BC56B8"/>
    <w:rsid w:val="00BC60C0"/>
    <w:rsid w:val="00BC6BF9"/>
    <w:rsid w:val="00BC717F"/>
    <w:rsid w:val="00BD118A"/>
    <w:rsid w:val="00BD2261"/>
    <w:rsid w:val="00BD28B2"/>
    <w:rsid w:val="00BD2F57"/>
    <w:rsid w:val="00BD3515"/>
    <w:rsid w:val="00BD37B2"/>
    <w:rsid w:val="00BD3CBB"/>
    <w:rsid w:val="00BD5110"/>
    <w:rsid w:val="00BD518D"/>
    <w:rsid w:val="00BD60A5"/>
    <w:rsid w:val="00BD6709"/>
    <w:rsid w:val="00BE323D"/>
    <w:rsid w:val="00BE34BD"/>
    <w:rsid w:val="00BE3F8F"/>
    <w:rsid w:val="00BE47F9"/>
    <w:rsid w:val="00BE498D"/>
    <w:rsid w:val="00BF0B35"/>
    <w:rsid w:val="00BF26CC"/>
    <w:rsid w:val="00BF351D"/>
    <w:rsid w:val="00BF3568"/>
    <w:rsid w:val="00BF5A15"/>
    <w:rsid w:val="00BF6996"/>
    <w:rsid w:val="00BF7620"/>
    <w:rsid w:val="00BF76BD"/>
    <w:rsid w:val="00C00970"/>
    <w:rsid w:val="00C02517"/>
    <w:rsid w:val="00C043AF"/>
    <w:rsid w:val="00C04597"/>
    <w:rsid w:val="00C04E8B"/>
    <w:rsid w:val="00C0511D"/>
    <w:rsid w:val="00C060B7"/>
    <w:rsid w:val="00C129CC"/>
    <w:rsid w:val="00C14798"/>
    <w:rsid w:val="00C14BC8"/>
    <w:rsid w:val="00C1533D"/>
    <w:rsid w:val="00C20DC2"/>
    <w:rsid w:val="00C21ABD"/>
    <w:rsid w:val="00C22394"/>
    <w:rsid w:val="00C23814"/>
    <w:rsid w:val="00C2610B"/>
    <w:rsid w:val="00C2702C"/>
    <w:rsid w:val="00C27063"/>
    <w:rsid w:val="00C27A23"/>
    <w:rsid w:val="00C27B55"/>
    <w:rsid w:val="00C3163D"/>
    <w:rsid w:val="00C31859"/>
    <w:rsid w:val="00C3249E"/>
    <w:rsid w:val="00C35C35"/>
    <w:rsid w:val="00C35C57"/>
    <w:rsid w:val="00C367FB"/>
    <w:rsid w:val="00C40CA1"/>
    <w:rsid w:val="00C40EB5"/>
    <w:rsid w:val="00C41E0F"/>
    <w:rsid w:val="00C43AF2"/>
    <w:rsid w:val="00C51A95"/>
    <w:rsid w:val="00C52098"/>
    <w:rsid w:val="00C535EF"/>
    <w:rsid w:val="00C54A11"/>
    <w:rsid w:val="00C54ED6"/>
    <w:rsid w:val="00C55A50"/>
    <w:rsid w:val="00C575F8"/>
    <w:rsid w:val="00C60EF3"/>
    <w:rsid w:val="00C60F2F"/>
    <w:rsid w:val="00C61318"/>
    <w:rsid w:val="00C623B6"/>
    <w:rsid w:val="00C64167"/>
    <w:rsid w:val="00C64D5E"/>
    <w:rsid w:val="00C65A13"/>
    <w:rsid w:val="00C66DFA"/>
    <w:rsid w:val="00C67384"/>
    <w:rsid w:val="00C679AE"/>
    <w:rsid w:val="00C72D17"/>
    <w:rsid w:val="00C77DE3"/>
    <w:rsid w:val="00C805D8"/>
    <w:rsid w:val="00C80919"/>
    <w:rsid w:val="00C80FAD"/>
    <w:rsid w:val="00C820B1"/>
    <w:rsid w:val="00C82458"/>
    <w:rsid w:val="00C82FCE"/>
    <w:rsid w:val="00C84439"/>
    <w:rsid w:val="00C87039"/>
    <w:rsid w:val="00C87FFB"/>
    <w:rsid w:val="00C92B4B"/>
    <w:rsid w:val="00C946AE"/>
    <w:rsid w:val="00C967AD"/>
    <w:rsid w:val="00C97D4D"/>
    <w:rsid w:val="00CB25C4"/>
    <w:rsid w:val="00CB2613"/>
    <w:rsid w:val="00CB3DC5"/>
    <w:rsid w:val="00CB463D"/>
    <w:rsid w:val="00CB6CFB"/>
    <w:rsid w:val="00CB7911"/>
    <w:rsid w:val="00CC0226"/>
    <w:rsid w:val="00CC080C"/>
    <w:rsid w:val="00CC1410"/>
    <w:rsid w:val="00CC399F"/>
    <w:rsid w:val="00CC3EC9"/>
    <w:rsid w:val="00CC4223"/>
    <w:rsid w:val="00CC441A"/>
    <w:rsid w:val="00CC45E4"/>
    <w:rsid w:val="00CC5950"/>
    <w:rsid w:val="00CC63EC"/>
    <w:rsid w:val="00CC7813"/>
    <w:rsid w:val="00CD22D5"/>
    <w:rsid w:val="00CD281E"/>
    <w:rsid w:val="00CD480F"/>
    <w:rsid w:val="00CD501F"/>
    <w:rsid w:val="00CD51A2"/>
    <w:rsid w:val="00CD5289"/>
    <w:rsid w:val="00CD5ED3"/>
    <w:rsid w:val="00CD6631"/>
    <w:rsid w:val="00CD7E67"/>
    <w:rsid w:val="00CE04D7"/>
    <w:rsid w:val="00CE0F1D"/>
    <w:rsid w:val="00CE0FDA"/>
    <w:rsid w:val="00CE33CD"/>
    <w:rsid w:val="00CE34A5"/>
    <w:rsid w:val="00CE360C"/>
    <w:rsid w:val="00CE4460"/>
    <w:rsid w:val="00CE5F79"/>
    <w:rsid w:val="00CE6013"/>
    <w:rsid w:val="00CE6554"/>
    <w:rsid w:val="00CE67B2"/>
    <w:rsid w:val="00CE69B4"/>
    <w:rsid w:val="00CE6FB7"/>
    <w:rsid w:val="00CE7573"/>
    <w:rsid w:val="00CF1614"/>
    <w:rsid w:val="00CF2338"/>
    <w:rsid w:val="00CF2E38"/>
    <w:rsid w:val="00CF344E"/>
    <w:rsid w:val="00CF58AF"/>
    <w:rsid w:val="00CF7895"/>
    <w:rsid w:val="00D014DE"/>
    <w:rsid w:val="00D01B75"/>
    <w:rsid w:val="00D01C8C"/>
    <w:rsid w:val="00D0317C"/>
    <w:rsid w:val="00D0426C"/>
    <w:rsid w:val="00D06587"/>
    <w:rsid w:val="00D07502"/>
    <w:rsid w:val="00D108BE"/>
    <w:rsid w:val="00D1291B"/>
    <w:rsid w:val="00D13675"/>
    <w:rsid w:val="00D13EF7"/>
    <w:rsid w:val="00D1447F"/>
    <w:rsid w:val="00D14751"/>
    <w:rsid w:val="00D16EF9"/>
    <w:rsid w:val="00D203EC"/>
    <w:rsid w:val="00D20BC2"/>
    <w:rsid w:val="00D2224E"/>
    <w:rsid w:val="00D2336D"/>
    <w:rsid w:val="00D243FE"/>
    <w:rsid w:val="00D25524"/>
    <w:rsid w:val="00D34CD0"/>
    <w:rsid w:val="00D365FF"/>
    <w:rsid w:val="00D3692F"/>
    <w:rsid w:val="00D3777F"/>
    <w:rsid w:val="00D4153A"/>
    <w:rsid w:val="00D4185C"/>
    <w:rsid w:val="00D4630E"/>
    <w:rsid w:val="00D47130"/>
    <w:rsid w:val="00D50FA9"/>
    <w:rsid w:val="00D51C4E"/>
    <w:rsid w:val="00D527A6"/>
    <w:rsid w:val="00D52B20"/>
    <w:rsid w:val="00D54F9F"/>
    <w:rsid w:val="00D563A7"/>
    <w:rsid w:val="00D60C47"/>
    <w:rsid w:val="00D61157"/>
    <w:rsid w:val="00D616B9"/>
    <w:rsid w:val="00D624BE"/>
    <w:rsid w:val="00D64CE6"/>
    <w:rsid w:val="00D6580E"/>
    <w:rsid w:val="00D7064A"/>
    <w:rsid w:val="00D72DF1"/>
    <w:rsid w:val="00D7418B"/>
    <w:rsid w:val="00D74EA3"/>
    <w:rsid w:val="00D77280"/>
    <w:rsid w:val="00D77860"/>
    <w:rsid w:val="00D77AC4"/>
    <w:rsid w:val="00D804F4"/>
    <w:rsid w:val="00D8193A"/>
    <w:rsid w:val="00D85F5B"/>
    <w:rsid w:val="00D873F3"/>
    <w:rsid w:val="00D87A04"/>
    <w:rsid w:val="00D91074"/>
    <w:rsid w:val="00D92C81"/>
    <w:rsid w:val="00D930AD"/>
    <w:rsid w:val="00D93214"/>
    <w:rsid w:val="00D94575"/>
    <w:rsid w:val="00D94A28"/>
    <w:rsid w:val="00D94F75"/>
    <w:rsid w:val="00D963CA"/>
    <w:rsid w:val="00D96D48"/>
    <w:rsid w:val="00DA0B95"/>
    <w:rsid w:val="00DA1B31"/>
    <w:rsid w:val="00DA229C"/>
    <w:rsid w:val="00DA2FA3"/>
    <w:rsid w:val="00DA3971"/>
    <w:rsid w:val="00DA3F4C"/>
    <w:rsid w:val="00DA4177"/>
    <w:rsid w:val="00DA43DF"/>
    <w:rsid w:val="00DA48F8"/>
    <w:rsid w:val="00DA4A60"/>
    <w:rsid w:val="00DA53CD"/>
    <w:rsid w:val="00DA5C22"/>
    <w:rsid w:val="00DA6192"/>
    <w:rsid w:val="00DA6C47"/>
    <w:rsid w:val="00DA74AA"/>
    <w:rsid w:val="00DA773E"/>
    <w:rsid w:val="00DA7E25"/>
    <w:rsid w:val="00DB06DF"/>
    <w:rsid w:val="00DB0BE2"/>
    <w:rsid w:val="00DB23CC"/>
    <w:rsid w:val="00DB2880"/>
    <w:rsid w:val="00DB3BD0"/>
    <w:rsid w:val="00DB59EF"/>
    <w:rsid w:val="00DB6B50"/>
    <w:rsid w:val="00DC2088"/>
    <w:rsid w:val="00DC2AC1"/>
    <w:rsid w:val="00DC2E9C"/>
    <w:rsid w:val="00DC2FAC"/>
    <w:rsid w:val="00DC4CFA"/>
    <w:rsid w:val="00DD0374"/>
    <w:rsid w:val="00DD0710"/>
    <w:rsid w:val="00DD0CE3"/>
    <w:rsid w:val="00DD1916"/>
    <w:rsid w:val="00DD385F"/>
    <w:rsid w:val="00DD49D3"/>
    <w:rsid w:val="00DD50CE"/>
    <w:rsid w:val="00DD5C04"/>
    <w:rsid w:val="00DD7C50"/>
    <w:rsid w:val="00DE553D"/>
    <w:rsid w:val="00DE5B74"/>
    <w:rsid w:val="00DE5CC5"/>
    <w:rsid w:val="00DE6178"/>
    <w:rsid w:val="00DE6860"/>
    <w:rsid w:val="00DF0877"/>
    <w:rsid w:val="00DF0FEF"/>
    <w:rsid w:val="00DF2B96"/>
    <w:rsid w:val="00DF43A0"/>
    <w:rsid w:val="00DF50C3"/>
    <w:rsid w:val="00DF693C"/>
    <w:rsid w:val="00DF7AF1"/>
    <w:rsid w:val="00E00651"/>
    <w:rsid w:val="00E021DE"/>
    <w:rsid w:val="00E033D0"/>
    <w:rsid w:val="00E058C5"/>
    <w:rsid w:val="00E05AA0"/>
    <w:rsid w:val="00E05ECF"/>
    <w:rsid w:val="00E067DC"/>
    <w:rsid w:val="00E1064F"/>
    <w:rsid w:val="00E11975"/>
    <w:rsid w:val="00E1506E"/>
    <w:rsid w:val="00E16039"/>
    <w:rsid w:val="00E20CD7"/>
    <w:rsid w:val="00E221F5"/>
    <w:rsid w:val="00E22A16"/>
    <w:rsid w:val="00E230C1"/>
    <w:rsid w:val="00E23F72"/>
    <w:rsid w:val="00E259F0"/>
    <w:rsid w:val="00E279D4"/>
    <w:rsid w:val="00E30E64"/>
    <w:rsid w:val="00E33D3B"/>
    <w:rsid w:val="00E3402D"/>
    <w:rsid w:val="00E344F8"/>
    <w:rsid w:val="00E3645A"/>
    <w:rsid w:val="00E366B2"/>
    <w:rsid w:val="00E407CF"/>
    <w:rsid w:val="00E421A3"/>
    <w:rsid w:val="00E43F7F"/>
    <w:rsid w:val="00E4592C"/>
    <w:rsid w:val="00E45DFD"/>
    <w:rsid w:val="00E46C21"/>
    <w:rsid w:val="00E5045F"/>
    <w:rsid w:val="00E50BAF"/>
    <w:rsid w:val="00E50D66"/>
    <w:rsid w:val="00E52897"/>
    <w:rsid w:val="00E52EB0"/>
    <w:rsid w:val="00E53976"/>
    <w:rsid w:val="00E53A5E"/>
    <w:rsid w:val="00E55DA6"/>
    <w:rsid w:val="00E55F39"/>
    <w:rsid w:val="00E5655A"/>
    <w:rsid w:val="00E61306"/>
    <w:rsid w:val="00E61B2E"/>
    <w:rsid w:val="00E64876"/>
    <w:rsid w:val="00E64C0F"/>
    <w:rsid w:val="00E64D0D"/>
    <w:rsid w:val="00E650A5"/>
    <w:rsid w:val="00E6679D"/>
    <w:rsid w:val="00E669CD"/>
    <w:rsid w:val="00E670EF"/>
    <w:rsid w:val="00E67E8D"/>
    <w:rsid w:val="00E70AA3"/>
    <w:rsid w:val="00E716EF"/>
    <w:rsid w:val="00E72660"/>
    <w:rsid w:val="00E7393D"/>
    <w:rsid w:val="00E74762"/>
    <w:rsid w:val="00E74E9D"/>
    <w:rsid w:val="00E752FE"/>
    <w:rsid w:val="00E7568C"/>
    <w:rsid w:val="00E757B3"/>
    <w:rsid w:val="00E7755B"/>
    <w:rsid w:val="00E81710"/>
    <w:rsid w:val="00E82F21"/>
    <w:rsid w:val="00E82FDB"/>
    <w:rsid w:val="00E86DDD"/>
    <w:rsid w:val="00E874A8"/>
    <w:rsid w:val="00E90919"/>
    <w:rsid w:val="00E92CA5"/>
    <w:rsid w:val="00E92E30"/>
    <w:rsid w:val="00E95FB5"/>
    <w:rsid w:val="00E96030"/>
    <w:rsid w:val="00E96A1A"/>
    <w:rsid w:val="00E9711A"/>
    <w:rsid w:val="00EA173F"/>
    <w:rsid w:val="00EA2DBE"/>
    <w:rsid w:val="00EA78AF"/>
    <w:rsid w:val="00EA7FD7"/>
    <w:rsid w:val="00EB0A97"/>
    <w:rsid w:val="00EB130D"/>
    <w:rsid w:val="00EB1E41"/>
    <w:rsid w:val="00EB3B52"/>
    <w:rsid w:val="00EB6C08"/>
    <w:rsid w:val="00EB6EE8"/>
    <w:rsid w:val="00EC0DDB"/>
    <w:rsid w:val="00EC2D31"/>
    <w:rsid w:val="00EC36AE"/>
    <w:rsid w:val="00EC3A05"/>
    <w:rsid w:val="00EC4307"/>
    <w:rsid w:val="00EC56EB"/>
    <w:rsid w:val="00EC7119"/>
    <w:rsid w:val="00ED0D5C"/>
    <w:rsid w:val="00ED0ECD"/>
    <w:rsid w:val="00ED20C2"/>
    <w:rsid w:val="00ED214A"/>
    <w:rsid w:val="00ED2584"/>
    <w:rsid w:val="00ED3AB2"/>
    <w:rsid w:val="00ED45FA"/>
    <w:rsid w:val="00ED4BE0"/>
    <w:rsid w:val="00EE015F"/>
    <w:rsid w:val="00EE0C62"/>
    <w:rsid w:val="00EE38B3"/>
    <w:rsid w:val="00EE7F8F"/>
    <w:rsid w:val="00EF0DD0"/>
    <w:rsid w:val="00EF1EA7"/>
    <w:rsid w:val="00EF31AC"/>
    <w:rsid w:val="00EF56F4"/>
    <w:rsid w:val="00EF57FE"/>
    <w:rsid w:val="00EF588B"/>
    <w:rsid w:val="00EF5EA7"/>
    <w:rsid w:val="00EF5F17"/>
    <w:rsid w:val="00EF7866"/>
    <w:rsid w:val="00F007EC"/>
    <w:rsid w:val="00F017A4"/>
    <w:rsid w:val="00F056F0"/>
    <w:rsid w:val="00F0591D"/>
    <w:rsid w:val="00F062A6"/>
    <w:rsid w:val="00F103BB"/>
    <w:rsid w:val="00F107D7"/>
    <w:rsid w:val="00F10F3D"/>
    <w:rsid w:val="00F111F9"/>
    <w:rsid w:val="00F12CD1"/>
    <w:rsid w:val="00F1559F"/>
    <w:rsid w:val="00F15B45"/>
    <w:rsid w:val="00F1697B"/>
    <w:rsid w:val="00F17341"/>
    <w:rsid w:val="00F17DE8"/>
    <w:rsid w:val="00F203B3"/>
    <w:rsid w:val="00F20B4B"/>
    <w:rsid w:val="00F20FE8"/>
    <w:rsid w:val="00F24A52"/>
    <w:rsid w:val="00F2774D"/>
    <w:rsid w:val="00F323D6"/>
    <w:rsid w:val="00F3453B"/>
    <w:rsid w:val="00F34BCF"/>
    <w:rsid w:val="00F36F8C"/>
    <w:rsid w:val="00F37C82"/>
    <w:rsid w:val="00F400F1"/>
    <w:rsid w:val="00F43469"/>
    <w:rsid w:val="00F44E0E"/>
    <w:rsid w:val="00F46C8A"/>
    <w:rsid w:val="00F471F8"/>
    <w:rsid w:val="00F4779E"/>
    <w:rsid w:val="00F47EC2"/>
    <w:rsid w:val="00F50F8B"/>
    <w:rsid w:val="00F5239C"/>
    <w:rsid w:val="00F52E3B"/>
    <w:rsid w:val="00F53D44"/>
    <w:rsid w:val="00F54C48"/>
    <w:rsid w:val="00F54DC9"/>
    <w:rsid w:val="00F57460"/>
    <w:rsid w:val="00F57519"/>
    <w:rsid w:val="00F60B64"/>
    <w:rsid w:val="00F61353"/>
    <w:rsid w:val="00F62921"/>
    <w:rsid w:val="00F67880"/>
    <w:rsid w:val="00F7008A"/>
    <w:rsid w:val="00F71B7E"/>
    <w:rsid w:val="00F72D8D"/>
    <w:rsid w:val="00F7625A"/>
    <w:rsid w:val="00F82182"/>
    <w:rsid w:val="00F83357"/>
    <w:rsid w:val="00F8580B"/>
    <w:rsid w:val="00F85A16"/>
    <w:rsid w:val="00F863D9"/>
    <w:rsid w:val="00F864A0"/>
    <w:rsid w:val="00F900E5"/>
    <w:rsid w:val="00F919F3"/>
    <w:rsid w:val="00F92279"/>
    <w:rsid w:val="00F96268"/>
    <w:rsid w:val="00F9747E"/>
    <w:rsid w:val="00F97B1F"/>
    <w:rsid w:val="00FA055F"/>
    <w:rsid w:val="00FA0847"/>
    <w:rsid w:val="00FA0984"/>
    <w:rsid w:val="00FA3D57"/>
    <w:rsid w:val="00FA4B04"/>
    <w:rsid w:val="00FA6A23"/>
    <w:rsid w:val="00FA6D10"/>
    <w:rsid w:val="00FA7F2B"/>
    <w:rsid w:val="00FB1D10"/>
    <w:rsid w:val="00FB207B"/>
    <w:rsid w:val="00FB254A"/>
    <w:rsid w:val="00FB2DF5"/>
    <w:rsid w:val="00FB35E5"/>
    <w:rsid w:val="00FB3C13"/>
    <w:rsid w:val="00FB53F8"/>
    <w:rsid w:val="00FB7277"/>
    <w:rsid w:val="00FC0A63"/>
    <w:rsid w:val="00FC143F"/>
    <w:rsid w:val="00FC1F6A"/>
    <w:rsid w:val="00FC5F11"/>
    <w:rsid w:val="00FD0376"/>
    <w:rsid w:val="00FD077B"/>
    <w:rsid w:val="00FD1123"/>
    <w:rsid w:val="00FD1D25"/>
    <w:rsid w:val="00FD6E6A"/>
    <w:rsid w:val="00FE3617"/>
    <w:rsid w:val="00FE37D2"/>
    <w:rsid w:val="00FE4862"/>
    <w:rsid w:val="00FE50D9"/>
    <w:rsid w:val="00FF022C"/>
    <w:rsid w:val="00FF250C"/>
    <w:rsid w:val="00FF2669"/>
    <w:rsid w:val="00FF2E3D"/>
    <w:rsid w:val="00FF2E43"/>
    <w:rsid w:val="00FF2F32"/>
    <w:rsid w:val="00FF56EC"/>
    <w:rsid w:val="00FF5BDA"/>
    <w:rsid w:val="00FF6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2">
    <w:name w:val="heading 1"/>
    <w:aliases w:val="Раздел Договора,H1,&quot;Алмаз&quot;"/>
    <w:basedOn w:val="a0"/>
    <w:next w:val="a0"/>
    <w:link w:val="13"/>
    <w:uiPriority w:val="9"/>
    <w:qFormat/>
    <w:rsid w:val="00D963CA"/>
    <w:pPr>
      <w:keepNext/>
      <w:ind w:firstLine="540"/>
      <w:jc w:val="both"/>
      <w:outlineLvl w:val="0"/>
    </w:pPr>
    <w:rPr>
      <w:b/>
      <w:bCs/>
      <w:color w:val="auto"/>
      <w:kern w:val="0"/>
      <w:sz w:val="24"/>
      <w:szCs w:val="24"/>
      <w:lang w:eastAsia="en-US"/>
    </w:rPr>
  </w:style>
  <w:style w:type="paragraph" w:styleId="20">
    <w:name w:val="heading 2"/>
    <w:aliases w:val="H2,&quot;Изумруд&quot;"/>
    <w:basedOn w:val="a0"/>
    <w:next w:val="a0"/>
    <w:link w:val="21"/>
    <w:uiPriority w:val="9"/>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aliases w:val="H3,&quot;Сапфир&quot;"/>
    <w:basedOn w:val="a0"/>
    <w:next w:val="a0"/>
    <w:link w:val="30"/>
    <w:uiPriority w:val="9"/>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0"/>
    <w:next w:val="a0"/>
    <w:link w:val="40"/>
    <w:uiPriority w:val="9"/>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5">
    <w:name w:val="heading 5"/>
    <w:basedOn w:val="a0"/>
    <w:next w:val="a0"/>
    <w:link w:val="50"/>
    <w:uiPriority w:val="9"/>
    <w:unhideWhenUsed/>
    <w:qFormat/>
    <w:rsid w:val="00EF7866"/>
    <w:pPr>
      <w:keepNext/>
      <w:keepLines/>
      <w:spacing w:before="200"/>
      <w:outlineLvl w:val="4"/>
    </w:pPr>
    <w:rPr>
      <w:rFonts w:asciiTheme="majorHAnsi" w:eastAsiaTheme="majorEastAsia" w:hAnsiTheme="majorHAnsi" w:cstheme="majorBidi"/>
      <w:color w:val="526041" w:themeColor="accent1" w:themeShade="7F"/>
    </w:rPr>
  </w:style>
  <w:style w:type="paragraph" w:styleId="6">
    <w:name w:val="heading 6"/>
    <w:aliases w:val="H6"/>
    <w:basedOn w:val="a0"/>
    <w:next w:val="a0"/>
    <w:link w:val="60"/>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paragraph" w:styleId="7">
    <w:name w:val="heading 7"/>
    <w:basedOn w:val="a0"/>
    <w:next w:val="a0"/>
    <w:link w:val="70"/>
    <w:qFormat/>
    <w:rsid w:val="00B57BE3"/>
    <w:pPr>
      <w:spacing w:before="240" w:after="60"/>
      <w:outlineLvl w:val="6"/>
    </w:pPr>
    <w:rPr>
      <w:color w:val="auto"/>
      <w:kern w:val="0"/>
      <w:sz w:val="24"/>
      <w:szCs w:val="24"/>
      <w:lang w:val="en-US" w:eastAsia="en-US"/>
    </w:rPr>
  </w:style>
  <w:style w:type="paragraph" w:styleId="8">
    <w:name w:val="heading 8"/>
    <w:basedOn w:val="a0"/>
    <w:next w:val="a0"/>
    <w:link w:val="80"/>
    <w:qFormat/>
    <w:rsid w:val="00B57BE3"/>
    <w:pPr>
      <w:tabs>
        <w:tab w:val="num" w:pos="0"/>
      </w:tabs>
      <w:spacing w:before="240" w:after="60"/>
      <w:ind w:left="5760" w:hanging="720"/>
      <w:jc w:val="both"/>
      <w:outlineLvl w:val="7"/>
    </w:pPr>
    <w:rPr>
      <w:rFonts w:ascii="PetersburgCTT" w:hAnsi="PetersburgCTT"/>
      <w:i/>
      <w:color w:val="auto"/>
      <w:kern w:val="0"/>
      <w:sz w:val="22"/>
    </w:rPr>
  </w:style>
  <w:style w:type="paragraph" w:styleId="9">
    <w:name w:val="heading 9"/>
    <w:basedOn w:val="a0"/>
    <w:next w:val="a0"/>
    <w:link w:val="90"/>
    <w:qFormat/>
    <w:rsid w:val="00B57BE3"/>
    <w:pPr>
      <w:tabs>
        <w:tab w:val="num" w:pos="0"/>
      </w:tabs>
      <w:spacing w:before="240" w:after="60"/>
      <w:ind w:left="6480" w:hanging="720"/>
      <w:jc w:val="both"/>
      <w:outlineLvl w:val="8"/>
    </w:pPr>
    <w:rPr>
      <w:rFonts w:ascii="PetersburgCTT" w:hAnsi="PetersburgCTT"/>
      <w:i/>
      <w:color w:val="auto"/>
      <w:kern w:val="0"/>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Раздел Договора Знак,H1 Знак,&quot;Алмаз&quot; Знак"/>
    <w:basedOn w:val="a1"/>
    <w:link w:val="12"/>
    <w:uiPriority w:val="9"/>
    <w:rsid w:val="00D963CA"/>
    <w:rPr>
      <w:rFonts w:ascii="Times New Roman" w:eastAsia="Times New Roman" w:hAnsi="Times New Roman" w:cs="Times New Roman"/>
      <w:b/>
      <w:bCs/>
      <w:sz w:val="24"/>
      <w:szCs w:val="24"/>
    </w:rPr>
  </w:style>
  <w:style w:type="character" w:customStyle="1" w:styleId="21">
    <w:name w:val="Заголовок 2 Знак"/>
    <w:aliases w:val="H2 Знак,&quot;Изумруд&quot; Знак"/>
    <w:basedOn w:val="a1"/>
    <w:link w:val="20"/>
    <w:uiPriority w:val="9"/>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aliases w:val="H3 Знак,&quot;Сапфир&quot; Знак"/>
    <w:basedOn w:val="a1"/>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1"/>
    <w:link w:val="4"/>
    <w:uiPriority w:val="9"/>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aliases w:val="H6 Знак"/>
    <w:basedOn w:val="a1"/>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4">
    <w:name w:val="Hyperlink"/>
    <w:basedOn w:val="a1"/>
    <w:uiPriority w:val="99"/>
    <w:rsid w:val="0008521F"/>
    <w:rPr>
      <w:color w:val="0000FF"/>
      <w:u w:val="single"/>
    </w:rPr>
  </w:style>
  <w:style w:type="paragraph" w:styleId="a5">
    <w:name w:val="header"/>
    <w:basedOn w:val="a0"/>
    <w:link w:val="a6"/>
    <w:uiPriority w:val="99"/>
    <w:unhideWhenUsed/>
    <w:rsid w:val="00D963CA"/>
    <w:pPr>
      <w:tabs>
        <w:tab w:val="center" w:pos="4677"/>
        <w:tab w:val="right" w:pos="9355"/>
      </w:tabs>
    </w:pPr>
  </w:style>
  <w:style w:type="character" w:customStyle="1" w:styleId="a6">
    <w:name w:val="Верхний колонтитул Знак"/>
    <w:basedOn w:val="a1"/>
    <w:link w:val="a5"/>
    <w:uiPriority w:val="99"/>
    <w:rsid w:val="00D963CA"/>
    <w:rPr>
      <w:rFonts w:ascii="Times New Roman" w:eastAsia="Times New Roman" w:hAnsi="Times New Roman" w:cs="Times New Roman"/>
      <w:color w:val="000000"/>
      <w:kern w:val="28"/>
      <w:sz w:val="20"/>
      <w:szCs w:val="20"/>
      <w:lang w:eastAsia="ru-RU"/>
    </w:rPr>
  </w:style>
  <w:style w:type="paragraph" w:styleId="a7">
    <w:name w:val="footer"/>
    <w:basedOn w:val="a0"/>
    <w:link w:val="a8"/>
    <w:uiPriority w:val="99"/>
    <w:unhideWhenUsed/>
    <w:rsid w:val="00D963CA"/>
    <w:pPr>
      <w:tabs>
        <w:tab w:val="center" w:pos="4677"/>
        <w:tab w:val="right" w:pos="9355"/>
      </w:tabs>
    </w:pPr>
  </w:style>
  <w:style w:type="character" w:customStyle="1" w:styleId="a8">
    <w:name w:val="Нижний колонтитул Знак"/>
    <w:basedOn w:val="a1"/>
    <w:link w:val="a7"/>
    <w:uiPriority w:val="99"/>
    <w:rsid w:val="00D963CA"/>
    <w:rPr>
      <w:rFonts w:ascii="Times New Roman" w:eastAsia="Times New Roman" w:hAnsi="Times New Roman" w:cs="Times New Roman"/>
      <w:color w:val="000000"/>
      <w:kern w:val="28"/>
      <w:sz w:val="20"/>
      <w:szCs w:val="20"/>
      <w:lang w:eastAsia="ru-RU"/>
    </w:rPr>
  </w:style>
  <w:style w:type="paragraph" w:styleId="a9">
    <w:name w:val="Body Text"/>
    <w:basedOn w:val="a0"/>
    <w:link w:val="aa"/>
    <w:rsid w:val="00D963CA"/>
    <w:pPr>
      <w:spacing w:after="120"/>
    </w:pPr>
    <w:rPr>
      <w:color w:val="auto"/>
      <w:kern w:val="0"/>
      <w:sz w:val="24"/>
      <w:szCs w:val="24"/>
      <w:lang w:val="en-US" w:eastAsia="en-US"/>
    </w:rPr>
  </w:style>
  <w:style w:type="character" w:customStyle="1" w:styleId="aa">
    <w:name w:val="Основной текст Знак"/>
    <w:basedOn w:val="a1"/>
    <w:link w:val="a9"/>
    <w:rsid w:val="00D963CA"/>
    <w:rPr>
      <w:rFonts w:ascii="Times New Roman" w:eastAsia="Times New Roman" w:hAnsi="Times New Roman" w:cs="Times New Roman"/>
      <w:sz w:val="24"/>
      <w:szCs w:val="24"/>
      <w:lang w:val="en-US"/>
    </w:rPr>
  </w:style>
  <w:style w:type="paragraph" w:customStyle="1" w:styleId="14">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b">
    <w:name w:val="Balloon Text"/>
    <w:basedOn w:val="a0"/>
    <w:link w:val="ac"/>
    <w:uiPriority w:val="99"/>
    <w:unhideWhenUsed/>
    <w:rsid w:val="007B21DB"/>
    <w:rPr>
      <w:rFonts w:ascii="Tahoma" w:hAnsi="Tahoma" w:cs="Tahoma"/>
      <w:sz w:val="16"/>
      <w:szCs w:val="16"/>
    </w:rPr>
  </w:style>
  <w:style w:type="character" w:customStyle="1" w:styleId="ac">
    <w:name w:val="Текст выноски Знак"/>
    <w:basedOn w:val="a1"/>
    <w:link w:val="ab"/>
    <w:uiPriority w:val="99"/>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1"/>
    <w:rsid w:val="00254546"/>
  </w:style>
  <w:style w:type="paragraph" w:styleId="31">
    <w:name w:val="Body Text 3"/>
    <w:basedOn w:val="a0"/>
    <w:link w:val="32"/>
    <w:unhideWhenUsed/>
    <w:rsid w:val="005E61E1"/>
    <w:pPr>
      <w:spacing w:after="120"/>
    </w:pPr>
    <w:rPr>
      <w:sz w:val="16"/>
      <w:szCs w:val="16"/>
    </w:rPr>
  </w:style>
  <w:style w:type="character" w:customStyle="1" w:styleId="32">
    <w:name w:val="Основной текст 3 Знак"/>
    <w:basedOn w:val="a1"/>
    <w:link w:val="31"/>
    <w:uiPriority w:val="99"/>
    <w:rsid w:val="005E61E1"/>
    <w:rPr>
      <w:rFonts w:ascii="Times New Roman" w:eastAsia="Times New Roman" w:hAnsi="Times New Roman" w:cs="Times New Roman"/>
      <w:color w:val="000000"/>
      <w:kern w:val="28"/>
      <w:sz w:val="16"/>
      <w:szCs w:val="16"/>
      <w:lang w:eastAsia="ru-RU"/>
    </w:rPr>
  </w:style>
  <w:style w:type="paragraph" w:styleId="ad">
    <w:name w:val="List Paragraph"/>
    <w:basedOn w:val="a0"/>
    <w:link w:val="ae"/>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link w:val="ConsPlusTitle1"/>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1"/>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1"/>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1"/>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f">
    <w:name w:val="Title"/>
    <w:basedOn w:val="a0"/>
    <w:link w:val="af0"/>
    <w:qFormat/>
    <w:rsid w:val="005E6E9E"/>
    <w:pPr>
      <w:jc w:val="center"/>
    </w:pPr>
    <w:rPr>
      <w:color w:val="auto"/>
      <w:kern w:val="0"/>
      <w:sz w:val="24"/>
    </w:rPr>
  </w:style>
  <w:style w:type="character" w:customStyle="1" w:styleId="af0">
    <w:name w:val="Название Знак"/>
    <w:basedOn w:val="a1"/>
    <w:link w:val="af"/>
    <w:uiPriority w:val="10"/>
    <w:rsid w:val="005E6E9E"/>
    <w:rPr>
      <w:rFonts w:ascii="Times New Roman" w:eastAsia="Times New Roman" w:hAnsi="Times New Roman" w:cs="Times New Roman"/>
      <w:sz w:val="24"/>
      <w:szCs w:val="20"/>
      <w:lang w:eastAsia="ru-RU"/>
    </w:rPr>
  </w:style>
  <w:style w:type="paragraph" w:styleId="22">
    <w:name w:val="Body Text 2"/>
    <w:basedOn w:val="a0"/>
    <w:link w:val="23"/>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3">
    <w:name w:val="Основной текст 2 Знак"/>
    <w:basedOn w:val="a1"/>
    <w:link w:val="22"/>
    <w:uiPriority w:val="99"/>
    <w:rsid w:val="005E6E9E"/>
    <w:rPr>
      <w:rFonts w:eastAsiaTheme="minorEastAsia"/>
      <w:lang w:eastAsia="ru-RU"/>
    </w:rPr>
  </w:style>
  <w:style w:type="character" w:customStyle="1" w:styleId="af1">
    <w:name w:val="Гипертекстовая ссылка"/>
    <w:basedOn w:val="a1"/>
    <w:uiPriority w:val="99"/>
    <w:rsid w:val="00251E17"/>
    <w:rPr>
      <w:rFonts w:cs="Times New Roman"/>
      <w:b/>
      <w:color w:val="106BBE"/>
    </w:rPr>
  </w:style>
  <w:style w:type="paragraph" w:styleId="24">
    <w:name w:val="Body Text Indent 2"/>
    <w:basedOn w:val="a0"/>
    <w:link w:val="25"/>
    <w:unhideWhenUsed/>
    <w:rsid w:val="00251E17"/>
    <w:pPr>
      <w:spacing w:after="120" w:line="480" w:lineRule="auto"/>
      <w:ind w:left="283"/>
    </w:pPr>
    <w:rPr>
      <w:color w:val="auto"/>
      <w:kern w:val="0"/>
      <w:sz w:val="24"/>
      <w:szCs w:val="24"/>
    </w:rPr>
  </w:style>
  <w:style w:type="character" w:customStyle="1" w:styleId="25">
    <w:name w:val="Основной текст с отступом 2 Знак"/>
    <w:basedOn w:val="a1"/>
    <w:link w:val="24"/>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6">
    <w:name w:val="Основной текст (2)_"/>
    <w:basedOn w:val="a1"/>
    <w:rsid w:val="00BA608D"/>
    <w:rPr>
      <w:rFonts w:ascii="Cambria" w:eastAsia="Cambria" w:hAnsi="Cambria" w:cs="Cambria"/>
      <w:b w:val="0"/>
      <w:bCs w:val="0"/>
      <w:i w:val="0"/>
      <w:iCs w:val="0"/>
      <w:smallCaps w:val="0"/>
      <w:strike w:val="0"/>
      <w:sz w:val="21"/>
      <w:szCs w:val="21"/>
      <w:u w:val="none"/>
    </w:rPr>
  </w:style>
  <w:style w:type="character" w:customStyle="1" w:styleId="27">
    <w:name w:val="Основной текст (2)"/>
    <w:basedOn w:val="26"/>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1"/>
    <w:rsid w:val="00BA608D"/>
    <w:rPr>
      <w:rFonts w:ascii="Cambria" w:eastAsia="Cambria" w:hAnsi="Cambria" w:cs="Cambria"/>
      <w:b/>
      <w:bCs/>
      <w:i w:val="0"/>
      <w:iCs w:val="0"/>
      <w:smallCaps w:val="0"/>
      <w:strike w:val="0"/>
      <w:sz w:val="21"/>
      <w:szCs w:val="21"/>
      <w:u w:val="none"/>
    </w:rPr>
  </w:style>
  <w:style w:type="character" w:customStyle="1" w:styleId="51">
    <w:name w:val="Основной текст (5)"/>
    <w:basedOn w:val="52"/>
    <w:rsid w:val="00BA608D"/>
    <w:rPr>
      <w:rFonts w:ascii="Cambria" w:eastAsia="Cambria" w:hAnsi="Cambria" w:cs="Cambria"/>
      <w:b w:val="0"/>
      <w:bCs w:val="0"/>
      <w:i/>
      <w:iCs/>
      <w:smallCaps w:val="0"/>
      <w:strike w:val="0"/>
      <w:sz w:val="17"/>
      <w:szCs w:val="17"/>
      <w:u w:val="none"/>
    </w:rPr>
  </w:style>
  <w:style w:type="character" w:customStyle="1" w:styleId="52">
    <w:name w:val="Основной текст (5)_"/>
    <w:basedOn w:val="a1"/>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1"/>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1"/>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8">
    <w:name w:val="Основной текст (2) + Курсив"/>
    <w:basedOn w:val="26"/>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2">
    <w:name w:val="footnote text"/>
    <w:basedOn w:val="a0"/>
    <w:link w:val="af3"/>
    <w:uiPriority w:val="99"/>
    <w:rsid w:val="00E6679D"/>
    <w:pPr>
      <w:autoSpaceDE w:val="0"/>
      <w:autoSpaceDN w:val="0"/>
    </w:pPr>
    <w:rPr>
      <w:rFonts w:eastAsia="Calibri"/>
      <w:color w:val="auto"/>
      <w:kern w:val="0"/>
    </w:rPr>
  </w:style>
  <w:style w:type="character" w:customStyle="1" w:styleId="af3">
    <w:name w:val="Текст сноски Знак"/>
    <w:basedOn w:val="a1"/>
    <w:link w:val="af2"/>
    <w:uiPriority w:val="99"/>
    <w:rsid w:val="00E6679D"/>
    <w:rPr>
      <w:rFonts w:ascii="Times New Roman" w:eastAsia="Calibri" w:hAnsi="Times New Roman" w:cs="Times New Roman"/>
      <w:sz w:val="20"/>
      <w:szCs w:val="20"/>
      <w:lang w:eastAsia="ru-RU"/>
    </w:rPr>
  </w:style>
  <w:style w:type="paragraph" w:customStyle="1" w:styleId="29">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0"/>
    <w:rsid w:val="00A55A3A"/>
    <w:pPr>
      <w:spacing w:before="100" w:beforeAutospacing="1" w:after="100" w:afterAutospacing="1"/>
    </w:pPr>
    <w:rPr>
      <w:color w:val="auto"/>
      <w:kern w:val="0"/>
      <w:sz w:val="24"/>
      <w:szCs w:val="24"/>
    </w:rPr>
  </w:style>
  <w:style w:type="paragraph" w:styleId="af4">
    <w:name w:val="Body Text Indent"/>
    <w:basedOn w:val="a0"/>
    <w:link w:val="af5"/>
    <w:unhideWhenUsed/>
    <w:rsid w:val="00280AF0"/>
    <w:pPr>
      <w:spacing w:after="120"/>
      <w:ind w:left="283"/>
    </w:pPr>
  </w:style>
  <w:style w:type="character" w:customStyle="1" w:styleId="af5">
    <w:name w:val="Основной текст с отступом Знак"/>
    <w:basedOn w:val="a1"/>
    <w:link w:val="af4"/>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0"/>
    <w:link w:val="36"/>
    <w:uiPriority w:val="99"/>
    <w:unhideWhenUsed/>
    <w:rsid w:val="00280AF0"/>
    <w:pPr>
      <w:spacing w:after="120"/>
      <w:ind w:left="283"/>
    </w:pPr>
    <w:rPr>
      <w:sz w:val="16"/>
      <w:szCs w:val="16"/>
    </w:rPr>
  </w:style>
  <w:style w:type="character" w:customStyle="1" w:styleId="36">
    <w:name w:val="Основной текст с отступом 3 Знак"/>
    <w:basedOn w:val="a1"/>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6">
    <w:name w:val="Внутренний адрес"/>
    <w:basedOn w:val="a0"/>
    <w:rsid w:val="00ED214A"/>
    <w:pPr>
      <w:spacing w:line="220" w:lineRule="atLeast"/>
      <w:jc w:val="both"/>
    </w:pPr>
    <w:rPr>
      <w:rFonts w:ascii="Arial" w:hAnsi="Arial"/>
      <w:color w:val="auto"/>
      <w:spacing w:val="-5"/>
      <w:kern w:val="0"/>
      <w:lang w:eastAsia="en-US" w:bidi="he-IL"/>
    </w:rPr>
  </w:style>
  <w:style w:type="paragraph" w:styleId="af7">
    <w:name w:val="Normal (Web)"/>
    <w:basedOn w:val="a0"/>
    <w:link w:val="af8"/>
    <w:unhideWhenUsed/>
    <w:rsid w:val="00D96D48"/>
    <w:pPr>
      <w:spacing w:before="100" w:beforeAutospacing="1" w:after="100" w:afterAutospacing="1"/>
    </w:pPr>
    <w:rPr>
      <w:color w:val="auto"/>
      <w:kern w:val="0"/>
      <w:sz w:val="24"/>
      <w:szCs w:val="24"/>
    </w:rPr>
  </w:style>
  <w:style w:type="character" w:customStyle="1" w:styleId="af8">
    <w:name w:val="Обычный (веб) Знак"/>
    <w:link w:val="af7"/>
    <w:locked/>
    <w:rsid w:val="003A5DEF"/>
    <w:rPr>
      <w:rFonts w:ascii="Times New Roman" w:eastAsia="Times New Roman" w:hAnsi="Times New Roman" w:cs="Times New Roman"/>
      <w:sz w:val="24"/>
      <w:szCs w:val="24"/>
      <w:lang w:eastAsia="ru-RU"/>
    </w:rPr>
  </w:style>
  <w:style w:type="character" w:styleId="af9">
    <w:name w:val="Strong"/>
    <w:basedOn w:val="a1"/>
    <w:uiPriority w:val="22"/>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a">
    <w:name w:val="caption"/>
    <w:basedOn w:val="a0"/>
    <w:next w:val="a0"/>
    <w:qFormat/>
    <w:rsid w:val="00407CAD"/>
    <w:pPr>
      <w:spacing w:after="60"/>
      <w:jc w:val="center"/>
      <w:outlineLvl w:val="0"/>
    </w:pPr>
    <w:rPr>
      <w:caps/>
      <w:color w:val="auto"/>
      <w:kern w:val="0"/>
      <w:sz w:val="28"/>
      <w:szCs w:val="24"/>
    </w:rPr>
  </w:style>
  <w:style w:type="paragraph" w:customStyle="1" w:styleId="Style3">
    <w:name w:val="Style3"/>
    <w:basedOn w:val="a0"/>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a">
    <w:name w:val="Текст2"/>
    <w:basedOn w:val="a0"/>
    <w:rsid w:val="003A5DEF"/>
    <w:pPr>
      <w:suppressAutoHyphens/>
    </w:pPr>
    <w:rPr>
      <w:rFonts w:ascii="Courier New" w:hAnsi="Courier New" w:cs="Courier New"/>
      <w:color w:val="auto"/>
      <w:kern w:val="0"/>
      <w:lang w:eastAsia="zh-CN"/>
    </w:rPr>
  </w:style>
  <w:style w:type="paragraph" w:customStyle="1" w:styleId="15">
    <w:name w:val="Стиль1"/>
    <w:basedOn w:val="a0"/>
    <w:link w:val="16"/>
    <w:qFormat/>
    <w:rsid w:val="003A5DEF"/>
    <w:pPr>
      <w:autoSpaceDE w:val="0"/>
      <w:autoSpaceDN w:val="0"/>
      <w:adjustRightInd w:val="0"/>
      <w:ind w:firstLine="709"/>
      <w:jc w:val="both"/>
    </w:pPr>
    <w:rPr>
      <w:color w:val="auto"/>
      <w:kern w:val="0"/>
      <w:sz w:val="24"/>
      <w:szCs w:val="24"/>
    </w:rPr>
  </w:style>
  <w:style w:type="character" w:customStyle="1" w:styleId="16">
    <w:name w:val="Стиль1 Знак"/>
    <w:link w:val="15"/>
    <w:rsid w:val="003A5DEF"/>
    <w:rPr>
      <w:rFonts w:ascii="Times New Roman" w:eastAsia="Times New Roman" w:hAnsi="Times New Roman" w:cs="Times New Roman"/>
      <w:sz w:val="24"/>
      <w:szCs w:val="24"/>
    </w:rPr>
  </w:style>
  <w:style w:type="paragraph" w:customStyle="1" w:styleId="17">
    <w:name w:val="Абзац списка1"/>
    <w:basedOn w:val="a0"/>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0"/>
    <w:rsid w:val="003A5DEF"/>
    <w:pPr>
      <w:spacing w:before="100" w:beforeAutospacing="1" w:after="100" w:afterAutospacing="1"/>
    </w:pPr>
    <w:rPr>
      <w:color w:val="auto"/>
      <w:kern w:val="0"/>
      <w:sz w:val="24"/>
      <w:szCs w:val="24"/>
    </w:rPr>
  </w:style>
  <w:style w:type="paragraph" w:customStyle="1" w:styleId="unformattext">
    <w:name w:val="unformattext"/>
    <w:basedOn w:val="a0"/>
    <w:rsid w:val="003A5DEF"/>
    <w:pPr>
      <w:spacing w:before="100" w:beforeAutospacing="1" w:after="100" w:afterAutospacing="1"/>
    </w:pPr>
    <w:rPr>
      <w:color w:val="auto"/>
      <w:kern w:val="0"/>
      <w:sz w:val="24"/>
      <w:szCs w:val="24"/>
    </w:rPr>
  </w:style>
  <w:style w:type="paragraph" w:customStyle="1" w:styleId="msonormalcxspmiddle">
    <w:name w:val="msonormalcxspmiddle"/>
    <w:basedOn w:val="a0"/>
    <w:rsid w:val="00477322"/>
    <w:pPr>
      <w:spacing w:before="30" w:after="30"/>
    </w:pPr>
    <w:rPr>
      <w:color w:val="auto"/>
      <w:kern w:val="0"/>
    </w:rPr>
  </w:style>
  <w:style w:type="character" w:styleId="afb">
    <w:name w:val="Emphasis"/>
    <w:qFormat/>
    <w:rsid w:val="00CF1614"/>
    <w:rPr>
      <w:i/>
      <w:iCs/>
    </w:rPr>
  </w:style>
  <w:style w:type="paragraph" w:customStyle="1" w:styleId="afc">
    <w:name w:val="Прижатый влево"/>
    <w:basedOn w:val="a0"/>
    <w:next w:val="a0"/>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1"/>
    <w:rsid w:val="00AD0221"/>
  </w:style>
  <w:style w:type="paragraph" w:customStyle="1" w:styleId="s1">
    <w:name w:val="s_1"/>
    <w:basedOn w:val="a0"/>
    <w:rsid w:val="004C16D2"/>
    <w:pPr>
      <w:spacing w:before="100" w:beforeAutospacing="1" w:after="100" w:afterAutospacing="1"/>
    </w:pPr>
    <w:rPr>
      <w:color w:val="auto"/>
      <w:kern w:val="0"/>
      <w:sz w:val="24"/>
      <w:szCs w:val="24"/>
    </w:rPr>
  </w:style>
  <w:style w:type="paragraph" w:customStyle="1" w:styleId="s3">
    <w:name w:val="s_3"/>
    <w:basedOn w:val="a0"/>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0"/>
    <w:rsid w:val="004E3B9A"/>
    <w:pPr>
      <w:suppressAutoHyphens/>
      <w:spacing w:before="280" w:after="280"/>
      <w:ind w:firstLine="720"/>
      <w:jc w:val="both"/>
    </w:pPr>
    <w:rPr>
      <w:color w:val="auto"/>
      <w:kern w:val="0"/>
      <w:sz w:val="28"/>
      <w:szCs w:val="28"/>
      <w:lang w:eastAsia="zh-CN"/>
    </w:rPr>
  </w:style>
  <w:style w:type="paragraph" w:styleId="38">
    <w:name w:val="toc 3"/>
    <w:basedOn w:val="a0"/>
    <w:next w:val="a0"/>
    <w:link w:val="39"/>
    <w:autoRedefine/>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1"/>
    <w:rsid w:val="006038DC"/>
  </w:style>
  <w:style w:type="paragraph" w:styleId="afd">
    <w:name w:val="No Spacing"/>
    <w:uiPriority w:val="1"/>
    <w:qFormat/>
    <w:rsid w:val="008A210E"/>
    <w:pPr>
      <w:spacing w:after="0" w:line="240" w:lineRule="auto"/>
    </w:pPr>
    <w:rPr>
      <w:rFonts w:ascii="Calibri" w:eastAsia="Calibri" w:hAnsi="Calibri" w:cs="Times New Roman"/>
    </w:rPr>
  </w:style>
  <w:style w:type="character" w:styleId="afe">
    <w:name w:val="annotation reference"/>
    <w:uiPriority w:val="99"/>
    <w:semiHidden/>
    <w:rsid w:val="00DA53CD"/>
    <w:rPr>
      <w:sz w:val="16"/>
      <w:szCs w:val="16"/>
    </w:rPr>
  </w:style>
  <w:style w:type="paragraph" w:customStyle="1" w:styleId="ConsPlusNonformat">
    <w:name w:val="ConsPlusNonformat"/>
    <w:link w:val="ConsPlusNonformat1"/>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1"/>
    <w:rsid w:val="004E6388"/>
  </w:style>
  <w:style w:type="paragraph" w:customStyle="1" w:styleId="p31">
    <w:name w:val="p31"/>
    <w:basedOn w:val="a0"/>
    <w:rsid w:val="004E6388"/>
    <w:pPr>
      <w:spacing w:before="100" w:beforeAutospacing="1" w:after="100" w:afterAutospacing="1"/>
    </w:pPr>
    <w:rPr>
      <w:color w:val="auto"/>
      <w:kern w:val="0"/>
      <w:sz w:val="24"/>
      <w:szCs w:val="24"/>
    </w:rPr>
  </w:style>
  <w:style w:type="paragraph" w:customStyle="1" w:styleId="p30">
    <w:name w:val="p30"/>
    <w:basedOn w:val="a0"/>
    <w:rsid w:val="004E6388"/>
    <w:pPr>
      <w:spacing w:before="100" w:beforeAutospacing="1" w:after="100" w:afterAutospacing="1"/>
    </w:pPr>
    <w:rPr>
      <w:color w:val="auto"/>
      <w:kern w:val="0"/>
      <w:sz w:val="24"/>
      <w:szCs w:val="24"/>
    </w:rPr>
  </w:style>
  <w:style w:type="paragraph" w:customStyle="1" w:styleId="f">
    <w:name w:val="f"/>
    <w:basedOn w:val="a0"/>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0"/>
    <w:uiPriority w:val="99"/>
    <w:rsid w:val="000445B5"/>
    <w:pPr>
      <w:numPr>
        <w:numId w:val="1"/>
      </w:numPr>
      <w:jc w:val="both"/>
    </w:pPr>
    <w:rPr>
      <w:color w:val="auto"/>
      <w:kern w:val="0"/>
      <w:sz w:val="26"/>
    </w:rPr>
  </w:style>
  <w:style w:type="paragraph" w:customStyle="1" w:styleId="110">
    <w:name w:val="Стиль 1.1."/>
    <w:basedOn w:val="a0"/>
    <w:uiPriority w:val="99"/>
    <w:rsid w:val="000445B5"/>
    <w:pPr>
      <w:tabs>
        <w:tab w:val="num" w:pos="1276"/>
      </w:tabs>
      <w:ind w:firstLine="709"/>
      <w:jc w:val="both"/>
    </w:pPr>
    <w:rPr>
      <w:color w:val="auto"/>
      <w:kern w:val="0"/>
      <w:sz w:val="26"/>
    </w:rPr>
  </w:style>
  <w:style w:type="paragraph" w:customStyle="1" w:styleId="111">
    <w:name w:val="Стиль 1.1.1."/>
    <w:basedOn w:val="a0"/>
    <w:uiPriority w:val="99"/>
    <w:rsid w:val="000445B5"/>
    <w:pPr>
      <w:tabs>
        <w:tab w:val="num" w:pos="3403"/>
      </w:tabs>
      <w:ind w:left="1985" w:firstLine="709"/>
      <w:jc w:val="both"/>
    </w:pPr>
    <w:rPr>
      <w:color w:val="auto"/>
      <w:kern w:val="0"/>
      <w:sz w:val="26"/>
    </w:rPr>
  </w:style>
  <w:style w:type="paragraph" w:customStyle="1" w:styleId="1111">
    <w:name w:val="Стиль 1.1.1.1."/>
    <w:basedOn w:val="a0"/>
    <w:uiPriority w:val="99"/>
    <w:rsid w:val="000445B5"/>
    <w:pPr>
      <w:tabs>
        <w:tab w:val="num" w:pos="1588"/>
      </w:tabs>
      <w:ind w:firstLine="709"/>
      <w:jc w:val="both"/>
    </w:pPr>
    <w:rPr>
      <w:color w:val="auto"/>
      <w:kern w:val="0"/>
      <w:sz w:val="26"/>
    </w:rPr>
  </w:style>
  <w:style w:type="paragraph" w:customStyle="1" w:styleId="18">
    <w:name w:val="Стиль ппп_1)"/>
    <w:basedOn w:val="a0"/>
    <w:uiPriority w:val="99"/>
    <w:rsid w:val="000445B5"/>
    <w:pPr>
      <w:tabs>
        <w:tab w:val="num" w:pos="993"/>
      </w:tabs>
      <w:ind w:left="993" w:hanging="709"/>
      <w:jc w:val="both"/>
    </w:pPr>
    <w:rPr>
      <w:color w:val="auto"/>
      <w:kern w:val="0"/>
      <w:sz w:val="26"/>
    </w:rPr>
  </w:style>
  <w:style w:type="paragraph" w:customStyle="1" w:styleId="aff">
    <w:name w:val="Стиль ппп_а)"/>
    <w:basedOn w:val="a0"/>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0"/>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0"/>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0"/>
    <w:uiPriority w:val="99"/>
    <w:rsid w:val="000445B5"/>
    <w:pPr>
      <w:tabs>
        <w:tab w:val="num" w:pos="1588"/>
      </w:tabs>
      <w:ind w:left="697" w:firstLine="12"/>
      <w:jc w:val="both"/>
    </w:pPr>
    <w:rPr>
      <w:color w:val="auto"/>
      <w:kern w:val="0"/>
      <w:sz w:val="26"/>
    </w:rPr>
  </w:style>
  <w:style w:type="paragraph" w:customStyle="1" w:styleId="19">
    <w:name w:val="Стиль приложения_1)"/>
    <w:basedOn w:val="a0"/>
    <w:uiPriority w:val="99"/>
    <w:rsid w:val="000445B5"/>
    <w:pPr>
      <w:tabs>
        <w:tab w:val="num" w:pos="709"/>
      </w:tabs>
      <w:ind w:left="709" w:hanging="709"/>
      <w:jc w:val="both"/>
    </w:pPr>
    <w:rPr>
      <w:color w:val="auto"/>
      <w:kern w:val="0"/>
      <w:sz w:val="26"/>
    </w:rPr>
  </w:style>
  <w:style w:type="paragraph" w:customStyle="1" w:styleId="aff0">
    <w:name w:val="Стиль приложения_а)"/>
    <w:basedOn w:val="a0"/>
    <w:uiPriority w:val="99"/>
    <w:rsid w:val="000445B5"/>
    <w:pPr>
      <w:tabs>
        <w:tab w:val="num" w:pos="709"/>
      </w:tabs>
      <w:ind w:left="709" w:hanging="709"/>
      <w:jc w:val="both"/>
    </w:pPr>
    <w:rPr>
      <w:color w:val="auto"/>
      <w:kern w:val="0"/>
      <w:sz w:val="26"/>
    </w:rPr>
  </w:style>
  <w:style w:type="paragraph" w:customStyle="1" w:styleId="1a">
    <w:name w:val="Без интервала1"/>
    <w:uiPriority w:val="99"/>
    <w:qFormat/>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1">
    <w:name w:val="Цветовое выделение"/>
    <w:uiPriority w:val="99"/>
    <w:rsid w:val="009B365D"/>
    <w:rPr>
      <w:b/>
      <w:bCs/>
      <w:color w:val="26282F"/>
    </w:rPr>
  </w:style>
  <w:style w:type="paragraph" w:customStyle="1" w:styleId="aff2">
    <w:name w:val="Нормальный (таблица)"/>
    <w:basedOn w:val="a0"/>
    <w:next w:val="a0"/>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3">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3">
    <w:name w:val="Table Grid"/>
    <w:basedOn w:val="a2"/>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0"/>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1"/>
    <w:rsid w:val="009E7C1E"/>
  </w:style>
  <w:style w:type="paragraph" w:customStyle="1" w:styleId="style31">
    <w:name w:val="style31"/>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1"/>
    <w:rsid w:val="009E7C1E"/>
  </w:style>
  <w:style w:type="paragraph" w:customStyle="1" w:styleId="style8">
    <w:name w:val="style8"/>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1"/>
    <w:rsid w:val="009E7C1E"/>
  </w:style>
  <w:style w:type="paragraph" w:customStyle="1" w:styleId="style4">
    <w:name w:val="style4"/>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1"/>
    <w:rsid w:val="009E7C1E"/>
  </w:style>
  <w:style w:type="paragraph" w:customStyle="1" w:styleId="style44">
    <w:name w:val="style44"/>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1"/>
    <w:rsid w:val="009E7C1E"/>
  </w:style>
  <w:style w:type="paragraph" w:customStyle="1" w:styleId="style48">
    <w:name w:val="style48"/>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1"/>
    <w:rsid w:val="009E7C1E"/>
  </w:style>
  <w:style w:type="paragraph" w:customStyle="1" w:styleId="style54">
    <w:name w:val="style54"/>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0"/>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1"/>
    <w:rsid w:val="009E7C1E"/>
  </w:style>
  <w:style w:type="paragraph" w:customStyle="1" w:styleId="style18">
    <w:name w:val="style18"/>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0"/>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b">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0"/>
    <w:rsid w:val="009E7C1E"/>
    <w:pPr>
      <w:spacing w:before="100" w:beforeAutospacing="1" w:after="100" w:afterAutospacing="1"/>
    </w:pPr>
    <w:rPr>
      <w:color w:val="auto"/>
      <w:kern w:val="0"/>
      <w:sz w:val="24"/>
      <w:szCs w:val="24"/>
    </w:rPr>
  </w:style>
  <w:style w:type="character" w:styleId="aff4">
    <w:name w:val="FollowedHyperlink"/>
    <w:uiPriority w:val="99"/>
    <w:unhideWhenUsed/>
    <w:rsid w:val="009E7C1E"/>
    <w:rPr>
      <w:color w:val="800080"/>
      <w:u w:val="single"/>
    </w:rPr>
  </w:style>
  <w:style w:type="character" w:customStyle="1" w:styleId="internetlink">
    <w:name w:val="internetlink"/>
    <w:basedOn w:val="a1"/>
    <w:rsid w:val="009E7C1E"/>
  </w:style>
  <w:style w:type="paragraph" w:customStyle="1" w:styleId="heading3">
    <w:name w:val="heading3"/>
    <w:basedOn w:val="a0"/>
    <w:rsid w:val="009E7C1E"/>
    <w:pPr>
      <w:spacing w:before="100" w:beforeAutospacing="1" w:after="100" w:afterAutospacing="1"/>
    </w:pPr>
    <w:rPr>
      <w:color w:val="auto"/>
      <w:kern w:val="0"/>
      <w:sz w:val="24"/>
      <w:szCs w:val="24"/>
    </w:rPr>
  </w:style>
  <w:style w:type="paragraph" w:customStyle="1" w:styleId="heading2">
    <w:name w:val="heading2"/>
    <w:basedOn w:val="a0"/>
    <w:rsid w:val="009E7C1E"/>
    <w:pPr>
      <w:spacing w:before="100" w:beforeAutospacing="1" w:after="100" w:afterAutospacing="1"/>
    </w:pPr>
    <w:rPr>
      <w:color w:val="auto"/>
      <w:kern w:val="0"/>
      <w:sz w:val="24"/>
      <w:szCs w:val="24"/>
    </w:rPr>
  </w:style>
  <w:style w:type="paragraph" w:customStyle="1" w:styleId="tablecontents">
    <w:name w:val="tablecontents"/>
    <w:basedOn w:val="a0"/>
    <w:rsid w:val="009E7C1E"/>
    <w:pPr>
      <w:spacing w:before="100" w:beforeAutospacing="1" w:after="100" w:afterAutospacing="1"/>
    </w:pPr>
    <w:rPr>
      <w:color w:val="auto"/>
      <w:kern w:val="0"/>
      <w:sz w:val="24"/>
      <w:szCs w:val="24"/>
    </w:rPr>
  </w:style>
  <w:style w:type="paragraph" w:customStyle="1" w:styleId="p4">
    <w:name w:val="p4"/>
    <w:basedOn w:val="a0"/>
    <w:rsid w:val="009E7C1E"/>
    <w:pPr>
      <w:spacing w:before="100" w:beforeAutospacing="1" w:after="100" w:afterAutospacing="1"/>
    </w:pPr>
    <w:rPr>
      <w:color w:val="auto"/>
      <w:kern w:val="0"/>
      <w:sz w:val="24"/>
      <w:szCs w:val="24"/>
    </w:rPr>
  </w:style>
  <w:style w:type="paragraph" w:customStyle="1" w:styleId="p2">
    <w:name w:val="p2"/>
    <w:basedOn w:val="a0"/>
    <w:rsid w:val="009E7C1E"/>
    <w:pPr>
      <w:spacing w:before="100" w:beforeAutospacing="1" w:after="100" w:afterAutospacing="1"/>
    </w:pPr>
    <w:rPr>
      <w:color w:val="auto"/>
      <w:kern w:val="0"/>
      <w:sz w:val="24"/>
      <w:szCs w:val="24"/>
    </w:rPr>
  </w:style>
  <w:style w:type="character" w:customStyle="1" w:styleId="s4">
    <w:name w:val="s4"/>
    <w:basedOn w:val="a1"/>
    <w:rsid w:val="009E7C1E"/>
  </w:style>
  <w:style w:type="paragraph" w:styleId="HTML">
    <w:name w:val="HTML Preformatted"/>
    <w:basedOn w:val="a0"/>
    <w:link w:val="HTML0"/>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1"/>
    <w:link w:val="HTML"/>
    <w:rsid w:val="00502CE2"/>
    <w:rPr>
      <w:rFonts w:ascii="Courier New" w:eastAsia="Times New Roman" w:hAnsi="Courier New" w:cs="Courier New"/>
      <w:sz w:val="20"/>
      <w:szCs w:val="20"/>
      <w:lang w:eastAsia="ru-RU"/>
    </w:rPr>
  </w:style>
  <w:style w:type="paragraph" w:customStyle="1" w:styleId="2c">
    <w:name w:val="Абзац списка2"/>
    <w:basedOn w:val="a0"/>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c"/>
    <w:locked/>
    <w:rsid w:val="005C3A1A"/>
    <w:rPr>
      <w:rFonts w:ascii="Calibri" w:eastAsia="Times New Roman" w:hAnsi="Calibri" w:cs="Times New Roman"/>
      <w:szCs w:val="20"/>
    </w:rPr>
  </w:style>
  <w:style w:type="character" w:customStyle="1" w:styleId="rvts6">
    <w:name w:val="rvts6"/>
    <w:basedOn w:val="a1"/>
    <w:rsid w:val="005C3A1A"/>
  </w:style>
  <w:style w:type="paragraph" w:customStyle="1" w:styleId="aff5">
    <w:name w:val="Комментарий"/>
    <w:basedOn w:val="a0"/>
    <w:next w:val="a0"/>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1">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a">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a"/>
    <w:locked/>
    <w:rsid w:val="000F6BC1"/>
    <w:rPr>
      <w:rFonts w:ascii="Times New Roman" w:eastAsia="Calibri" w:hAnsi="Times New Roman" w:cs="Times New Roman"/>
      <w:sz w:val="28"/>
      <w:szCs w:val="20"/>
      <w:lang w:eastAsia="ru-RU"/>
    </w:rPr>
  </w:style>
  <w:style w:type="paragraph" w:customStyle="1" w:styleId="3b">
    <w:name w:val="Абзац списка3"/>
    <w:basedOn w:val="a0"/>
    <w:rsid w:val="000F6BC1"/>
    <w:pPr>
      <w:ind w:left="720"/>
      <w:contextualSpacing/>
    </w:pPr>
    <w:rPr>
      <w:rFonts w:eastAsia="Calibri"/>
      <w:kern w:val="0"/>
      <w:sz w:val="28"/>
      <w:szCs w:val="28"/>
    </w:rPr>
  </w:style>
  <w:style w:type="paragraph" w:customStyle="1" w:styleId="formattexttopleveltext">
    <w:name w:val="formattext topleveltext"/>
    <w:basedOn w:val="a0"/>
    <w:rsid w:val="000F6BC1"/>
    <w:pPr>
      <w:spacing w:before="100" w:beforeAutospacing="1" w:after="100" w:afterAutospacing="1"/>
    </w:pPr>
    <w:rPr>
      <w:color w:val="auto"/>
      <w:kern w:val="0"/>
      <w:sz w:val="24"/>
      <w:szCs w:val="24"/>
    </w:rPr>
  </w:style>
  <w:style w:type="paragraph" w:customStyle="1" w:styleId="p14">
    <w:name w:val="p14"/>
    <w:basedOn w:val="a0"/>
    <w:rsid w:val="000F6BC1"/>
    <w:pPr>
      <w:spacing w:before="100" w:beforeAutospacing="1" w:after="100" w:afterAutospacing="1"/>
    </w:pPr>
    <w:rPr>
      <w:color w:val="auto"/>
      <w:kern w:val="0"/>
      <w:sz w:val="24"/>
      <w:szCs w:val="24"/>
    </w:rPr>
  </w:style>
  <w:style w:type="paragraph" w:customStyle="1" w:styleId="p3">
    <w:name w:val="p3"/>
    <w:basedOn w:val="a0"/>
    <w:rsid w:val="000F6BC1"/>
    <w:pPr>
      <w:spacing w:before="100" w:beforeAutospacing="1" w:after="100" w:afterAutospacing="1"/>
    </w:pPr>
    <w:rPr>
      <w:color w:val="auto"/>
      <w:kern w:val="0"/>
      <w:sz w:val="24"/>
      <w:szCs w:val="24"/>
    </w:rPr>
  </w:style>
  <w:style w:type="character" w:customStyle="1" w:styleId="s5">
    <w:name w:val="s5"/>
    <w:basedOn w:val="a1"/>
    <w:rsid w:val="000F6BC1"/>
  </w:style>
  <w:style w:type="paragraph" w:customStyle="1" w:styleId="p16">
    <w:name w:val="p16"/>
    <w:basedOn w:val="a0"/>
    <w:rsid w:val="000F6BC1"/>
    <w:pPr>
      <w:spacing w:before="100" w:beforeAutospacing="1" w:after="100" w:afterAutospacing="1"/>
    </w:pPr>
    <w:rPr>
      <w:color w:val="auto"/>
      <w:kern w:val="0"/>
      <w:sz w:val="24"/>
      <w:szCs w:val="24"/>
    </w:rPr>
  </w:style>
  <w:style w:type="paragraph" w:customStyle="1" w:styleId="p17">
    <w:name w:val="p17"/>
    <w:basedOn w:val="a0"/>
    <w:rsid w:val="000F6BC1"/>
    <w:pPr>
      <w:spacing w:before="100" w:beforeAutospacing="1" w:after="100" w:afterAutospacing="1"/>
    </w:pPr>
    <w:rPr>
      <w:color w:val="auto"/>
      <w:kern w:val="0"/>
      <w:sz w:val="24"/>
      <w:szCs w:val="24"/>
    </w:rPr>
  </w:style>
  <w:style w:type="paragraph" w:customStyle="1" w:styleId="p8">
    <w:name w:val="p8"/>
    <w:basedOn w:val="a0"/>
    <w:rsid w:val="000F6BC1"/>
    <w:pPr>
      <w:spacing w:before="100" w:beforeAutospacing="1" w:after="100" w:afterAutospacing="1"/>
    </w:pPr>
    <w:rPr>
      <w:color w:val="auto"/>
      <w:kern w:val="0"/>
      <w:sz w:val="24"/>
      <w:szCs w:val="24"/>
    </w:rPr>
  </w:style>
  <w:style w:type="character" w:customStyle="1" w:styleId="s10">
    <w:name w:val="s1"/>
    <w:basedOn w:val="a1"/>
    <w:rsid w:val="000F6BC1"/>
  </w:style>
  <w:style w:type="paragraph" w:customStyle="1" w:styleId="p15">
    <w:name w:val="p15"/>
    <w:basedOn w:val="a0"/>
    <w:rsid w:val="000F6BC1"/>
    <w:pPr>
      <w:spacing w:before="100" w:beforeAutospacing="1" w:after="100" w:afterAutospacing="1"/>
    </w:pPr>
    <w:rPr>
      <w:color w:val="auto"/>
      <w:kern w:val="0"/>
      <w:sz w:val="24"/>
      <w:szCs w:val="24"/>
    </w:rPr>
  </w:style>
  <w:style w:type="character" w:customStyle="1" w:styleId="s30">
    <w:name w:val="s3"/>
    <w:basedOn w:val="a1"/>
    <w:rsid w:val="000F6BC1"/>
  </w:style>
  <w:style w:type="character" w:customStyle="1" w:styleId="1b">
    <w:name w:val="Гиперссылка1"/>
    <w:basedOn w:val="a1"/>
    <w:rsid w:val="00412BDA"/>
  </w:style>
  <w:style w:type="character" w:styleId="aff6">
    <w:name w:val="footnote reference"/>
    <w:basedOn w:val="a1"/>
    <w:link w:val="1c"/>
    <w:uiPriority w:val="99"/>
    <w:rsid w:val="007452BC"/>
    <w:rPr>
      <w:vertAlign w:val="superscript"/>
    </w:rPr>
  </w:style>
  <w:style w:type="paragraph" w:styleId="aff7">
    <w:name w:val="Subtitle"/>
    <w:basedOn w:val="a0"/>
    <w:link w:val="aff8"/>
    <w:uiPriority w:val="11"/>
    <w:qFormat/>
    <w:rsid w:val="003E418F"/>
    <w:pPr>
      <w:jc w:val="center"/>
    </w:pPr>
    <w:rPr>
      <w:b/>
      <w:color w:val="auto"/>
      <w:kern w:val="0"/>
      <w:sz w:val="28"/>
    </w:rPr>
  </w:style>
  <w:style w:type="character" w:customStyle="1" w:styleId="aff8">
    <w:name w:val="Подзаголовок Знак"/>
    <w:basedOn w:val="a1"/>
    <w:link w:val="aff7"/>
    <w:uiPriority w:val="11"/>
    <w:rsid w:val="003E418F"/>
    <w:rPr>
      <w:rFonts w:ascii="Times New Roman" w:eastAsia="Times New Roman" w:hAnsi="Times New Roman" w:cs="Times New Roman"/>
      <w:b/>
      <w:sz w:val="28"/>
      <w:szCs w:val="20"/>
      <w:lang w:eastAsia="ru-RU"/>
    </w:rPr>
  </w:style>
  <w:style w:type="paragraph" w:customStyle="1" w:styleId="aff9">
    <w:name w:val="Базовый"/>
    <w:rsid w:val="003E418F"/>
    <w:pPr>
      <w:suppressAutoHyphens/>
    </w:pPr>
    <w:rPr>
      <w:rFonts w:ascii="Calibri" w:eastAsia="DejaVu Sans" w:hAnsi="Calibri" w:cs="Calibri"/>
      <w:color w:val="00000A"/>
    </w:rPr>
  </w:style>
  <w:style w:type="paragraph" w:customStyle="1" w:styleId="formattext">
    <w:name w:val="formattext"/>
    <w:basedOn w:val="a0"/>
    <w:rsid w:val="008B6FA8"/>
    <w:pPr>
      <w:spacing w:before="100" w:beforeAutospacing="1" w:after="100" w:afterAutospacing="1"/>
    </w:pPr>
    <w:rPr>
      <w:color w:val="auto"/>
      <w:kern w:val="0"/>
      <w:sz w:val="24"/>
      <w:szCs w:val="24"/>
    </w:rPr>
  </w:style>
  <w:style w:type="paragraph" w:customStyle="1" w:styleId="43">
    <w:name w:val="Абзац списка4"/>
    <w:basedOn w:val="a0"/>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1">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4">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1">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0"/>
    <w:next w:val="a0"/>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1"/>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1"/>
    <w:rsid w:val="005C2812"/>
  </w:style>
  <w:style w:type="paragraph" w:styleId="z-1">
    <w:name w:val="HTML Bottom of Form"/>
    <w:basedOn w:val="a0"/>
    <w:next w:val="a0"/>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1"/>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0"/>
    <w:rsid w:val="00381AFD"/>
    <w:pPr>
      <w:spacing w:before="100" w:beforeAutospacing="1" w:after="100" w:afterAutospacing="1"/>
    </w:pPr>
    <w:rPr>
      <w:color w:val="auto"/>
      <w:kern w:val="0"/>
      <w:sz w:val="24"/>
      <w:szCs w:val="24"/>
    </w:rPr>
  </w:style>
  <w:style w:type="paragraph" w:customStyle="1" w:styleId="rteright">
    <w:name w:val="rteright"/>
    <w:basedOn w:val="a0"/>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30">
    <w:name w:val="Обычный13"/>
    <w:rsid w:val="00B13A5E"/>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50">
    <w:name w:val="Заголовок 5 Знак"/>
    <w:basedOn w:val="a1"/>
    <w:link w:val="5"/>
    <w:uiPriority w:val="9"/>
    <w:rsid w:val="00EF7866"/>
    <w:rPr>
      <w:rFonts w:asciiTheme="majorHAnsi" w:eastAsiaTheme="majorEastAsia" w:hAnsiTheme="majorHAnsi" w:cstheme="majorBidi"/>
      <w:color w:val="526041" w:themeColor="accent1" w:themeShade="7F"/>
      <w:kern w:val="28"/>
      <w:sz w:val="20"/>
      <w:szCs w:val="20"/>
      <w:lang w:eastAsia="ru-RU"/>
    </w:rPr>
  </w:style>
  <w:style w:type="paragraph" w:customStyle="1" w:styleId="sfst">
    <w:name w:val="sfst"/>
    <w:basedOn w:val="a0"/>
    <w:rsid w:val="00253D0F"/>
    <w:pPr>
      <w:spacing w:before="100" w:beforeAutospacing="1" w:after="100" w:afterAutospacing="1"/>
    </w:pPr>
    <w:rPr>
      <w:color w:val="auto"/>
      <w:kern w:val="0"/>
      <w:sz w:val="24"/>
      <w:szCs w:val="24"/>
    </w:rPr>
  </w:style>
  <w:style w:type="character" w:customStyle="1" w:styleId="70">
    <w:name w:val="Заголовок 7 Знак"/>
    <w:basedOn w:val="a1"/>
    <w:link w:val="7"/>
    <w:rsid w:val="00B57BE3"/>
    <w:rPr>
      <w:rFonts w:ascii="Times New Roman" w:eastAsia="Times New Roman" w:hAnsi="Times New Roman" w:cs="Times New Roman"/>
      <w:sz w:val="24"/>
      <w:szCs w:val="24"/>
      <w:lang w:val="en-US"/>
    </w:rPr>
  </w:style>
  <w:style w:type="character" w:customStyle="1" w:styleId="80">
    <w:name w:val="Заголовок 8 Знак"/>
    <w:basedOn w:val="a1"/>
    <w:link w:val="8"/>
    <w:rsid w:val="00B57BE3"/>
    <w:rPr>
      <w:rFonts w:ascii="PetersburgCTT" w:eastAsia="Times New Roman" w:hAnsi="PetersburgCTT" w:cs="Times New Roman"/>
      <w:i/>
      <w:szCs w:val="20"/>
      <w:lang w:eastAsia="ru-RU"/>
    </w:rPr>
  </w:style>
  <w:style w:type="character" w:customStyle="1" w:styleId="90">
    <w:name w:val="Заголовок 9 Знак"/>
    <w:basedOn w:val="a1"/>
    <w:link w:val="9"/>
    <w:rsid w:val="00B57BE3"/>
    <w:rPr>
      <w:rFonts w:ascii="PetersburgCTT" w:eastAsia="Times New Roman" w:hAnsi="PetersburgCTT" w:cs="Times New Roman"/>
      <w:i/>
      <w:sz w:val="18"/>
      <w:szCs w:val="20"/>
      <w:lang w:eastAsia="ru-RU"/>
    </w:rPr>
  </w:style>
  <w:style w:type="paragraph" w:styleId="affa">
    <w:name w:val="annotation text"/>
    <w:basedOn w:val="a0"/>
    <w:link w:val="affb"/>
    <w:uiPriority w:val="99"/>
    <w:semiHidden/>
    <w:rsid w:val="00B57BE3"/>
    <w:rPr>
      <w:color w:val="auto"/>
      <w:kern w:val="0"/>
      <w:lang w:val="en-US" w:eastAsia="en-US"/>
    </w:rPr>
  </w:style>
  <w:style w:type="character" w:customStyle="1" w:styleId="affb">
    <w:name w:val="Текст примечания Знак"/>
    <w:basedOn w:val="a1"/>
    <w:link w:val="affa"/>
    <w:uiPriority w:val="99"/>
    <w:semiHidden/>
    <w:rsid w:val="00B57BE3"/>
    <w:rPr>
      <w:rFonts w:ascii="Times New Roman" w:eastAsia="Times New Roman" w:hAnsi="Times New Roman" w:cs="Times New Roman"/>
      <w:sz w:val="20"/>
      <w:szCs w:val="20"/>
      <w:lang w:val="en-US"/>
    </w:rPr>
  </w:style>
  <w:style w:type="paragraph" w:customStyle="1" w:styleId="affc">
    <w:name w:val="Обычный текст"/>
    <w:basedOn w:val="a0"/>
    <w:rsid w:val="00B57BE3"/>
    <w:pPr>
      <w:ind w:firstLine="567"/>
      <w:jc w:val="both"/>
    </w:pPr>
    <w:rPr>
      <w:color w:val="auto"/>
      <w:kern w:val="0"/>
      <w:sz w:val="28"/>
      <w:szCs w:val="24"/>
    </w:rPr>
  </w:style>
  <w:style w:type="character" w:styleId="affd">
    <w:name w:val="page number"/>
    <w:basedOn w:val="a1"/>
    <w:rsid w:val="00B57BE3"/>
  </w:style>
  <w:style w:type="paragraph" w:styleId="1d">
    <w:name w:val="toc 1"/>
    <w:basedOn w:val="a0"/>
    <w:next w:val="a0"/>
    <w:link w:val="1e"/>
    <w:autoRedefine/>
    <w:rsid w:val="00B57BE3"/>
    <w:pPr>
      <w:spacing w:before="360" w:after="360"/>
    </w:pPr>
    <w:rPr>
      <w:b/>
      <w:caps/>
      <w:color w:val="auto"/>
      <w:kern w:val="0"/>
      <w:sz w:val="24"/>
      <w:szCs w:val="24"/>
      <w:lang w:val="en-US" w:eastAsia="en-US"/>
    </w:rPr>
  </w:style>
  <w:style w:type="paragraph" w:styleId="2d">
    <w:name w:val="toc 2"/>
    <w:basedOn w:val="a0"/>
    <w:next w:val="a0"/>
    <w:link w:val="2e"/>
    <w:autoRedefine/>
    <w:rsid w:val="00B57BE3"/>
    <w:rPr>
      <w:b/>
      <w:smallCaps/>
      <w:color w:val="auto"/>
      <w:kern w:val="0"/>
      <w:sz w:val="22"/>
      <w:szCs w:val="24"/>
      <w:lang w:val="en-US" w:eastAsia="en-US"/>
    </w:rPr>
  </w:style>
  <w:style w:type="paragraph" w:styleId="45">
    <w:name w:val="toc 4"/>
    <w:basedOn w:val="a0"/>
    <w:next w:val="a0"/>
    <w:link w:val="46"/>
    <w:autoRedefine/>
    <w:rsid w:val="00B57BE3"/>
    <w:rPr>
      <w:color w:val="auto"/>
      <w:kern w:val="0"/>
      <w:sz w:val="22"/>
      <w:szCs w:val="24"/>
      <w:lang w:val="en-US" w:eastAsia="en-US"/>
    </w:rPr>
  </w:style>
  <w:style w:type="paragraph" w:styleId="55">
    <w:name w:val="toc 5"/>
    <w:basedOn w:val="a0"/>
    <w:next w:val="a0"/>
    <w:link w:val="56"/>
    <w:autoRedefine/>
    <w:rsid w:val="00B57BE3"/>
    <w:rPr>
      <w:color w:val="auto"/>
      <w:kern w:val="0"/>
      <w:sz w:val="22"/>
      <w:szCs w:val="24"/>
      <w:lang w:val="en-US" w:eastAsia="en-US"/>
    </w:rPr>
  </w:style>
  <w:style w:type="paragraph" w:styleId="64">
    <w:name w:val="toc 6"/>
    <w:basedOn w:val="a0"/>
    <w:next w:val="a0"/>
    <w:link w:val="65"/>
    <w:autoRedefine/>
    <w:rsid w:val="00B57BE3"/>
    <w:rPr>
      <w:color w:val="auto"/>
      <w:kern w:val="0"/>
      <w:sz w:val="22"/>
      <w:szCs w:val="24"/>
      <w:lang w:val="en-US" w:eastAsia="en-US"/>
    </w:rPr>
  </w:style>
  <w:style w:type="paragraph" w:styleId="72">
    <w:name w:val="toc 7"/>
    <w:basedOn w:val="a0"/>
    <w:next w:val="a0"/>
    <w:link w:val="73"/>
    <w:autoRedefine/>
    <w:rsid w:val="00B57BE3"/>
    <w:rPr>
      <w:color w:val="auto"/>
      <w:kern w:val="0"/>
      <w:sz w:val="22"/>
      <w:szCs w:val="24"/>
      <w:lang w:val="en-US" w:eastAsia="en-US"/>
    </w:rPr>
  </w:style>
  <w:style w:type="paragraph" w:styleId="82">
    <w:name w:val="toc 8"/>
    <w:basedOn w:val="a0"/>
    <w:next w:val="a0"/>
    <w:link w:val="83"/>
    <w:autoRedefine/>
    <w:rsid w:val="00B57BE3"/>
    <w:rPr>
      <w:color w:val="auto"/>
      <w:kern w:val="0"/>
      <w:sz w:val="22"/>
      <w:szCs w:val="24"/>
      <w:lang w:val="en-US" w:eastAsia="en-US"/>
    </w:rPr>
  </w:style>
  <w:style w:type="paragraph" w:styleId="92">
    <w:name w:val="toc 9"/>
    <w:basedOn w:val="a0"/>
    <w:next w:val="a0"/>
    <w:link w:val="93"/>
    <w:autoRedefine/>
    <w:rsid w:val="00B57BE3"/>
    <w:rPr>
      <w:color w:val="auto"/>
      <w:kern w:val="0"/>
      <w:sz w:val="22"/>
      <w:szCs w:val="24"/>
      <w:lang w:val="en-US" w:eastAsia="en-US"/>
    </w:rPr>
  </w:style>
  <w:style w:type="character" w:customStyle="1" w:styleId="hl41">
    <w:name w:val="hl41"/>
    <w:rsid w:val="00B57BE3"/>
    <w:rPr>
      <w:b/>
      <w:bCs/>
      <w:sz w:val="20"/>
      <w:szCs w:val="20"/>
    </w:rPr>
  </w:style>
  <w:style w:type="paragraph" w:customStyle="1" w:styleId="Web">
    <w:name w:val="Обычный (Web)"/>
    <w:basedOn w:val="a0"/>
    <w:rsid w:val="00B57BE3"/>
    <w:pPr>
      <w:spacing w:before="100" w:after="100"/>
    </w:pPr>
    <w:rPr>
      <w:rFonts w:ascii="Arial Unicode MS" w:eastAsia="Arial Unicode MS" w:hAnsi="Arial Unicode MS"/>
      <w:color w:val="auto"/>
      <w:kern w:val="0"/>
      <w:sz w:val="24"/>
      <w:szCs w:val="24"/>
      <w:lang w:eastAsia="en-US"/>
    </w:rPr>
  </w:style>
  <w:style w:type="character" w:customStyle="1" w:styleId="ConsNonformat0">
    <w:name w:val="ConsNonformat Знак"/>
    <w:rsid w:val="00B57BE3"/>
    <w:rPr>
      <w:rFonts w:ascii="Courier New" w:hAnsi="Courier New" w:cs="Courier New"/>
      <w:noProof w:val="0"/>
      <w:lang w:val="ru-RU" w:eastAsia="en-US" w:bidi="ar-SA"/>
    </w:rPr>
  </w:style>
  <w:style w:type="paragraph" w:styleId="a">
    <w:name w:val="List"/>
    <w:basedOn w:val="a0"/>
    <w:rsid w:val="00B57BE3"/>
    <w:pPr>
      <w:numPr>
        <w:numId w:val="19"/>
      </w:numPr>
      <w:spacing w:before="40" w:after="40"/>
      <w:jc w:val="both"/>
    </w:pPr>
    <w:rPr>
      <w:color w:val="auto"/>
      <w:kern w:val="0"/>
      <w:sz w:val="24"/>
    </w:rPr>
  </w:style>
  <w:style w:type="paragraph" w:customStyle="1" w:styleId="affe">
    <w:name w:val="Заголовок_ТАБ"/>
    <w:basedOn w:val="a0"/>
    <w:autoRedefine/>
    <w:rsid w:val="00B57BE3"/>
    <w:pPr>
      <w:keepNext/>
      <w:spacing w:after="120"/>
      <w:jc w:val="center"/>
    </w:pPr>
    <w:rPr>
      <w:b/>
      <w:color w:val="auto"/>
      <w:kern w:val="0"/>
    </w:rPr>
  </w:style>
  <w:style w:type="paragraph" w:customStyle="1" w:styleId="afff">
    <w:name w:val="Заголовок_РИС"/>
    <w:basedOn w:val="a0"/>
    <w:autoRedefine/>
    <w:rsid w:val="00B57BE3"/>
    <w:pPr>
      <w:spacing w:before="120" w:after="120"/>
      <w:jc w:val="center"/>
    </w:pPr>
    <w:rPr>
      <w:i/>
      <w:color w:val="auto"/>
      <w:kern w:val="0"/>
    </w:rPr>
  </w:style>
  <w:style w:type="paragraph" w:customStyle="1" w:styleId="2f">
    <w:name w:val="Список2"/>
    <w:basedOn w:val="a"/>
    <w:rsid w:val="00B57BE3"/>
    <w:pPr>
      <w:tabs>
        <w:tab w:val="clear" w:pos="360"/>
        <w:tab w:val="left" w:pos="851"/>
      </w:tabs>
      <w:ind w:left="850" w:hanging="493"/>
    </w:pPr>
  </w:style>
  <w:style w:type="paragraph" w:customStyle="1" w:styleId="afff0">
    <w:name w:val="Спис_заголовок"/>
    <w:basedOn w:val="a0"/>
    <w:next w:val="a"/>
    <w:rsid w:val="00B57BE3"/>
    <w:pPr>
      <w:keepNext/>
      <w:keepLines/>
      <w:tabs>
        <w:tab w:val="left" w:pos="0"/>
      </w:tabs>
      <w:spacing w:before="60" w:after="60"/>
      <w:jc w:val="both"/>
    </w:pPr>
    <w:rPr>
      <w:color w:val="auto"/>
      <w:kern w:val="0"/>
      <w:sz w:val="24"/>
    </w:rPr>
  </w:style>
  <w:style w:type="paragraph" w:customStyle="1" w:styleId="11pt012">
    <w:name w:val="Стиль Основной текст с отступом + 11 pt Слева:  0 см Выступ:  12..."/>
    <w:basedOn w:val="af4"/>
    <w:rsid w:val="00B57BE3"/>
    <w:pPr>
      <w:spacing w:before="60" w:after="60"/>
      <w:ind w:left="0"/>
      <w:jc w:val="both"/>
    </w:pPr>
    <w:rPr>
      <w:color w:val="auto"/>
      <w:kern w:val="0"/>
      <w:sz w:val="22"/>
    </w:rPr>
  </w:style>
  <w:style w:type="paragraph" w:customStyle="1" w:styleId="afff1">
    <w:name w:val="Список_без_б"/>
    <w:basedOn w:val="a0"/>
    <w:rsid w:val="00B57BE3"/>
    <w:pPr>
      <w:spacing w:before="40" w:after="40"/>
      <w:ind w:left="357"/>
      <w:jc w:val="both"/>
    </w:pPr>
    <w:rPr>
      <w:color w:val="auto"/>
      <w:kern w:val="0"/>
      <w:sz w:val="22"/>
    </w:rPr>
  </w:style>
  <w:style w:type="paragraph" w:customStyle="1" w:styleId="afff2">
    <w:name w:val="Таблица"/>
    <w:basedOn w:val="a0"/>
    <w:rsid w:val="00B57BE3"/>
    <w:pPr>
      <w:spacing w:before="20" w:after="20"/>
    </w:pPr>
    <w:rPr>
      <w:color w:val="auto"/>
      <w:kern w:val="0"/>
    </w:rPr>
  </w:style>
  <w:style w:type="paragraph" w:customStyle="1" w:styleId="afff3">
    <w:name w:val="Текст письма"/>
    <w:basedOn w:val="a0"/>
    <w:rsid w:val="00B57BE3"/>
    <w:pPr>
      <w:spacing w:before="60" w:after="60"/>
      <w:jc w:val="both"/>
    </w:pPr>
    <w:rPr>
      <w:color w:val="auto"/>
      <w:kern w:val="0"/>
      <w:sz w:val="22"/>
    </w:rPr>
  </w:style>
  <w:style w:type="paragraph" w:customStyle="1" w:styleId="3c">
    <w:name w:val="Список3"/>
    <w:basedOn w:val="a0"/>
    <w:rsid w:val="00B57BE3"/>
    <w:pPr>
      <w:tabs>
        <w:tab w:val="num" w:pos="1134"/>
        <w:tab w:val="left" w:pos="1208"/>
      </w:tabs>
      <w:spacing w:before="20" w:after="20"/>
      <w:ind w:firstLine="709"/>
      <w:jc w:val="both"/>
    </w:pPr>
    <w:rPr>
      <w:color w:val="auto"/>
      <w:kern w:val="0"/>
      <w:sz w:val="22"/>
    </w:rPr>
  </w:style>
  <w:style w:type="paragraph" w:customStyle="1" w:styleId="11">
    <w:name w:val="Номер1"/>
    <w:basedOn w:val="a"/>
    <w:rsid w:val="00B57BE3"/>
    <w:pPr>
      <w:numPr>
        <w:ilvl w:val="1"/>
        <w:numId w:val="21"/>
      </w:numPr>
      <w:tabs>
        <w:tab w:val="clear" w:pos="720"/>
        <w:tab w:val="num" w:pos="1620"/>
      </w:tabs>
      <w:ind w:left="1620" w:hanging="360"/>
    </w:pPr>
    <w:rPr>
      <w:sz w:val="22"/>
    </w:rPr>
  </w:style>
  <w:style w:type="paragraph" w:customStyle="1" w:styleId="2">
    <w:name w:val="Номер2"/>
    <w:basedOn w:val="2f"/>
    <w:rsid w:val="00B57BE3"/>
    <w:pPr>
      <w:numPr>
        <w:ilvl w:val="2"/>
        <w:numId w:val="21"/>
      </w:numPr>
      <w:tabs>
        <w:tab w:val="clear" w:pos="1077"/>
        <w:tab w:val="left" w:pos="964"/>
        <w:tab w:val="num" w:pos="2340"/>
      </w:tabs>
      <w:ind w:left="2340" w:hanging="180"/>
    </w:pPr>
    <w:rPr>
      <w:sz w:val="22"/>
    </w:rPr>
  </w:style>
  <w:style w:type="paragraph" w:customStyle="1" w:styleId="140">
    <w:name w:val="Обычный14"/>
    <w:rsid w:val="00B57BE3"/>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msonormal0">
    <w:name w:val="msonormal"/>
    <w:basedOn w:val="a0"/>
    <w:rsid w:val="00B57BE3"/>
    <w:pPr>
      <w:spacing w:before="100" w:beforeAutospacing="1" w:after="100" w:afterAutospacing="1"/>
    </w:pPr>
    <w:rPr>
      <w:color w:val="auto"/>
      <w:kern w:val="0"/>
      <w:sz w:val="24"/>
      <w:szCs w:val="24"/>
    </w:rPr>
  </w:style>
  <w:style w:type="paragraph" w:customStyle="1" w:styleId="font5">
    <w:name w:val="font5"/>
    <w:basedOn w:val="a0"/>
    <w:rsid w:val="00B57BE3"/>
    <w:pPr>
      <w:spacing w:before="100" w:beforeAutospacing="1" w:after="100" w:afterAutospacing="1"/>
    </w:pPr>
    <w:rPr>
      <w:rFonts w:ascii="Calibri" w:hAnsi="Calibri" w:cs="Calibri"/>
      <w:kern w:val="0"/>
      <w:sz w:val="22"/>
      <w:szCs w:val="22"/>
    </w:rPr>
  </w:style>
  <w:style w:type="paragraph" w:customStyle="1" w:styleId="xl66">
    <w:name w:val="xl66"/>
    <w:basedOn w:val="a0"/>
    <w:rsid w:val="00B57BE3"/>
    <w:pPr>
      <w:spacing w:before="100" w:beforeAutospacing="1" w:after="100" w:afterAutospacing="1"/>
    </w:pPr>
    <w:rPr>
      <w:color w:val="auto"/>
      <w:kern w:val="0"/>
      <w:sz w:val="16"/>
      <w:szCs w:val="16"/>
    </w:rPr>
  </w:style>
  <w:style w:type="paragraph" w:customStyle="1" w:styleId="xl67">
    <w:name w:val="xl67"/>
    <w:basedOn w:val="a0"/>
    <w:rsid w:val="00B57BE3"/>
    <w:pPr>
      <w:spacing w:before="100" w:beforeAutospacing="1" w:after="100" w:afterAutospacing="1"/>
    </w:pPr>
    <w:rPr>
      <w:rFonts w:ascii="Arial" w:hAnsi="Arial" w:cs="Arial"/>
      <w:color w:val="auto"/>
      <w:kern w:val="0"/>
      <w:sz w:val="16"/>
      <w:szCs w:val="16"/>
    </w:rPr>
  </w:style>
  <w:style w:type="paragraph" w:customStyle="1" w:styleId="xl68">
    <w:name w:val="xl68"/>
    <w:basedOn w:val="a0"/>
    <w:rsid w:val="00B57BE3"/>
    <w:pPr>
      <w:spacing w:before="100" w:beforeAutospacing="1" w:after="100" w:afterAutospacing="1"/>
      <w:jc w:val="right"/>
      <w:textAlignment w:val="top"/>
    </w:pPr>
    <w:rPr>
      <w:color w:val="auto"/>
      <w:kern w:val="0"/>
      <w:sz w:val="16"/>
      <w:szCs w:val="16"/>
    </w:rPr>
  </w:style>
  <w:style w:type="paragraph" w:customStyle="1" w:styleId="xl69">
    <w:name w:val="xl69"/>
    <w:basedOn w:val="a0"/>
    <w:rsid w:val="00B57BE3"/>
    <w:pPr>
      <w:spacing w:before="100" w:beforeAutospacing="1" w:after="100" w:afterAutospacing="1"/>
      <w:jc w:val="right"/>
      <w:textAlignment w:val="center"/>
    </w:pPr>
    <w:rPr>
      <w:color w:val="auto"/>
      <w:kern w:val="0"/>
      <w:sz w:val="16"/>
      <w:szCs w:val="16"/>
    </w:rPr>
  </w:style>
  <w:style w:type="paragraph" w:customStyle="1" w:styleId="xl70">
    <w:name w:val="xl70"/>
    <w:basedOn w:val="a0"/>
    <w:rsid w:val="00B57BE3"/>
    <w:pPr>
      <w:spacing w:before="100" w:beforeAutospacing="1" w:after="100" w:afterAutospacing="1"/>
      <w:jc w:val="right"/>
    </w:pPr>
    <w:rPr>
      <w:color w:val="auto"/>
      <w:kern w:val="0"/>
      <w:sz w:val="16"/>
      <w:szCs w:val="16"/>
    </w:rPr>
  </w:style>
  <w:style w:type="paragraph" w:customStyle="1" w:styleId="xl71">
    <w:name w:val="xl71"/>
    <w:basedOn w:val="a0"/>
    <w:rsid w:val="00B57BE3"/>
    <w:pPr>
      <w:spacing w:before="100" w:beforeAutospacing="1" w:after="100" w:afterAutospacing="1"/>
      <w:jc w:val="center"/>
      <w:textAlignment w:val="top"/>
    </w:pPr>
    <w:rPr>
      <w:b/>
      <w:bCs/>
      <w:color w:val="auto"/>
      <w:kern w:val="0"/>
      <w:sz w:val="16"/>
      <w:szCs w:val="16"/>
    </w:rPr>
  </w:style>
  <w:style w:type="paragraph" w:customStyle="1" w:styleId="xl72">
    <w:name w:val="xl72"/>
    <w:basedOn w:val="a0"/>
    <w:rsid w:val="00B57BE3"/>
    <w:pPr>
      <w:pBdr>
        <w:top w:val="single" w:sz="4" w:space="0" w:color="auto"/>
        <w:left w:val="single" w:sz="4" w:space="0" w:color="auto"/>
      </w:pBdr>
      <w:spacing w:before="100" w:beforeAutospacing="1" w:after="100" w:afterAutospacing="1"/>
      <w:jc w:val="center"/>
      <w:textAlignment w:val="center"/>
    </w:pPr>
    <w:rPr>
      <w:color w:val="auto"/>
      <w:kern w:val="0"/>
      <w:sz w:val="16"/>
      <w:szCs w:val="16"/>
    </w:rPr>
  </w:style>
  <w:style w:type="paragraph" w:customStyle="1" w:styleId="xl73">
    <w:name w:val="xl73"/>
    <w:basedOn w:val="a0"/>
    <w:rsid w:val="00B57BE3"/>
    <w:pPr>
      <w:pBdr>
        <w:top w:val="single" w:sz="4" w:space="0" w:color="auto"/>
        <w:left w:val="single" w:sz="4" w:space="0" w:color="auto"/>
      </w:pBdr>
      <w:spacing w:before="100" w:beforeAutospacing="1" w:after="100" w:afterAutospacing="1"/>
      <w:textAlignment w:val="center"/>
    </w:pPr>
    <w:rPr>
      <w:b/>
      <w:bCs/>
      <w:color w:val="auto"/>
      <w:kern w:val="0"/>
      <w:sz w:val="16"/>
      <w:szCs w:val="16"/>
    </w:rPr>
  </w:style>
  <w:style w:type="paragraph" w:customStyle="1" w:styleId="xl74">
    <w:name w:val="xl74"/>
    <w:basedOn w:val="a0"/>
    <w:rsid w:val="00B57BE3"/>
    <w:pPr>
      <w:pBdr>
        <w:top w:val="single" w:sz="4" w:space="0" w:color="auto"/>
        <w:lef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5">
    <w:name w:val="xl75"/>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6">
    <w:name w:val="xl76"/>
    <w:basedOn w:val="a0"/>
    <w:rsid w:val="00B57BE3"/>
    <w:pPr>
      <w:pBdr>
        <w:top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7">
    <w:name w:val="xl77"/>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78">
    <w:name w:val="xl78"/>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79">
    <w:name w:val="xl79"/>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80">
    <w:name w:val="xl80"/>
    <w:basedOn w:val="a0"/>
    <w:rsid w:val="00B57BE3"/>
    <w:pPr>
      <w:pBdr>
        <w:top w:val="single" w:sz="4" w:space="0" w:color="auto"/>
        <w:left w:val="single" w:sz="4" w:space="0" w:color="auto"/>
      </w:pBdr>
      <w:spacing w:before="100" w:beforeAutospacing="1" w:after="100" w:afterAutospacing="1"/>
      <w:textAlignment w:val="center"/>
    </w:pPr>
    <w:rPr>
      <w:color w:val="auto"/>
      <w:kern w:val="0"/>
      <w:sz w:val="16"/>
      <w:szCs w:val="16"/>
    </w:rPr>
  </w:style>
  <w:style w:type="paragraph" w:customStyle="1" w:styleId="xl81">
    <w:name w:val="xl81"/>
    <w:basedOn w:val="a0"/>
    <w:rsid w:val="00B57BE3"/>
    <w:pPr>
      <w:pBdr>
        <w:top w:val="single" w:sz="4" w:space="0" w:color="auto"/>
        <w:left w:val="single" w:sz="4" w:space="0" w:color="auto"/>
      </w:pBdr>
      <w:spacing w:before="100" w:beforeAutospacing="1" w:after="100" w:afterAutospacing="1"/>
      <w:jc w:val="center"/>
      <w:textAlignment w:val="center"/>
    </w:pPr>
    <w:rPr>
      <w:color w:val="auto"/>
      <w:kern w:val="0"/>
      <w:sz w:val="16"/>
      <w:szCs w:val="16"/>
    </w:rPr>
  </w:style>
  <w:style w:type="paragraph" w:customStyle="1" w:styleId="xl82">
    <w:name w:val="xl82"/>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83">
    <w:name w:val="xl83"/>
    <w:basedOn w:val="a0"/>
    <w:rsid w:val="00B57BE3"/>
    <w:pPr>
      <w:pBdr>
        <w:top w:val="single" w:sz="4" w:space="0" w:color="auto"/>
      </w:pBdr>
      <w:spacing w:before="100" w:beforeAutospacing="1" w:after="100" w:afterAutospacing="1"/>
      <w:jc w:val="center"/>
      <w:textAlignment w:val="center"/>
    </w:pPr>
    <w:rPr>
      <w:color w:val="auto"/>
      <w:kern w:val="0"/>
      <w:sz w:val="16"/>
      <w:szCs w:val="16"/>
    </w:rPr>
  </w:style>
  <w:style w:type="paragraph" w:customStyle="1" w:styleId="xl84">
    <w:name w:val="xl84"/>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85">
    <w:name w:val="xl85"/>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86">
    <w:name w:val="xl86"/>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87">
    <w:name w:val="xl8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kern w:val="0"/>
      <w:sz w:val="16"/>
      <w:szCs w:val="16"/>
    </w:rPr>
  </w:style>
  <w:style w:type="paragraph" w:customStyle="1" w:styleId="xl88">
    <w:name w:val="xl8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89">
    <w:name w:val="xl89"/>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90">
    <w:name w:val="xl9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91">
    <w:name w:val="xl91"/>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92">
    <w:name w:val="xl92"/>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93">
    <w:name w:val="xl93"/>
    <w:basedOn w:val="a0"/>
    <w:rsid w:val="00B57BE3"/>
    <w:pPr>
      <w:pBdr>
        <w:top w:val="single" w:sz="4" w:space="0" w:color="auto"/>
        <w:left w:val="single" w:sz="4" w:space="0" w:color="auto"/>
        <w:bottom w:val="single" w:sz="4" w:space="0" w:color="auto"/>
      </w:pBdr>
      <w:spacing w:before="100" w:beforeAutospacing="1" w:after="100" w:afterAutospacing="1"/>
      <w:jc w:val="right"/>
      <w:textAlignment w:val="center"/>
    </w:pPr>
    <w:rPr>
      <w:color w:val="auto"/>
      <w:kern w:val="0"/>
      <w:sz w:val="16"/>
      <w:szCs w:val="16"/>
    </w:rPr>
  </w:style>
  <w:style w:type="paragraph" w:customStyle="1" w:styleId="xl94">
    <w:name w:val="xl94"/>
    <w:basedOn w:val="a0"/>
    <w:rsid w:val="00B57BE3"/>
    <w:pPr>
      <w:pBdr>
        <w:top w:val="single" w:sz="4" w:space="0" w:color="auto"/>
        <w:left w:val="single" w:sz="4" w:space="0" w:color="auto"/>
        <w:bottom w:val="single" w:sz="4" w:space="0" w:color="auto"/>
      </w:pBdr>
      <w:spacing w:before="100" w:beforeAutospacing="1" w:after="100" w:afterAutospacing="1"/>
      <w:jc w:val="right"/>
      <w:textAlignment w:val="center"/>
    </w:pPr>
    <w:rPr>
      <w:color w:val="auto"/>
      <w:kern w:val="0"/>
      <w:sz w:val="16"/>
      <w:szCs w:val="16"/>
    </w:rPr>
  </w:style>
  <w:style w:type="paragraph" w:customStyle="1" w:styleId="xl95">
    <w:name w:val="xl95"/>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auto"/>
      <w:kern w:val="0"/>
      <w:sz w:val="16"/>
      <w:szCs w:val="16"/>
    </w:rPr>
  </w:style>
  <w:style w:type="paragraph" w:customStyle="1" w:styleId="xl96">
    <w:name w:val="xl96"/>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97">
    <w:name w:val="xl9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98">
    <w:name w:val="xl9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99">
    <w:name w:val="xl99"/>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00">
    <w:name w:val="xl10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01">
    <w:name w:val="xl101"/>
    <w:basedOn w:val="a0"/>
    <w:rsid w:val="00B57BE3"/>
    <w:pPr>
      <w:pBdr>
        <w:top w:val="single" w:sz="4" w:space="0" w:color="auto"/>
        <w:left w:val="single" w:sz="4" w:space="0" w:color="auto"/>
      </w:pBdr>
      <w:spacing w:before="100" w:beforeAutospacing="1" w:after="100" w:afterAutospacing="1"/>
      <w:jc w:val="right"/>
      <w:textAlignment w:val="center"/>
    </w:pPr>
    <w:rPr>
      <w:color w:val="auto"/>
      <w:kern w:val="0"/>
      <w:sz w:val="16"/>
      <w:szCs w:val="16"/>
    </w:rPr>
  </w:style>
  <w:style w:type="paragraph" w:customStyle="1" w:styleId="xl102">
    <w:name w:val="xl102"/>
    <w:basedOn w:val="a0"/>
    <w:rsid w:val="00B57BE3"/>
    <w:pPr>
      <w:pBdr>
        <w:top w:val="single" w:sz="4" w:space="0" w:color="auto"/>
        <w:left w:val="single" w:sz="4" w:space="0" w:color="auto"/>
      </w:pBdr>
      <w:spacing w:before="100" w:beforeAutospacing="1" w:after="100" w:afterAutospacing="1"/>
      <w:jc w:val="right"/>
      <w:textAlignment w:val="center"/>
    </w:pPr>
    <w:rPr>
      <w:color w:val="auto"/>
      <w:kern w:val="0"/>
      <w:sz w:val="16"/>
      <w:szCs w:val="16"/>
    </w:rPr>
  </w:style>
  <w:style w:type="paragraph" w:customStyle="1" w:styleId="xl103">
    <w:name w:val="xl103"/>
    <w:basedOn w:val="a0"/>
    <w:rsid w:val="00B57BE3"/>
    <w:pPr>
      <w:pBdr>
        <w:top w:val="single" w:sz="4" w:space="0" w:color="auto"/>
        <w:left w:val="single" w:sz="4" w:space="0" w:color="auto"/>
        <w:bottom w:val="single" w:sz="4" w:space="0" w:color="auto"/>
      </w:pBdr>
      <w:spacing w:before="100" w:beforeAutospacing="1" w:after="100" w:afterAutospacing="1"/>
      <w:textAlignment w:val="center"/>
    </w:pPr>
    <w:rPr>
      <w:color w:val="auto"/>
      <w:kern w:val="0"/>
      <w:sz w:val="16"/>
      <w:szCs w:val="16"/>
    </w:rPr>
  </w:style>
  <w:style w:type="paragraph" w:customStyle="1" w:styleId="xl104">
    <w:name w:val="xl104"/>
    <w:basedOn w:val="a0"/>
    <w:rsid w:val="00B57BE3"/>
    <w:pPr>
      <w:pBdr>
        <w:top w:val="single" w:sz="4" w:space="0" w:color="auto"/>
        <w:bottom w:val="single" w:sz="4" w:space="0" w:color="auto"/>
      </w:pBdr>
      <w:spacing w:before="100" w:beforeAutospacing="1" w:after="100" w:afterAutospacing="1"/>
      <w:jc w:val="center"/>
      <w:textAlignment w:val="center"/>
    </w:pPr>
    <w:rPr>
      <w:color w:val="auto"/>
      <w:kern w:val="0"/>
      <w:sz w:val="16"/>
      <w:szCs w:val="16"/>
    </w:rPr>
  </w:style>
  <w:style w:type="paragraph" w:customStyle="1" w:styleId="xl105">
    <w:name w:val="xl105"/>
    <w:basedOn w:val="a0"/>
    <w:rsid w:val="00B57BE3"/>
    <w:pPr>
      <w:pBdr>
        <w:top w:val="single" w:sz="4" w:space="0" w:color="auto"/>
        <w:left w:val="single" w:sz="4" w:space="0" w:color="auto"/>
        <w:bottom w:val="single" w:sz="4" w:space="0" w:color="auto"/>
      </w:pBdr>
      <w:shd w:val="clear" w:color="000000" w:fill="B7DEE8"/>
      <w:spacing w:before="100" w:beforeAutospacing="1" w:after="100" w:afterAutospacing="1"/>
      <w:jc w:val="right"/>
      <w:textAlignment w:val="center"/>
    </w:pPr>
    <w:rPr>
      <w:color w:val="auto"/>
      <w:kern w:val="0"/>
      <w:sz w:val="16"/>
      <w:szCs w:val="16"/>
    </w:rPr>
  </w:style>
  <w:style w:type="paragraph" w:customStyle="1" w:styleId="xl106">
    <w:name w:val="xl106"/>
    <w:basedOn w:val="a0"/>
    <w:rsid w:val="00B57BE3"/>
    <w:pPr>
      <w:pBdr>
        <w:left w:val="single" w:sz="4" w:space="0" w:color="auto"/>
      </w:pBdr>
      <w:spacing w:before="100" w:beforeAutospacing="1" w:after="100" w:afterAutospacing="1"/>
      <w:jc w:val="center"/>
      <w:textAlignment w:val="center"/>
    </w:pPr>
    <w:rPr>
      <w:color w:val="auto"/>
      <w:kern w:val="0"/>
      <w:sz w:val="16"/>
      <w:szCs w:val="16"/>
    </w:rPr>
  </w:style>
  <w:style w:type="paragraph" w:customStyle="1" w:styleId="xl107">
    <w:name w:val="xl107"/>
    <w:basedOn w:val="a0"/>
    <w:rsid w:val="00B57BE3"/>
    <w:pPr>
      <w:pBdr>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08">
    <w:name w:val="xl108"/>
    <w:basedOn w:val="a0"/>
    <w:rsid w:val="00B57BE3"/>
    <w:pPr>
      <w:pBdr>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09">
    <w:name w:val="xl109"/>
    <w:basedOn w:val="a0"/>
    <w:rsid w:val="00B57BE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color w:val="auto"/>
      <w:kern w:val="0"/>
      <w:sz w:val="16"/>
      <w:szCs w:val="16"/>
    </w:rPr>
  </w:style>
  <w:style w:type="paragraph" w:customStyle="1" w:styleId="xl110">
    <w:name w:val="xl110"/>
    <w:basedOn w:val="a0"/>
    <w:rsid w:val="00B57BE3"/>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11">
    <w:name w:val="xl111"/>
    <w:basedOn w:val="a0"/>
    <w:rsid w:val="00B57BE3"/>
    <w:pPr>
      <w:pBdr>
        <w:top w:val="single" w:sz="4" w:space="0" w:color="auto"/>
        <w:bottom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12">
    <w:name w:val="xl112"/>
    <w:basedOn w:val="a0"/>
    <w:rsid w:val="00B57BE3"/>
    <w:pPr>
      <w:pBdr>
        <w:top w:val="single" w:sz="4" w:space="0" w:color="auto"/>
        <w:left w:val="single" w:sz="4" w:space="0" w:color="auto"/>
        <w:right w:val="single" w:sz="4" w:space="0" w:color="auto"/>
      </w:pBdr>
      <w:shd w:val="clear" w:color="000000" w:fill="B7DEE8"/>
      <w:spacing w:before="100" w:beforeAutospacing="1" w:after="100" w:afterAutospacing="1"/>
      <w:jc w:val="right"/>
      <w:textAlignment w:val="center"/>
    </w:pPr>
    <w:rPr>
      <w:color w:val="auto"/>
      <w:kern w:val="0"/>
      <w:sz w:val="16"/>
      <w:szCs w:val="16"/>
    </w:rPr>
  </w:style>
  <w:style w:type="paragraph" w:customStyle="1" w:styleId="xl113">
    <w:name w:val="xl113"/>
    <w:basedOn w:val="a0"/>
    <w:rsid w:val="00B57BE3"/>
    <w:pPr>
      <w:pBdr>
        <w:top w:val="single" w:sz="4" w:space="0" w:color="auto"/>
        <w:left w:val="single" w:sz="4" w:space="0" w:color="auto"/>
      </w:pBdr>
      <w:spacing w:before="100" w:beforeAutospacing="1" w:after="100" w:afterAutospacing="1"/>
      <w:textAlignment w:val="top"/>
    </w:pPr>
    <w:rPr>
      <w:b/>
      <w:bCs/>
      <w:color w:val="auto"/>
      <w:kern w:val="0"/>
      <w:sz w:val="16"/>
      <w:szCs w:val="16"/>
    </w:rPr>
  </w:style>
  <w:style w:type="paragraph" w:customStyle="1" w:styleId="xl114">
    <w:name w:val="xl114"/>
    <w:basedOn w:val="a0"/>
    <w:rsid w:val="00B57BE3"/>
    <w:pPr>
      <w:pBdr>
        <w:left w:val="single" w:sz="4" w:space="0" w:color="auto"/>
      </w:pBdr>
      <w:spacing w:before="100" w:beforeAutospacing="1" w:after="100" w:afterAutospacing="1"/>
      <w:jc w:val="right"/>
      <w:textAlignment w:val="center"/>
    </w:pPr>
    <w:rPr>
      <w:color w:val="auto"/>
      <w:kern w:val="0"/>
      <w:sz w:val="16"/>
      <w:szCs w:val="16"/>
    </w:rPr>
  </w:style>
  <w:style w:type="paragraph" w:customStyle="1" w:styleId="xl115">
    <w:name w:val="xl115"/>
    <w:basedOn w:val="a0"/>
    <w:rsid w:val="00B57BE3"/>
    <w:pPr>
      <w:pBdr>
        <w:left w:val="single" w:sz="4" w:space="0" w:color="auto"/>
      </w:pBdr>
      <w:spacing w:before="100" w:beforeAutospacing="1" w:after="100" w:afterAutospacing="1"/>
      <w:jc w:val="right"/>
      <w:textAlignment w:val="center"/>
    </w:pPr>
    <w:rPr>
      <w:color w:val="auto"/>
      <w:kern w:val="0"/>
      <w:sz w:val="16"/>
      <w:szCs w:val="16"/>
    </w:rPr>
  </w:style>
  <w:style w:type="paragraph" w:customStyle="1" w:styleId="xl116">
    <w:name w:val="xl116"/>
    <w:basedOn w:val="a0"/>
    <w:rsid w:val="00B57BE3"/>
    <w:pPr>
      <w:pBdr>
        <w:top w:val="single" w:sz="4" w:space="0" w:color="auto"/>
        <w:bottom w:val="single" w:sz="4" w:space="0" w:color="auto"/>
      </w:pBdr>
      <w:spacing w:before="100" w:beforeAutospacing="1" w:after="100" w:afterAutospacing="1"/>
    </w:pPr>
    <w:rPr>
      <w:b/>
      <w:bCs/>
      <w:color w:val="auto"/>
      <w:kern w:val="0"/>
      <w:sz w:val="16"/>
      <w:szCs w:val="16"/>
    </w:rPr>
  </w:style>
  <w:style w:type="paragraph" w:customStyle="1" w:styleId="xl117">
    <w:name w:val="xl117"/>
    <w:basedOn w:val="a0"/>
    <w:rsid w:val="00B57BE3"/>
    <w:pPr>
      <w:pBdr>
        <w:bottom w:val="single" w:sz="4" w:space="0" w:color="auto"/>
      </w:pBdr>
      <w:spacing w:before="100" w:beforeAutospacing="1" w:after="100" w:afterAutospacing="1"/>
    </w:pPr>
    <w:rPr>
      <w:color w:val="auto"/>
      <w:kern w:val="0"/>
      <w:sz w:val="16"/>
      <w:szCs w:val="16"/>
    </w:rPr>
  </w:style>
  <w:style w:type="paragraph" w:customStyle="1" w:styleId="xl118">
    <w:name w:val="xl118"/>
    <w:basedOn w:val="a0"/>
    <w:rsid w:val="00B57BE3"/>
    <w:pPr>
      <w:spacing w:before="100" w:beforeAutospacing="1" w:after="100" w:afterAutospacing="1"/>
      <w:jc w:val="center"/>
    </w:pPr>
    <w:rPr>
      <w:color w:val="auto"/>
      <w:kern w:val="0"/>
      <w:sz w:val="16"/>
      <w:szCs w:val="16"/>
    </w:rPr>
  </w:style>
  <w:style w:type="paragraph" w:customStyle="1" w:styleId="xl119">
    <w:name w:val="xl119"/>
    <w:basedOn w:val="a0"/>
    <w:rsid w:val="00B57BE3"/>
    <w:pPr>
      <w:spacing w:before="100" w:beforeAutospacing="1" w:after="100" w:afterAutospacing="1"/>
    </w:pPr>
    <w:rPr>
      <w:color w:val="auto"/>
      <w:kern w:val="0"/>
      <w:sz w:val="16"/>
      <w:szCs w:val="16"/>
    </w:rPr>
  </w:style>
  <w:style w:type="paragraph" w:customStyle="1" w:styleId="xl120">
    <w:name w:val="xl120"/>
    <w:basedOn w:val="a0"/>
    <w:rsid w:val="00B57BE3"/>
    <w:pPr>
      <w:spacing w:before="100" w:beforeAutospacing="1" w:after="100" w:afterAutospacing="1"/>
      <w:jc w:val="right"/>
      <w:textAlignment w:val="center"/>
    </w:pPr>
    <w:rPr>
      <w:color w:val="auto"/>
      <w:kern w:val="0"/>
      <w:sz w:val="16"/>
      <w:szCs w:val="16"/>
    </w:rPr>
  </w:style>
  <w:style w:type="paragraph" w:customStyle="1" w:styleId="xl121">
    <w:name w:val="xl121"/>
    <w:basedOn w:val="a0"/>
    <w:rsid w:val="00B57BE3"/>
    <w:pPr>
      <w:spacing w:before="100" w:beforeAutospacing="1" w:after="100" w:afterAutospacing="1"/>
      <w:jc w:val="right"/>
    </w:pPr>
    <w:rPr>
      <w:color w:val="auto"/>
      <w:kern w:val="0"/>
      <w:sz w:val="16"/>
      <w:szCs w:val="16"/>
    </w:rPr>
  </w:style>
  <w:style w:type="paragraph" w:customStyle="1" w:styleId="xl122">
    <w:name w:val="xl122"/>
    <w:basedOn w:val="a0"/>
    <w:rsid w:val="00B57BE3"/>
    <w:pPr>
      <w:spacing w:before="100" w:beforeAutospacing="1" w:after="100" w:afterAutospacing="1"/>
      <w:jc w:val="center"/>
      <w:textAlignment w:val="top"/>
    </w:pPr>
    <w:rPr>
      <w:color w:val="auto"/>
      <w:kern w:val="0"/>
      <w:sz w:val="16"/>
      <w:szCs w:val="16"/>
    </w:rPr>
  </w:style>
  <w:style w:type="paragraph" w:customStyle="1" w:styleId="xl123">
    <w:name w:val="xl123"/>
    <w:basedOn w:val="a0"/>
    <w:rsid w:val="00B57BE3"/>
    <w:pPr>
      <w:spacing w:before="100" w:beforeAutospacing="1" w:after="100" w:afterAutospacing="1"/>
      <w:textAlignment w:val="top"/>
    </w:pPr>
    <w:rPr>
      <w:b/>
      <w:bCs/>
      <w:color w:val="auto"/>
      <w:kern w:val="0"/>
      <w:sz w:val="16"/>
      <w:szCs w:val="16"/>
    </w:rPr>
  </w:style>
  <w:style w:type="paragraph" w:customStyle="1" w:styleId="xl124">
    <w:name w:val="xl124"/>
    <w:basedOn w:val="a0"/>
    <w:rsid w:val="00B57BE3"/>
    <w:pPr>
      <w:spacing w:before="100" w:beforeAutospacing="1" w:after="100" w:afterAutospacing="1"/>
      <w:jc w:val="right"/>
    </w:pPr>
    <w:rPr>
      <w:color w:val="auto"/>
      <w:kern w:val="0"/>
      <w:sz w:val="16"/>
      <w:szCs w:val="16"/>
    </w:rPr>
  </w:style>
  <w:style w:type="paragraph" w:customStyle="1" w:styleId="xl125">
    <w:name w:val="xl125"/>
    <w:basedOn w:val="a0"/>
    <w:rsid w:val="00B57BE3"/>
    <w:pPr>
      <w:pBdr>
        <w:top w:val="single" w:sz="4" w:space="0" w:color="auto"/>
        <w:left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26">
    <w:name w:val="xl126"/>
    <w:basedOn w:val="a0"/>
    <w:rsid w:val="00B57BE3"/>
    <w:pPr>
      <w:pBdr>
        <w:top w:val="single" w:sz="4" w:space="0" w:color="auto"/>
        <w:left w:val="single" w:sz="4" w:space="0" w:color="auto"/>
        <w:bottom w:val="single" w:sz="4" w:space="0" w:color="auto"/>
      </w:pBdr>
      <w:spacing w:before="100" w:beforeAutospacing="1" w:after="100" w:afterAutospacing="1"/>
      <w:jc w:val="center"/>
    </w:pPr>
    <w:rPr>
      <w:color w:val="auto"/>
      <w:kern w:val="0"/>
      <w:sz w:val="16"/>
      <w:szCs w:val="16"/>
    </w:rPr>
  </w:style>
  <w:style w:type="paragraph" w:customStyle="1" w:styleId="xl127">
    <w:name w:val="xl127"/>
    <w:basedOn w:val="a0"/>
    <w:rsid w:val="00B57BE3"/>
    <w:pPr>
      <w:pBdr>
        <w:top w:val="single" w:sz="4" w:space="0" w:color="auto"/>
        <w:bottom w:val="single" w:sz="4" w:space="0" w:color="auto"/>
      </w:pBdr>
      <w:spacing w:before="100" w:beforeAutospacing="1" w:after="100" w:afterAutospacing="1"/>
      <w:jc w:val="center"/>
    </w:pPr>
    <w:rPr>
      <w:color w:val="auto"/>
      <w:kern w:val="0"/>
      <w:sz w:val="16"/>
      <w:szCs w:val="16"/>
    </w:rPr>
  </w:style>
  <w:style w:type="paragraph" w:customStyle="1" w:styleId="xl128">
    <w:name w:val="xl128"/>
    <w:basedOn w:val="a0"/>
    <w:rsid w:val="00B57BE3"/>
    <w:pPr>
      <w:pBdr>
        <w:top w:val="single" w:sz="4" w:space="0" w:color="auto"/>
        <w:bottom w:val="single" w:sz="4" w:space="0" w:color="auto"/>
        <w:right w:val="single" w:sz="4" w:space="0" w:color="auto"/>
      </w:pBdr>
      <w:spacing w:before="100" w:beforeAutospacing="1" w:after="100" w:afterAutospacing="1"/>
      <w:jc w:val="center"/>
    </w:pPr>
    <w:rPr>
      <w:color w:val="auto"/>
      <w:kern w:val="0"/>
      <w:sz w:val="16"/>
      <w:szCs w:val="16"/>
    </w:rPr>
  </w:style>
  <w:style w:type="paragraph" w:customStyle="1" w:styleId="xl129">
    <w:name w:val="xl129"/>
    <w:basedOn w:val="a0"/>
    <w:rsid w:val="00B57BE3"/>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30">
    <w:name w:val="xl13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31">
    <w:name w:val="xl131"/>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32">
    <w:name w:val="xl132"/>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33">
    <w:name w:val="xl133"/>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34">
    <w:name w:val="xl134"/>
    <w:basedOn w:val="a0"/>
    <w:rsid w:val="00B57BE3"/>
    <w:pPr>
      <w:spacing w:before="100" w:beforeAutospacing="1" w:after="100" w:afterAutospacing="1"/>
    </w:pPr>
    <w:rPr>
      <w:rFonts w:ascii="Arial" w:hAnsi="Arial" w:cs="Arial"/>
      <w:color w:val="auto"/>
      <w:kern w:val="0"/>
      <w:sz w:val="16"/>
      <w:szCs w:val="16"/>
    </w:rPr>
  </w:style>
  <w:style w:type="paragraph" w:customStyle="1" w:styleId="xl135">
    <w:name w:val="xl135"/>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36">
    <w:name w:val="xl136"/>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37">
    <w:name w:val="xl13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38">
    <w:name w:val="xl13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39">
    <w:name w:val="xl139"/>
    <w:basedOn w:val="a0"/>
    <w:rsid w:val="00B57BE3"/>
    <w:pPr>
      <w:spacing w:before="100" w:beforeAutospacing="1" w:after="100" w:afterAutospacing="1"/>
    </w:pPr>
    <w:rPr>
      <w:rFonts w:ascii="Arial" w:hAnsi="Arial" w:cs="Arial"/>
      <w:b/>
      <w:bCs/>
      <w:color w:val="auto"/>
      <w:kern w:val="0"/>
      <w:sz w:val="16"/>
      <w:szCs w:val="16"/>
    </w:rPr>
  </w:style>
  <w:style w:type="paragraph" w:customStyle="1" w:styleId="xl140">
    <w:name w:val="xl140"/>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41">
    <w:name w:val="xl141"/>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42">
    <w:name w:val="xl142"/>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kern w:val="0"/>
      <w:sz w:val="16"/>
      <w:szCs w:val="16"/>
    </w:rPr>
  </w:style>
  <w:style w:type="paragraph" w:customStyle="1" w:styleId="xl143">
    <w:name w:val="xl143"/>
    <w:basedOn w:val="a0"/>
    <w:rsid w:val="00B57BE3"/>
    <w:pPr>
      <w:pBdr>
        <w:top w:val="single" w:sz="4" w:space="0" w:color="auto"/>
        <w:left w:val="single" w:sz="4" w:space="0" w:color="auto"/>
        <w:right w:val="single" w:sz="4" w:space="0" w:color="auto"/>
      </w:pBdr>
      <w:spacing w:before="100" w:beforeAutospacing="1" w:after="100" w:afterAutospacing="1"/>
      <w:jc w:val="right"/>
      <w:textAlignment w:val="center"/>
    </w:pPr>
    <w:rPr>
      <w:color w:val="auto"/>
      <w:kern w:val="0"/>
      <w:sz w:val="16"/>
      <w:szCs w:val="16"/>
    </w:rPr>
  </w:style>
  <w:style w:type="paragraph" w:customStyle="1" w:styleId="xl144">
    <w:name w:val="xl144"/>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kern w:val="0"/>
      <w:sz w:val="16"/>
      <w:szCs w:val="16"/>
    </w:rPr>
  </w:style>
  <w:style w:type="paragraph" w:customStyle="1" w:styleId="xl145">
    <w:name w:val="xl145"/>
    <w:basedOn w:val="a0"/>
    <w:rsid w:val="00B57BE3"/>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kern w:val="0"/>
      <w:sz w:val="16"/>
      <w:szCs w:val="16"/>
    </w:rPr>
  </w:style>
  <w:style w:type="paragraph" w:customStyle="1" w:styleId="xl146">
    <w:name w:val="xl146"/>
    <w:basedOn w:val="a0"/>
    <w:rsid w:val="00B57BE3"/>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auto"/>
      <w:kern w:val="0"/>
      <w:sz w:val="16"/>
      <w:szCs w:val="16"/>
    </w:rPr>
  </w:style>
  <w:style w:type="paragraph" w:customStyle="1" w:styleId="xl147">
    <w:name w:val="xl147"/>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auto"/>
      <w:kern w:val="0"/>
      <w:sz w:val="16"/>
      <w:szCs w:val="16"/>
    </w:rPr>
  </w:style>
  <w:style w:type="paragraph" w:customStyle="1" w:styleId="xl148">
    <w:name w:val="xl148"/>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auto"/>
      <w:kern w:val="0"/>
      <w:sz w:val="16"/>
      <w:szCs w:val="16"/>
    </w:rPr>
  </w:style>
  <w:style w:type="paragraph" w:customStyle="1" w:styleId="xl149">
    <w:name w:val="xl149"/>
    <w:basedOn w:val="a0"/>
    <w:rsid w:val="00B57BE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auto"/>
      <w:kern w:val="0"/>
      <w:sz w:val="16"/>
      <w:szCs w:val="16"/>
    </w:rPr>
  </w:style>
  <w:style w:type="paragraph" w:customStyle="1" w:styleId="xl150">
    <w:name w:val="xl150"/>
    <w:basedOn w:val="a0"/>
    <w:rsid w:val="00B57BE3"/>
    <w:pPr>
      <w:pBdr>
        <w:top w:val="single" w:sz="4" w:space="0" w:color="auto"/>
        <w:lef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51">
    <w:name w:val="xl151"/>
    <w:basedOn w:val="a0"/>
    <w:rsid w:val="00B57BE3"/>
    <w:pPr>
      <w:pBdr>
        <w:top w:val="single" w:sz="4" w:space="0" w:color="auto"/>
        <w:left w:val="single" w:sz="4" w:space="0" w:color="auto"/>
      </w:pBdr>
      <w:spacing w:before="100" w:beforeAutospacing="1" w:after="100" w:afterAutospacing="1"/>
      <w:jc w:val="right"/>
      <w:textAlignment w:val="center"/>
    </w:pPr>
    <w:rPr>
      <w:b/>
      <w:bCs/>
      <w:color w:val="auto"/>
      <w:kern w:val="0"/>
      <w:sz w:val="16"/>
      <w:szCs w:val="16"/>
    </w:rPr>
  </w:style>
  <w:style w:type="paragraph" w:customStyle="1" w:styleId="xl152">
    <w:name w:val="xl152"/>
    <w:basedOn w:val="a0"/>
    <w:rsid w:val="00B57BE3"/>
    <w:pPr>
      <w:pBdr>
        <w:left w:val="single" w:sz="4" w:space="0" w:color="auto"/>
        <w:bottom w:val="single" w:sz="4" w:space="0" w:color="auto"/>
        <w:right w:val="single" w:sz="4" w:space="0" w:color="auto"/>
      </w:pBdr>
      <w:spacing w:before="100" w:beforeAutospacing="1" w:after="100" w:afterAutospacing="1"/>
    </w:pPr>
    <w:rPr>
      <w:b/>
      <w:bCs/>
      <w:color w:val="auto"/>
      <w:kern w:val="0"/>
      <w:sz w:val="16"/>
      <w:szCs w:val="16"/>
    </w:rPr>
  </w:style>
  <w:style w:type="paragraph" w:customStyle="1" w:styleId="xl153">
    <w:name w:val="xl153"/>
    <w:basedOn w:val="a0"/>
    <w:rsid w:val="00B57BE3"/>
    <w:pPr>
      <w:pBdr>
        <w:bottom w:val="single" w:sz="4" w:space="0" w:color="auto"/>
      </w:pBdr>
      <w:spacing w:before="100" w:beforeAutospacing="1" w:after="100" w:afterAutospacing="1"/>
      <w:jc w:val="center"/>
      <w:textAlignment w:val="center"/>
    </w:pPr>
    <w:rPr>
      <w:color w:val="auto"/>
      <w:kern w:val="0"/>
      <w:sz w:val="16"/>
      <w:szCs w:val="16"/>
    </w:rPr>
  </w:style>
  <w:style w:type="paragraph" w:customStyle="1" w:styleId="xl154">
    <w:name w:val="xl154"/>
    <w:basedOn w:val="a0"/>
    <w:rsid w:val="00B57BE3"/>
    <w:pPr>
      <w:pBdr>
        <w:bottom w:val="single" w:sz="4" w:space="0" w:color="auto"/>
      </w:pBdr>
      <w:spacing w:before="100" w:beforeAutospacing="1" w:after="100" w:afterAutospacing="1"/>
    </w:pPr>
    <w:rPr>
      <w:b/>
      <w:bCs/>
      <w:color w:val="auto"/>
      <w:kern w:val="0"/>
      <w:sz w:val="16"/>
      <w:szCs w:val="16"/>
    </w:rPr>
  </w:style>
  <w:style w:type="paragraph" w:customStyle="1" w:styleId="xl155">
    <w:name w:val="xl155"/>
    <w:basedOn w:val="a0"/>
    <w:rsid w:val="00B57BE3"/>
    <w:pPr>
      <w:spacing w:before="100" w:beforeAutospacing="1" w:after="100" w:afterAutospacing="1"/>
      <w:jc w:val="center"/>
    </w:pPr>
    <w:rPr>
      <w:rFonts w:ascii="Arial" w:hAnsi="Arial" w:cs="Arial"/>
      <w:color w:val="auto"/>
      <w:kern w:val="0"/>
      <w:sz w:val="16"/>
      <w:szCs w:val="16"/>
    </w:rPr>
  </w:style>
  <w:style w:type="paragraph" w:customStyle="1" w:styleId="xl156">
    <w:name w:val="xl156"/>
    <w:basedOn w:val="a0"/>
    <w:rsid w:val="00B57BE3"/>
    <w:pPr>
      <w:pBdr>
        <w:top w:val="single" w:sz="4" w:space="0" w:color="auto"/>
        <w:left w:val="single" w:sz="4" w:space="0" w:color="auto"/>
      </w:pBdr>
      <w:spacing w:before="100" w:beforeAutospacing="1" w:after="100" w:afterAutospacing="1"/>
      <w:jc w:val="right"/>
      <w:textAlignment w:val="center"/>
    </w:pPr>
    <w:rPr>
      <w:b/>
      <w:bCs/>
      <w:color w:val="auto"/>
      <w:kern w:val="0"/>
      <w:sz w:val="16"/>
      <w:szCs w:val="16"/>
    </w:rPr>
  </w:style>
  <w:style w:type="character" w:customStyle="1" w:styleId="ConsPlusNormal10">
    <w:name w:val="ConsPlusNormal1"/>
    <w:uiPriority w:val="99"/>
    <w:locked/>
    <w:rsid w:val="0078318A"/>
    <w:rPr>
      <w:rFonts w:ascii="Times New Roman" w:eastAsia="Times New Roman" w:hAnsi="Times New Roman"/>
      <w:sz w:val="24"/>
      <w:szCs w:val="22"/>
      <w:lang w:eastAsia="ru-RU" w:bidi="ar-SA"/>
    </w:rPr>
  </w:style>
  <w:style w:type="character" w:customStyle="1" w:styleId="ae">
    <w:name w:val="Абзац списка Знак"/>
    <w:link w:val="ad"/>
    <w:locked/>
    <w:rsid w:val="0078318A"/>
    <w:rPr>
      <w:rFonts w:ascii="Calibri" w:eastAsia="Calibri" w:hAnsi="Calibri" w:cs="Times New Roman"/>
    </w:rPr>
  </w:style>
  <w:style w:type="character" w:customStyle="1" w:styleId="ConsPlusNonformat1">
    <w:name w:val="ConsPlusNonformat1"/>
    <w:link w:val="ConsPlusNonformat"/>
    <w:locked/>
    <w:rsid w:val="0078318A"/>
    <w:rPr>
      <w:rFonts w:ascii="Courier New" w:eastAsia="Times New Roman" w:hAnsi="Courier New" w:cs="Courier New"/>
      <w:sz w:val="20"/>
      <w:szCs w:val="20"/>
    </w:rPr>
  </w:style>
  <w:style w:type="character" w:customStyle="1" w:styleId="ConsPlusTitle1">
    <w:name w:val="ConsPlusTitle1"/>
    <w:link w:val="ConsPlusTitle"/>
    <w:locked/>
    <w:rsid w:val="0078318A"/>
    <w:rPr>
      <w:rFonts w:ascii="Arial" w:eastAsia="Calibri" w:hAnsi="Arial" w:cs="Arial"/>
      <w:b/>
      <w:bCs/>
      <w:sz w:val="18"/>
      <w:szCs w:val="18"/>
    </w:rPr>
  </w:style>
  <w:style w:type="character" w:customStyle="1" w:styleId="2e">
    <w:name w:val="Оглавление 2 Знак"/>
    <w:link w:val="2d"/>
    <w:locked/>
    <w:rsid w:val="002B634E"/>
    <w:rPr>
      <w:rFonts w:ascii="Times New Roman" w:eastAsia="Times New Roman" w:hAnsi="Times New Roman" w:cs="Times New Roman"/>
      <w:b/>
      <w:smallCaps/>
      <w:szCs w:val="24"/>
      <w:lang w:val="en-US"/>
    </w:rPr>
  </w:style>
  <w:style w:type="character" w:customStyle="1" w:styleId="46">
    <w:name w:val="Оглавление 4 Знак"/>
    <w:link w:val="45"/>
    <w:locked/>
    <w:rsid w:val="002B634E"/>
    <w:rPr>
      <w:rFonts w:ascii="Times New Roman" w:eastAsia="Times New Roman" w:hAnsi="Times New Roman" w:cs="Times New Roman"/>
      <w:szCs w:val="24"/>
      <w:lang w:val="en-US"/>
    </w:rPr>
  </w:style>
  <w:style w:type="character" w:customStyle="1" w:styleId="65">
    <w:name w:val="Оглавление 6 Знак"/>
    <w:link w:val="64"/>
    <w:locked/>
    <w:rsid w:val="002B634E"/>
    <w:rPr>
      <w:rFonts w:ascii="Times New Roman" w:eastAsia="Times New Roman" w:hAnsi="Times New Roman" w:cs="Times New Roman"/>
      <w:szCs w:val="24"/>
      <w:lang w:val="en-US"/>
    </w:rPr>
  </w:style>
  <w:style w:type="character" w:customStyle="1" w:styleId="73">
    <w:name w:val="Оглавление 7 Знак"/>
    <w:link w:val="72"/>
    <w:locked/>
    <w:rsid w:val="002B634E"/>
    <w:rPr>
      <w:rFonts w:ascii="Times New Roman" w:eastAsia="Times New Roman" w:hAnsi="Times New Roman" w:cs="Times New Roman"/>
      <w:szCs w:val="24"/>
      <w:lang w:val="en-US"/>
    </w:rPr>
  </w:style>
  <w:style w:type="paragraph" w:customStyle="1" w:styleId="1f">
    <w:name w:val="Основной шрифт абзаца1"/>
    <w:rsid w:val="002B634E"/>
    <w:rPr>
      <w:rFonts w:ascii="Calibri" w:eastAsia="Times New Roman" w:hAnsi="Calibri" w:cs="Times New Roman"/>
      <w:color w:val="000000"/>
      <w:szCs w:val="20"/>
      <w:lang w:eastAsia="ru-RU"/>
    </w:rPr>
  </w:style>
  <w:style w:type="character" w:customStyle="1" w:styleId="39">
    <w:name w:val="Оглавление 3 Знак"/>
    <w:link w:val="38"/>
    <w:locked/>
    <w:rsid w:val="002B634E"/>
    <w:rPr>
      <w:rFonts w:ascii="Times New Roman" w:eastAsia="Times New Roman" w:hAnsi="Times New Roman" w:cs="Times New Roman"/>
      <w:smallCaps/>
      <w:szCs w:val="24"/>
      <w:lang w:val="en-US"/>
    </w:rPr>
  </w:style>
  <w:style w:type="paragraph" w:customStyle="1" w:styleId="1c">
    <w:name w:val="Знак сноски1"/>
    <w:basedOn w:val="1f"/>
    <w:link w:val="aff6"/>
    <w:uiPriority w:val="99"/>
    <w:rsid w:val="002B634E"/>
    <w:rPr>
      <w:rFonts w:asciiTheme="minorHAnsi" w:eastAsiaTheme="minorHAnsi" w:hAnsiTheme="minorHAnsi" w:cstheme="minorBidi"/>
      <w:color w:val="auto"/>
      <w:szCs w:val="22"/>
      <w:vertAlign w:val="superscript"/>
      <w:lang w:eastAsia="en-US"/>
    </w:rPr>
  </w:style>
  <w:style w:type="paragraph" w:customStyle="1" w:styleId="Footnote">
    <w:name w:val="Footnote"/>
    <w:basedOn w:val="a0"/>
    <w:link w:val="Footnote1"/>
    <w:rsid w:val="002B634E"/>
    <w:pPr>
      <w:widowControl w:val="0"/>
    </w:pPr>
    <w:rPr>
      <w:rFonts w:ascii="Arial" w:hAnsi="Arial"/>
      <w:color w:val="auto"/>
      <w:kern w:val="0"/>
    </w:rPr>
  </w:style>
  <w:style w:type="character" w:customStyle="1" w:styleId="Footnote1">
    <w:name w:val="Footnote1"/>
    <w:link w:val="Footnote"/>
    <w:locked/>
    <w:rsid w:val="002B634E"/>
    <w:rPr>
      <w:rFonts w:ascii="Arial" w:eastAsia="Times New Roman" w:hAnsi="Arial" w:cs="Times New Roman"/>
      <w:sz w:val="20"/>
      <w:szCs w:val="20"/>
    </w:rPr>
  </w:style>
  <w:style w:type="character" w:customStyle="1" w:styleId="1e">
    <w:name w:val="Оглавление 1 Знак"/>
    <w:link w:val="1d"/>
    <w:locked/>
    <w:rsid w:val="002B634E"/>
    <w:rPr>
      <w:rFonts w:ascii="Times New Roman" w:eastAsia="Times New Roman" w:hAnsi="Times New Roman" w:cs="Times New Roman"/>
      <w:b/>
      <w:caps/>
      <w:sz w:val="24"/>
      <w:szCs w:val="24"/>
      <w:lang w:val="en-US"/>
    </w:rPr>
  </w:style>
  <w:style w:type="paragraph" w:customStyle="1" w:styleId="HeaderandFooter">
    <w:name w:val="Header and Footer"/>
    <w:link w:val="HeaderandFooter1"/>
    <w:rsid w:val="002B634E"/>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B634E"/>
    <w:rPr>
      <w:rFonts w:ascii="XO Thames" w:eastAsia="Times New Roman" w:hAnsi="XO Thames" w:cs="Calibri"/>
      <w:color w:val="000000"/>
      <w:lang w:eastAsia="ru-RU"/>
    </w:rPr>
  </w:style>
  <w:style w:type="character" w:customStyle="1" w:styleId="93">
    <w:name w:val="Оглавление 9 Знак"/>
    <w:link w:val="92"/>
    <w:locked/>
    <w:rsid w:val="002B634E"/>
    <w:rPr>
      <w:rFonts w:ascii="Times New Roman" w:eastAsia="Times New Roman" w:hAnsi="Times New Roman" w:cs="Times New Roman"/>
      <w:szCs w:val="24"/>
      <w:lang w:val="en-US"/>
    </w:rPr>
  </w:style>
  <w:style w:type="character" w:customStyle="1" w:styleId="83">
    <w:name w:val="Оглавление 8 Знак"/>
    <w:link w:val="82"/>
    <w:locked/>
    <w:rsid w:val="002B634E"/>
    <w:rPr>
      <w:rFonts w:ascii="Times New Roman" w:eastAsia="Times New Roman" w:hAnsi="Times New Roman" w:cs="Times New Roman"/>
      <w:szCs w:val="24"/>
      <w:lang w:val="en-US"/>
    </w:rPr>
  </w:style>
  <w:style w:type="character" w:customStyle="1" w:styleId="56">
    <w:name w:val="Оглавление 5 Знак"/>
    <w:link w:val="55"/>
    <w:locked/>
    <w:rsid w:val="002B634E"/>
    <w:rPr>
      <w:rFonts w:ascii="Times New Roman" w:eastAsia="Times New Roman" w:hAnsi="Times New Roman" w:cs="Times New Roman"/>
      <w:szCs w:val="24"/>
      <w:lang w:val="en-US"/>
    </w:rPr>
  </w:style>
  <w:style w:type="paragraph" w:customStyle="1" w:styleId="ConsPlusCell">
    <w:name w:val="ConsPlusCell"/>
    <w:link w:val="ConsPlusCell1"/>
    <w:rsid w:val="002B634E"/>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B634E"/>
    <w:rPr>
      <w:rFonts w:ascii="Courier New" w:eastAsia="Times New Roman" w:hAnsi="Courier New" w:cs="Calibri"/>
      <w:color w:val="000000"/>
      <w:lang w:eastAsia="ru-RU"/>
    </w:rPr>
  </w:style>
  <w:style w:type="paragraph" w:customStyle="1" w:styleId="toc10">
    <w:name w:val="toc 10"/>
    <w:next w:val="a0"/>
    <w:link w:val="toc101"/>
    <w:rsid w:val="002B634E"/>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B634E"/>
    <w:rPr>
      <w:rFonts w:ascii="Calibri" w:eastAsia="Times New Roman" w:hAnsi="Calibri" w:cs="Times New Roman"/>
      <w:color w:val="000000"/>
      <w:szCs w:val="20"/>
      <w:lang w:eastAsia="ru-RU"/>
    </w:rPr>
  </w:style>
  <w:style w:type="paragraph" w:customStyle="1" w:styleId="1f0">
    <w:name w:val="Название1"/>
    <w:basedOn w:val="a0"/>
    <w:next w:val="a0"/>
    <w:uiPriority w:val="10"/>
    <w:qFormat/>
    <w:rsid w:val="002B634E"/>
    <w:pPr>
      <w:spacing w:after="200" w:line="276" w:lineRule="auto"/>
    </w:pPr>
    <w:rPr>
      <w:rFonts w:ascii="XO Thames" w:hAnsi="XO Thames"/>
      <w:b/>
      <w:color w:val="auto"/>
      <w:kern w:val="0"/>
      <w:sz w:val="52"/>
    </w:rPr>
  </w:style>
  <w:style w:type="character" w:customStyle="1" w:styleId="1f1">
    <w:name w:val="Неразрешенное упоминание1"/>
    <w:uiPriority w:val="99"/>
    <w:semiHidden/>
    <w:unhideWhenUsed/>
    <w:rsid w:val="002B634E"/>
    <w:rPr>
      <w:rFonts w:cs="Times New Roman"/>
      <w:color w:val="605E5C"/>
      <w:shd w:val="clear" w:color="auto" w:fill="E1DFDD"/>
    </w:rPr>
  </w:style>
  <w:style w:type="paragraph" w:styleId="afff4">
    <w:name w:val="annotation subject"/>
    <w:basedOn w:val="affa"/>
    <w:next w:val="affa"/>
    <w:link w:val="afff5"/>
    <w:uiPriority w:val="99"/>
    <w:semiHidden/>
    <w:unhideWhenUsed/>
    <w:rsid w:val="002B634E"/>
    <w:pPr>
      <w:widowControl w:val="0"/>
    </w:pPr>
    <w:rPr>
      <w:rFonts w:ascii="Arial" w:hAnsi="Arial"/>
      <w:b/>
      <w:bCs/>
    </w:rPr>
  </w:style>
  <w:style w:type="character" w:customStyle="1" w:styleId="afff5">
    <w:name w:val="Тема примечания Знак"/>
    <w:basedOn w:val="affb"/>
    <w:link w:val="afff4"/>
    <w:uiPriority w:val="99"/>
    <w:semiHidden/>
    <w:rsid w:val="002B634E"/>
    <w:rPr>
      <w:rFonts w:ascii="Arial" w:hAnsi="Arial"/>
      <w:b/>
      <w:bCs/>
    </w:rPr>
  </w:style>
  <w:style w:type="character" w:customStyle="1" w:styleId="s100">
    <w:name w:val="s_10"/>
    <w:basedOn w:val="a1"/>
    <w:rsid w:val="00032617"/>
  </w:style>
  <w:style w:type="paragraph" w:customStyle="1" w:styleId="Noparagraphstyle">
    <w:name w:val="[No paragraph style]"/>
    <w:rsid w:val="00AA6DD5"/>
    <w:pPr>
      <w:autoSpaceDE w:val="0"/>
      <w:autoSpaceDN w:val="0"/>
      <w:adjustRightInd w:val="0"/>
      <w:spacing w:after="0" w:line="288"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1">
    <w:name w:val="heading 1"/>
    <w:aliases w:val="Раздел Договора,H1,&quot;Алмаз&quot;"/>
    <w:basedOn w:val="a"/>
    <w:next w:val="a"/>
    <w:link w:val="12"/>
    <w:qFormat/>
    <w:rsid w:val="00D963CA"/>
    <w:pPr>
      <w:keepNext/>
      <w:ind w:firstLine="540"/>
      <w:jc w:val="both"/>
      <w:outlineLvl w:val="0"/>
    </w:pPr>
    <w:rPr>
      <w:b/>
      <w:bCs/>
      <w:color w:val="auto"/>
      <w:kern w:val="0"/>
      <w:sz w:val="24"/>
      <w:szCs w:val="24"/>
      <w:lang w:eastAsia="en-US"/>
    </w:rPr>
  </w:style>
  <w:style w:type="paragraph" w:styleId="2">
    <w:name w:val="heading 2"/>
    <w:basedOn w:val="a"/>
    <w:next w:val="a"/>
    <w:link w:val="20"/>
    <w:uiPriority w:val="9"/>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basedOn w:val="a"/>
    <w:next w:val="a"/>
    <w:link w:val="30"/>
    <w:uiPriority w:val="9"/>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
    <w:next w:val="a"/>
    <w:link w:val="40"/>
    <w:uiPriority w:val="9"/>
    <w:semiHidden/>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6">
    <w:name w:val="heading 6"/>
    <w:basedOn w:val="a"/>
    <w:next w:val="a"/>
    <w:link w:val="60"/>
    <w:uiPriority w:val="9"/>
    <w:semiHidden/>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Раздел Договора Знак,H1 Знак,&quot;Алмаз&quot; Знак"/>
    <w:basedOn w:val="a0"/>
    <w:link w:val="11"/>
    <w:rsid w:val="00D963CA"/>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basedOn w:val="a0"/>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0"/>
    <w:link w:val="4"/>
    <w:uiPriority w:val="9"/>
    <w:semiHidden/>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basedOn w:val="a0"/>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3">
    <w:name w:val="Hyperlink"/>
    <w:basedOn w:val="a0"/>
    <w:uiPriority w:val="99"/>
    <w:rsid w:val="0008521F"/>
    <w:rPr>
      <w:color w:val="0000FF"/>
      <w:u w:val="single"/>
    </w:rPr>
  </w:style>
  <w:style w:type="paragraph" w:styleId="a4">
    <w:name w:val="header"/>
    <w:basedOn w:val="a"/>
    <w:link w:val="a5"/>
    <w:unhideWhenUsed/>
    <w:rsid w:val="00D963CA"/>
    <w:pPr>
      <w:tabs>
        <w:tab w:val="center" w:pos="4677"/>
        <w:tab w:val="right" w:pos="9355"/>
      </w:tabs>
    </w:pPr>
  </w:style>
  <w:style w:type="character" w:customStyle="1" w:styleId="a5">
    <w:name w:val="Верхний колонтитул Знак"/>
    <w:basedOn w:val="a0"/>
    <w:link w:val="a4"/>
    <w:rsid w:val="00D963CA"/>
    <w:rPr>
      <w:rFonts w:ascii="Times New Roman" w:eastAsia="Times New Roman" w:hAnsi="Times New Roman" w:cs="Times New Roman"/>
      <w:color w:val="000000"/>
      <w:kern w:val="28"/>
      <w:sz w:val="20"/>
      <w:szCs w:val="20"/>
      <w:lang w:eastAsia="ru-RU"/>
    </w:rPr>
  </w:style>
  <w:style w:type="paragraph" w:styleId="a6">
    <w:name w:val="footer"/>
    <w:basedOn w:val="a"/>
    <w:link w:val="a7"/>
    <w:uiPriority w:val="99"/>
    <w:unhideWhenUsed/>
    <w:rsid w:val="00D963CA"/>
    <w:pPr>
      <w:tabs>
        <w:tab w:val="center" w:pos="4677"/>
        <w:tab w:val="right" w:pos="9355"/>
      </w:tabs>
    </w:pPr>
  </w:style>
  <w:style w:type="character" w:customStyle="1" w:styleId="a7">
    <w:name w:val="Нижний колонтитул Знак"/>
    <w:basedOn w:val="a0"/>
    <w:link w:val="a6"/>
    <w:uiPriority w:val="99"/>
    <w:rsid w:val="00D963CA"/>
    <w:rPr>
      <w:rFonts w:ascii="Times New Roman" w:eastAsia="Times New Roman" w:hAnsi="Times New Roman" w:cs="Times New Roman"/>
      <w:color w:val="000000"/>
      <w:kern w:val="28"/>
      <w:sz w:val="20"/>
      <w:szCs w:val="20"/>
      <w:lang w:eastAsia="ru-RU"/>
    </w:rPr>
  </w:style>
  <w:style w:type="paragraph" w:styleId="a8">
    <w:name w:val="Body Text"/>
    <w:basedOn w:val="a"/>
    <w:link w:val="a9"/>
    <w:rsid w:val="00D963CA"/>
    <w:pPr>
      <w:spacing w:after="120"/>
    </w:pPr>
    <w:rPr>
      <w:color w:val="auto"/>
      <w:kern w:val="0"/>
      <w:sz w:val="24"/>
      <w:szCs w:val="24"/>
      <w:lang w:val="en-US" w:eastAsia="en-US"/>
    </w:rPr>
  </w:style>
  <w:style w:type="character" w:customStyle="1" w:styleId="a9">
    <w:name w:val="Основной текст Знак"/>
    <w:basedOn w:val="a0"/>
    <w:link w:val="a8"/>
    <w:rsid w:val="00D963CA"/>
    <w:rPr>
      <w:rFonts w:ascii="Times New Roman" w:eastAsia="Times New Roman" w:hAnsi="Times New Roman" w:cs="Times New Roman"/>
      <w:sz w:val="24"/>
      <w:szCs w:val="24"/>
      <w:lang w:val="en-US"/>
    </w:rPr>
  </w:style>
  <w:style w:type="paragraph" w:customStyle="1" w:styleId="13">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a">
    <w:name w:val="Balloon Text"/>
    <w:basedOn w:val="a"/>
    <w:link w:val="ab"/>
    <w:uiPriority w:val="99"/>
    <w:semiHidden/>
    <w:unhideWhenUsed/>
    <w:rsid w:val="007B21DB"/>
    <w:rPr>
      <w:rFonts w:ascii="Tahoma" w:hAnsi="Tahoma" w:cs="Tahoma"/>
      <w:sz w:val="16"/>
      <w:szCs w:val="16"/>
    </w:rPr>
  </w:style>
  <w:style w:type="character" w:customStyle="1" w:styleId="ab">
    <w:name w:val="Текст выноски Знак"/>
    <w:basedOn w:val="a0"/>
    <w:link w:val="aa"/>
    <w:uiPriority w:val="99"/>
    <w:semiHidden/>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0"/>
    <w:rsid w:val="00254546"/>
  </w:style>
  <w:style w:type="paragraph" w:styleId="31">
    <w:name w:val="Body Text 3"/>
    <w:basedOn w:val="a"/>
    <w:link w:val="32"/>
    <w:uiPriority w:val="99"/>
    <w:unhideWhenUsed/>
    <w:rsid w:val="005E61E1"/>
    <w:pPr>
      <w:spacing w:after="120"/>
    </w:pPr>
    <w:rPr>
      <w:sz w:val="16"/>
      <w:szCs w:val="16"/>
    </w:rPr>
  </w:style>
  <w:style w:type="character" w:customStyle="1" w:styleId="32">
    <w:name w:val="Основной текст 3 Знак"/>
    <w:basedOn w:val="a0"/>
    <w:link w:val="31"/>
    <w:uiPriority w:val="99"/>
    <w:rsid w:val="005E61E1"/>
    <w:rPr>
      <w:rFonts w:ascii="Times New Roman" w:eastAsia="Times New Roman" w:hAnsi="Times New Roman" w:cs="Times New Roman"/>
      <w:color w:val="000000"/>
      <w:kern w:val="28"/>
      <w:sz w:val="16"/>
      <w:szCs w:val="16"/>
      <w:lang w:eastAsia="ru-RU"/>
    </w:rPr>
  </w:style>
  <w:style w:type="paragraph" w:styleId="ac">
    <w:name w:val="List Paragraph"/>
    <w:basedOn w:val="a"/>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d">
    <w:name w:val="Title"/>
    <w:basedOn w:val="a"/>
    <w:link w:val="ae"/>
    <w:qFormat/>
    <w:rsid w:val="005E6E9E"/>
    <w:pPr>
      <w:jc w:val="center"/>
    </w:pPr>
    <w:rPr>
      <w:color w:val="auto"/>
      <w:kern w:val="0"/>
      <w:sz w:val="24"/>
    </w:rPr>
  </w:style>
  <w:style w:type="character" w:customStyle="1" w:styleId="ae">
    <w:name w:val="Название Знак"/>
    <w:basedOn w:val="a0"/>
    <w:link w:val="ad"/>
    <w:rsid w:val="005E6E9E"/>
    <w:rPr>
      <w:rFonts w:ascii="Times New Roman" w:eastAsia="Times New Roman" w:hAnsi="Times New Roman" w:cs="Times New Roman"/>
      <w:sz w:val="24"/>
      <w:szCs w:val="20"/>
      <w:lang w:eastAsia="ru-RU"/>
    </w:rPr>
  </w:style>
  <w:style w:type="paragraph" w:styleId="21">
    <w:name w:val="Body Text 2"/>
    <w:basedOn w:val="a"/>
    <w:link w:val="22"/>
    <w:uiPriority w:val="99"/>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2">
    <w:name w:val="Основной текст 2 Знак"/>
    <w:basedOn w:val="a0"/>
    <w:link w:val="21"/>
    <w:uiPriority w:val="99"/>
    <w:rsid w:val="005E6E9E"/>
    <w:rPr>
      <w:rFonts w:eastAsiaTheme="minorEastAsia"/>
      <w:lang w:eastAsia="ru-RU"/>
    </w:rPr>
  </w:style>
  <w:style w:type="character" w:customStyle="1" w:styleId="af">
    <w:name w:val="Гипертекстовая ссылка"/>
    <w:basedOn w:val="a0"/>
    <w:uiPriority w:val="99"/>
    <w:rsid w:val="00251E17"/>
    <w:rPr>
      <w:rFonts w:cs="Times New Roman"/>
      <w:b/>
      <w:color w:val="106BBE"/>
    </w:rPr>
  </w:style>
  <w:style w:type="paragraph" w:styleId="23">
    <w:name w:val="Body Text Indent 2"/>
    <w:basedOn w:val="a"/>
    <w:link w:val="24"/>
    <w:semiHidden/>
    <w:unhideWhenUsed/>
    <w:rsid w:val="00251E17"/>
    <w:pPr>
      <w:spacing w:after="120" w:line="480" w:lineRule="auto"/>
      <w:ind w:left="283"/>
    </w:pPr>
    <w:rPr>
      <w:color w:val="auto"/>
      <w:kern w:val="0"/>
      <w:sz w:val="24"/>
      <w:szCs w:val="24"/>
    </w:rPr>
  </w:style>
  <w:style w:type="character" w:customStyle="1" w:styleId="24">
    <w:name w:val="Основной текст с отступом 2 Знак"/>
    <w:basedOn w:val="a0"/>
    <w:link w:val="23"/>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5">
    <w:name w:val="Основной текст (2)_"/>
    <w:basedOn w:val="a0"/>
    <w:rsid w:val="00BA608D"/>
    <w:rPr>
      <w:rFonts w:ascii="Cambria" w:eastAsia="Cambria" w:hAnsi="Cambria" w:cs="Cambria"/>
      <w:b w:val="0"/>
      <w:bCs w:val="0"/>
      <w:i w:val="0"/>
      <w:iCs w:val="0"/>
      <w:smallCaps w:val="0"/>
      <w:strike w:val="0"/>
      <w:sz w:val="21"/>
      <w:szCs w:val="21"/>
      <w:u w:val="none"/>
    </w:rPr>
  </w:style>
  <w:style w:type="character" w:customStyle="1" w:styleId="26">
    <w:name w:val="Основной текст (2)"/>
    <w:basedOn w:val="25"/>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0"/>
    <w:rsid w:val="00BA608D"/>
    <w:rPr>
      <w:rFonts w:ascii="Cambria" w:eastAsia="Cambria" w:hAnsi="Cambria" w:cs="Cambria"/>
      <w:b/>
      <w:bCs/>
      <w:i w:val="0"/>
      <w:iCs w:val="0"/>
      <w:smallCaps w:val="0"/>
      <w:strike w:val="0"/>
      <w:sz w:val="21"/>
      <w:szCs w:val="21"/>
      <w:u w:val="none"/>
    </w:rPr>
  </w:style>
  <w:style w:type="character" w:customStyle="1" w:styleId="5">
    <w:name w:val="Основной текст (5)"/>
    <w:basedOn w:val="50"/>
    <w:rsid w:val="00BA608D"/>
    <w:rPr>
      <w:rFonts w:ascii="Cambria" w:eastAsia="Cambria" w:hAnsi="Cambria" w:cs="Cambria"/>
      <w:b w:val="0"/>
      <w:bCs w:val="0"/>
      <w:i/>
      <w:iCs/>
      <w:smallCaps w:val="0"/>
      <w:strike w:val="0"/>
      <w:sz w:val="17"/>
      <w:szCs w:val="17"/>
      <w:u w:val="none"/>
    </w:rPr>
  </w:style>
  <w:style w:type="character" w:customStyle="1" w:styleId="50">
    <w:name w:val="Основной текст (5)_"/>
    <w:basedOn w:val="a0"/>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7">
    <w:name w:val="Основной текст (2) + Курсив"/>
    <w:basedOn w:val="25"/>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0">
    <w:name w:val="footnote text"/>
    <w:basedOn w:val="a"/>
    <w:link w:val="af1"/>
    <w:rsid w:val="00E6679D"/>
    <w:pPr>
      <w:autoSpaceDE w:val="0"/>
      <w:autoSpaceDN w:val="0"/>
    </w:pPr>
    <w:rPr>
      <w:rFonts w:eastAsia="Calibri"/>
      <w:color w:val="auto"/>
      <w:kern w:val="0"/>
    </w:rPr>
  </w:style>
  <w:style w:type="character" w:customStyle="1" w:styleId="af1">
    <w:name w:val="Текст сноски Знак"/>
    <w:basedOn w:val="a0"/>
    <w:link w:val="af0"/>
    <w:uiPriority w:val="99"/>
    <w:rsid w:val="00E6679D"/>
    <w:rPr>
      <w:rFonts w:ascii="Times New Roman" w:eastAsia="Calibri" w:hAnsi="Times New Roman" w:cs="Times New Roman"/>
      <w:sz w:val="20"/>
      <w:szCs w:val="20"/>
      <w:lang w:eastAsia="ru-RU"/>
    </w:rPr>
  </w:style>
  <w:style w:type="paragraph" w:customStyle="1" w:styleId="28">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
    <w:rsid w:val="00A55A3A"/>
    <w:pPr>
      <w:spacing w:before="100" w:beforeAutospacing="1" w:after="100" w:afterAutospacing="1"/>
    </w:pPr>
    <w:rPr>
      <w:color w:val="auto"/>
      <w:kern w:val="0"/>
      <w:sz w:val="24"/>
      <w:szCs w:val="24"/>
    </w:rPr>
  </w:style>
  <w:style w:type="paragraph" w:styleId="af2">
    <w:name w:val="Body Text Indent"/>
    <w:basedOn w:val="a"/>
    <w:link w:val="af3"/>
    <w:uiPriority w:val="99"/>
    <w:unhideWhenUsed/>
    <w:rsid w:val="00280AF0"/>
    <w:pPr>
      <w:spacing w:after="120"/>
      <w:ind w:left="283"/>
    </w:pPr>
  </w:style>
  <w:style w:type="character" w:customStyle="1" w:styleId="af3">
    <w:name w:val="Основной текст с отступом Знак"/>
    <w:basedOn w:val="a0"/>
    <w:link w:val="af2"/>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
    <w:link w:val="36"/>
    <w:uiPriority w:val="99"/>
    <w:unhideWhenUsed/>
    <w:rsid w:val="00280AF0"/>
    <w:pPr>
      <w:spacing w:after="120"/>
      <w:ind w:left="283"/>
    </w:pPr>
    <w:rPr>
      <w:sz w:val="16"/>
      <w:szCs w:val="16"/>
    </w:rPr>
  </w:style>
  <w:style w:type="character" w:customStyle="1" w:styleId="36">
    <w:name w:val="Основной текст с отступом 3 Знак"/>
    <w:basedOn w:val="a0"/>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4">
    <w:name w:val="Внутренний адрес"/>
    <w:basedOn w:val="a"/>
    <w:rsid w:val="00ED214A"/>
    <w:pPr>
      <w:spacing w:line="220" w:lineRule="atLeast"/>
      <w:jc w:val="both"/>
    </w:pPr>
    <w:rPr>
      <w:rFonts w:ascii="Arial" w:hAnsi="Arial"/>
      <w:color w:val="auto"/>
      <w:spacing w:val="-5"/>
      <w:kern w:val="0"/>
      <w:lang w:eastAsia="en-US" w:bidi="he-IL"/>
    </w:rPr>
  </w:style>
  <w:style w:type="paragraph" w:styleId="af5">
    <w:name w:val="Normal (Web)"/>
    <w:basedOn w:val="a"/>
    <w:link w:val="af6"/>
    <w:uiPriority w:val="99"/>
    <w:unhideWhenUsed/>
    <w:rsid w:val="00D96D48"/>
    <w:pPr>
      <w:spacing w:before="100" w:beforeAutospacing="1" w:after="100" w:afterAutospacing="1"/>
    </w:pPr>
    <w:rPr>
      <w:color w:val="auto"/>
      <w:kern w:val="0"/>
      <w:sz w:val="24"/>
      <w:szCs w:val="24"/>
    </w:rPr>
  </w:style>
  <w:style w:type="character" w:customStyle="1" w:styleId="af6">
    <w:name w:val="Обычный (веб) Знак"/>
    <w:link w:val="af5"/>
    <w:locked/>
    <w:rsid w:val="003A5DEF"/>
    <w:rPr>
      <w:rFonts w:ascii="Times New Roman" w:eastAsia="Times New Roman" w:hAnsi="Times New Roman" w:cs="Times New Roman"/>
      <w:sz w:val="24"/>
      <w:szCs w:val="24"/>
      <w:lang w:eastAsia="ru-RU"/>
    </w:rPr>
  </w:style>
  <w:style w:type="character" w:styleId="af7">
    <w:name w:val="Strong"/>
    <w:basedOn w:val="a0"/>
    <w:uiPriority w:val="22"/>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8">
    <w:name w:val="caption"/>
    <w:basedOn w:val="a"/>
    <w:next w:val="a"/>
    <w:qFormat/>
    <w:rsid w:val="00407CAD"/>
    <w:pPr>
      <w:spacing w:after="60"/>
      <w:jc w:val="center"/>
      <w:outlineLvl w:val="0"/>
    </w:pPr>
    <w:rPr>
      <w:caps/>
      <w:color w:val="auto"/>
      <w:kern w:val="0"/>
      <w:sz w:val="28"/>
      <w:szCs w:val="24"/>
    </w:rPr>
  </w:style>
  <w:style w:type="paragraph" w:customStyle="1" w:styleId="Style3">
    <w:name w:val="Style3"/>
    <w:basedOn w:val="a"/>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9">
    <w:name w:val="Текст2"/>
    <w:basedOn w:val="a"/>
    <w:rsid w:val="003A5DEF"/>
    <w:pPr>
      <w:suppressAutoHyphens/>
    </w:pPr>
    <w:rPr>
      <w:rFonts w:ascii="Courier New" w:hAnsi="Courier New" w:cs="Courier New"/>
      <w:color w:val="auto"/>
      <w:kern w:val="0"/>
      <w:lang w:eastAsia="zh-CN"/>
    </w:rPr>
  </w:style>
  <w:style w:type="paragraph" w:customStyle="1" w:styleId="14">
    <w:name w:val="Стиль1"/>
    <w:basedOn w:val="a"/>
    <w:link w:val="15"/>
    <w:qFormat/>
    <w:rsid w:val="003A5DEF"/>
    <w:pPr>
      <w:autoSpaceDE w:val="0"/>
      <w:autoSpaceDN w:val="0"/>
      <w:adjustRightInd w:val="0"/>
      <w:ind w:firstLine="709"/>
      <w:jc w:val="both"/>
    </w:pPr>
    <w:rPr>
      <w:color w:val="auto"/>
      <w:kern w:val="0"/>
      <w:sz w:val="24"/>
      <w:szCs w:val="24"/>
    </w:rPr>
  </w:style>
  <w:style w:type="character" w:customStyle="1" w:styleId="15">
    <w:name w:val="Стиль1 Знак"/>
    <w:link w:val="14"/>
    <w:rsid w:val="003A5DEF"/>
    <w:rPr>
      <w:rFonts w:ascii="Times New Roman" w:eastAsia="Times New Roman" w:hAnsi="Times New Roman" w:cs="Times New Roman"/>
      <w:sz w:val="24"/>
      <w:szCs w:val="24"/>
    </w:rPr>
  </w:style>
  <w:style w:type="paragraph" w:customStyle="1" w:styleId="16">
    <w:name w:val="Абзац списка1"/>
    <w:basedOn w:val="a"/>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
    <w:rsid w:val="003A5DEF"/>
    <w:pPr>
      <w:spacing w:before="100" w:beforeAutospacing="1" w:after="100" w:afterAutospacing="1"/>
    </w:pPr>
    <w:rPr>
      <w:color w:val="auto"/>
      <w:kern w:val="0"/>
      <w:sz w:val="24"/>
      <w:szCs w:val="24"/>
    </w:rPr>
  </w:style>
  <w:style w:type="paragraph" w:customStyle="1" w:styleId="unformattext">
    <w:name w:val="unformattext"/>
    <w:basedOn w:val="a"/>
    <w:rsid w:val="003A5DEF"/>
    <w:pPr>
      <w:spacing w:before="100" w:beforeAutospacing="1" w:after="100" w:afterAutospacing="1"/>
    </w:pPr>
    <w:rPr>
      <w:color w:val="auto"/>
      <w:kern w:val="0"/>
      <w:sz w:val="24"/>
      <w:szCs w:val="24"/>
    </w:rPr>
  </w:style>
  <w:style w:type="paragraph" w:customStyle="1" w:styleId="msonormalcxspmiddle">
    <w:name w:val="msonormalcxspmiddle"/>
    <w:basedOn w:val="a"/>
    <w:rsid w:val="00477322"/>
    <w:pPr>
      <w:spacing w:before="30" w:after="30"/>
    </w:pPr>
    <w:rPr>
      <w:color w:val="auto"/>
      <w:kern w:val="0"/>
    </w:rPr>
  </w:style>
  <w:style w:type="character" w:styleId="af9">
    <w:name w:val="Emphasis"/>
    <w:uiPriority w:val="20"/>
    <w:qFormat/>
    <w:rsid w:val="00CF1614"/>
    <w:rPr>
      <w:i/>
      <w:iCs/>
    </w:rPr>
  </w:style>
  <w:style w:type="paragraph" w:customStyle="1" w:styleId="afa">
    <w:name w:val="Прижатый влево"/>
    <w:basedOn w:val="a"/>
    <w:next w:val="a"/>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0"/>
    <w:rsid w:val="00AD0221"/>
  </w:style>
  <w:style w:type="paragraph" w:customStyle="1" w:styleId="s1">
    <w:name w:val="s_1"/>
    <w:basedOn w:val="a"/>
    <w:rsid w:val="004C16D2"/>
    <w:pPr>
      <w:spacing w:before="100" w:beforeAutospacing="1" w:after="100" w:afterAutospacing="1"/>
    </w:pPr>
    <w:rPr>
      <w:color w:val="auto"/>
      <w:kern w:val="0"/>
      <w:sz w:val="24"/>
      <w:szCs w:val="24"/>
    </w:rPr>
  </w:style>
  <w:style w:type="paragraph" w:customStyle="1" w:styleId="s3">
    <w:name w:val="s_3"/>
    <w:basedOn w:val="a"/>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
    <w:rsid w:val="004E3B9A"/>
    <w:pPr>
      <w:suppressAutoHyphens/>
      <w:spacing w:before="280" w:after="280"/>
      <w:ind w:firstLine="720"/>
      <w:jc w:val="both"/>
    </w:pPr>
    <w:rPr>
      <w:color w:val="auto"/>
      <w:kern w:val="0"/>
      <w:sz w:val="28"/>
      <w:szCs w:val="28"/>
      <w:lang w:eastAsia="zh-CN"/>
    </w:rPr>
  </w:style>
  <w:style w:type="paragraph" w:styleId="38">
    <w:name w:val="toc 3"/>
    <w:basedOn w:val="a"/>
    <w:next w:val="a"/>
    <w:autoRedefine/>
    <w:semiHidden/>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0"/>
    <w:rsid w:val="006038DC"/>
  </w:style>
  <w:style w:type="paragraph" w:styleId="afb">
    <w:name w:val="No Spacing"/>
    <w:uiPriority w:val="1"/>
    <w:qFormat/>
    <w:rsid w:val="008A210E"/>
    <w:pPr>
      <w:spacing w:after="0" w:line="240" w:lineRule="auto"/>
    </w:pPr>
    <w:rPr>
      <w:rFonts w:ascii="Calibri" w:eastAsia="Calibri" w:hAnsi="Calibri" w:cs="Times New Roman"/>
    </w:rPr>
  </w:style>
  <w:style w:type="character" w:styleId="afc">
    <w:name w:val="annotation reference"/>
    <w:semiHidden/>
    <w:rsid w:val="00DA53CD"/>
    <w:rPr>
      <w:sz w:val="16"/>
      <w:szCs w:val="16"/>
    </w:rPr>
  </w:style>
  <w:style w:type="paragraph" w:customStyle="1" w:styleId="ConsPlusNonformat">
    <w:name w:val="ConsPlusNonformat"/>
    <w:uiPriority w:val="99"/>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0"/>
    <w:rsid w:val="004E6388"/>
  </w:style>
  <w:style w:type="paragraph" w:customStyle="1" w:styleId="p31">
    <w:name w:val="p31"/>
    <w:basedOn w:val="a"/>
    <w:rsid w:val="004E6388"/>
    <w:pPr>
      <w:spacing w:before="100" w:beforeAutospacing="1" w:after="100" w:afterAutospacing="1"/>
    </w:pPr>
    <w:rPr>
      <w:color w:val="auto"/>
      <w:kern w:val="0"/>
      <w:sz w:val="24"/>
      <w:szCs w:val="24"/>
    </w:rPr>
  </w:style>
  <w:style w:type="paragraph" w:customStyle="1" w:styleId="p30">
    <w:name w:val="p30"/>
    <w:basedOn w:val="a"/>
    <w:rsid w:val="004E6388"/>
    <w:pPr>
      <w:spacing w:before="100" w:beforeAutospacing="1" w:after="100" w:afterAutospacing="1"/>
    </w:pPr>
    <w:rPr>
      <w:color w:val="auto"/>
      <w:kern w:val="0"/>
      <w:sz w:val="24"/>
      <w:szCs w:val="24"/>
    </w:rPr>
  </w:style>
  <w:style w:type="paragraph" w:customStyle="1" w:styleId="f">
    <w:name w:val="f"/>
    <w:basedOn w:val="a"/>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
    <w:uiPriority w:val="99"/>
    <w:rsid w:val="000445B5"/>
    <w:pPr>
      <w:numPr>
        <w:numId w:val="1"/>
      </w:numPr>
      <w:jc w:val="both"/>
    </w:pPr>
    <w:rPr>
      <w:color w:val="auto"/>
      <w:kern w:val="0"/>
      <w:sz w:val="26"/>
    </w:rPr>
  </w:style>
  <w:style w:type="paragraph" w:customStyle="1" w:styleId="110">
    <w:name w:val="Стиль 1.1."/>
    <w:basedOn w:val="a"/>
    <w:uiPriority w:val="99"/>
    <w:rsid w:val="000445B5"/>
    <w:pPr>
      <w:tabs>
        <w:tab w:val="num" w:pos="1276"/>
      </w:tabs>
      <w:ind w:firstLine="709"/>
      <w:jc w:val="both"/>
    </w:pPr>
    <w:rPr>
      <w:color w:val="auto"/>
      <w:kern w:val="0"/>
      <w:sz w:val="26"/>
    </w:rPr>
  </w:style>
  <w:style w:type="paragraph" w:customStyle="1" w:styleId="111">
    <w:name w:val="Стиль 1.1.1."/>
    <w:basedOn w:val="a"/>
    <w:uiPriority w:val="99"/>
    <w:rsid w:val="000445B5"/>
    <w:pPr>
      <w:tabs>
        <w:tab w:val="num" w:pos="3403"/>
      </w:tabs>
      <w:ind w:left="1985" w:firstLine="709"/>
      <w:jc w:val="both"/>
    </w:pPr>
    <w:rPr>
      <w:color w:val="auto"/>
      <w:kern w:val="0"/>
      <w:sz w:val="26"/>
    </w:rPr>
  </w:style>
  <w:style w:type="paragraph" w:customStyle="1" w:styleId="1111">
    <w:name w:val="Стиль 1.1.1.1."/>
    <w:basedOn w:val="a"/>
    <w:uiPriority w:val="99"/>
    <w:rsid w:val="000445B5"/>
    <w:pPr>
      <w:tabs>
        <w:tab w:val="num" w:pos="1588"/>
      </w:tabs>
      <w:ind w:firstLine="709"/>
      <w:jc w:val="both"/>
    </w:pPr>
    <w:rPr>
      <w:color w:val="auto"/>
      <w:kern w:val="0"/>
      <w:sz w:val="26"/>
    </w:rPr>
  </w:style>
  <w:style w:type="paragraph" w:customStyle="1" w:styleId="17">
    <w:name w:val="Стиль ппп_1)"/>
    <w:basedOn w:val="a"/>
    <w:uiPriority w:val="99"/>
    <w:rsid w:val="000445B5"/>
    <w:pPr>
      <w:tabs>
        <w:tab w:val="num" w:pos="993"/>
      </w:tabs>
      <w:ind w:left="993" w:hanging="709"/>
      <w:jc w:val="both"/>
    </w:pPr>
    <w:rPr>
      <w:color w:val="auto"/>
      <w:kern w:val="0"/>
      <w:sz w:val="26"/>
    </w:rPr>
  </w:style>
  <w:style w:type="paragraph" w:customStyle="1" w:styleId="afd">
    <w:name w:val="Стиль ппп_а)"/>
    <w:basedOn w:val="a"/>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
    <w:uiPriority w:val="99"/>
    <w:rsid w:val="000445B5"/>
    <w:pPr>
      <w:tabs>
        <w:tab w:val="num" w:pos="1588"/>
      </w:tabs>
      <w:ind w:left="697" w:firstLine="12"/>
      <w:jc w:val="both"/>
    </w:pPr>
    <w:rPr>
      <w:color w:val="auto"/>
      <w:kern w:val="0"/>
      <w:sz w:val="26"/>
    </w:rPr>
  </w:style>
  <w:style w:type="paragraph" w:customStyle="1" w:styleId="18">
    <w:name w:val="Стиль приложения_1)"/>
    <w:basedOn w:val="a"/>
    <w:uiPriority w:val="99"/>
    <w:rsid w:val="000445B5"/>
    <w:pPr>
      <w:tabs>
        <w:tab w:val="num" w:pos="709"/>
      </w:tabs>
      <w:ind w:left="709" w:hanging="709"/>
      <w:jc w:val="both"/>
    </w:pPr>
    <w:rPr>
      <w:color w:val="auto"/>
      <w:kern w:val="0"/>
      <w:sz w:val="26"/>
    </w:rPr>
  </w:style>
  <w:style w:type="paragraph" w:customStyle="1" w:styleId="afe">
    <w:name w:val="Стиль приложения_а)"/>
    <w:basedOn w:val="a"/>
    <w:uiPriority w:val="99"/>
    <w:rsid w:val="000445B5"/>
    <w:pPr>
      <w:tabs>
        <w:tab w:val="num" w:pos="709"/>
      </w:tabs>
      <w:ind w:left="709" w:hanging="709"/>
      <w:jc w:val="both"/>
    </w:pPr>
    <w:rPr>
      <w:color w:val="auto"/>
      <w:kern w:val="0"/>
      <w:sz w:val="26"/>
    </w:rPr>
  </w:style>
  <w:style w:type="paragraph" w:customStyle="1" w:styleId="19">
    <w:name w:val="Без интервала1"/>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
    <w:name w:val="Цветовое выделение"/>
    <w:uiPriority w:val="99"/>
    <w:rsid w:val="009B365D"/>
    <w:rPr>
      <w:b/>
      <w:bCs/>
      <w:color w:val="26282F"/>
    </w:rPr>
  </w:style>
  <w:style w:type="paragraph" w:customStyle="1" w:styleId="aff0">
    <w:name w:val="Нормальный (таблица)"/>
    <w:basedOn w:val="a"/>
    <w:next w:val="a"/>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1">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1">
    <w:name w:val="Table Grid"/>
    <w:basedOn w:val="a1"/>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0"/>
    <w:rsid w:val="009E7C1E"/>
  </w:style>
  <w:style w:type="paragraph" w:customStyle="1" w:styleId="style31">
    <w:name w:val="style31"/>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0"/>
    <w:rsid w:val="009E7C1E"/>
  </w:style>
  <w:style w:type="paragraph" w:customStyle="1" w:styleId="style8">
    <w:name w:val="style8"/>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0"/>
    <w:rsid w:val="009E7C1E"/>
  </w:style>
  <w:style w:type="paragraph" w:customStyle="1" w:styleId="style4">
    <w:name w:val="style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0"/>
    <w:rsid w:val="009E7C1E"/>
  </w:style>
  <w:style w:type="paragraph" w:customStyle="1" w:styleId="style44">
    <w:name w:val="style4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0"/>
    <w:rsid w:val="009E7C1E"/>
  </w:style>
  <w:style w:type="paragraph" w:customStyle="1" w:styleId="style48">
    <w:name w:val="style4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0"/>
    <w:rsid w:val="009E7C1E"/>
  </w:style>
  <w:style w:type="paragraph" w:customStyle="1" w:styleId="style54">
    <w:name w:val="style54"/>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0"/>
    <w:rsid w:val="009E7C1E"/>
  </w:style>
  <w:style w:type="paragraph" w:customStyle="1" w:styleId="style18">
    <w:name w:val="style1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a">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
    <w:rsid w:val="009E7C1E"/>
    <w:pPr>
      <w:spacing w:before="100" w:beforeAutospacing="1" w:after="100" w:afterAutospacing="1"/>
    </w:pPr>
    <w:rPr>
      <w:color w:val="auto"/>
      <w:kern w:val="0"/>
      <w:sz w:val="24"/>
      <w:szCs w:val="24"/>
    </w:rPr>
  </w:style>
  <w:style w:type="character" w:styleId="aff2">
    <w:name w:val="FollowedHyperlink"/>
    <w:uiPriority w:val="99"/>
    <w:semiHidden/>
    <w:unhideWhenUsed/>
    <w:rsid w:val="009E7C1E"/>
    <w:rPr>
      <w:color w:val="800080"/>
      <w:u w:val="single"/>
    </w:rPr>
  </w:style>
  <w:style w:type="character" w:customStyle="1" w:styleId="internetlink">
    <w:name w:val="internetlink"/>
    <w:basedOn w:val="a0"/>
    <w:rsid w:val="009E7C1E"/>
  </w:style>
  <w:style w:type="paragraph" w:customStyle="1" w:styleId="heading3">
    <w:name w:val="heading3"/>
    <w:basedOn w:val="a"/>
    <w:rsid w:val="009E7C1E"/>
    <w:pPr>
      <w:spacing w:before="100" w:beforeAutospacing="1" w:after="100" w:afterAutospacing="1"/>
    </w:pPr>
    <w:rPr>
      <w:color w:val="auto"/>
      <w:kern w:val="0"/>
      <w:sz w:val="24"/>
      <w:szCs w:val="24"/>
    </w:rPr>
  </w:style>
  <w:style w:type="paragraph" w:customStyle="1" w:styleId="heading2">
    <w:name w:val="heading2"/>
    <w:basedOn w:val="a"/>
    <w:rsid w:val="009E7C1E"/>
    <w:pPr>
      <w:spacing w:before="100" w:beforeAutospacing="1" w:after="100" w:afterAutospacing="1"/>
    </w:pPr>
    <w:rPr>
      <w:color w:val="auto"/>
      <w:kern w:val="0"/>
      <w:sz w:val="24"/>
      <w:szCs w:val="24"/>
    </w:rPr>
  </w:style>
  <w:style w:type="paragraph" w:customStyle="1" w:styleId="tablecontents">
    <w:name w:val="tablecontents"/>
    <w:basedOn w:val="a"/>
    <w:rsid w:val="009E7C1E"/>
    <w:pPr>
      <w:spacing w:before="100" w:beforeAutospacing="1" w:after="100" w:afterAutospacing="1"/>
    </w:pPr>
    <w:rPr>
      <w:color w:val="auto"/>
      <w:kern w:val="0"/>
      <w:sz w:val="24"/>
      <w:szCs w:val="24"/>
    </w:rPr>
  </w:style>
  <w:style w:type="paragraph" w:customStyle="1" w:styleId="p4">
    <w:name w:val="p4"/>
    <w:basedOn w:val="a"/>
    <w:rsid w:val="009E7C1E"/>
    <w:pPr>
      <w:spacing w:before="100" w:beforeAutospacing="1" w:after="100" w:afterAutospacing="1"/>
    </w:pPr>
    <w:rPr>
      <w:color w:val="auto"/>
      <w:kern w:val="0"/>
      <w:sz w:val="24"/>
      <w:szCs w:val="24"/>
    </w:rPr>
  </w:style>
  <w:style w:type="paragraph" w:customStyle="1" w:styleId="p2">
    <w:name w:val="p2"/>
    <w:basedOn w:val="a"/>
    <w:rsid w:val="009E7C1E"/>
    <w:pPr>
      <w:spacing w:before="100" w:beforeAutospacing="1" w:after="100" w:afterAutospacing="1"/>
    </w:pPr>
    <w:rPr>
      <w:color w:val="auto"/>
      <w:kern w:val="0"/>
      <w:sz w:val="24"/>
      <w:szCs w:val="24"/>
    </w:rPr>
  </w:style>
  <w:style w:type="character" w:customStyle="1" w:styleId="s4">
    <w:name w:val="s4"/>
    <w:basedOn w:val="a0"/>
    <w:rsid w:val="009E7C1E"/>
  </w:style>
  <w:style w:type="paragraph" w:styleId="HTML">
    <w:name w:val="HTML Preformatted"/>
    <w:basedOn w:val="a"/>
    <w:link w:val="HTML0"/>
    <w:uiPriority w:val="99"/>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0"/>
    <w:link w:val="HTML"/>
    <w:uiPriority w:val="99"/>
    <w:rsid w:val="00502CE2"/>
    <w:rPr>
      <w:rFonts w:ascii="Courier New" w:eastAsia="Times New Roman" w:hAnsi="Courier New" w:cs="Courier New"/>
      <w:sz w:val="20"/>
      <w:szCs w:val="20"/>
      <w:lang w:eastAsia="ru-RU"/>
    </w:rPr>
  </w:style>
  <w:style w:type="paragraph" w:customStyle="1" w:styleId="2b">
    <w:name w:val="Абзац списка2"/>
    <w:basedOn w:val="a"/>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b"/>
    <w:locked/>
    <w:rsid w:val="005C3A1A"/>
    <w:rPr>
      <w:rFonts w:ascii="Calibri" w:eastAsia="Times New Roman" w:hAnsi="Calibri" w:cs="Times New Roman"/>
      <w:szCs w:val="20"/>
    </w:rPr>
  </w:style>
  <w:style w:type="character" w:customStyle="1" w:styleId="rvts6">
    <w:name w:val="rvts6"/>
    <w:basedOn w:val="a0"/>
    <w:rsid w:val="005C3A1A"/>
  </w:style>
  <w:style w:type="paragraph" w:customStyle="1" w:styleId="aff3">
    <w:name w:val="Комментарий"/>
    <w:basedOn w:val="a"/>
    <w:next w:val="a"/>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9">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9"/>
    <w:locked/>
    <w:rsid w:val="000F6BC1"/>
    <w:rPr>
      <w:rFonts w:ascii="Times New Roman" w:eastAsia="Calibri" w:hAnsi="Times New Roman" w:cs="Times New Roman"/>
      <w:sz w:val="28"/>
      <w:szCs w:val="20"/>
      <w:lang w:eastAsia="ru-RU"/>
    </w:rPr>
  </w:style>
  <w:style w:type="paragraph" w:customStyle="1" w:styleId="3a">
    <w:name w:val="Абзац списка3"/>
    <w:basedOn w:val="a"/>
    <w:rsid w:val="000F6BC1"/>
    <w:pPr>
      <w:ind w:left="720"/>
      <w:contextualSpacing/>
    </w:pPr>
    <w:rPr>
      <w:rFonts w:eastAsia="Calibri"/>
      <w:kern w:val="0"/>
      <w:sz w:val="28"/>
      <w:szCs w:val="28"/>
    </w:rPr>
  </w:style>
  <w:style w:type="paragraph" w:customStyle="1" w:styleId="formattexttopleveltext">
    <w:name w:val="formattext topleveltext"/>
    <w:basedOn w:val="a"/>
    <w:rsid w:val="000F6BC1"/>
    <w:pPr>
      <w:spacing w:before="100" w:beforeAutospacing="1" w:after="100" w:afterAutospacing="1"/>
    </w:pPr>
    <w:rPr>
      <w:color w:val="auto"/>
      <w:kern w:val="0"/>
      <w:sz w:val="24"/>
      <w:szCs w:val="24"/>
    </w:rPr>
  </w:style>
  <w:style w:type="paragraph" w:customStyle="1" w:styleId="p14">
    <w:name w:val="p14"/>
    <w:basedOn w:val="a"/>
    <w:rsid w:val="000F6BC1"/>
    <w:pPr>
      <w:spacing w:before="100" w:beforeAutospacing="1" w:after="100" w:afterAutospacing="1"/>
    </w:pPr>
    <w:rPr>
      <w:color w:val="auto"/>
      <w:kern w:val="0"/>
      <w:sz w:val="24"/>
      <w:szCs w:val="24"/>
    </w:rPr>
  </w:style>
  <w:style w:type="paragraph" w:customStyle="1" w:styleId="p3">
    <w:name w:val="p3"/>
    <w:basedOn w:val="a"/>
    <w:rsid w:val="000F6BC1"/>
    <w:pPr>
      <w:spacing w:before="100" w:beforeAutospacing="1" w:after="100" w:afterAutospacing="1"/>
    </w:pPr>
    <w:rPr>
      <w:color w:val="auto"/>
      <w:kern w:val="0"/>
      <w:sz w:val="24"/>
      <w:szCs w:val="24"/>
    </w:rPr>
  </w:style>
  <w:style w:type="character" w:customStyle="1" w:styleId="s5">
    <w:name w:val="s5"/>
    <w:basedOn w:val="a0"/>
    <w:rsid w:val="000F6BC1"/>
  </w:style>
  <w:style w:type="paragraph" w:customStyle="1" w:styleId="p16">
    <w:name w:val="p16"/>
    <w:basedOn w:val="a"/>
    <w:rsid w:val="000F6BC1"/>
    <w:pPr>
      <w:spacing w:before="100" w:beforeAutospacing="1" w:after="100" w:afterAutospacing="1"/>
    </w:pPr>
    <w:rPr>
      <w:color w:val="auto"/>
      <w:kern w:val="0"/>
      <w:sz w:val="24"/>
      <w:szCs w:val="24"/>
    </w:rPr>
  </w:style>
  <w:style w:type="paragraph" w:customStyle="1" w:styleId="p17">
    <w:name w:val="p17"/>
    <w:basedOn w:val="a"/>
    <w:rsid w:val="000F6BC1"/>
    <w:pPr>
      <w:spacing w:before="100" w:beforeAutospacing="1" w:after="100" w:afterAutospacing="1"/>
    </w:pPr>
    <w:rPr>
      <w:color w:val="auto"/>
      <w:kern w:val="0"/>
      <w:sz w:val="24"/>
      <w:szCs w:val="24"/>
    </w:rPr>
  </w:style>
  <w:style w:type="paragraph" w:customStyle="1" w:styleId="p8">
    <w:name w:val="p8"/>
    <w:basedOn w:val="a"/>
    <w:rsid w:val="000F6BC1"/>
    <w:pPr>
      <w:spacing w:before="100" w:beforeAutospacing="1" w:after="100" w:afterAutospacing="1"/>
    </w:pPr>
    <w:rPr>
      <w:color w:val="auto"/>
      <w:kern w:val="0"/>
      <w:sz w:val="24"/>
      <w:szCs w:val="24"/>
    </w:rPr>
  </w:style>
  <w:style w:type="character" w:customStyle="1" w:styleId="s10">
    <w:name w:val="s1"/>
    <w:basedOn w:val="a0"/>
    <w:rsid w:val="000F6BC1"/>
  </w:style>
  <w:style w:type="paragraph" w:customStyle="1" w:styleId="p15">
    <w:name w:val="p15"/>
    <w:basedOn w:val="a"/>
    <w:rsid w:val="000F6BC1"/>
    <w:pPr>
      <w:spacing w:before="100" w:beforeAutospacing="1" w:after="100" w:afterAutospacing="1"/>
    </w:pPr>
    <w:rPr>
      <w:color w:val="auto"/>
      <w:kern w:val="0"/>
      <w:sz w:val="24"/>
      <w:szCs w:val="24"/>
    </w:rPr>
  </w:style>
  <w:style w:type="character" w:customStyle="1" w:styleId="s30">
    <w:name w:val="s3"/>
    <w:basedOn w:val="a0"/>
    <w:rsid w:val="000F6BC1"/>
  </w:style>
  <w:style w:type="character" w:customStyle="1" w:styleId="1a">
    <w:name w:val="Гиперссылка1"/>
    <w:basedOn w:val="a0"/>
    <w:rsid w:val="00412BDA"/>
  </w:style>
  <w:style w:type="character" w:styleId="aff4">
    <w:name w:val="footnote reference"/>
    <w:basedOn w:val="a0"/>
    <w:semiHidden/>
    <w:rsid w:val="007452BC"/>
    <w:rPr>
      <w:vertAlign w:val="superscript"/>
    </w:rPr>
  </w:style>
  <w:style w:type="paragraph" w:styleId="aff5">
    <w:name w:val="Subtitle"/>
    <w:basedOn w:val="a"/>
    <w:link w:val="aff6"/>
    <w:qFormat/>
    <w:rsid w:val="003E418F"/>
    <w:pPr>
      <w:jc w:val="center"/>
    </w:pPr>
    <w:rPr>
      <w:b/>
      <w:color w:val="auto"/>
      <w:kern w:val="0"/>
      <w:sz w:val="28"/>
    </w:rPr>
  </w:style>
  <w:style w:type="character" w:customStyle="1" w:styleId="aff6">
    <w:name w:val="Подзаголовок Знак"/>
    <w:basedOn w:val="a0"/>
    <w:link w:val="aff5"/>
    <w:rsid w:val="003E418F"/>
    <w:rPr>
      <w:rFonts w:ascii="Times New Roman" w:eastAsia="Times New Roman" w:hAnsi="Times New Roman" w:cs="Times New Roman"/>
      <w:b/>
      <w:sz w:val="28"/>
      <w:szCs w:val="20"/>
      <w:lang w:eastAsia="ru-RU"/>
    </w:rPr>
  </w:style>
  <w:style w:type="paragraph" w:customStyle="1" w:styleId="aff7">
    <w:name w:val="Базовый"/>
    <w:rsid w:val="003E418F"/>
    <w:pPr>
      <w:suppressAutoHyphens/>
    </w:pPr>
    <w:rPr>
      <w:rFonts w:ascii="Calibri" w:eastAsia="DejaVu Sans" w:hAnsi="Calibri" w:cs="Calibri"/>
      <w:color w:val="00000A"/>
    </w:rPr>
  </w:style>
  <w:style w:type="paragraph" w:customStyle="1" w:styleId="formattext">
    <w:name w:val="formattext"/>
    <w:basedOn w:val="a"/>
    <w:rsid w:val="008B6FA8"/>
    <w:pPr>
      <w:spacing w:before="100" w:beforeAutospacing="1" w:after="100" w:afterAutospacing="1"/>
    </w:pPr>
    <w:rPr>
      <w:color w:val="auto"/>
      <w:kern w:val="0"/>
      <w:sz w:val="24"/>
      <w:szCs w:val="24"/>
    </w:rPr>
  </w:style>
  <w:style w:type="paragraph" w:customStyle="1" w:styleId="43">
    <w:name w:val="Абзац списка4"/>
    <w:basedOn w:val="a"/>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2">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
    <w:next w:val="a"/>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0"/>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0"/>
    <w:rsid w:val="005C2812"/>
  </w:style>
  <w:style w:type="paragraph" w:styleId="z-1">
    <w:name w:val="HTML Bottom of Form"/>
    <w:basedOn w:val="a"/>
    <w:next w:val="a"/>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0"/>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
    <w:rsid w:val="00381AFD"/>
    <w:pPr>
      <w:spacing w:before="100" w:beforeAutospacing="1" w:after="100" w:afterAutospacing="1"/>
    </w:pPr>
    <w:rPr>
      <w:color w:val="auto"/>
      <w:kern w:val="0"/>
      <w:sz w:val="24"/>
      <w:szCs w:val="24"/>
    </w:rPr>
  </w:style>
  <w:style w:type="paragraph" w:customStyle="1" w:styleId="rteright">
    <w:name w:val="rteright"/>
    <w:basedOn w:val="a"/>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rmal">
    <w:name w:val="Normal"/>
    <w:rsid w:val="00B13A5E"/>
    <w:pPr>
      <w:spacing w:before="60" w:after="0" w:line="240" w:lineRule="auto"/>
      <w:ind w:firstLine="720"/>
      <w:jc w:val="both"/>
    </w:pPr>
    <w:rPr>
      <w:rFonts w:ascii="Arial" w:eastAsia="Times New Roman" w:hAnsi="Arial" w:cs="Times New Roman"/>
      <w:snapToGrid w:val="0"/>
      <w:sz w:val="24"/>
      <w:szCs w:val="20"/>
      <w:lang w:eastAsia="ru-RU"/>
    </w:rPr>
  </w:style>
</w:styles>
</file>

<file path=word/webSettings.xml><?xml version="1.0" encoding="utf-8"?>
<w:webSettings xmlns:r="http://schemas.openxmlformats.org/officeDocument/2006/relationships" xmlns:w="http://schemas.openxmlformats.org/wordprocessingml/2006/main">
  <w:divs>
    <w:div w:id="49503185">
      <w:bodyDiv w:val="1"/>
      <w:marLeft w:val="0"/>
      <w:marRight w:val="0"/>
      <w:marTop w:val="0"/>
      <w:marBottom w:val="0"/>
      <w:divBdr>
        <w:top w:val="none" w:sz="0" w:space="0" w:color="auto"/>
        <w:left w:val="none" w:sz="0" w:space="0" w:color="auto"/>
        <w:bottom w:val="none" w:sz="0" w:space="0" w:color="auto"/>
        <w:right w:val="none" w:sz="0" w:space="0" w:color="auto"/>
      </w:divBdr>
    </w:div>
    <w:div w:id="72506277">
      <w:bodyDiv w:val="1"/>
      <w:marLeft w:val="0"/>
      <w:marRight w:val="0"/>
      <w:marTop w:val="0"/>
      <w:marBottom w:val="0"/>
      <w:divBdr>
        <w:top w:val="none" w:sz="0" w:space="0" w:color="auto"/>
        <w:left w:val="none" w:sz="0" w:space="0" w:color="auto"/>
        <w:bottom w:val="none" w:sz="0" w:space="0" w:color="auto"/>
        <w:right w:val="none" w:sz="0" w:space="0" w:color="auto"/>
      </w:divBdr>
    </w:div>
    <w:div w:id="84422600">
      <w:bodyDiv w:val="1"/>
      <w:marLeft w:val="0"/>
      <w:marRight w:val="0"/>
      <w:marTop w:val="0"/>
      <w:marBottom w:val="0"/>
      <w:divBdr>
        <w:top w:val="none" w:sz="0" w:space="0" w:color="auto"/>
        <w:left w:val="none" w:sz="0" w:space="0" w:color="auto"/>
        <w:bottom w:val="none" w:sz="0" w:space="0" w:color="auto"/>
        <w:right w:val="none" w:sz="0" w:space="0" w:color="auto"/>
      </w:divBdr>
    </w:div>
    <w:div w:id="85617323">
      <w:bodyDiv w:val="1"/>
      <w:marLeft w:val="0"/>
      <w:marRight w:val="0"/>
      <w:marTop w:val="0"/>
      <w:marBottom w:val="0"/>
      <w:divBdr>
        <w:top w:val="none" w:sz="0" w:space="0" w:color="auto"/>
        <w:left w:val="none" w:sz="0" w:space="0" w:color="auto"/>
        <w:bottom w:val="none" w:sz="0" w:space="0" w:color="auto"/>
        <w:right w:val="none" w:sz="0" w:space="0" w:color="auto"/>
      </w:divBdr>
    </w:div>
    <w:div w:id="123889903">
      <w:bodyDiv w:val="1"/>
      <w:marLeft w:val="0"/>
      <w:marRight w:val="0"/>
      <w:marTop w:val="0"/>
      <w:marBottom w:val="0"/>
      <w:divBdr>
        <w:top w:val="none" w:sz="0" w:space="0" w:color="auto"/>
        <w:left w:val="none" w:sz="0" w:space="0" w:color="auto"/>
        <w:bottom w:val="none" w:sz="0" w:space="0" w:color="auto"/>
        <w:right w:val="none" w:sz="0" w:space="0" w:color="auto"/>
      </w:divBdr>
    </w:div>
    <w:div w:id="137109249">
      <w:bodyDiv w:val="1"/>
      <w:marLeft w:val="0"/>
      <w:marRight w:val="0"/>
      <w:marTop w:val="0"/>
      <w:marBottom w:val="0"/>
      <w:divBdr>
        <w:top w:val="none" w:sz="0" w:space="0" w:color="auto"/>
        <w:left w:val="none" w:sz="0" w:space="0" w:color="auto"/>
        <w:bottom w:val="none" w:sz="0" w:space="0" w:color="auto"/>
        <w:right w:val="none" w:sz="0" w:space="0" w:color="auto"/>
      </w:divBdr>
    </w:div>
    <w:div w:id="139805560">
      <w:bodyDiv w:val="1"/>
      <w:marLeft w:val="0"/>
      <w:marRight w:val="0"/>
      <w:marTop w:val="0"/>
      <w:marBottom w:val="0"/>
      <w:divBdr>
        <w:top w:val="none" w:sz="0" w:space="0" w:color="auto"/>
        <w:left w:val="none" w:sz="0" w:space="0" w:color="auto"/>
        <w:bottom w:val="none" w:sz="0" w:space="0" w:color="auto"/>
        <w:right w:val="none" w:sz="0" w:space="0" w:color="auto"/>
      </w:divBdr>
    </w:div>
    <w:div w:id="149752286">
      <w:bodyDiv w:val="1"/>
      <w:marLeft w:val="0"/>
      <w:marRight w:val="0"/>
      <w:marTop w:val="0"/>
      <w:marBottom w:val="0"/>
      <w:divBdr>
        <w:top w:val="none" w:sz="0" w:space="0" w:color="auto"/>
        <w:left w:val="none" w:sz="0" w:space="0" w:color="auto"/>
        <w:bottom w:val="none" w:sz="0" w:space="0" w:color="auto"/>
        <w:right w:val="none" w:sz="0" w:space="0" w:color="auto"/>
      </w:divBdr>
    </w:div>
    <w:div w:id="250941569">
      <w:bodyDiv w:val="1"/>
      <w:marLeft w:val="0"/>
      <w:marRight w:val="0"/>
      <w:marTop w:val="0"/>
      <w:marBottom w:val="0"/>
      <w:divBdr>
        <w:top w:val="none" w:sz="0" w:space="0" w:color="auto"/>
        <w:left w:val="none" w:sz="0" w:space="0" w:color="auto"/>
        <w:bottom w:val="none" w:sz="0" w:space="0" w:color="auto"/>
        <w:right w:val="none" w:sz="0" w:space="0" w:color="auto"/>
      </w:divBdr>
    </w:div>
    <w:div w:id="272857823">
      <w:bodyDiv w:val="1"/>
      <w:marLeft w:val="0"/>
      <w:marRight w:val="0"/>
      <w:marTop w:val="0"/>
      <w:marBottom w:val="0"/>
      <w:divBdr>
        <w:top w:val="none" w:sz="0" w:space="0" w:color="auto"/>
        <w:left w:val="none" w:sz="0" w:space="0" w:color="auto"/>
        <w:bottom w:val="none" w:sz="0" w:space="0" w:color="auto"/>
        <w:right w:val="none" w:sz="0" w:space="0" w:color="auto"/>
      </w:divBdr>
    </w:div>
    <w:div w:id="273748894">
      <w:bodyDiv w:val="1"/>
      <w:marLeft w:val="0"/>
      <w:marRight w:val="0"/>
      <w:marTop w:val="0"/>
      <w:marBottom w:val="0"/>
      <w:divBdr>
        <w:top w:val="none" w:sz="0" w:space="0" w:color="auto"/>
        <w:left w:val="none" w:sz="0" w:space="0" w:color="auto"/>
        <w:bottom w:val="none" w:sz="0" w:space="0" w:color="auto"/>
        <w:right w:val="none" w:sz="0" w:space="0" w:color="auto"/>
      </w:divBdr>
    </w:div>
    <w:div w:id="296423191">
      <w:bodyDiv w:val="1"/>
      <w:marLeft w:val="0"/>
      <w:marRight w:val="0"/>
      <w:marTop w:val="0"/>
      <w:marBottom w:val="0"/>
      <w:divBdr>
        <w:top w:val="none" w:sz="0" w:space="0" w:color="auto"/>
        <w:left w:val="none" w:sz="0" w:space="0" w:color="auto"/>
        <w:bottom w:val="none" w:sz="0" w:space="0" w:color="auto"/>
        <w:right w:val="none" w:sz="0" w:space="0" w:color="auto"/>
      </w:divBdr>
    </w:div>
    <w:div w:id="305865015">
      <w:bodyDiv w:val="1"/>
      <w:marLeft w:val="0"/>
      <w:marRight w:val="0"/>
      <w:marTop w:val="0"/>
      <w:marBottom w:val="0"/>
      <w:divBdr>
        <w:top w:val="none" w:sz="0" w:space="0" w:color="auto"/>
        <w:left w:val="none" w:sz="0" w:space="0" w:color="auto"/>
        <w:bottom w:val="none" w:sz="0" w:space="0" w:color="auto"/>
        <w:right w:val="none" w:sz="0" w:space="0" w:color="auto"/>
      </w:divBdr>
    </w:div>
    <w:div w:id="314797883">
      <w:bodyDiv w:val="1"/>
      <w:marLeft w:val="0"/>
      <w:marRight w:val="0"/>
      <w:marTop w:val="0"/>
      <w:marBottom w:val="0"/>
      <w:divBdr>
        <w:top w:val="none" w:sz="0" w:space="0" w:color="auto"/>
        <w:left w:val="none" w:sz="0" w:space="0" w:color="auto"/>
        <w:bottom w:val="none" w:sz="0" w:space="0" w:color="auto"/>
        <w:right w:val="none" w:sz="0" w:space="0" w:color="auto"/>
      </w:divBdr>
      <w:divsChild>
        <w:div w:id="1125201284">
          <w:marLeft w:val="0"/>
          <w:marRight w:val="0"/>
          <w:marTop w:val="0"/>
          <w:marBottom w:val="75"/>
          <w:divBdr>
            <w:top w:val="none" w:sz="0" w:space="0" w:color="auto"/>
            <w:left w:val="none" w:sz="0" w:space="0" w:color="auto"/>
            <w:bottom w:val="single" w:sz="6" w:space="1" w:color="BFBFBF"/>
            <w:right w:val="none" w:sz="0" w:space="0" w:color="auto"/>
          </w:divBdr>
        </w:div>
        <w:div w:id="815226397">
          <w:marLeft w:val="0"/>
          <w:marRight w:val="0"/>
          <w:marTop w:val="0"/>
          <w:marBottom w:val="0"/>
          <w:divBdr>
            <w:top w:val="none" w:sz="0" w:space="0" w:color="auto"/>
            <w:left w:val="none" w:sz="0" w:space="0" w:color="auto"/>
            <w:bottom w:val="none" w:sz="0" w:space="0" w:color="auto"/>
            <w:right w:val="none" w:sz="0" w:space="0" w:color="auto"/>
          </w:divBdr>
        </w:div>
      </w:divsChild>
    </w:div>
    <w:div w:id="374937496">
      <w:bodyDiv w:val="1"/>
      <w:marLeft w:val="0"/>
      <w:marRight w:val="0"/>
      <w:marTop w:val="0"/>
      <w:marBottom w:val="0"/>
      <w:divBdr>
        <w:top w:val="none" w:sz="0" w:space="0" w:color="auto"/>
        <w:left w:val="none" w:sz="0" w:space="0" w:color="auto"/>
        <w:bottom w:val="none" w:sz="0" w:space="0" w:color="auto"/>
        <w:right w:val="none" w:sz="0" w:space="0" w:color="auto"/>
      </w:divBdr>
    </w:div>
    <w:div w:id="393352337">
      <w:bodyDiv w:val="1"/>
      <w:marLeft w:val="0"/>
      <w:marRight w:val="0"/>
      <w:marTop w:val="0"/>
      <w:marBottom w:val="0"/>
      <w:divBdr>
        <w:top w:val="none" w:sz="0" w:space="0" w:color="auto"/>
        <w:left w:val="none" w:sz="0" w:space="0" w:color="auto"/>
        <w:bottom w:val="none" w:sz="0" w:space="0" w:color="auto"/>
        <w:right w:val="none" w:sz="0" w:space="0" w:color="auto"/>
      </w:divBdr>
    </w:div>
    <w:div w:id="426735750">
      <w:bodyDiv w:val="1"/>
      <w:marLeft w:val="0"/>
      <w:marRight w:val="0"/>
      <w:marTop w:val="0"/>
      <w:marBottom w:val="0"/>
      <w:divBdr>
        <w:top w:val="none" w:sz="0" w:space="0" w:color="auto"/>
        <w:left w:val="none" w:sz="0" w:space="0" w:color="auto"/>
        <w:bottom w:val="none" w:sz="0" w:space="0" w:color="auto"/>
        <w:right w:val="none" w:sz="0" w:space="0" w:color="auto"/>
      </w:divBdr>
    </w:div>
    <w:div w:id="465202084">
      <w:bodyDiv w:val="1"/>
      <w:marLeft w:val="0"/>
      <w:marRight w:val="0"/>
      <w:marTop w:val="0"/>
      <w:marBottom w:val="0"/>
      <w:divBdr>
        <w:top w:val="none" w:sz="0" w:space="0" w:color="auto"/>
        <w:left w:val="none" w:sz="0" w:space="0" w:color="auto"/>
        <w:bottom w:val="none" w:sz="0" w:space="0" w:color="auto"/>
        <w:right w:val="none" w:sz="0" w:space="0" w:color="auto"/>
      </w:divBdr>
    </w:div>
    <w:div w:id="471872267">
      <w:bodyDiv w:val="1"/>
      <w:marLeft w:val="0"/>
      <w:marRight w:val="0"/>
      <w:marTop w:val="0"/>
      <w:marBottom w:val="0"/>
      <w:divBdr>
        <w:top w:val="none" w:sz="0" w:space="0" w:color="auto"/>
        <w:left w:val="none" w:sz="0" w:space="0" w:color="auto"/>
        <w:bottom w:val="none" w:sz="0" w:space="0" w:color="auto"/>
        <w:right w:val="none" w:sz="0" w:space="0" w:color="auto"/>
      </w:divBdr>
    </w:div>
    <w:div w:id="489098606">
      <w:bodyDiv w:val="1"/>
      <w:marLeft w:val="0"/>
      <w:marRight w:val="0"/>
      <w:marTop w:val="0"/>
      <w:marBottom w:val="0"/>
      <w:divBdr>
        <w:top w:val="none" w:sz="0" w:space="0" w:color="auto"/>
        <w:left w:val="none" w:sz="0" w:space="0" w:color="auto"/>
        <w:bottom w:val="none" w:sz="0" w:space="0" w:color="auto"/>
        <w:right w:val="none" w:sz="0" w:space="0" w:color="auto"/>
      </w:divBdr>
    </w:div>
    <w:div w:id="503277579">
      <w:bodyDiv w:val="1"/>
      <w:marLeft w:val="0"/>
      <w:marRight w:val="0"/>
      <w:marTop w:val="0"/>
      <w:marBottom w:val="0"/>
      <w:divBdr>
        <w:top w:val="none" w:sz="0" w:space="0" w:color="auto"/>
        <w:left w:val="none" w:sz="0" w:space="0" w:color="auto"/>
        <w:bottom w:val="none" w:sz="0" w:space="0" w:color="auto"/>
        <w:right w:val="none" w:sz="0" w:space="0" w:color="auto"/>
      </w:divBdr>
    </w:div>
    <w:div w:id="541943188">
      <w:bodyDiv w:val="1"/>
      <w:marLeft w:val="0"/>
      <w:marRight w:val="0"/>
      <w:marTop w:val="0"/>
      <w:marBottom w:val="0"/>
      <w:divBdr>
        <w:top w:val="none" w:sz="0" w:space="0" w:color="auto"/>
        <w:left w:val="none" w:sz="0" w:space="0" w:color="auto"/>
        <w:bottom w:val="none" w:sz="0" w:space="0" w:color="auto"/>
        <w:right w:val="none" w:sz="0" w:space="0" w:color="auto"/>
      </w:divBdr>
    </w:div>
    <w:div w:id="571891688">
      <w:bodyDiv w:val="1"/>
      <w:marLeft w:val="0"/>
      <w:marRight w:val="0"/>
      <w:marTop w:val="0"/>
      <w:marBottom w:val="0"/>
      <w:divBdr>
        <w:top w:val="none" w:sz="0" w:space="0" w:color="auto"/>
        <w:left w:val="none" w:sz="0" w:space="0" w:color="auto"/>
        <w:bottom w:val="none" w:sz="0" w:space="0" w:color="auto"/>
        <w:right w:val="none" w:sz="0" w:space="0" w:color="auto"/>
      </w:divBdr>
    </w:div>
    <w:div w:id="632053378">
      <w:bodyDiv w:val="1"/>
      <w:marLeft w:val="0"/>
      <w:marRight w:val="0"/>
      <w:marTop w:val="0"/>
      <w:marBottom w:val="0"/>
      <w:divBdr>
        <w:top w:val="none" w:sz="0" w:space="0" w:color="auto"/>
        <w:left w:val="none" w:sz="0" w:space="0" w:color="auto"/>
        <w:bottom w:val="none" w:sz="0" w:space="0" w:color="auto"/>
        <w:right w:val="none" w:sz="0" w:space="0" w:color="auto"/>
      </w:divBdr>
    </w:div>
    <w:div w:id="635182870">
      <w:bodyDiv w:val="1"/>
      <w:marLeft w:val="0"/>
      <w:marRight w:val="0"/>
      <w:marTop w:val="0"/>
      <w:marBottom w:val="0"/>
      <w:divBdr>
        <w:top w:val="none" w:sz="0" w:space="0" w:color="auto"/>
        <w:left w:val="none" w:sz="0" w:space="0" w:color="auto"/>
        <w:bottom w:val="none" w:sz="0" w:space="0" w:color="auto"/>
        <w:right w:val="none" w:sz="0" w:space="0" w:color="auto"/>
      </w:divBdr>
    </w:div>
    <w:div w:id="648941282">
      <w:bodyDiv w:val="1"/>
      <w:marLeft w:val="0"/>
      <w:marRight w:val="0"/>
      <w:marTop w:val="0"/>
      <w:marBottom w:val="0"/>
      <w:divBdr>
        <w:top w:val="none" w:sz="0" w:space="0" w:color="auto"/>
        <w:left w:val="none" w:sz="0" w:space="0" w:color="auto"/>
        <w:bottom w:val="none" w:sz="0" w:space="0" w:color="auto"/>
        <w:right w:val="none" w:sz="0" w:space="0" w:color="auto"/>
      </w:divBdr>
    </w:div>
    <w:div w:id="652225604">
      <w:bodyDiv w:val="1"/>
      <w:marLeft w:val="0"/>
      <w:marRight w:val="0"/>
      <w:marTop w:val="0"/>
      <w:marBottom w:val="0"/>
      <w:divBdr>
        <w:top w:val="none" w:sz="0" w:space="0" w:color="auto"/>
        <w:left w:val="none" w:sz="0" w:space="0" w:color="auto"/>
        <w:bottom w:val="none" w:sz="0" w:space="0" w:color="auto"/>
        <w:right w:val="none" w:sz="0" w:space="0" w:color="auto"/>
      </w:divBdr>
    </w:div>
    <w:div w:id="655425735">
      <w:bodyDiv w:val="1"/>
      <w:marLeft w:val="0"/>
      <w:marRight w:val="0"/>
      <w:marTop w:val="0"/>
      <w:marBottom w:val="0"/>
      <w:divBdr>
        <w:top w:val="none" w:sz="0" w:space="0" w:color="auto"/>
        <w:left w:val="none" w:sz="0" w:space="0" w:color="auto"/>
        <w:bottom w:val="none" w:sz="0" w:space="0" w:color="auto"/>
        <w:right w:val="none" w:sz="0" w:space="0" w:color="auto"/>
      </w:divBdr>
    </w:div>
    <w:div w:id="664431855">
      <w:bodyDiv w:val="1"/>
      <w:marLeft w:val="0"/>
      <w:marRight w:val="0"/>
      <w:marTop w:val="0"/>
      <w:marBottom w:val="0"/>
      <w:divBdr>
        <w:top w:val="none" w:sz="0" w:space="0" w:color="auto"/>
        <w:left w:val="none" w:sz="0" w:space="0" w:color="auto"/>
        <w:bottom w:val="none" w:sz="0" w:space="0" w:color="auto"/>
        <w:right w:val="none" w:sz="0" w:space="0" w:color="auto"/>
      </w:divBdr>
    </w:div>
    <w:div w:id="668019604">
      <w:bodyDiv w:val="1"/>
      <w:marLeft w:val="0"/>
      <w:marRight w:val="0"/>
      <w:marTop w:val="0"/>
      <w:marBottom w:val="0"/>
      <w:divBdr>
        <w:top w:val="none" w:sz="0" w:space="0" w:color="auto"/>
        <w:left w:val="none" w:sz="0" w:space="0" w:color="auto"/>
        <w:bottom w:val="none" w:sz="0" w:space="0" w:color="auto"/>
        <w:right w:val="none" w:sz="0" w:space="0" w:color="auto"/>
      </w:divBdr>
    </w:div>
    <w:div w:id="696589754">
      <w:bodyDiv w:val="1"/>
      <w:marLeft w:val="0"/>
      <w:marRight w:val="0"/>
      <w:marTop w:val="0"/>
      <w:marBottom w:val="0"/>
      <w:divBdr>
        <w:top w:val="none" w:sz="0" w:space="0" w:color="auto"/>
        <w:left w:val="none" w:sz="0" w:space="0" w:color="auto"/>
        <w:bottom w:val="none" w:sz="0" w:space="0" w:color="auto"/>
        <w:right w:val="none" w:sz="0" w:space="0" w:color="auto"/>
      </w:divBdr>
    </w:div>
    <w:div w:id="739016621">
      <w:bodyDiv w:val="1"/>
      <w:marLeft w:val="0"/>
      <w:marRight w:val="0"/>
      <w:marTop w:val="0"/>
      <w:marBottom w:val="0"/>
      <w:divBdr>
        <w:top w:val="none" w:sz="0" w:space="0" w:color="auto"/>
        <w:left w:val="none" w:sz="0" w:space="0" w:color="auto"/>
        <w:bottom w:val="none" w:sz="0" w:space="0" w:color="auto"/>
        <w:right w:val="none" w:sz="0" w:space="0" w:color="auto"/>
      </w:divBdr>
    </w:div>
    <w:div w:id="745612987">
      <w:bodyDiv w:val="1"/>
      <w:marLeft w:val="0"/>
      <w:marRight w:val="0"/>
      <w:marTop w:val="0"/>
      <w:marBottom w:val="0"/>
      <w:divBdr>
        <w:top w:val="none" w:sz="0" w:space="0" w:color="auto"/>
        <w:left w:val="none" w:sz="0" w:space="0" w:color="auto"/>
        <w:bottom w:val="none" w:sz="0" w:space="0" w:color="auto"/>
        <w:right w:val="none" w:sz="0" w:space="0" w:color="auto"/>
      </w:divBdr>
    </w:div>
    <w:div w:id="758018188">
      <w:bodyDiv w:val="1"/>
      <w:marLeft w:val="0"/>
      <w:marRight w:val="0"/>
      <w:marTop w:val="0"/>
      <w:marBottom w:val="0"/>
      <w:divBdr>
        <w:top w:val="none" w:sz="0" w:space="0" w:color="auto"/>
        <w:left w:val="none" w:sz="0" w:space="0" w:color="auto"/>
        <w:bottom w:val="none" w:sz="0" w:space="0" w:color="auto"/>
        <w:right w:val="none" w:sz="0" w:space="0" w:color="auto"/>
      </w:divBdr>
    </w:div>
    <w:div w:id="792020992">
      <w:bodyDiv w:val="1"/>
      <w:marLeft w:val="0"/>
      <w:marRight w:val="0"/>
      <w:marTop w:val="0"/>
      <w:marBottom w:val="0"/>
      <w:divBdr>
        <w:top w:val="none" w:sz="0" w:space="0" w:color="auto"/>
        <w:left w:val="none" w:sz="0" w:space="0" w:color="auto"/>
        <w:bottom w:val="none" w:sz="0" w:space="0" w:color="auto"/>
        <w:right w:val="none" w:sz="0" w:space="0" w:color="auto"/>
      </w:divBdr>
    </w:div>
    <w:div w:id="799493853">
      <w:bodyDiv w:val="1"/>
      <w:marLeft w:val="0"/>
      <w:marRight w:val="0"/>
      <w:marTop w:val="0"/>
      <w:marBottom w:val="0"/>
      <w:divBdr>
        <w:top w:val="none" w:sz="0" w:space="0" w:color="auto"/>
        <w:left w:val="none" w:sz="0" w:space="0" w:color="auto"/>
        <w:bottom w:val="none" w:sz="0" w:space="0" w:color="auto"/>
        <w:right w:val="none" w:sz="0" w:space="0" w:color="auto"/>
      </w:divBdr>
    </w:div>
    <w:div w:id="816654253">
      <w:bodyDiv w:val="1"/>
      <w:marLeft w:val="0"/>
      <w:marRight w:val="0"/>
      <w:marTop w:val="0"/>
      <w:marBottom w:val="0"/>
      <w:divBdr>
        <w:top w:val="none" w:sz="0" w:space="0" w:color="auto"/>
        <w:left w:val="none" w:sz="0" w:space="0" w:color="auto"/>
        <w:bottom w:val="none" w:sz="0" w:space="0" w:color="auto"/>
        <w:right w:val="none" w:sz="0" w:space="0" w:color="auto"/>
      </w:divBdr>
    </w:div>
    <w:div w:id="838427512">
      <w:bodyDiv w:val="1"/>
      <w:marLeft w:val="0"/>
      <w:marRight w:val="0"/>
      <w:marTop w:val="0"/>
      <w:marBottom w:val="0"/>
      <w:divBdr>
        <w:top w:val="none" w:sz="0" w:space="0" w:color="auto"/>
        <w:left w:val="none" w:sz="0" w:space="0" w:color="auto"/>
        <w:bottom w:val="none" w:sz="0" w:space="0" w:color="auto"/>
        <w:right w:val="none" w:sz="0" w:space="0" w:color="auto"/>
      </w:divBdr>
    </w:div>
    <w:div w:id="856427457">
      <w:bodyDiv w:val="1"/>
      <w:marLeft w:val="0"/>
      <w:marRight w:val="0"/>
      <w:marTop w:val="0"/>
      <w:marBottom w:val="0"/>
      <w:divBdr>
        <w:top w:val="none" w:sz="0" w:space="0" w:color="auto"/>
        <w:left w:val="none" w:sz="0" w:space="0" w:color="auto"/>
        <w:bottom w:val="none" w:sz="0" w:space="0" w:color="auto"/>
        <w:right w:val="none" w:sz="0" w:space="0" w:color="auto"/>
      </w:divBdr>
    </w:div>
    <w:div w:id="873809380">
      <w:bodyDiv w:val="1"/>
      <w:marLeft w:val="0"/>
      <w:marRight w:val="0"/>
      <w:marTop w:val="0"/>
      <w:marBottom w:val="0"/>
      <w:divBdr>
        <w:top w:val="none" w:sz="0" w:space="0" w:color="auto"/>
        <w:left w:val="none" w:sz="0" w:space="0" w:color="auto"/>
        <w:bottom w:val="none" w:sz="0" w:space="0" w:color="auto"/>
        <w:right w:val="none" w:sz="0" w:space="0" w:color="auto"/>
      </w:divBdr>
    </w:div>
    <w:div w:id="902905856">
      <w:bodyDiv w:val="1"/>
      <w:marLeft w:val="0"/>
      <w:marRight w:val="0"/>
      <w:marTop w:val="0"/>
      <w:marBottom w:val="0"/>
      <w:divBdr>
        <w:top w:val="none" w:sz="0" w:space="0" w:color="auto"/>
        <w:left w:val="none" w:sz="0" w:space="0" w:color="auto"/>
        <w:bottom w:val="none" w:sz="0" w:space="0" w:color="auto"/>
        <w:right w:val="none" w:sz="0" w:space="0" w:color="auto"/>
      </w:divBdr>
    </w:div>
    <w:div w:id="926231501">
      <w:bodyDiv w:val="1"/>
      <w:marLeft w:val="0"/>
      <w:marRight w:val="0"/>
      <w:marTop w:val="0"/>
      <w:marBottom w:val="0"/>
      <w:divBdr>
        <w:top w:val="none" w:sz="0" w:space="0" w:color="auto"/>
        <w:left w:val="none" w:sz="0" w:space="0" w:color="auto"/>
        <w:bottom w:val="none" w:sz="0" w:space="0" w:color="auto"/>
        <w:right w:val="none" w:sz="0" w:space="0" w:color="auto"/>
      </w:divBdr>
    </w:div>
    <w:div w:id="942345340">
      <w:bodyDiv w:val="1"/>
      <w:marLeft w:val="0"/>
      <w:marRight w:val="0"/>
      <w:marTop w:val="0"/>
      <w:marBottom w:val="0"/>
      <w:divBdr>
        <w:top w:val="none" w:sz="0" w:space="0" w:color="auto"/>
        <w:left w:val="none" w:sz="0" w:space="0" w:color="auto"/>
        <w:bottom w:val="none" w:sz="0" w:space="0" w:color="auto"/>
        <w:right w:val="none" w:sz="0" w:space="0" w:color="auto"/>
      </w:divBdr>
    </w:div>
    <w:div w:id="948975312">
      <w:bodyDiv w:val="1"/>
      <w:marLeft w:val="0"/>
      <w:marRight w:val="0"/>
      <w:marTop w:val="0"/>
      <w:marBottom w:val="0"/>
      <w:divBdr>
        <w:top w:val="none" w:sz="0" w:space="0" w:color="auto"/>
        <w:left w:val="none" w:sz="0" w:space="0" w:color="auto"/>
        <w:bottom w:val="none" w:sz="0" w:space="0" w:color="auto"/>
        <w:right w:val="none" w:sz="0" w:space="0" w:color="auto"/>
      </w:divBdr>
      <w:divsChild>
        <w:div w:id="1779258278">
          <w:marLeft w:val="0"/>
          <w:marRight w:val="0"/>
          <w:marTop w:val="0"/>
          <w:marBottom w:val="75"/>
          <w:divBdr>
            <w:top w:val="none" w:sz="0" w:space="0" w:color="auto"/>
            <w:left w:val="none" w:sz="0" w:space="0" w:color="auto"/>
            <w:bottom w:val="single" w:sz="6" w:space="1" w:color="BFBFBF"/>
            <w:right w:val="none" w:sz="0" w:space="0" w:color="auto"/>
          </w:divBdr>
        </w:div>
        <w:div w:id="663171197">
          <w:marLeft w:val="0"/>
          <w:marRight w:val="0"/>
          <w:marTop w:val="0"/>
          <w:marBottom w:val="0"/>
          <w:divBdr>
            <w:top w:val="none" w:sz="0" w:space="0" w:color="auto"/>
            <w:left w:val="none" w:sz="0" w:space="0" w:color="auto"/>
            <w:bottom w:val="none" w:sz="0" w:space="0" w:color="auto"/>
            <w:right w:val="none" w:sz="0" w:space="0" w:color="auto"/>
          </w:divBdr>
        </w:div>
      </w:divsChild>
    </w:div>
    <w:div w:id="955602620">
      <w:bodyDiv w:val="1"/>
      <w:marLeft w:val="0"/>
      <w:marRight w:val="0"/>
      <w:marTop w:val="0"/>
      <w:marBottom w:val="0"/>
      <w:divBdr>
        <w:top w:val="none" w:sz="0" w:space="0" w:color="auto"/>
        <w:left w:val="none" w:sz="0" w:space="0" w:color="auto"/>
        <w:bottom w:val="none" w:sz="0" w:space="0" w:color="auto"/>
        <w:right w:val="none" w:sz="0" w:space="0" w:color="auto"/>
      </w:divBdr>
    </w:div>
    <w:div w:id="970793136">
      <w:bodyDiv w:val="1"/>
      <w:marLeft w:val="0"/>
      <w:marRight w:val="0"/>
      <w:marTop w:val="0"/>
      <w:marBottom w:val="0"/>
      <w:divBdr>
        <w:top w:val="none" w:sz="0" w:space="0" w:color="auto"/>
        <w:left w:val="none" w:sz="0" w:space="0" w:color="auto"/>
        <w:bottom w:val="none" w:sz="0" w:space="0" w:color="auto"/>
        <w:right w:val="none" w:sz="0" w:space="0" w:color="auto"/>
      </w:divBdr>
    </w:div>
    <w:div w:id="992756704">
      <w:bodyDiv w:val="1"/>
      <w:marLeft w:val="0"/>
      <w:marRight w:val="0"/>
      <w:marTop w:val="0"/>
      <w:marBottom w:val="0"/>
      <w:divBdr>
        <w:top w:val="none" w:sz="0" w:space="0" w:color="auto"/>
        <w:left w:val="none" w:sz="0" w:space="0" w:color="auto"/>
        <w:bottom w:val="none" w:sz="0" w:space="0" w:color="auto"/>
        <w:right w:val="none" w:sz="0" w:space="0" w:color="auto"/>
      </w:divBdr>
      <w:divsChild>
        <w:div w:id="282730125">
          <w:marLeft w:val="0"/>
          <w:marRight w:val="0"/>
          <w:marTop w:val="0"/>
          <w:marBottom w:val="0"/>
          <w:divBdr>
            <w:top w:val="none" w:sz="0" w:space="0" w:color="auto"/>
            <w:left w:val="none" w:sz="0" w:space="0" w:color="auto"/>
            <w:bottom w:val="none" w:sz="0" w:space="0" w:color="auto"/>
            <w:right w:val="none" w:sz="0" w:space="0" w:color="auto"/>
          </w:divBdr>
        </w:div>
        <w:div w:id="1216965160">
          <w:marLeft w:val="0"/>
          <w:marRight w:val="0"/>
          <w:marTop w:val="0"/>
          <w:marBottom w:val="0"/>
          <w:divBdr>
            <w:top w:val="none" w:sz="0" w:space="0" w:color="auto"/>
            <w:left w:val="none" w:sz="0" w:space="0" w:color="auto"/>
            <w:bottom w:val="none" w:sz="0" w:space="0" w:color="auto"/>
            <w:right w:val="none" w:sz="0" w:space="0" w:color="auto"/>
          </w:divBdr>
          <w:divsChild>
            <w:div w:id="4599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0890">
      <w:bodyDiv w:val="1"/>
      <w:marLeft w:val="0"/>
      <w:marRight w:val="0"/>
      <w:marTop w:val="0"/>
      <w:marBottom w:val="0"/>
      <w:divBdr>
        <w:top w:val="none" w:sz="0" w:space="0" w:color="auto"/>
        <w:left w:val="none" w:sz="0" w:space="0" w:color="auto"/>
        <w:bottom w:val="none" w:sz="0" w:space="0" w:color="auto"/>
        <w:right w:val="none" w:sz="0" w:space="0" w:color="auto"/>
      </w:divBdr>
    </w:div>
    <w:div w:id="1037004895">
      <w:bodyDiv w:val="1"/>
      <w:marLeft w:val="0"/>
      <w:marRight w:val="0"/>
      <w:marTop w:val="0"/>
      <w:marBottom w:val="0"/>
      <w:divBdr>
        <w:top w:val="none" w:sz="0" w:space="0" w:color="auto"/>
        <w:left w:val="none" w:sz="0" w:space="0" w:color="auto"/>
        <w:bottom w:val="none" w:sz="0" w:space="0" w:color="auto"/>
        <w:right w:val="none" w:sz="0" w:space="0" w:color="auto"/>
      </w:divBdr>
    </w:div>
    <w:div w:id="1062411199">
      <w:bodyDiv w:val="1"/>
      <w:marLeft w:val="0"/>
      <w:marRight w:val="0"/>
      <w:marTop w:val="0"/>
      <w:marBottom w:val="0"/>
      <w:divBdr>
        <w:top w:val="none" w:sz="0" w:space="0" w:color="auto"/>
        <w:left w:val="none" w:sz="0" w:space="0" w:color="auto"/>
        <w:bottom w:val="none" w:sz="0" w:space="0" w:color="auto"/>
        <w:right w:val="none" w:sz="0" w:space="0" w:color="auto"/>
      </w:divBdr>
    </w:div>
    <w:div w:id="1078551419">
      <w:bodyDiv w:val="1"/>
      <w:marLeft w:val="0"/>
      <w:marRight w:val="0"/>
      <w:marTop w:val="0"/>
      <w:marBottom w:val="0"/>
      <w:divBdr>
        <w:top w:val="none" w:sz="0" w:space="0" w:color="auto"/>
        <w:left w:val="none" w:sz="0" w:space="0" w:color="auto"/>
        <w:bottom w:val="none" w:sz="0" w:space="0" w:color="auto"/>
        <w:right w:val="none" w:sz="0" w:space="0" w:color="auto"/>
      </w:divBdr>
    </w:div>
    <w:div w:id="1105006116">
      <w:bodyDiv w:val="1"/>
      <w:marLeft w:val="0"/>
      <w:marRight w:val="0"/>
      <w:marTop w:val="0"/>
      <w:marBottom w:val="0"/>
      <w:divBdr>
        <w:top w:val="none" w:sz="0" w:space="0" w:color="auto"/>
        <w:left w:val="none" w:sz="0" w:space="0" w:color="auto"/>
        <w:bottom w:val="none" w:sz="0" w:space="0" w:color="auto"/>
        <w:right w:val="none" w:sz="0" w:space="0" w:color="auto"/>
      </w:divBdr>
    </w:div>
    <w:div w:id="1135372887">
      <w:bodyDiv w:val="1"/>
      <w:marLeft w:val="0"/>
      <w:marRight w:val="0"/>
      <w:marTop w:val="0"/>
      <w:marBottom w:val="0"/>
      <w:divBdr>
        <w:top w:val="none" w:sz="0" w:space="0" w:color="auto"/>
        <w:left w:val="none" w:sz="0" w:space="0" w:color="auto"/>
        <w:bottom w:val="none" w:sz="0" w:space="0" w:color="auto"/>
        <w:right w:val="none" w:sz="0" w:space="0" w:color="auto"/>
      </w:divBdr>
    </w:div>
    <w:div w:id="1136144618">
      <w:bodyDiv w:val="1"/>
      <w:marLeft w:val="0"/>
      <w:marRight w:val="0"/>
      <w:marTop w:val="0"/>
      <w:marBottom w:val="0"/>
      <w:divBdr>
        <w:top w:val="none" w:sz="0" w:space="0" w:color="auto"/>
        <w:left w:val="none" w:sz="0" w:space="0" w:color="auto"/>
        <w:bottom w:val="none" w:sz="0" w:space="0" w:color="auto"/>
        <w:right w:val="none" w:sz="0" w:space="0" w:color="auto"/>
      </w:divBdr>
      <w:divsChild>
        <w:div w:id="214852467">
          <w:marLeft w:val="0"/>
          <w:marRight w:val="0"/>
          <w:marTop w:val="0"/>
          <w:marBottom w:val="0"/>
          <w:divBdr>
            <w:top w:val="none" w:sz="0" w:space="0" w:color="auto"/>
            <w:left w:val="none" w:sz="0" w:space="0" w:color="auto"/>
            <w:bottom w:val="none" w:sz="0" w:space="0" w:color="auto"/>
            <w:right w:val="none" w:sz="0" w:space="0" w:color="auto"/>
          </w:divBdr>
          <w:divsChild>
            <w:div w:id="2027556687">
              <w:marLeft w:val="0"/>
              <w:marRight w:val="0"/>
              <w:marTop w:val="0"/>
              <w:marBottom w:val="0"/>
              <w:divBdr>
                <w:top w:val="none" w:sz="0" w:space="0" w:color="auto"/>
                <w:left w:val="none" w:sz="0" w:space="0" w:color="auto"/>
                <w:bottom w:val="none" w:sz="0" w:space="0" w:color="auto"/>
                <w:right w:val="none" w:sz="0" w:space="0" w:color="auto"/>
              </w:divBdr>
              <w:divsChild>
                <w:div w:id="1492722390">
                  <w:marLeft w:val="0"/>
                  <w:marRight w:val="0"/>
                  <w:marTop w:val="0"/>
                  <w:marBottom w:val="300"/>
                  <w:divBdr>
                    <w:top w:val="none" w:sz="0" w:space="0" w:color="auto"/>
                    <w:left w:val="none" w:sz="0" w:space="0" w:color="auto"/>
                    <w:bottom w:val="none" w:sz="0" w:space="0" w:color="auto"/>
                    <w:right w:val="none" w:sz="0" w:space="0" w:color="auto"/>
                  </w:divBdr>
                  <w:divsChild>
                    <w:div w:id="1391928458">
                      <w:marLeft w:val="0"/>
                      <w:marRight w:val="0"/>
                      <w:marTop w:val="0"/>
                      <w:marBottom w:val="0"/>
                      <w:divBdr>
                        <w:top w:val="none" w:sz="0" w:space="0" w:color="auto"/>
                        <w:left w:val="none" w:sz="0" w:space="0" w:color="auto"/>
                        <w:bottom w:val="none" w:sz="0" w:space="0" w:color="auto"/>
                        <w:right w:val="none" w:sz="0" w:space="0" w:color="auto"/>
                      </w:divBdr>
                      <w:divsChild>
                        <w:div w:id="2055612067">
                          <w:marLeft w:val="0"/>
                          <w:marRight w:val="0"/>
                          <w:marTop w:val="0"/>
                          <w:marBottom w:val="0"/>
                          <w:divBdr>
                            <w:top w:val="none" w:sz="0" w:space="0" w:color="auto"/>
                            <w:left w:val="none" w:sz="0" w:space="0" w:color="auto"/>
                            <w:bottom w:val="none" w:sz="0" w:space="0" w:color="auto"/>
                            <w:right w:val="none" w:sz="0" w:space="0" w:color="auto"/>
                          </w:divBdr>
                          <w:divsChild>
                            <w:div w:id="63579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98411">
              <w:marLeft w:val="0"/>
              <w:marRight w:val="0"/>
              <w:marTop w:val="0"/>
              <w:marBottom w:val="0"/>
              <w:divBdr>
                <w:top w:val="none" w:sz="0" w:space="0" w:color="auto"/>
                <w:left w:val="none" w:sz="0" w:space="0" w:color="auto"/>
                <w:bottom w:val="none" w:sz="0" w:space="0" w:color="auto"/>
                <w:right w:val="none" w:sz="0" w:space="0" w:color="auto"/>
              </w:divBdr>
              <w:divsChild>
                <w:div w:id="450706939">
                  <w:marLeft w:val="0"/>
                  <w:marRight w:val="0"/>
                  <w:marTop w:val="0"/>
                  <w:marBottom w:val="0"/>
                  <w:divBdr>
                    <w:top w:val="single" w:sz="6" w:space="15" w:color="EDF1F5"/>
                    <w:left w:val="single" w:sz="6" w:space="17" w:color="EDF1F5"/>
                    <w:bottom w:val="single" w:sz="6" w:space="17" w:color="EDF1F5"/>
                    <w:right w:val="single" w:sz="6" w:space="17" w:color="EDF1F5"/>
                  </w:divBdr>
                  <w:divsChild>
                    <w:div w:id="1396970258">
                      <w:marLeft w:val="0"/>
                      <w:marRight w:val="0"/>
                      <w:marTop w:val="0"/>
                      <w:marBottom w:val="0"/>
                      <w:divBdr>
                        <w:top w:val="none" w:sz="0" w:space="0" w:color="auto"/>
                        <w:left w:val="none" w:sz="0" w:space="0" w:color="auto"/>
                        <w:bottom w:val="none" w:sz="0" w:space="0" w:color="auto"/>
                        <w:right w:val="none" w:sz="0" w:space="0" w:color="auto"/>
                      </w:divBdr>
                      <w:divsChild>
                        <w:div w:id="1357393371">
                          <w:marLeft w:val="0"/>
                          <w:marRight w:val="0"/>
                          <w:marTop w:val="270"/>
                          <w:marBottom w:val="270"/>
                          <w:divBdr>
                            <w:top w:val="none" w:sz="0" w:space="0" w:color="auto"/>
                            <w:left w:val="none" w:sz="0" w:space="0" w:color="auto"/>
                            <w:bottom w:val="none" w:sz="0" w:space="0" w:color="auto"/>
                            <w:right w:val="none" w:sz="0" w:space="0" w:color="auto"/>
                          </w:divBdr>
                        </w:div>
                      </w:divsChild>
                    </w:div>
                  </w:divsChild>
                </w:div>
                <w:div w:id="987710882">
                  <w:marLeft w:val="0"/>
                  <w:marRight w:val="0"/>
                  <w:marTop w:val="0"/>
                  <w:marBottom w:val="0"/>
                  <w:divBdr>
                    <w:top w:val="none" w:sz="0" w:space="0" w:color="auto"/>
                    <w:left w:val="none" w:sz="0" w:space="0" w:color="auto"/>
                    <w:bottom w:val="none" w:sz="0" w:space="0" w:color="auto"/>
                    <w:right w:val="none" w:sz="0" w:space="0" w:color="auto"/>
                  </w:divBdr>
                  <w:divsChild>
                    <w:div w:id="174653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95994">
          <w:marLeft w:val="0"/>
          <w:marRight w:val="0"/>
          <w:marTop w:val="0"/>
          <w:marBottom w:val="0"/>
          <w:divBdr>
            <w:top w:val="none" w:sz="0" w:space="0" w:color="auto"/>
            <w:left w:val="none" w:sz="0" w:space="0" w:color="auto"/>
            <w:bottom w:val="none" w:sz="0" w:space="0" w:color="auto"/>
            <w:right w:val="none" w:sz="0" w:space="0" w:color="auto"/>
          </w:divBdr>
          <w:divsChild>
            <w:div w:id="1417630610">
              <w:marLeft w:val="0"/>
              <w:marRight w:val="0"/>
              <w:marTop w:val="225"/>
              <w:marBottom w:val="0"/>
              <w:divBdr>
                <w:top w:val="none" w:sz="0" w:space="0" w:color="auto"/>
                <w:left w:val="none" w:sz="0" w:space="0" w:color="auto"/>
                <w:bottom w:val="none" w:sz="0" w:space="0" w:color="auto"/>
                <w:right w:val="none" w:sz="0" w:space="0" w:color="auto"/>
              </w:divBdr>
            </w:div>
          </w:divsChild>
        </w:div>
        <w:div w:id="134227612">
          <w:marLeft w:val="0"/>
          <w:marRight w:val="0"/>
          <w:marTop w:val="0"/>
          <w:marBottom w:val="0"/>
          <w:divBdr>
            <w:top w:val="none" w:sz="0" w:space="0" w:color="auto"/>
            <w:left w:val="none" w:sz="0" w:space="0" w:color="auto"/>
            <w:bottom w:val="none" w:sz="0" w:space="0" w:color="auto"/>
            <w:right w:val="none" w:sz="0" w:space="0" w:color="auto"/>
          </w:divBdr>
          <w:divsChild>
            <w:div w:id="1387143047">
              <w:marLeft w:val="0"/>
              <w:marRight w:val="0"/>
              <w:marTop w:val="0"/>
              <w:marBottom w:val="0"/>
              <w:divBdr>
                <w:top w:val="none" w:sz="0" w:space="0" w:color="auto"/>
                <w:left w:val="none" w:sz="0" w:space="0" w:color="auto"/>
                <w:bottom w:val="none" w:sz="0" w:space="0" w:color="auto"/>
                <w:right w:val="none" w:sz="0" w:space="0" w:color="auto"/>
              </w:divBdr>
              <w:divsChild>
                <w:div w:id="1686712699">
                  <w:marLeft w:val="0"/>
                  <w:marRight w:val="600"/>
                  <w:marTop w:val="0"/>
                  <w:marBottom w:val="0"/>
                  <w:divBdr>
                    <w:top w:val="none" w:sz="0" w:space="0" w:color="auto"/>
                    <w:left w:val="none" w:sz="0" w:space="0" w:color="auto"/>
                    <w:bottom w:val="none" w:sz="0" w:space="0" w:color="auto"/>
                    <w:right w:val="none" w:sz="0" w:space="0" w:color="auto"/>
                  </w:divBdr>
                  <w:divsChild>
                    <w:div w:id="1850831912">
                      <w:marLeft w:val="0"/>
                      <w:marRight w:val="0"/>
                      <w:marTop w:val="0"/>
                      <w:marBottom w:val="1170"/>
                      <w:divBdr>
                        <w:top w:val="none" w:sz="0" w:space="0" w:color="auto"/>
                        <w:left w:val="none" w:sz="0" w:space="0" w:color="auto"/>
                        <w:bottom w:val="none" w:sz="0" w:space="0" w:color="auto"/>
                        <w:right w:val="none" w:sz="0" w:space="0" w:color="auto"/>
                      </w:divBdr>
                    </w:div>
                    <w:div w:id="1571496117">
                      <w:marLeft w:val="0"/>
                      <w:marRight w:val="0"/>
                      <w:marTop w:val="0"/>
                      <w:marBottom w:val="975"/>
                      <w:divBdr>
                        <w:top w:val="none" w:sz="0" w:space="0" w:color="auto"/>
                        <w:left w:val="none" w:sz="0" w:space="0" w:color="auto"/>
                        <w:bottom w:val="none" w:sz="0" w:space="0" w:color="auto"/>
                        <w:right w:val="none" w:sz="0" w:space="0" w:color="auto"/>
                      </w:divBdr>
                    </w:div>
                  </w:divsChild>
                </w:div>
              </w:divsChild>
            </w:div>
          </w:divsChild>
        </w:div>
      </w:divsChild>
    </w:div>
    <w:div w:id="1141459786">
      <w:bodyDiv w:val="1"/>
      <w:marLeft w:val="0"/>
      <w:marRight w:val="0"/>
      <w:marTop w:val="0"/>
      <w:marBottom w:val="0"/>
      <w:divBdr>
        <w:top w:val="none" w:sz="0" w:space="0" w:color="auto"/>
        <w:left w:val="none" w:sz="0" w:space="0" w:color="auto"/>
        <w:bottom w:val="none" w:sz="0" w:space="0" w:color="auto"/>
        <w:right w:val="none" w:sz="0" w:space="0" w:color="auto"/>
      </w:divBdr>
    </w:div>
    <w:div w:id="1157306333">
      <w:bodyDiv w:val="1"/>
      <w:marLeft w:val="0"/>
      <w:marRight w:val="0"/>
      <w:marTop w:val="0"/>
      <w:marBottom w:val="0"/>
      <w:divBdr>
        <w:top w:val="none" w:sz="0" w:space="0" w:color="auto"/>
        <w:left w:val="none" w:sz="0" w:space="0" w:color="auto"/>
        <w:bottom w:val="none" w:sz="0" w:space="0" w:color="auto"/>
        <w:right w:val="none" w:sz="0" w:space="0" w:color="auto"/>
      </w:divBdr>
    </w:div>
    <w:div w:id="1170560370">
      <w:bodyDiv w:val="1"/>
      <w:marLeft w:val="0"/>
      <w:marRight w:val="0"/>
      <w:marTop w:val="0"/>
      <w:marBottom w:val="0"/>
      <w:divBdr>
        <w:top w:val="none" w:sz="0" w:space="0" w:color="auto"/>
        <w:left w:val="none" w:sz="0" w:space="0" w:color="auto"/>
        <w:bottom w:val="none" w:sz="0" w:space="0" w:color="auto"/>
        <w:right w:val="none" w:sz="0" w:space="0" w:color="auto"/>
      </w:divBdr>
    </w:div>
    <w:div w:id="1215774689">
      <w:bodyDiv w:val="1"/>
      <w:marLeft w:val="0"/>
      <w:marRight w:val="0"/>
      <w:marTop w:val="0"/>
      <w:marBottom w:val="0"/>
      <w:divBdr>
        <w:top w:val="none" w:sz="0" w:space="0" w:color="auto"/>
        <w:left w:val="none" w:sz="0" w:space="0" w:color="auto"/>
        <w:bottom w:val="none" w:sz="0" w:space="0" w:color="auto"/>
        <w:right w:val="none" w:sz="0" w:space="0" w:color="auto"/>
      </w:divBdr>
    </w:div>
    <w:div w:id="1256095051">
      <w:bodyDiv w:val="1"/>
      <w:marLeft w:val="0"/>
      <w:marRight w:val="0"/>
      <w:marTop w:val="0"/>
      <w:marBottom w:val="0"/>
      <w:divBdr>
        <w:top w:val="none" w:sz="0" w:space="0" w:color="auto"/>
        <w:left w:val="none" w:sz="0" w:space="0" w:color="auto"/>
        <w:bottom w:val="none" w:sz="0" w:space="0" w:color="auto"/>
        <w:right w:val="none" w:sz="0" w:space="0" w:color="auto"/>
      </w:divBdr>
    </w:div>
    <w:div w:id="1261766028">
      <w:bodyDiv w:val="1"/>
      <w:marLeft w:val="0"/>
      <w:marRight w:val="0"/>
      <w:marTop w:val="0"/>
      <w:marBottom w:val="0"/>
      <w:divBdr>
        <w:top w:val="none" w:sz="0" w:space="0" w:color="auto"/>
        <w:left w:val="none" w:sz="0" w:space="0" w:color="auto"/>
        <w:bottom w:val="none" w:sz="0" w:space="0" w:color="auto"/>
        <w:right w:val="none" w:sz="0" w:space="0" w:color="auto"/>
      </w:divBdr>
    </w:div>
    <w:div w:id="1268544511">
      <w:bodyDiv w:val="1"/>
      <w:marLeft w:val="0"/>
      <w:marRight w:val="0"/>
      <w:marTop w:val="0"/>
      <w:marBottom w:val="0"/>
      <w:divBdr>
        <w:top w:val="none" w:sz="0" w:space="0" w:color="auto"/>
        <w:left w:val="none" w:sz="0" w:space="0" w:color="auto"/>
        <w:bottom w:val="none" w:sz="0" w:space="0" w:color="auto"/>
        <w:right w:val="none" w:sz="0" w:space="0" w:color="auto"/>
      </w:divBdr>
    </w:div>
    <w:div w:id="1277832348">
      <w:bodyDiv w:val="1"/>
      <w:marLeft w:val="0"/>
      <w:marRight w:val="0"/>
      <w:marTop w:val="0"/>
      <w:marBottom w:val="0"/>
      <w:divBdr>
        <w:top w:val="none" w:sz="0" w:space="0" w:color="auto"/>
        <w:left w:val="none" w:sz="0" w:space="0" w:color="auto"/>
        <w:bottom w:val="none" w:sz="0" w:space="0" w:color="auto"/>
        <w:right w:val="none" w:sz="0" w:space="0" w:color="auto"/>
      </w:divBdr>
    </w:div>
    <w:div w:id="1290668878">
      <w:bodyDiv w:val="1"/>
      <w:marLeft w:val="0"/>
      <w:marRight w:val="0"/>
      <w:marTop w:val="0"/>
      <w:marBottom w:val="0"/>
      <w:divBdr>
        <w:top w:val="none" w:sz="0" w:space="0" w:color="auto"/>
        <w:left w:val="none" w:sz="0" w:space="0" w:color="auto"/>
        <w:bottom w:val="none" w:sz="0" w:space="0" w:color="auto"/>
        <w:right w:val="none" w:sz="0" w:space="0" w:color="auto"/>
      </w:divBdr>
    </w:div>
    <w:div w:id="1327710674">
      <w:bodyDiv w:val="1"/>
      <w:marLeft w:val="0"/>
      <w:marRight w:val="0"/>
      <w:marTop w:val="0"/>
      <w:marBottom w:val="0"/>
      <w:divBdr>
        <w:top w:val="none" w:sz="0" w:space="0" w:color="auto"/>
        <w:left w:val="none" w:sz="0" w:space="0" w:color="auto"/>
        <w:bottom w:val="none" w:sz="0" w:space="0" w:color="auto"/>
        <w:right w:val="none" w:sz="0" w:space="0" w:color="auto"/>
      </w:divBdr>
    </w:div>
    <w:div w:id="1362826138">
      <w:bodyDiv w:val="1"/>
      <w:marLeft w:val="0"/>
      <w:marRight w:val="0"/>
      <w:marTop w:val="0"/>
      <w:marBottom w:val="0"/>
      <w:divBdr>
        <w:top w:val="none" w:sz="0" w:space="0" w:color="auto"/>
        <w:left w:val="none" w:sz="0" w:space="0" w:color="auto"/>
        <w:bottom w:val="none" w:sz="0" w:space="0" w:color="auto"/>
        <w:right w:val="none" w:sz="0" w:space="0" w:color="auto"/>
      </w:divBdr>
    </w:div>
    <w:div w:id="1378969950">
      <w:bodyDiv w:val="1"/>
      <w:marLeft w:val="0"/>
      <w:marRight w:val="0"/>
      <w:marTop w:val="0"/>
      <w:marBottom w:val="0"/>
      <w:divBdr>
        <w:top w:val="none" w:sz="0" w:space="0" w:color="auto"/>
        <w:left w:val="none" w:sz="0" w:space="0" w:color="auto"/>
        <w:bottom w:val="none" w:sz="0" w:space="0" w:color="auto"/>
        <w:right w:val="none" w:sz="0" w:space="0" w:color="auto"/>
      </w:divBdr>
    </w:div>
    <w:div w:id="1384284012">
      <w:bodyDiv w:val="1"/>
      <w:marLeft w:val="0"/>
      <w:marRight w:val="0"/>
      <w:marTop w:val="0"/>
      <w:marBottom w:val="0"/>
      <w:divBdr>
        <w:top w:val="none" w:sz="0" w:space="0" w:color="auto"/>
        <w:left w:val="none" w:sz="0" w:space="0" w:color="auto"/>
        <w:bottom w:val="none" w:sz="0" w:space="0" w:color="auto"/>
        <w:right w:val="none" w:sz="0" w:space="0" w:color="auto"/>
      </w:divBdr>
    </w:div>
    <w:div w:id="1393775283">
      <w:bodyDiv w:val="1"/>
      <w:marLeft w:val="0"/>
      <w:marRight w:val="0"/>
      <w:marTop w:val="0"/>
      <w:marBottom w:val="0"/>
      <w:divBdr>
        <w:top w:val="none" w:sz="0" w:space="0" w:color="auto"/>
        <w:left w:val="none" w:sz="0" w:space="0" w:color="auto"/>
        <w:bottom w:val="none" w:sz="0" w:space="0" w:color="auto"/>
        <w:right w:val="none" w:sz="0" w:space="0" w:color="auto"/>
      </w:divBdr>
      <w:divsChild>
        <w:div w:id="1064720041">
          <w:marLeft w:val="0"/>
          <w:marRight w:val="0"/>
          <w:marTop w:val="0"/>
          <w:marBottom w:val="0"/>
          <w:divBdr>
            <w:top w:val="none" w:sz="0" w:space="0" w:color="auto"/>
            <w:left w:val="none" w:sz="0" w:space="0" w:color="auto"/>
            <w:bottom w:val="none" w:sz="0" w:space="0" w:color="auto"/>
            <w:right w:val="none" w:sz="0" w:space="0" w:color="auto"/>
          </w:divBdr>
        </w:div>
        <w:div w:id="1067411115">
          <w:marLeft w:val="0"/>
          <w:marRight w:val="0"/>
          <w:marTop w:val="0"/>
          <w:marBottom w:val="0"/>
          <w:divBdr>
            <w:top w:val="none" w:sz="0" w:space="0" w:color="auto"/>
            <w:left w:val="none" w:sz="0" w:space="0" w:color="auto"/>
            <w:bottom w:val="none" w:sz="0" w:space="0" w:color="auto"/>
            <w:right w:val="none" w:sz="0" w:space="0" w:color="auto"/>
          </w:divBdr>
          <w:divsChild>
            <w:div w:id="76002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89152">
      <w:bodyDiv w:val="1"/>
      <w:marLeft w:val="0"/>
      <w:marRight w:val="0"/>
      <w:marTop w:val="0"/>
      <w:marBottom w:val="0"/>
      <w:divBdr>
        <w:top w:val="none" w:sz="0" w:space="0" w:color="auto"/>
        <w:left w:val="none" w:sz="0" w:space="0" w:color="auto"/>
        <w:bottom w:val="none" w:sz="0" w:space="0" w:color="auto"/>
        <w:right w:val="none" w:sz="0" w:space="0" w:color="auto"/>
      </w:divBdr>
    </w:div>
    <w:div w:id="1436823957">
      <w:bodyDiv w:val="1"/>
      <w:marLeft w:val="0"/>
      <w:marRight w:val="0"/>
      <w:marTop w:val="0"/>
      <w:marBottom w:val="0"/>
      <w:divBdr>
        <w:top w:val="none" w:sz="0" w:space="0" w:color="auto"/>
        <w:left w:val="none" w:sz="0" w:space="0" w:color="auto"/>
        <w:bottom w:val="none" w:sz="0" w:space="0" w:color="auto"/>
        <w:right w:val="none" w:sz="0" w:space="0" w:color="auto"/>
      </w:divBdr>
    </w:div>
    <w:div w:id="1451582913">
      <w:bodyDiv w:val="1"/>
      <w:marLeft w:val="0"/>
      <w:marRight w:val="0"/>
      <w:marTop w:val="0"/>
      <w:marBottom w:val="0"/>
      <w:divBdr>
        <w:top w:val="none" w:sz="0" w:space="0" w:color="auto"/>
        <w:left w:val="none" w:sz="0" w:space="0" w:color="auto"/>
        <w:bottom w:val="none" w:sz="0" w:space="0" w:color="auto"/>
        <w:right w:val="none" w:sz="0" w:space="0" w:color="auto"/>
      </w:divBdr>
    </w:div>
    <w:div w:id="1452700372">
      <w:bodyDiv w:val="1"/>
      <w:marLeft w:val="0"/>
      <w:marRight w:val="0"/>
      <w:marTop w:val="0"/>
      <w:marBottom w:val="0"/>
      <w:divBdr>
        <w:top w:val="none" w:sz="0" w:space="0" w:color="auto"/>
        <w:left w:val="none" w:sz="0" w:space="0" w:color="auto"/>
        <w:bottom w:val="none" w:sz="0" w:space="0" w:color="auto"/>
        <w:right w:val="none" w:sz="0" w:space="0" w:color="auto"/>
      </w:divBdr>
    </w:div>
    <w:div w:id="1456681107">
      <w:bodyDiv w:val="1"/>
      <w:marLeft w:val="0"/>
      <w:marRight w:val="0"/>
      <w:marTop w:val="0"/>
      <w:marBottom w:val="0"/>
      <w:divBdr>
        <w:top w:val="none" w:sz="0" w:space="0" w:color="auto"/>
        <w:left w:val="none" w:sz="0" w:space="0" w:color="auto"/>
        <w:bottom w:val="none" w:sz="0" w:space="0" w:color="auto"/>
        <w:right w:val="none" w:sz="0" w:space="0" w:color="auto"/>
      </w:divBdr>
    </w:div>
    <w:div w:id="1470517990">
      <w:bodyDiv w:val="1"/>
      <w:marLeft w:val="0"/>
      <w:marRight w:val="0"/>
      <w:marTop w:val="0"/>
      <w:marBottom w:val="0"/>
      <w:divBdr>
        <w:top w:val="none" w:sz="0" w:space="0" w:color="auto"/>
        <w:left w:val="none" w:sz="0" w:space="0" w:color="auto"/>
        <w:bottom w:val="none" w:sz="0" w:space="0" w:color="auto"/>
        <w:right w:val="none" w:sz="0" w:space="0" w:color="auto"/>
      </w:divBdr>
    </w:div>
    <w:div w:id="1470904313">
      <w:bodyDiv w:val="1"/>
      <w:marLeft w:val="0"/>
      <w:marRight w:val="0"/>
      <w:marTop w:val="0"/>
      <w:marBottom w:val="0"/>
      <w:divBdr>
        <w:top w:val="none" w:sz="0" w:space="0" w:color="auto"/>
        <w:left w:val="none" w:sz="0" w:space="0" w:color="auto"/>
        <w:bottom w:val="none" w:sz="0" w:space="0" w:color="auto"/>
        <w:right w:val="none" w:sz="0" w:space="0" w:color="auto"/>
      </w:divBdr>
    </w:div>
    <w:div w:id="1475098370">
      <w:bodyDiv w:val="1"/>
      <w:marLeft w:val="0"/>
      <w:marRight w:val="0"/>
      <w:marTop w:val="0"/>
      <w:marBottom w:val="0"/>
      <w:divBdr>
        <w:top w:val="none" w:sz="0" w:space="0" w:color="auto"/>
        <w:left w:val="none" w:sz="0" w:space="0" w:color="auto"/>
        <w:bottom w:val="none" w:sz="0" w:space="0" w:color="auto"/>
        <w:right w:val="none" w:sz="0" w:space="0" w:color="auto"/>
      </w:divBdr>
    </w:div>
    <w:div w:id="1482192656">
      <w:bodyDiv w:val="1"/>
      <w:marLeft w:val="0"/>
      <w:marRight w:val="0"/>
      <w:marTop w:val="0"/>
      <w:marBottom w:val="0"/>
      <w:divBdr>
        <w:top w:val="none" w:sz="0" w:space="0" w:color="auto"/>
        <w:left w:val="none" w:sz="0" w:space="0" w:color="auto"/>
        <w:bottom w:val="none" w:sz="0" w:space="0" w:color="auto"/>
        <w:right w:val="none" w:sz="0" w:space="0" w:color="auto"/>
      </w:divBdr>
    </w:div>
    <w:div w:id="1508861477">
      <w:bodyDiv w:val="1"/>
      <w:marLeft w:val="0"/>
      <w:marRight w:val="0"/>
      <w:marTop w:val="0"/>
      <w:marBottom w:val="0"/>
      <w:divBdr>
        <w:top w:val="none" w:sz="0" w:space="0" w:color="auto"/>
        <w:left w:val="none" w:sz="0" w:space="0" w:color="auto"/>
        <w:bottom w:val="none" w:sz="0" w:space="0" w:color="auto"/>
        <w:right w:val="none" w:sz="0" w:space="0" w:color="auto"/>
      </w:divBdr>
    </w:div>
    <w:div w:id="1510824972">
      <w:bodyDiv w:val="1"/>
      <w:marLeft w:val="0"/>
      <w:marRight w:val="0"/>
      <w:marTop w:val="0"/>
      <w:marBottom w:val="0"/>
      <w:divBdr>
        <w:top w:val="none" w:sz="0" w:space="0" w:color="auto"/>
        <w:left w:val="none" w:sz="0" w:space="0" w:color="auto"/>
        <w:bottom w:val="none" w:sz="0" w:space="0" w:color="auto"/>
        <w:right w:val="none" w:sz="0" w:space="0" w:color="auto"/>
      </w:divBdr>
    </w:div>
    <w:div w:id="1512257375">
      <w:bodyDiv w:val="1"/>
      <w:marLeft w:val="0"/>
      <w:marRight w:val="0"/>
      <w:marTop w:val="0"/>
      <w:marBottom w:val="0"/>
      <w:divBdr>
        <w:top w:val="none" w:sz="0" w:space="0" w:color="auto"/>
        <w:left w:val="none" w:sz="0" w:space="0" w:color="auto"/>
        <w:bottom w:val="none" w:sz="0" w:space="0" w:color="auto"/>
        <w:right w:val="none" w:sz="0" w:space="0" w:color="auto"/>
      </w:divBdr>
    </w:div>
    <w:div w:id="1543206648">
      <w:bodyDiv w:val="1"/>
      <w:marLeft w:val="0"/>
      <w:marRight w:val="0"/>
      <w:marTop w:val="0"/>
      <w:marBottom w:val="0"/>
      <w:divBdr>
        <w:top w:val="none" w:sz="0" w:space="0" w:color="auto"/>
        <w:left w:val="none" w:sz="0" w:space="0" w:color="auto"/>
        <w:bottom w:val="none" w:sz="0" w:space="0" w:color="auto"/>
        <w:right w:val="none" w:sz="0" w:space="0" w:color="auto"/>
      </w:divBdr>
    </w:div>
    <w:div w:id="1593855879">
      <w:bodyDiv w:val="1"/>
      <w:marLeft w:val="0"/>
      <w:marRight w:val="0"/>
      <w:marTop w:val="0"/>
      <w:marBottom w:val="0"/>
      <w:divBdr>
        <w:top w:val="none" w:sz="0" w:space="0" w:color="auto"/>
        <w:left w:val="none" w:sz="0" w:space="0" w:color="auto"/>
        <w:bottom w:val="none" w:sz="0" w:space="0" w:color="auto"/>
        <w:right w:val="none" w:sz="0" w:space="0" w:color="auto"/>
      </w:divBdr>
    </w:div>
    <w:div w:id="1627852497">
      <w:bodyDiv w:val="1"/>
      <w:marLeft w:val="0"/>
      <w:marRight w:val="0"/>
      <w:marTop w:val="0"/>
      <w:marBottom w:val="0"/>
      <w:divBdr>
        <w:top w:val="none" w:sz="0" w:space="0" w:color="auto"/>
        <w:left w:val="none" w:sz="0" w:space="0" w:color="auto"/>
        <w:bottom w:val="none" w:sz="0" w:space="0" w:color="auto"/>
        <w:right w:val="none" w:sz="0" w:space="0" w:color="auto"/>
      </w:divBdr>
    </w:div>
    <w:div w:id="1630667253">
      <w:bodyDiv w:val="1"/>
      <w:marLeft w:val="0"/>
      <w:marRight w:val="0"/>
      <w:marTop w:val="0"/>
      <w:marBottom w:val="0"/>
      <w:divBdr>
        <w:top w:val="none" w:sz="0" w:space="0" w:color="auto"/>
        <w:left w:val="none" w:sz="0" w:space="0" w:color="auto"/>
        <w:bottom w:val="none" w:sz="0" w:space="0" w:color="auto"/>
        <w:right w:val="none" w:sz="0" w:space="0" w:color="auto"/>
      </w:divBdr>
    </w:div>
    <w:div w:id="1694763569">
      <w:bodyDiv w:val="1"/>
      <w:marLeft w:val="0"/>
      <w:marRight w:val="0"/>
      <w:marTop w:val="0"/>
      <w:marBottom w:val="0"/>
      <w:divBdr>
        <w:top w:val="none" w:sz="0" w:space="0" w:color="auto"/>
        <w:left w:val="none" w:sz="0" w:space="0" w:color="auto"/>
        <w:bottom w:val="none" w:sz="0" w:space="0" w:color="auto"/>
        <w:right w:val="none" w:sz="0" w:space="0" w:color="auto"/>
      </w:divBdr>
    </w:div>
    <w:div w:id="1697076024">
      <w:bodyDiv w:val="1"/>
      <w:marLeft w:val="0"/>
      <w:marRight w:val="0"/>
      <w:marTop w:val="0"/>
      <w:marBottom w:val="0"/>
      <w:divBdr>
        <w:top w:val="none" w:sz="0" w:space="0" w:color="auto"/>
        <w:left w:val="none" w:sz="0" w:space="0" w:color="auto"/>
        <w:bottom w:val="none" w:sz="0" w:space="0" w:color="auto"/>
        <w:right w:val="none" w:sz="0" w:space="0" w:color="auto"/>
      </w:divBdr>
    </w:div>
    <w:div w:id="1707287457">
      <w:bodyDiv w:val="1"/>
      <w:marLeft w:val="0"/>
      <w:marRight w:val="0"/>
      <w:marTop w:val="0"/>
      <w:marBottom w:val="0"/>
      <w:divBdr>
        <w:top w:val="none" w:sz="0" w:space="0" w:color="auto"/>
        <w:left w:val="none" w:sz="0" w:space="0" w:color="auto"/>
        <w:bottom w:val="none" w:sz="0" w:space="0" w:color="auto"/>
        <w:right w:val="none" w:sz="0" w:space="0" w:color="auto"/>
      </w:divBdr>
    </w:div>
    <w:div w:id="1745420449">
      <w:bodyDiv w:val="1"/>
      <w:marLeft w:val="0"/>
      <w:marRight w:val="0"/>
      <w:marTop w:val="0"/>
      <w:marBottom w:val="0"/>
      <w:divBdr>
        <w:top w:val="none" w:sz="0" w:space="0" w:color="auto"/>
        <w:left w:val="none" w:sz="0" w:space="0" w:color="auto"/>
        <w:bottom w:val="none" w:sz="0" w:space="0" w:color="auto"/>
        <w:right w:val="none" w:sz="0" w:space="0" w:color="auto"/>
      </w:divBdr>
    </w:div>
    <w:div w:id="1761560588">
      <w:bodyDiv w:val="1"/>
      <w:marLeft w:val="0"/>
      <w:marRight w:val="0"/>
      <w:marTop w:val="0"/>
      <w:marBottom w:val="0"/>
      <w:divBdr>
        <w:top w:val="none" w:sz="0" w:space="0" w:color="auto"/>
        <w:left w:val="none" w:sz="0" w:space="0" w:color="auto"/>
        <w:bottom w:val="none" w:sz="0" w:space="0" w:color="auto"/>
        <w:right w:val="none" w:sz="0" w:space="0" w:color="auto"/>
      </w:divBdr>
    </w:div>
    <w:div w:id="1778479395">
      <w:bodyDiv w:val="1"/>
      <w:marLeft w:val="0"/>
      <w:marRight w:val="0"/>
      <w:marTop w:val="0"/>
      <w:marBottom w:val="0"/>
      <w:divBdr>
        <w:top w:val="none" w:sz="0" w:space="0" w:color="auto"/>
        <w:left w:val="none" w:sz="0" w:space="0" w:color="auto"/>
        <w:bottom w:val="none" w:sz="0" w:space="0" w:color="auto"/>
        <w:right w:val="none" w:sz="0" w:space="0" w:color="auto"/>
      </w:divBdr>
    </w:div>
    <w:div w:id="1786458353">
      <w:bodyDiv w:val="1"/>
      <w:marLeft w:val="0"/>
      <w:marRight w:val="0"/>
      <w:marTop w:val="0"/>
      <w:marBottom w:val="0"/>
      <w:divBdr>
        <w:top w:val="none" w:sz="0" w:space="0" w:color="auto"/>
        <w:left w:val="none" w:sz="0" w:space="0" w:color="auto"/>
        <w:bottom w:val="none" w:sz="0" w:space="0" w:color="auto"/>
        <w:right w:val="none" w:sz="0" w:space="0" w:color="auto"/>
      </w:divBdr>
      <w:divsChild>
        <w:div w:id="997728391">
          <w:marLeft w:val="0"/>
          <w:marRight w:val="0"/>
          <w:marTop w:val="0"/>
          <w:marBottom w:val="0"/>
          <w:divBdr>
            <w:top w:val="none" w:sz="0" w:space="0" w:color="auto"/>
            <w:left w:val="none" w:sz="0" w:space="0" w:color="auto"/>
            <w:bottom w:val="none" w:sz="0" w:space="0" w:color="auto"/>
            <w:right w:val="none" w:sz="0" w:space="0" w:color="auto"/>
          </w:divBdr>
        </w:div>
        <w:div w:id="509294548">
          <w:marLeft w:val="0"/>
          <w:marRight w:val="0"/>
          <w:marTop w:val="0"/>
          <w:marBottom w:val="0"/>
          <w:divBdr>
            <w:top w:val="none" w:sz="0" w:space="0" w:color="auto"/>
            <w:left w:val="none" w:sz="0" w:space="0" w:color="auto"/>
            <w:bottom w:val="none" w:sz="0" w:space="0" w:color="auto"/>
            <w:right w:val="none" w:sz="0" w:space="0" w:color="auto"/>
          </w:divBdr>
          <w:divsChild>
            <w:div w:id="198103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90619">
      <w:bodyDiv w:val="1"/>
      <w:marLeft w:val="0"/>
      <w:marRight w:val="0"/>
      <w:marTop w:val="0"/>
      <w:marBottom w:val="0"/>
      <w:divBdr>
        <w:top w:val="none" w:sz="0" w:space="0" w:color="auto"/>
        <w:left w:val="none" w:sz="0" w:space="0" w:color="auto"/>
        <w:bottom w:val="none" w:sz="0" w:space="0" w:color="auto"/>
        <w:right w:val="none" w:sz="0" w:space="0" w:color="auto"/>
      </w:divBdr>
    </w:div>
    <w:div w:id="1808819341">
      <w:bodyDiv w:val="1"/>
      <w:marLeft w:val="0"/>
      <w:marRight w:val="0"/>
      <w:marTop w:val="0"/>
      <w:marBottom w:val="0"/>
      <w:divBdr>
        <w:top w:val="none" w:sz="0" w:space="0" w:color="auto"/>
        <w:left w:val="none" w:sz="0" w:space="0" w:color="auto"/>
        <w:bottom w:val="none" w:sz="0" w:space="0" w:color="auto"/>
        <w:right w:val="none" w:sz="0" w:space="0" w:color="auto"/>
      </w:divBdr>
      <w:divsChild>
        <w:div w:id="2042631798">
          <w:marLeft w:val="0"/>
          <w:marRight w:val="0"/>
          <w:marTop w:val="0"/>
          <w:marBottom w:val="0"/>
          <w:divBdr>
            <w:top w:val="none" w:sz="0" w:space="0" w:color="auto"/>
            <w:left w:val="none" w:sz="0" w:space="0" w:color="auto"/>
            <w:bottom w:val="none" w:sz="0" w:space="0" w:color="auto"/>
            <w:right w:val="none" w:sz="0" w:space="0" w:color="auto"/>
          </w:divBdr>
        </w:div>
        <w:div w:id="980112756">
          <w:marLeft w:val="0"/>
          <w:marRight w:val="0"/>
          <w:marTop w:val="0"/>
          <w:marBottom w:val="0"/>
          <w:divBdr>
            <w:top w:val="none" w:sz="0" w:space="0" w:color="auto"/>
            <w:left w:val="none" w:sz="0" w:space="0" w:color="auto"/>
            <w:bottom w:val="none" w:sz="0" w:space="0" w:color="auto"/>
            <w:right w:val="none" w:sz="0" w:space="0" w:color="auto"/>
          </w:divBdr>
          <w:divsChild>
            <w:div w:id="68682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406557">
      <w:bodyDiv w:val="1"/>
      <w:marLeft w:val="0"/>
      <w:marRight w:val="0"/>
      <w:marTop w:val="0"/>
      <w:marBottom w:val="0"/>
      <w:divBdr>
        <w:top w:val="none" w:sz="0" w:space="0" w:color="auto"/>
        <w:left w:val="none" w:sz="0" w:space="0" w:color="auto"/>
        <w:bottom w:val="none" w:sz="0" w:space="0" w:color="auto"/>
        <w:right w:val="none" w:sz="0" w:space="0" w:color="auto"/>
      </w:divBdr>
    </w:div>
    <w:div w:id="1813979053">
      <w:bodyDiv w:val="1"/>
      <w:marLeft w:val="0"/>
      <w:marRight w:val="0"/>
      <w:marTop w:val="0"/>
      <w:marBottom w:val="0"/>
      <w:divBdr>
        <w:top w:val="none" w:sz="0" w:space="0" w:color="auto"/>
        <w:left w:val="none" w:sz="0" w:space="0" w:color="auto"/>
        <w:bottom w:val="none" w:sz="0" w:space="0" w:color="auto"/>
        <w:right w:val="none" w:sz="0" w:space="0" w:color="auto"/>
      </w:divBdr>
    </w:div>
    <w:div w:id="1851601060">
      <w:bodyDiv w:val="1"/>
      <w:marLeft w:val="0"/>
      <w:marRight w:val="0"/>
      <w:marTop w:val="0"/>
      <w:marBottom w:val="0"/>
      <w:divBdr>
        <w:top w:val="none" w:sz="0" w:space="0" w:color="auto"/>
        <w:left w:val="none" w:sz="0" w:space="0" w:color="auto"/>
        <w:bottom w:val="none" w:sz="0" w:space="0" w:color="auto"/>
        <w:right w:val="none" w:sz="0" w:space="0" w:color="auto"/>
      </w:divBdr>
    </w:div>
    <w:div w:id="1900939347">
      <w:bodyDiv w:val="1"/>
      <w:marLeft w:val="0"/>
      <w:marRight w:val="0"/>
      <w:marTop w:val="0"/>
      <w:marBottom w:val="0"/>
      <w:divBdr>
        <w:top w:val="none" w:sz="0" w:space="0" w:color="auto"/>
        <w:left w:val="none" w:sz="0" w:space="0" w:color="auto"/>
        <w:bottom w:val="none" w:sz="0" w:space="0" w:color="auto"/>
        <w:right w:val="none" w:sz="0" w:space="0" w:color="auto"/>
      </w:divBdr>
    </w:div>
    <w:div w:id="1903247000">
      <w:bodyDiv w:val="1"/>
      <w:marLeft w:val="0"/>
      <w:marRight w:val="0"/>
      <w:marTop w:val="0"/>
      <w:marBottom w:val="0"/>
      <w:divBdr>
        <w:top w:val="none" w:sz="0" w:space="0" w:color="auto"/>
        <w:left w:val="none" w:sz="0" w:space="0" w:color="auto"/>
        <w:bottom w:val="none" w:sz="0" w:space="0" w:color="auto"/>
        <w:right w:val="none" w:sz="0" w:space="0" w:color="auto"/>
      </w:divBdr>
    </w:div>
    <w:div w:id="1916042797">
      <w:bodyDiv w:val="1"/>
      <w:marLeft w:val="0"/>
      <w:marRight w:val="0"/>
      <w:marTop w:val="0"/>
      <w:marBottom w:val="0"/>
      <w:divBdr>
        <w:top w:val="none" w:sz="0" w:space="0" w:color="auto"/>
        <w:left w:val="none" w:sz="0" w:space="0" w:color="auto"/>
        <w:bottom w:val="none" w:sz="0" w:space="0" w:color="auto"/>
        <w:right w:val="none" w:sz="0" w:space="0" w:color="auto"/>
      </w:divBdr>
    </w:div>
    <w:div w:id="1919486179">
      <w:bodyDiv w:val="1"/>
      <w:marLeft w:val="0"/>
      <w:marRight w:val="0"/>
      <w:marTop w:val="0"/>
      <w:marBottom w:val="0"/>
      <w:divBdr>
        <w:top w:val="none" w:sz="0" w:space="0" w:color="auto"/>
        <w:left w:val="none" w:sz="0" w:space="0" w:color="auto"/>
        <w:bottom w:val="none" w:sz="0" w:space="0" w:color="auto"/>
        <w:right w:val="none" w:sz="0" w:space="0" w:color="auto"/>
      </w:divBdr>
    </w:div>
    <w:div w:id="1982691386">
      <w:bodyDiv w:val="1"/>
      <w:marLeft w:val="0"/>
      <w:marRight w:val="0"/>
      <w:marTop w:val="0"/>
      <w:marBottom w:val="0"/>
      <w:divBdr>
        <w:top w:val="none" w:sz="0" w:space="0" w:color="auto"/>
        <w:left w:val="none" w:sz="0" w:space="0" w:color="auto"/>
        <w:bottom w:val="none" w:sz="0" w:space="0" w:color="auto"/>
        <w:right w:val="none" w:sz="0" w:space="0" w:color="auto"/>
      </w:divBdr>
    </w:div>
    <w:div w:id="2043625895">
      <w:bodyDiv w:val="1"/>
      <w:marLeft w:val="0"/>
      <w:marRight w:val="0"/>
      <w:marTop w:val="0"/>
      <w:marBottom w:val="0"/>
      <w:divBdr>
        <w:top w:val="none" w:sz="0" w:space="0" w:color="auto"/>
        <w:left w:val="none" w:sz="0" w:space="0" w:color="auto"/>
        <w:bottom w:val="none" w:sz="0" w:space="0" w:color="auto"/>
        <w:right w:val="none" w:sz="0" w:space="0" w:color="auto"/>
      </w:divBdr>
      <w:divsChild>
        <w:div w:id="1612124177">
          <w:marLeft w:val="0"/>
          <w:marRight w:val="0"/>
          <w:marTop w:val="0"/>
          <w:marBottom w:val="75"/>
          <w:divBdr>
            <w:top w:val="none" w:sz="0" w:space="0" w:color="auto"/>
            <w:left w:val="none" w:sz="0" w:space="0" w:color="auto"/>
            <w:bottom w:val="single" w:sz="6" w:space="1" w:color="BFBFBF"/>
            <w:right w:val="none" w:sz="0" w:space="0" w:color="auto"/>
          </w:divBdr>
        </w:div>
        <w:div w:id="766344204">
          <w:marLeft w:val="0"/>
          <w:marRight w:val="0"/>
          <w:marTop w:val="0"/>
          <w:marBottom w:val="0"/>
          <w:divBdr>
            <w:top w:val="none" w:sz="0" w:space="0" w:color="auto"/>
            <w:left w:val="none" w:sz="0" w:space="0" w:color="auto"/>
            <w:bottom w:val="none" w:sz="0" w:space="0" w:color="auto"/>
            <w:right w:val="none" w:sz="0" w:space="0" w:color="auto"/>
          </w:divBdr>
          <w:divsChild>
            <w:div w:id="1795980359">
              <w:marLeft w:val="0"/>
              <w:marRight w:val="0"/>
              <w:marTop w:val="0"/>
              <w:marBottom w:val="0"/>
              <w:divBdr>
                <w:top w:val="none" w:sz="0" w:space="0" w:color="auto"/>
                <w:left w:val="none" w:sz="0" w:space="0" w:color="auto"/>
                <w:bottom w:val="none" w:sz="0" w:space="0" w:color="auto"/>
                <w:right w:val="none" w:sz="0" w:space="0" w:color="auto"/>
              </w:divBdr>
            </w:div>
            <w:div w:id="15566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422920">
      <w:bodyDiv w:val="1"/>
      <w:marLeft w:val="0"/>
      <w:marRight w:val="0"/>
      <w:marTop w:val="0"/>
      <w:marBottom w:val="0"/>
      <w:divBdr>
        <w:top w:val="none" w:sz="0" w:space="0" w:color="auto"/>
        <w:left w:val="none" w:sz="0" w:space="0" w:color="auto"/>
        <w:bottom w:val="none" w:sz="0" w:space="0" w:color="auto"/>
        <w:right w:val="none" w:sz="0" w:space="0" w:color="auto"/>
      </w:divBdr>
    </w:div>
    <w:div w:id="209246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hyperlink" Target="consultantplus://offline/ref=5E6A5980DDC49DEF879D2EC1F223EBC9DB01A1693AC1EF7FF63C704701E48CD1DE1B2C709B4C735C6643BD95F3420E3B41FAB0A6E5258E6Cl8RFI" TargetMode="External"/><Relationship Id="rId18" Type="http://schemas.openxmlformats.org/officeDocument/2006/relationships/hyperlink" Target="https://www.mfc-nso.ru/" TargetMode="External"/><Relationship Id="rId26"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hyperlink" Target="https://pkk.rosreestr.ru"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DDDF8504A8C991D6DC062AEBE1543CC2CF7776F3762347E592B209D7894710E559B68D26C2774AD314985836975927B260E8F776387C20Aj6Y5O" TargetMode="External"/><Relationship Id="rId17" Type="http://schemas.openxmlformats.org/officeDocument/2006/relationships/image" Target="media/image1.png"/><Relationship Id="rId25" Type="http://schemas.openxmlformats.org/officeDocument/2006/relationships/image" Target="media/image2.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0" Type="http://schemas.openxmlformats.org/officeDocument/2006/relationships/hyperlink" Target="https://spv.kadastr.ru/" TargetMode="External"/><Relationship Id="rId29" Type="http://schemas.openxmlformats.org/officeDocument/2006/relationships/hyperlink" Target="consultantplus://offline/ref=BB125115F04F6BAFE9F3944D862DC871D75C5D7FD847BC3A9450ED13BF53H8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4" Type="http://schemas.openxmlformats.org/officeDocument/2006/relationships/hyperlink" Target="file:///D:\&#1055;&#1086;&#1083;&#1100;&#1079;&#1086;&#1074;&#1072;&#1090;&#1077;&#1083;&#1100;\Downloads\&#1085;&#1072;&#160;&#1087;&#1086;&#1088;&#1090;&#1072;&#1083;&#1077;%20&#1060;&#1077;&#1076;&#1077;&#1088;&#1072;&#1083;&#1100;&#1085;&#1086;&#1081;%20&#1085;&#1086;&#1090;&#1072;&#1088;&#1080;&#1072;&#1083;&#1100;&#1085;&#1086;&#1081;%20&#1087;&#1072;&#1083;&#1072;&#1090;&#1099;:&#160;https:\lk.notariat.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3" Type="http://schemas.openxmlformats.org/officeDocument/2006/relationships/hyperlink" Target="https://www.gosuslugi.ru/" TargetMode="External"/><Relationship Id="rId28" Type="http://schemas.openxmlformats.org/officeDocument/2006/relationships/hyperlink" Target="http://internet.garant.ru/" TargetMode="Externa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9" Type="http://schemas.openxmlformats.org/officeDocument/2006/relationships/hyperlink" Target="https://rosreestr.ru/sit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openxmlformats.org/officeDocument/2006/relationships/hyperlink" Target="consultantplus://offline/ref=176923FAB863A4C98807594DEB28D7B584908B5FB1A28C9FDE44BBC16100CFA6F926E59E29B06F2294D6112762FB2C6143467A2C60D1A08Ae0ABN" TargetMode="External"/><Relationship Id="rId22" Type="http://schemas.openxmlformats.org/officeDocument/2006/relationships/hyperlink" Target="https://lk.notariat.ru/" TargetMode="External"/><Relationship Id="rId27" Type="http://schemas.openxmlformats.org/officeDocument/2006/relationships/image" Target="https://www.perunica.ru/uploads/posts/2019-03/1552214011_3a.jpg" TargetMode="External"/><Relationship Id="rId30" Type="http://schemas.openxmlformats.org/officeDocument/2006/relationships/hyperlink" Target="consultantplus://offline/ref=E286FDF3E727E25B5B9B517E5CE37A7B5521BAE59CBB8412D6AAA89BAC3ER5M" TargetMode="External"/></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A124C-ED3B-4B66-8B26-A2E11FBB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30833</Words>
  <Characters>175754</Characters>
  <Application>Microsoft Office Word</Application>
  <DocSecurity>0</DocSecurity>
  <Lines>1464</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cp:lastModifiedBy>
  <cp:revision>5</cp:revision>
  <cp:lastPrinted>2021-09-10T01:40:00Z</cp:lastPrinted>
  <dcterms:created xsi:type="dcterms:W3CDTF">2021-09-03T07:50:00Z</dcterms:created>
  <dcterms:modified xsi:type="dcterms:W3CDTF">2021-09-10T01:40:00Z</dcterms:modified>
</cp:coreProperties>
</file>