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1" w:tblpY="-1425"/>
        <w:tblW w:w="13437" w:type="dxa"/>
        <w:tblLayout w:type="fixed"/>
        <w:tblCellMar>
          <w:left w:w="70" w:type="dxa"/>
          <w:right w:w="70" w:type="dxa"/>
        </w:tblCellMar>
        <w:tblLook w:val="0000"/>
      </w:tblPr>
      <w:tblGrid>
        <w:gridCol w:w="13437"/>
      </w:tblGrid>
      <w:tr w:rsidR="00E36A4E" w:rsidRPr="00837F8C" w:rsidTr="00B93F27">
        <w:trPr>
          <w:cantSplit/>
          <w:trHeight w:val="248"/>
          <w:tblHeader/>
        </w:trPr>
        <w:tc>
          <w:tcPr>
            <w:tcW w:w="13437" w:type="dxa"/>
            <w:shd w:val="clear" w:color="auto" w:fill="auto"/>
          </w:tcPr>
          <w:p w:rsidR="00E36A4E" w:rsidRPr="00837F8C" w:rsidRDefault="00E36A4E" w:rsidP="00B93F27">
            <w:pPr>
              <w:pStyle w:val="ConsPlusNormal"/>
              <w:widowControl/>
              <w:ind w:firstLine="0"/>
              <w:rPr>
                <w:rFonts w:ascii="Times New Roman" w:hAnsi="Times New Roman" w:cs="Times New Roman"/>
                <w:bCs/>
                <w:color w:val="FF0000"/>
                <w:sz w:val="24"/>
                <w:szCs w:val="24"/>
              </w:rPr>
            </w:pPr>
          </w:p>
          <w:p w:rsidR="00E36A4E" w:rsidRPr="00837F8C" w:rsidRDefault="00E36A4E" w:rsidP="00B93F27">
            <w:pPr>
              <w:rPr>
                <w:color w:val="FF0000"/>
              </w:rPr>
            </w:pPr>
          </w:p>
          <w:p w:rsidR="00B93F27" w:rsidRDefault="00B93F27" w:rsidP="00B93F27">
            <w:pPr>
              <w:jc w:val="center"/>
              <w:rPr>
                <w:b/>
                <w:sz w:val="28"/>
                <w:szCs w:val="28"/>
              </w:rPr>
            </w:pPr>
          </w:p>
          <w:p w:rsidR="00E36A4E" w:rsidRPr="00837F8C" w:rsidRDefault="00E36A4E" w:rsidP="00B93F27">
            <w:pPr>
              <w:pStyle w:val="11"/>
              <w:framePr w:hSpace="0" w:wrap="auto" w:hAnchor="text" w:xAlign="left" w:yAlign="inline"/>
            </w:pPr>
          </w:p>
          <w:p w:rsidR="00E36A4E" w:rsidRPr="00837F8C" w:rsidRDefault="00E36A4E" w:rsidP="00B93F27">
            <w:pPr>
              <w:pStyle w:val="11"/>
              <w:framePr w:hSpace="0" w:wrap="auto" w:hAnchor="text" w:xAlign="left" w:yAlign="inline"/>
            </w:pPr>
          </w:p>
          <w:p w:rsidR="00E36A4E" w:rsidRPr="00837F8C" w:rsidRDefault="00E36A4E" w:rsidP="00B93F27">
            <w:pPr>
              <w:pStyle w:val="11"/>
              <w:framePr w:hSpace="0" w:wrap="auto" w:hAnchor="text" w:xAlign="left" w:yAlign="inline"/>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xl46"/>
              <w:pBdr>
                <w:left w:val="none" w:sz="0" w:space="0" w:color="auto"/>
                <w:bottom w:val="none" w:sz="0" w:space="0" w:color="auto"/>
              </w:pBdr>
              <w:spacing w:before="0" w:after="0" w:line="228" w:lineRule="auto"/>
              <w:jc w:val="center"/>
              <w:rPr>
                <w:rFonts w:ascii="Times New Roman" w:hAnsi="Times New Roman" w:cs="Arial"/>
                <w:color w:val="FF0000"/>
                <w:sz w:val="28"/>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Cs/>
                <w:color w:val="FF0000"/>
                <w:sz w:val="24"/>
                <w:szCs w:val="24"/>
              </w:rPr>
            </w:pPr>
          </w:p>
          <w:p w:rsidR="00E36A4E" w:rsidRPr="00837F8C" w:rsidRDefault="00E36A4E" w:rsidP="00B93F27">
            <w:pPr>
              <w:pStyle w:val="ConsPlusNormal"/>
              <w:widowControl/>
              <w:ind w:firstLine="0"/>
              <w:jc w:val="center"/>
              <w:rPr>
                <w:rFonts w:ascii="Times New Roman" w:hAnsi="Times New Roman" w:cs="Times New Roman"/>
                <w:b/>
                <w:bCs/>
                <w:color w:val="FF0000"/>
              </w:rPr>
            </w:pPr>
          </w:p>
          <w:p w:rsidR="00E36A4E" w:rsidRPr="00837F8C" w:rsidRDefault="00E36A4E" w:rsidP="00B93F27">
            <w:pPr>
              <w:pStyle w:val="ConsPlusNormal"/>
              <w:widowControl/>
              <w:ind w:firstLine="0"/>
              <w:jc w:val="center"/>
              <w:rPr>
                <w:rFonts w:ascii="Times New Roman" w:hAnsi="Times New Roman" w:cs="Times New Roman"/>
                <w:b/>
                <w:bCs/>
                <w:color w:val="FF0000"/>
              </w:rPr>
            </w:pPr>
          </w:p>
          <w:p w:rsidR="00E36A4E" w:rsidRPr="00837F8C" w:rsidRDefault="00E36A4E" w:rsidP="00B93F27">
            <w:pPr>
              <w:pStyle w:val="ConsPlusNormal"/>
              <w:widowControl/>
              <w:ind w:firstLine="0"/>
              <w:jc w:val="center"/>
              <w:rPr>
                <w:rFonts w:ascii="Times New Roman" w:hAnsi="Times New Roman" w:cs="Times New Roman"/>
                <w:b/>
                <w:bCs/>
                <w:color w:val="FF0000"/>
              </w:rPr>
            </w:pPr>
          </w:p>
          <w:p w:rsidR="00E36A4E" w:rsidRPr="00837F8C" w:rsidRDefault="00E36A4E" w:rsidP="00B93F27">
            <w:pPr>
              <w:pStyle w:val="ConsPlusNormal"/>
              <w:widowControl/>
              <w:ind w:firstLine="0"/>
              <w:jc w:val="center"/>
              <w:rPr>
                <w:rFonts w:ascii="Times New Roman" w:hAnsi="Times New Roman" w:cs="Times New Roman"/>
                <w:b/>
                <w:bCs/>
                <w:color w:val="FF0000"/>
              </w:rPr>
            </w:pPr>
          </w:p>
        </w:tc>
      </w:tr>
    </w:tbl>
    <w:p w:rsidR="004A08B4" w:rsidRDefault="004A08B4" w:rsidP="004A08B4">
      <w:pPr>
        <w:rPr>
          <w:b/>
          <w:sz w:val="28"/>
          <w:szCs w:val="28"/>
        </w:rPr>
      </w:pPr>
    </w:p>
    <w:p w:rsidR="004A08B4" w:rsidRDefault="004A08B4" w:rsidP="004A08B4">
      <w:pPr>
        <w:rPr>
          <w:b/>
          <w:sz w:val="28"/>
          <w:szCs w:val="28"/>
        </w:rPr>
      </w:pPr>
    </w:p>
    <w:p w:rsidR="004A08B4" w:rsidRDefault="004A08B4" w:rsidP="004A08B4">
      <w:pPr>
        <w:rPr>
          <w:b/>
          <w:sz w:val="28"/>
          <w:szCs w:val="28"/>
        </w:rPr>
      </w:pPr>
    </w:p>
    <w:p w:rsidR="004A08B4" w:rsidRDefault="004A08B4" w:rsidP="004A08B4">
      <w:pPr>
        <w:rPr>
          <w:b/>
          <w:sz w:val="28"/>
          <w:szCs w:val="28"/>
        </w:rPr>
      </w:pPr>
    </w:p>
    <w:p w:rsidR="004A08B4" w:rsidRDefault="004A08B4" w:rsidP="004A08B4">
      <w:pPr>
        <w:rPr>
          <w:b/>
          <w:sz w:val="28"/>
          <w:szCs w:val="28"/>
        </w:rPr>
      </w:pPr>
    </w:p>
    <w:p w:rsidR="004A08B4" w:rsidRDefault="004A08B4" w:rsidP="004A08B4">
      <w:pPr>
        <w:rPr>
          <w:b/>
          <w:sz w:val="28"/>
          <w:szCs w:val="28"/>
        </w:rPr>
      </w:pPr>
    </w:p>
    <w:p w:rsidR="004A08B4" w:rsidRDefault="004A08B4" w:rsidP="004A08B4">
      <w:pPr>
        <w:rPr>
          <w:b/>
          <w:sz w:val="28"/>
          <w:szCs w:val="28"/>
        </w:rPr>
      </w:pPr>
    </w:p>
    <w:p w:rsidR="00B93F27" w:rsidRPr="005A1DDA" w:rsidRDefault="004A08B4" w:rsidP="004A08B4">
      <w:pPr>
        <w:rPr>
          <w:b/>
          <w:sz w:val="28"/>
          <w:szCs w:val="28"/>
        </w:rPr>
      </w:pPr>
      <w:r>
        <w:rPr>
          <w:b/>
          <w:sz w:val="28"/>
          <w:szCs w:val="28"/>
        </w:rPr>
        <w:lastRenderedPageBreak/>
        <w:t xml:space="preserve">          </w:t>
      </w:r>
      <w:r w:rsidR="00B93F27" w:rsidRPr="005A1DDA">
        <w:rPr>
          <w:b/>
          <w:sz w:val="28"/>
          <w:szCs w:val="28"/>
        </w:rPr>
        <w:t>СОВЕТ ДЕПУТАТОВ ПРОМЫШЛЕННОГО СЕЛЬСОВЕТА</w:t>
      </w:r>
    </w:p>
    <w:p w:rsidR="00B93F27" w:rsidRPr="005A1DDA" w:rsidRDefault="00B93F27" w:rsidP="00B93F27">
      <w:pPr>
        <w:jc w:val="center"/>
        <w:rPr>
          <w:b/>
          <w:sz w:val="28"/>
          <w:szCs w:val="28"/>
        </w:rPr>
      </w:pPr>
      <w:r w:rsidRPr="005A1DDA">
        <w:rPr>
          <w:b/>
          <w:sz w:val="28"/>
          <w:szCs w:val="28"/>
        </w:rPr>
        <w:t>ИСКИТИМСКОГО РАЙОНА НОВОСИБИРСКОЙ ОБЛАСТИ</w:t>
      </w:r>
    </w:p>
    <w:p w:rsidR="00B93F27" w:rsidRPr="005A1DDA" w:rsidRDefault="00B93F27" w:rsidP="00B93F27">
      <w:pPr>
        <w:jc w:val="center"/>
        <w:rPr>
          <w:b/>
          <w:sz w:val="28"/>
          <w:szCs w:val="28"/>
        </w:rPr>
      </w:pPr>
      <w:r w:rsidRPr="005A1DDA">
        <w:rPr>
          <w:b/>
          <w:sz w:val="28"/>
          <w:szCs w:val="28"/>
        </w:rPr>
        <w:t>(четвертого созыва)</w:t>
      </w:r>
    </w:p>
    <w:p w:rsidR="00B93F27" w:rsidRPr="005A1DDA" w:rsidRDefault="00B93F27" w:rsidP="00B93F27">
      <w:pPr>
        <w:jc w:val="center"/>
        <w:rPr>
          <w:sz w:val="28"/>
          <w:szCs w:val="28"/>
        </w:rPr>
      </w:pPr>
    </w:p>
    <w:p w:rsidR="00B93F27" w:rsidRPr="005A1DDA" w:rsidRDefault="00B93F27" w:rsidP="00B93F27">
      <w:pPr>
        <w:jc w:val="center"/>
        <w:rPr>
          <w:b/>
          <w:sz w:val="28"/>
          <w:szCs w:val="28"/>
        </w:rPr>
      </w:pPr>
      <w:proofErr w:type="gramStart"/>
      <w:r w:rsidRPr="005A1DDA">
        <w:rPr>
          <w:b/>
          <w:sz w:val="28"/>
          <w:szCs w:val="28"/>
        </w:rPr>
        <w:t>Р</w:t>
      </w:r>
      <w:proofErr w:type="gramEnd"/>
      <w:r>
        <w:rPr>
          <w:b/>
          <w:sz w:val="28"/>
          <w:szCs w:val="28"/>
        </w:rPr>
        <w:t xml:space="preserve"> </w:t>
      </w:r>
      <w:r w:rsidRPr="005A1DDA">
        <w:rPr>
          <w:b/>
          <w:sz w:val="28"/>
          <w:szCs w:val="28"/>
        </w:rPr>
        <w:t>Е</w:t>
      </w:r>
      <w:r>
        <w:rPr>
          <w:b/>
          <w:sz w:val="28"/>
          <w:szCs w:val="28"/>
        </w:rPr>
        <w:t xml:space="preserve"> </w:t>
      </w:r>
      <w:r w:rsidRPr="005A1DDA">
        <w:rPr>
          <w:b/>
          <w:sz w:val="28"/>
          <w:szCs w:val="28"/>
        </w:rPr>
        <w:t>Ш</w:t>
      </w:r>
      <w:r>
        <w:rPr>
          <w:b/>
          <w:sz w:val="28"/>
          <w:szCs w:val="28"/>
        </w:rPr>
        <w:t xml:space="preserve"> </w:t>
      </w:r>
      <w:r w:rsidRPr="005A1DDA">
        <w:rPr>
          <w:b/>
          <w:sz w:val="28"/>
          <w:szCs w:val="28"/>
        </w:rPr>
        <w:t>Е</w:t>
      </w:r>
      <w:r>
        <w:rPr>
          <w:b/>
          <w:sz w:val="28"/>
          <w:szCs w:val="28"/>
        </w:rPr>
        <w:t xml:space="preserve"> </w:t>
      </w:r>
      <w:r w:rsidRPr="005A1DDA">
        <w:rPr>
          <w:b/>
          <w:sz w:val="28"/>
          <w:szCs w:val="28"/>
        </w:rPr>
        <w:t>Н</w:t>
      </w:r>
      <w:r>
        <w:rPr>
          <w:b/>
          <w:sz w:val="28"/>
          <w:szCs w:val="28"/>
        </w:rPr>
        <w:t xml:space="preserve"> </w:t>
      </w:r>
      <w:r w:rsidRPr="005A1DDA">
        <w:rPr>
          <w:b/>
          <w:sz w:val="28"/>
          <w:szCs w:val="28"/>
        </w:rPr>
        <w:t>И</w:t>
      </w:r>
      <w:r>
        <w:rPr>
          <w:b/>
          <w:sz w:val="28"/>
          <w:szCs w:val="28"/>
        </w:rPr>
        <w:t xml:space="preserve"> </w:t>
      </w:r>
      <w:r w:rsidRPr="005A1DDA">
        <w:rPr>
          <w:b/>
          <w:sz w:val="28"/>
          <w:szCs w:val="28"/>
        </w:rPr>
        <w:t>Е</w:t>
      </w:r>
    </w:p>
    <w:p w:rsidR="00B93F27" w:rsidRPr="005A1DDA" w:rsidRDefault="00B93F27" w:rsidP="00B93F27">
      <w:pPr>
        <w:jc w:val="center"/>
        <w:rPr>
          <w:sz w:val="28"/>
          <w:szCs w:val="28"/>
        </w:rPr>
      </w:pPr>
      <w:r>
        <w:rPr>
          <w:sz w:val="28"/>
          <w:szCs w:val="28"/>
        </w:rPr>
        <w:t>(т</w:t>
      </w:r>
      <w:r w:rsidRPr="005A1DDA">
        <w:rPr>
          <w:sz w:val="28"/>
          <w:szCs w:val="28"/>
        </w:rPr>
        <w:t xml:space="preserve">ридцать </w:t>
      </w:r>
      <w:r>
        <w:rPr>
          <w:sz w:val="28"/>
          <w:szCs w:val="28"/>
        </w:rPr>
        <w:t>второй</w:t>
      </w:r>
      <w:r w:rsidRPr="005A1DDA">
        <w:rPr>
          <w:sz w:val="28"/>
          <w:szCs w:val="28"/>
        </w:rPr>
        <w:t xml:space="preserve"> сессии</w:t>
      </w:r>
      <w:r>
        <w:rPr>
          <w:sz w:val="28"/>
          <w:szCs w:val="28"/>
        </w:rPr>
        <w:t>)</w:t>
      </w:r>
    </w:p>
    <w:p w:rsidR="00B93F27" w:rsidRPr="005A1DDA" w:rsidRDefault="00B93F27" w:rsidP="00B93F27">
      <w:pPr>
        <w:jc w:val="both"/>
        <w:rPr>
          <w:sz w:val="28"/>
          <w:szCs w:val="28"/>
        </w:rPr>
      </w:pPr>
    </w:p>
    <w:p w:rsidR="00B93F27" w:rsidRPr="005A1DDA" w:rsidRDefault="00B93F27" w:rsidP="00B93F27">
      <w:pPr>
        <w:jc w:val="both"/>
        <w:rPr>
          <w:sz w:val="28"/>
          <w:szCs w:val="28"/>
        </w:rPr>
      </w:pPr>
      <w:r>
        <w:rPr>
          <w:sz w:val="28"/>
          <w:szCs w:val="28"/>
        </w:rPr>
        <w:t xml:space="preserve">                28.02.2014</w:t>
      </w:r>
      <w:r w:rsidRPr="005A1DDA">
        <w:rPr>
          <w:sz w:val="28"/>
          <w:szCs w:val="28"/>
        </w:rPr>
        <w:t>г.</w:t>
      </w:r>
      <w:r>
        <w:rPr>
          <w:sz w:val="28"/>
          <w:szCs w:val="28"/>
        </w:rPr>
        <w:t xml:space="preserve">    </w:t>
      </w:r>
      <w:r w:rsidRPr="005A1DDA">
        <w:rPr>
          <w:sz w:val="28"/>
          <w:szCs w:val="28"/>
        </w:rPr>
        <w:t xml:space="preserve">                    </w:t>
      </w:r>
      <w:r>
        <w:rPr>
          <w:sz w:val="28"/>
          <w:szCs w:val="28"/>
        </w:rPr>
        <w:t xml:space="preserve">                           </w:t>
      </w:r>
      <w:r w:rsidRPr="005A1DDA">
        <w:rPr>
          <w:sz w:val="28"/>
          <w:szCs w:val="28"/>
        </w:rPr>
        <w:t xml:space="preserve">           </w:t>
      </w:r>
      <w:r>
        <w:rPr>
          <w:sz w:val="28"/>
          <w:szCs w:val="28"/>
        </w:rPr>
        <w:t xml:space="preserve">   </w:t>
      </w:r>
      <w:r w:rsidRPr="005A1DDA">
        <w:rPr>
          <w:sz w:val="28"/>
          <w:szCs w:val="28"/>
        </w:rPr>
        <w:t xml:space="preserve">        </w:t>
      </w:r>
      <w:r>
        <w:rPr>
          <w:sz w:val="28"/>
          <w:szCs w:val="28"/>
        </w:rPr>
        <w:t xml:space="preserve">              </w:t>
      </w:r>
      <w:r w:rsidRPr="005A1DDA">
        <w:rPr>
          <w:sz w:val="28"/>
          <w:szCs w:val="28"/>
        </w:rPr>
        <w:t xml:space="preserve">  № </w:t>
      </w:r>
      <w:r>
        <w:rPr>
          <w:sz w:val="28"/>
          <w:szCs w:val="28"/>
        </w:rPr>
        <w:t>172</w:t>
      </w:r>
    </w:p>
    <w:p w:rsidR="00B93F27" w:rsidRDefault="00B93F27" w:rsidP="00B93F27">
      <w:pPr>
        <w:jc w:val="center"/>
        <w:rPr>
          <w:sz w:val="28"/>
          <w:szCs w:val="28"/>
        </w:rPr>
      </w:pPr>
      <w:r>
        <w:rPr>
          <w:sz w:val="28"/>
          <w:szCs w:val="28"/>
        </w:rPr>
        <w:t>п. Керамкомбинат</w:t>
      </w:r>
    </w:p>
    <w:p w:rsidR="00B93F27" w:rsidRPr="00837F8C" w:rsidRDefault="00B93F27" w:rsidP="00B93F27">
      <w:pPr>
        <w:spacing w:line="228" w:lineRule="auto"/>
        <w:rPr>
          <w:rFonts w:cs="Arial"/>
          <w:b/>
          <w:bCs/>
          <w:color w:val="000000"/>
          <w:szCs w:val="20"/>
        </w:rPr>
      </w:pPr>
    </w:p>
    <w:p w:rsidR="00B93F27" w:rsidRPr="00B93F27" w:rsidRDefault="00B93F27" w:rsidP="00B93F27">
      <w:pPr>
        <w:pStyle w:val="11"/>
        <w:framePr w:hSpace="0" w:wrap="auto" w:hAnchor="text" w:xAlign="left" w:yAlign="inline"/>
        <w:spacing w:before="0"/>
        <w:ind w:left="142"/>
        <w:rPr>
          <w:b w:val="0"/>
          <w:sz w:val="20"/>
          <w:szCs w:val="20"/>
        </w:rPr>
      </w:pPr>
      <w:r w:rsidRPr="00B93F27">
        <w:rPr>
          <w:b w:val="0"/>
          <w:sz w:val="20"/>
          <w:szCs w:val="20"/>
        </w:rPr>
        <w:t>КОМПЛЕКСНАЯ  ПРОГРАММА</w:t>
      </w:r>
    </w:p>
    <w:p w:rsidR="00B93F27" w:rsidRPr="00B93F27" w:rsidRDefault="00B93F27" w:rsidP="00B93F27">
      <w:pPr>
        <w:pStyle w:val="11"/>
        <w:framePr w:hSpace="0" w:wrap="auto" w:hAnchor="text" w:xAlign="left" w:yAlign="inline"/>
        <w:spacing w:before="0"/>
        <w:ind w:left="142"/>
        <w:rPr>
          <w:b w:val="0"/>
          <w:sz w:val="20"/>
          <w:szCs w:val="20"/>
        </w:rPr>
      </w:pPr>
      <w:r w:rsidRPr="00B93F27">
        <w:rPr>
          <w:b w:val="0"/>
          <w:sz w:val="20"/>
          <w:szCs w:val="20"/>
        </w:rPr>
        <w:t>Демографического  РАЗВИТИя</w:t>
      </w:r>
    </w:p>
    <w:p w:rsidR="00B93F27" w:rsidRPr="00B93F27" w:rsidRDefault="00B93F27" w:rsidP="00B93F27">
      <w:pPr>
        <w:pStyle w:val="11"/>
        <w:framePr w:hSpace="0" w:wrap="auto" w:hAnchor="text" w:xAlign="left" w:yAlign="inline"/>
        <w:spacing w:before="0"/>
        <w:ind w:left="142"/>
        <w:rPr>
          <w:b w:val="0"/>
          <w:sz w:val="20"/>
          <w:szCs w:val="20"/>
        </w:rPr>
      </w:pPr>
      <w:r w:rsidRPr="00B93F27">
        <w:rPr>
          <w:b w:val="0"/>
          <w:sz w:val="20"/>
          <w:szCs w:val="20"/>
        </w:rPr>
        <w:t>АДМИНИСТРАЦИИ ПРОМЫШЛЕННОГО СЕЛЬСОВЕТА</w:t>
      </w:r>
    </w:p>
    <w:p w:rsidR="00B93F27" w:rsidRPr="00B93F27" w:rsidRDefault="00B93F27" w:rsidP="00B93F27">
      <w:pPr>
        <w:pStyle w:val="11"/>
        <w:framePr w:hSpace="0" w:wrap="auto" w:hAnchor="text" w:xAlign="left" w:yAlign="inline"/>
        <w:spacing w:before="0"/>
        <w:ind w:left="142"/>
        <w:rPr>
          <w:b w:val="0"/>
        </w:rPr>
      </w:pPr>
      <w:r w:rsidRPr="00B93F27">
        <w:rPr>
          <w:b w:val="0"/>
          <w:sz w:val="20"/>
          <w:szCs w:val="20"/>
        </w:rPr>
        <w:t>НА 2014-2025 ГОДЫ</w:t>
      </w:r>
    </w:p>
    <w:p w:rsidR="00B93F27" w:rsidRPr="00B93F27" w:rsidRDefault="00B93F27" w:rsidP="00B93F27"/>
    <w:p w:rsidR="00B93F27" w:rsidRPr="005A1DDA" w:rsidRDefault="00B93F27" w:rsidP="00B93F27">
      <w:pPr>
        <w:ind w:firstLine="540"/>
        <w:jc w:val="both"/>
        <w:rPr>
          <w:sz w:val="28"/>
          <w:szCs w:val="28"/>
        </w:rPr>
      </w:pPr>
      <w:r w:rsidRPr="005A1DDA">
        <w:rPr>
          <w:sz w:val="28"/>
          <w:szCs w:val="28"/>
        </w:rPr>
        <w:t>Совет депутатов Промышленного сельсовета</w:t>
      </w:r>
      <w:r>
        <w:rPr>
          <w:sz w:val="28"/>
          <w:szCs w:val="28"/>
        </w:rPr>
        <w:t>, заслушав информацию от специалиста администрации Промышленного сельсовета Романовой Ю.В.</w:t>
      </w:r>
    </w:p>
    <w:p w:rsidR="00B93F27" w:rsidRPr="005A1DDA" w:rsidRDefault="00B93F27" w:rsidP="00B93F27">
      <w:pPr>
        <w:ind w:firstLine="540"/>
        <w:jc w:val="both"/>
        <w:rPr>
          <w:sz w:val="28"/>
          <w:szCs w:val="28"/>
        </w:rPr>
      </w:pPr>
      <w:r w:rsidRPr="005A1DDA">
        <w:rPr>
          <w:sz w:val="28"/>
          <w:szCs w:val="28"/>
        </w:rPr>
        <w:t xml:space="preserve"> РЕШИЛ:</w:t>
      </w:r>
    </w:p>
    <w:p w:rsidR="00B93F27" w:rsidRPr="005A1DDA" w:rsidRDefault="00B93F27" w:rsidP="00B93F27">
      <w:pPr>
        <w:jc w:val="both"/>
        <w:rPr>
          <w:sz w:val="28"/>
          <w:szCs w:val="28"/>
        </w:rPr>
      </w:pPr>
      <w:r w:rsidRPr="005A1DDA">
        <w:rPr>
          <w:sz w:val="28"/>
          <w:szCs w:val="28"/>
        </w:rPr>
        <w:t xml:space="preserve">1.Утвердить </w:t>
      </w:r>
      <w:r>
        <w:rPr>
          <w:sz w:val="28"/>
          <w:szCs w:val="28"/>
        </w:rPr>
        <w:t>Комплексную программу демографического развития администрации Промышленного сельсовета на 201</w:t>
      </w:r>
      <w:r w:rsidR="000F6980">
        <w:rPr>
          <w:sz w:val="28"/>
          <w:szCs w:val="28"/>
        </w:rPr>
        <w:t>4-2025 годы, согласно приложению</w:t>
      </w:r>
      <w:r>
        <w:rPr>
          <w:sz w:val="28"/>
          <w:szCs w:val="28"/>
        </w:rPr>
        <w:t xml:space="preserve"> №1.</w:t>
      </w:r>
      <w:r w:rsidRPr="005A1DDA">
        <w:rPr>
          <w:sz w:val="28"/>
          <w:szCs w:val="28"/>
        </w:rPr>
        <w:t xml:space="preserve"> </w:t>
      </w:r>
    </w:p>
    <w:p w:rsidR="00B93F27" w:rsidRPr="005A1DDA" w:rsidRDefault="00B93F27" w:rsidP="00B93F27">
      <w:pPr>
        <w:ind w:firstLine="540"/>
        <w:jc w:val="both"/>
        <w:rPr>
          <w:sz w:val="28"/>
          <w:szCs w:val="28"/>
        </w:rPr>
      </w:pPr>
      <w:r w:rsidRPr="005A1DDA">
        <w:rPr>
          <w:sz w:val="28"/>
          <w:szCs w:val="28"/>
        </w:rPr>
        <w:t>2.Опубликовать данное решение на сайте администрации Промышленного сельсовета и  в газете «Искитимская газета».</w:t>
      </w:r>
    </w:p>
    <w:p w:rsidR="00B93F27" w:rsidRPr="005A1DDA" w:rsidRDefault="00B93F27" w:rsidP="00B93F27">
      <w:pPr>
        <w:widowControl w:val="0"/>
        <w:tabs>
          <w:tab w:val="left" w:pos="0"/>
          <w:tab w:val="left" w:pos="1560"/>
        </w:tabs>
        <w:ind w:firstLine="567"/>
        <w:jc w:val="both"/>
        <w:rPr>
          <w:color w:val="000000"/>
          <w:sz w:val="28"/>
          <w:szCs w:val="28"/>
        </w:rPr>
      </w:pPr>
      <w:r w:rsidRPr="005A1DDA">
        <w:rPr>
          <w:color w:val="000000"/>
          <w:sz w:val="28"/>
          <w:szCs w:val="28"/>
        </w:rPr>
        <w:t>3.</w:t>
      </w:r>
      <w:r w:rsidRPr="005A1DDA">
        <w:rPr>
          <w:sz w:val="28"/>
          <w:szCs w:val="28"/>
        </w:rPr>
        <w:t xml:space="preserve"> Решение вступает в силу после его официального опубликования.</w:t>
      </w:r>
    </w:p>
    <w:p w:rsidR="00B93F27" w:rsidRPr="005A1DDA" w:rsidRDefault="00B93F27" w:rsidP="00B93F27">
      <w:pPr>
        <w:ind w:firstLine="540"/>
        <w:jc w:val="both"/>
        <w:rPr>
          <w:sz w:val="28"/>
          <w:szCs w:val="28"/>
        </w:rPr>
      </w:pPr>
      <w:r w:rsidRPr="005A1DDA">
        <w:rPr>
          <w:sz w:val="28"/>
          <w:szCs w:val="28"/>
        </w:rPr>
        <w:t>4.</w:t>
      </w:r>
      <w:proofErr w:type="gramStart"/>
      <w:r w:rsidRPr="005A1DDA">
        <w:rPr>
          <w:sz w:val="28"/>
          <w:szCs w:val="28"/>
        </w:rPr>
        <w:t>Контроль за</w:t>
      </w:r>
      <w:proofErr w:type="gramEnd"/>
      <w:r w:rsidRPr="005A1DDA">
        <w:rPr>
          <w:sz w:val="28"/>
          <w:szCs w:val="28"/>
        </w:rPr>
        <w:t xml:space="preserve"> исполнением решения возложить на </w:t>
      </w:r>
      <w:r>
        <w:rPr>
          <w:sz w:val="28"/>
          <w:szCs w:val="28"/>
        </w:rPr>
        <w:t>Главу администрации Промышленного сельсовета.</w:t>
      </w:r>
    </w:p>
    <w:p w:rsidR="00B93F27" w:rsidRPr="005A1DDA" w:rsidRDefault="00B93F27" w:rsidP="00B93F27">
      <w:pPr>
        <w:ind w:firstLine="540"/>
        <w:jc w:val="both"/>
        <w:rPr>
          <w:sz w:val="28"/>
          <w:szCs w:val="28"/>
        </w:rPr>
      </w:pPr>
    </w:p>
    <w:p w:rsidR="00B93F27" w:rsidRDefault="00B93F27" w:rsidP="00B93F27">
      <w:pPr>
        <w:ind w:firstLine="540"/>
        <w:jc w:val="both"/>
        <w:rPr>
          <w:sz w:val="28"/>
          <w:szCs w:val="28"/>
        </w:rPr>
      </w:pPr>
      <w:r w:rsidRPr="005A1DDA">
        <w:rPr>
          <w:sz w:val="28"/>
          <w:szCs w:val="28"/>
        </w:rPr>
        <w:t xml:space="preserve">Глава Промышленного сельсовета              </w:t>
      </w:r>
      <w:r>
        <w:rPr>
          <w:sz w:val="28"/>
          <w:szCs w:val="28"/>
        </w:rPr>
        <w:t>Председатель Совета депутатов</w:t>
      </w:r>
      <w:r w:rsidRPr="005A1DDA">
        <w:rPr>
          <w:sz w:val="28"/>
          <w:szCs w:val="28"/>
        </w:rPr>
        <w:t xml:space="preserve">                              </w:t>
      </w:r>
    </w:p>
    <w:p w:rsidR="00B93F27" w:rsidRDefault="00B93F27" w:rsidP="00B93F27">
      <w:pPr>
        <w:tabs>
          <w:tab w:val="left" w:pos="5895"/>
        </w:tabs>
        <w:ind w:firstLine="540"/>
        <w:jc w:val="both"/>
        <w:rPr>
          <w:sz w:val="28"/>
          <w:szCs w:val="28"/>
        </w:rPr>
      </w:pPr>
      <w:r>
        <w:rPr>
          <w:sz w:val="28"/>
          <w:szCs w:val="28"/>
        </w:rPr>
        <w:t>Искитимского района</w:t>
      </w:r>
      <w:r>
        <w:rPr>
          <w:sz w:val="28"/>
          <w:szCs w:val="28"/>
        </w:rPr>
        <w:tab/>
        <w:t xml:space="preserve">Промышленного сельсовета </w:t>
      </w:r>
    </w:p>
    <w:p w:rsidR="00B93F27" w:rsidRDefault="00B93F27" w:rsidP="00B93F27">
      <w:pPr>
        <w:tabs>
          <w:tab w:val="left" w:pos="5895"/>
        </w:tabs>
        <w:ind w:firstLine="540"/>
        <w:jc w:val="both"/>
        <w:rPr>
          <w:sz w:val="28"/>
          <w:szCs w:val="28"/>
        </w:rPr>
      </w:pPr>
      <w:r>
        <w:rPr>
          <w:sz w:val="28"/>
          <w:szCs w:val="28"/>
        </w:rPr>
        <w:t>Новосибирской области</w:t>
      </w:r>
      <w:r>
        <w:rPr>
          <w:sz w:val="28"/>
          <w:szCs w:val="28"/>
        </w:rPr>
        <w:tab/>
        <w:t>Искитимского района</w:t>
      </w:r>
    </w:p>
    <w:p w:rsidR="00B93F27" w:rsidRPr="005A1DDA" w:rsidRDefault="00B93F27" w:rsidP="00B93F27">
      <w:pPr>
        <w:tabs>
          <w:tab w:val="left" w:pos="5895"/>
        </w:tabs>
        <w:ind w:firstLine="540"/>
        <w:jc w:val="both"/>
        <w:rPr>
          <w:sz w:val="28"/>
          <w:szCs w:val="28"/>
        </w:rPr>
      </w:pPr>
      <w:r>
        <w:rPr>
          <w:sz w:val="28"/>
          <w:szCs w:val="28"/>
        </w:rPr>
        <w:t>_________В.А. Антонов</w:t>
      </w:r>
      <w:r>
        <w:rPr>
          <w:sz w:val="28"/>
          <w:szCs w:val="28"/>
        </w:rPr>
        <w:tab/>
        <w:t>Новосибирской области</w:t>
      </w:r>
    </w:p>
    <w:p w:rsidR="00B93F27" w:rsidRPr="005A1DDA" w:rsidRDefault="00B93F27" w:rsidP="00B93F27">
      <w:pPr>
        <w:tabs>
          <w:tab w:val="left" w:pos="5895"/>
        </w:tabs>
        <w:ind w:firstLine="540"/>
        <w:jc w:val="both"/>
        <w:rPr>
          <w:sz w:val="28"/>
          <w:szCs w:val="28"/>
        </w:rPr>
      </w:pPr>
      <w:r>
        <w:rPr>
          <w:sz w:val="28"/>
          <w:szCs w:val="28"/>
        </w:rPr>
        <w:tab/>
        <w:t xml:space="preserve">__________Т.В. </w:t>
      </w:r>
      <w:proofErr w:type="spellStart"/>
      <w:r>
        <w:rPr>
          <w:sz w:val="28"/>
          <w:szCs w:val="28"/>
        </w:rPr>
        <w:t>Шатохина</w:t>
      </w:r>
      <w:proofErr w:type="spellEnd"/>
    </w:p>
    <w:p w:rsidR="00B93F27" w:rsidRPr="005A1DDA" w:rsidRDefault="00B93F27" w:rsidP="00B93F27">
      <w:pPr>
        <w:ind w:firstLine="540"/>
        <w:jc w:val="both"/>
        <w:rPr>
          <w:sz w:val="28"/>
          <w:szCs w:val="28"/>
        </w:rPr>
      </w:pPr>
    </w:p>
    <w:p w:rsidR="00B93F27" w:rsidRPr="005A1DDA" w:rsidRDefault="00B93F27" w:rsidP="00B93F27">
      <w:pPr>
        <w:ind w:firstLine="540"/>
        <w:jc w:val="both"/>
        <w:rPr>
          <w:sz w:val="28"/>
          <w:szCs w:val="28"/>
        </w:rPr>
      </w:pPr>
    </w:p>
    <w:p w:rsidR="00B93F27" w:rsidRDefault="00B93F27" w:rsidP="00B93F27"/>
    <w:p w:rsidR="000F6980" w:rsidRDefault="000F6980" w:rsidP="00B93F27"/>
    <w:p w:rsidR="000F6980" w:rsidRDefault="000F6980" w:rsidP="00B93F27"/>
    <w:p w:rsidR="000F6980" w:rsidRDefault="000F6980" w:rsidP="00B93F27"/>
    <w:p w:rsidR="000F6980" w:rsidRDefault="000F6980" w:rsidP="00B93F27"/>
    <w:p w:rsidR="000F6980" w:rsidRDefault="000F6980" w:rsidP="00B93F27"/>
    <w:p w:rsidR="000F6980" w:rsidRDefault="000F6980" w:rsidP="00B93F27"/>
    <w:p w:rsidR="000F6980" w:rsidRDefault="000F6980" w:rsidP="00B93F27"/>
    <w:p w:rsidR="000F6980" w:rsidRDefault="000F6980" w:rsidP="00B93F27"/>
    <w:p w:rsidR="000F6980" w:rsidRDefault="000F6980" w:rsidP="00B93F27"/>
    <w:p w:rsidR="000F6980" w:rsidRDefault="000F6980" w:rsidP="00B93F27"/>
    <w:p w:rsidR="000F6980" w:rsidRDefault="000F6980" w:rsidP="00B93F27"/>
    <w:p w:rsidR="004A08B4" w:rsidRDefault="004A08B4" w:rsidP="00B93F27"/>
    <w:p w:rsidR="004A08B4" w:rsidRDefault="004A08B4" w:rsidP="00B93F27"/>
    <w:p w:rsidR="004A08B4" w:rsidRDefault="004A08B4" w:rsidP="00B93F27"/>
    <w:p w:rsidR="004A08B4" w:rsidRPr="00B93F27" w:rsidRDefault="004A08B4" w:rsidP="00B93F27"/>
    <w:p w:rsidR="000F6980" w:rsidRPr="000F6980" w:rsidRDefault="000F6980" w:rsidP="000F6980">
      <w:pPr>
        <w:pStyle w:val="14"/>
        <w:jc w:val="right"/>
        <w:rPr>
          <w:i w:val="0"/>
          <w:sz w:val="20"/>
          <w:szCs w:val="20"/>
        </w:rPr>
      </w:pPr>
      <w:r w:rsidRPr="000F6980">
        <w:rPr>
          <w:i w:val="0"/>
          <w:sz w:val="20"/>
          <w:szCs w:val="20"/>
        </w:rPr>
        <w:lastRenderedPageBreak/>
        <w:t>Приложение №1</w:t>
      </w:r>
    </w:p>
    <w:p w:rsidR="000F6980" w:rsidRDefault="000F6980" w:rsidP="000F6980">
      <w:pPr>
        <w:tabs>
          <w:tab w:val="left" w:pos="7380"/>
        </w:tabs>
        <w:rPr>
          <w:sz w:val="20"/>
          <w:szCs w:val="20"/>
        </w:rPr>
      </w:pPr>
      <w:r>
        <w:rPr>
          <w:sz w:val="20"/>
          <w:szCs w:val="20"/>
        </w:rPr>
        <w:t xml:space="preserve">                                                                                                                                 </w:t>
      </w:r>
      <w:r w:rsidRPr="000F6980">
        <w:rPr>
          <w:sz w:val="20"/>
          <w:szCs w:val="20"/>
        </w:rPr>
        <w:t>К решению сессии Совета депутатов</w:t>
      </w:r>
    </w:p>
    <w:p w:rsidR="004A08B4" w:rsidRDefault="000F6980" w:rsidP="004A08B4">
      <w:pPr>
        <w:tabs>
          <w:tab w:val="left" w:pos="7380"/>
        </w:tabs>
        <w:rPr>
          <w:sz w:val="20"/>
          <w:szCs w:val="20"/>
        </w:rPr>
      </w:pPr>
      <w:r>
        <w:rPr>
          <w:sz w:val="20"/>
          <w:szCs w:val="20"/>
        </w:rPr>
        <w:t xml:space="preserve">                                                                                                                                                           от 28.02.2014г. № 172</w:t>
      </w:r>
    </w:p>
    <w:p w:rsidR="004A08B4" w:rsidRDefault="00E36A4E" w:rsidP="004A08B4">
      <w:pPr>
        <w:tabs>
          <w:tab w:val="left" w:pos="7380"/>
        </w:tabs>
        <w:rPr>
          <w:b/>
          <w:i/>
          <w:sz w:val="22"/>
          <w:szCs w:val="22"/>
        </w:rPr>
      </w:pPr>
      <w:r w:rsidRPr="000F6980">
        <w:rPr>
          <w:b/>
          <w:i/>
          <w:sz w:val="22"/>
          <w:szCs w:val="22"/>
        </w:rPr>
        <w:t xml:space="preserve">Паспорт  комплексной программы </w:t>
      </w:r>
    </w:p>
    <w:tbl>
      <w:tblPr>
        <w:tblpPr w:leftFromText="180" w:rightFromText="180" w:vertAnchor="text" w:horzAnchor="margin" w:tblpY="255"/>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8"/>
        <w:gridCol w:w="1974"/>
        <w:gridCol w:w="1777"/>
        <w:gridCol w:w="1701"/>
        <w:gridCol w:w="1912"/>
      </w:tblGrid>
      <w:tr w:rsidR="004A08B4" w:rsidRPr="000F6980" w:rsidTr="004A08B4">
        <w:trPr>
          <w:trHeight w:val="395"/>
        </w:trPr>
        <w:tc>
          <w:tcPr>
            <w:tcW w:w="2588" w:type="dxa"/>
            <w:vAlign w:val="center"/>
          </w:tcPr>
          <w:p w:rsidR="004A08B4" w:rsidRPr="000F6980" w:rsidRDefault="004A08B4" w:rsidP="004A08B4">
            <w:pPr>
              <w:pStyle w:val="14"/>
              <w:spacing w:before="120" w:line="228" w:lineRule="auto"/>
              <w:jc w:val="left"/>
              <w:rPr>
                <w:b/>
                <w:i w:val="0"/>
                <w:iCs w:val="0"/>
                <w:sz w:val="22"/>
                <w:szCs w:val="22"/>
              </w:rPr>
            </w:pPr>
            <w:r w:rsidRPr="000F6980">
              <w:rPr>
                <w:b/>
                <w:i w:val="0"/>
                <w:iCs w:val="0"/>
                <w:sz w:val="22"/>
                <w:szCs w:val="22"/>
              </w:rPr>
              <w:t>Наименование Программы</w:t>
            </w:r>
          </w:p>
        </w:tc>
        <w:tc>
          <w:tcPr>
            <w:tcW w:w="7364" w:type="dxa"/>
            <w:gridSpan w:val="4"/>
            <w:vAlign w:val="center"/>
          </w:tcPr>
          <w:p w:rsidR="004A08B4" w:rsidRPr="000F6980" w:rsidRDefault="004A08B4" w:rsidP="004A08B4">
            <w:pPr>
              <w:spacing w:line="228" w:lineRule="auto"/>
              <w:rPr>
                <w:b/>
                <w:sz w:val="22"/>
                <w:szCs w:val="22"/>
              </w:rPr>
            </w:pPr>
            <w:r w:rsidRPr="000F6980">
              <w:rPr>
                <w:b/>
                <w:sz w:val="22"/>
                <w:szCs w:val="22"/>
              </w:rPr>
              <w:t>Комплексная программа демографического</w:t>
            </w:r>
            <w:r w:rsidRPr="000F6980">
              <w:rPr>
                <w:b/>
                <w:bCs/>
                <w:iCs/>
                <w:sz w:val="22"/>
                <w:szCs w:val="22"/>
              </w:rPr>
              <w:t xml:space="preserve"> развития Промышленного сельсовета</w:t>
            </w:r>
          </w:p>
        </w:tc>
      </w:tr>
      <w:tr w:rsidR="004A08B4" w:rsidRPr="000F6980" w:rsidTr="004A08B4">
        <w:trPr>
          <w:trHeight w:val="11"/>
        </w:trPr>
        <w:tc>
          <w:tcPr>
            <w:tcW w:w="2588" w:type="dxa"/>
          </w:tcPr>
          <w:p w:rsidR="004A08B4" w:rsidRPr="000F6980" w:rsidRDefault="004A08B4" w:rsidP="004A08B4">
            <w:pPr>
              <w:pStyle w:val="14"/>
              <w:spacing w:line="228" w:lineRule="auto"/>
              <w:jc w:val="left"/>
              <w:rPr>
                <w:b/>
                <w:i w:val="0"/>
                <w:iCs w:val="0"/>
                <w:sz w:val="22"/>
                <w:szCs w:val="22"/>
              </w:rPr>
            </w:pPr>
            <w:r w:rsidRPr="000F6980">
              <w:rPr>
                <w:b/>
                <w:i w:val="0"/>
                <w:iCs w:val="0"/>
                <w:sz w:val="22"/>
                <w:szCs w:val="22"/>
              </w:rPr>
              <w:t>Основание для разработки Программы</w:t>
            </w:r>
          </w:p>
        </w:tc>
        <w:tc>
          <w:tcPr>
            <w:tcW w:w="7364" w:type="dxa"/>
            <w:gridSpan w:val="4"/>
          </w:tcPr>
          <w:p w:rsidR="004A08B4" w:rsidRPr="000F6980" w:rsidRDefault="004A08B4" w:rsidP="004A08B4">
            <w:pPr>
              <w:ind w:hanging="30"/>
              <w:rPr>
                <w:sz w:val="22"/>
                <w:szCs w:val="22"/>
              </w:rPr>
            </w:pPr>
            <w:r w:rsidRPr="000F6980">
              <w:rPr>
                <w:sz w:val="22"/>
                <w:szCs w:val="22"/>
              </w:rPr>
              <w:t xml:space="preserve">  Концепции демографической политики Российской Федерации на период до 2025 года, утвержденной Указом Президента Российской Федерации от 09.10.2007 № 1351;</w:t>
            </w:r>
          </w:p>
          <w:p w:rsidR="004A08B4" w:rsidRPr="000F6980" w:rsidRDefault="004A08B4" w:rsidP="004A08B4">
            <w:pPr>
              <w:ind w:hanging="30"/>
              <w:rPr>
                <w:sz w:val="22"/>
                <w:szCs w:val="22"/>
              </w:rPr>
            </w:pPr>
            <w:r w:rsidRPr="000F6980">
              <w:rPr>
                <w:sz w:val="22"/>
                <w:szCs w:val="22"/>
              </w:rPr>
              <w:t>Стратегии социально-экономического развития Новосибирской области на период до 2025 года, одобренной постановлением семнадцатой сессии Новосибирского областного Совета депутатов от 26.10.2007 № 192;</w:t>
            </w:r>
          </w:p>
          <w:p w:rsidR="004A08B4" w:rsidRPr="000F6980" w:rsidRDefault="004A08B4" w:rsidP="004A08B4">
            <w:pPr>
              <w:spacing w:line="228" w:lineRule="auto"/>
              <w:rPr>
                <w:sz w:val="22"/>
                <w:szCs w:val="22"/>
              </w:rPr>
            </w:pPr>
            <w:r w:rsidRPr="000F6980">
              <w:rPr>
                <w:sz w:val="22"/>
                <w:szCs w:val="22"/>
              </w:rPr>
              <w:t xml:space="preserve">Программа Мер по демографическому развитию Новосибирской области, утвержденная постановлением Губернатора НСО от 29.12.2007 г. №539 </w:t>
            </w:r>
          </w:p>
        </w:tc>
      </w:tr>
      <w:tr w:rsidR="004A08B4" w:rsidRPr="000F6980" w:rsidTr="004A08B4">
        <w:trPr>
          <w:trHeight w:val="11"/>
        </w:trPr>
        <w:tc>
          <w:tcPr>
            <w:tcW w:w="2588" w:type="dxa"/>
          </w:tcPr>
          <w:p w:rsidR="004A08B4" w:rsidRPr="000F6980" w:rsidRDefault="004A08B4" w:rsidP="004A08B4">
            <w:pPr>
              <w:pStyle w:val="14"/>
              <w:spacing w:line="228" w:lineRule="auto"/>
              <w:jc w:val="left"/>
              <w:rPr>
                <w:b/>
                <w:i w:val="0"/>
                <w:iCs w:val="0"/>
                <w:color w:val="000000"/>
                <w:sz w:val="22"/>
                <w:szCs w:val="22"/>
              </w:rPr>
            </w:pPr>
            <w:r w:rsidRPr="000F6980">
              <w:rPr>
                <w:b/>
                <w:i w:val="0"/>
                <w:iCs w:val="0"/>
                <w:color w:val="000000"/>
                <w:sz w:val="22"/>
                <w:szCs w:val="22"/>
              </w:rPr>
              <w:t>Дата принятия решения о разработке Программы</w:t>
            </w:r>
          </w:p>
        </w:tc>
        <w:tc>
          <w:tcPr>
            <w:tcW w:w="7364" w:type="dxa"/>
            <w:gridSpan w:val="4"/>
          </w:tcPr>
          <w:p w:rsidR="004A08B4" w:rsidRPr="000F6980" w:rsidRDefault="004A08B4" w:rsidP="004A08B4">
            <w:pPr>
              <w:spacing w:line="228" w:lineRule="auto"/>
              <w:rPr>
                <w:color w:val="000000"/>
                <w:sz w:val="22"/>
                <w:szCs w:val="22"/>
              </w:rPr>
            </w:pPr>
            <w:r w:rsidRPr="000F6980">
              <w:rPr>
                <w:color w:val="000000"/>
                <w:sz w:val="22"/>
                <w:szCs w:val="22"/>
              </w:rPr>
              <w:t>Постановление администрации  Промышленного сельсовета</w:t>
            </w:r>
          </w:p>
          <w:p w:rsidR="004A08B4" w:rsidRPr="000F6980" w:rsidRDefault="004A08B4" w:rsidP="004A08B4">
            <w:pPr>
              <w:spacing w:line="228" w:lineRule="auto"/>
              <w:rPr>
                <w:color w:val="000000"/>
                <w:sz w:val="22"/>
                <w:szCs w:val="22"/>
              </w:rPr>
            </w:pPr>
            <w:r w:rsidRPr="000F6980">
              <w:rPr>
                <w:color w:val="000000"/>
                <w:sz w:val="22"/>
                <w:szCs w:val="22"/>
              </w:rPr>
              <w:t>от 30.12.2013 № 166</w:t>
            </w:r>
          </w:p>
        </w:tc>
      </w:tr>
      <w:tr w:rsidR="004A08B4" w:rsidRPr="000F6980" w:rsidTr="004A08B4">
        <w:trPr>
          <w:trHeight w:val="252"/>
        </w:trPr>
        <w:tc>
          <w:tcPr>
            <w:tcW w:w="2588" w:type="dxa"/>
          </w:tcPr>
          <w:p w:rsidR="004A08B4" w:rsidRPr="000F6980" w:rsidRDefault="004A08B4" w:rsidP="004A08B4">
            <w:pPr>
              <w:pStyle w:val="14"/>
              <w:spacing w:line="228" w:lineRule="auto"/>
              <w:jc w:val="left"/>
              <w:rPr>
                <w:b/>
                <w:i w:val="0"/>
                <w:iCs w:val="0"/>
                <w:sz w:val="22"/>
                <w:szCs w:val="22"/>
              </w:rPr>
            </w:pPr>
            <w:r w:rsidRPr="000F6980">
              <w:rPr>
                <w:b/>
                <w:i w:val="0"/>
                <w:iCs w:val="0"/>
                <w:sz w:val="22"/>
                <w:szCs w:val="22"/>
              </w:rPr>
              <w:t>Муниципальный заказчик</w:t>
            </w:r>
          </w:p>
        </w:tc>
        <w:tc>
          <w:tcPr>
            <w:tcW w:w="7364" w:type="dxa"/>
            <w:gridSpan w:val="4"/>
          </w:tcPr>
          <w:p w:rsidR="004A08B4" w:rsidRPr="000F6980" w:rsidRDefault="004A08B4" w:rsidP="004A08B4">
            <w:pPr>
              <w:spacing w:line="228" w:lineRule="auto"/>
              <w:rPr>
                <w:sz w:val="22"/>
                <w:szCs w:val="22"/>
              </w:rPr>
            </w:pPr>
            <w:r w:rsidRPr="000F6980">
              <w:rPr>
                <w:sz w:val="22"/>
                <w:szCs w:val="22"/>
              </w:rPr>
              <w:t xml:space="preserve">администрация  </w:t>
            </w:r>
            <w:proofErr w:type="spellStart"/>
            <w:proofErr w:type="gramStart"/>
            <w:r w:rsidRPr="000F6980">
              <w:rPr>
                <w:sz w:val="22"/>
                <w:szCs w:val="22"/>
              </w:rPr>
              <w:t>Пром</w:t>
            </w:r>
            <w:proofErr w:type="spellEnd"/>
            <w:r>
              <w:rPr>
                <w:sz w:val="22"/>
                <w:szCs w:val="22"/>
              </w:rPr>
              <w:t xml:space="preserve">                                                                                                                                                                                                                                                                                                                                                                        </w:t>
            </w:r>
            <w:proofErr w:type="spellStart"/>
            <w:r w:rsidRPr="000F6980">
              <w:rPr>
                <w:sz w:val="22"/>
                <w:szCs w:val="22"/>
              </w:rPr>
              <w:t>ышленного</w:t>
            </w:r>
            <w:proofErr w:type="spellEnd"/>
            <w:proofErr w:type="gramEnd"/>
            <w:r w:rsidRPr="000F6980">
              <w:rPr>
                <w:sz w:val="22"/>
                <w:szCs w:val="22"/>
              </w:rPr>
              <w:t xml:space="preserve"> сельсовета</w:t>
            </w:r>
          </w:p>
        </w:tc>
      </w:tr>
      <w:tr w:rsidR="004A08B4" w:rsidRPr="000F6980" w:rsidTr="004A08B4">
        <w:trPr>
          <w:trHeight w:val="11"/>
        </w:trPr>
        <w:tc>
          <w:tcPr>
            <w:tcW w:w="2588" w:type="dxa"/>
          </w:tcPr>
          <w:p w:rsidR="004A08B4" w:rsidRPr="000F6980" w:rsidRDefault="004A08B4" w:rsidP="004A08B4">
            <w:pPr>
              <w:pStyle w:val="14"/>
              <w:spacing w:line="228" w:lineRule="auto"/>
              <w:jc w:val="left"/>
              <w:rPr>
                <w:b/>
                <w:i w:val="0"/>
                <w:iCs w:val="0"/>
                <w:sz w:val="22"/>
                <w:szCs w:val="22"/>
              </w:rPr>
            </w:pPr>
            <w:r w:rsidRPr="000F6980">
              <w:rPr>
                <w:b/>
                <w:i w:val="0"/>
                <w:iCs w:val="0"/>
                <w:sz w:val="22"/>
                <w:szCs w:val="22"/>
              </w:rPr>
              <w:t xml:space="preserve">Основной  разработчик </w:t>
            </w:r>
          </w:p>
          <w:p w:rsidR="004A08B4" w:rsidRPr="000F6980" w:rsidRDefault="004A08B4" w:rsidP="004A08B4">
            <w:pPr>
              <w:pStyle w:val="14"/>
              <w:spacing w:line="228" w:lineRule="auto"/>
              <w:jc w:val="left"/>
              <w:rPr>
                <w:b/>
                <w:i w:val="0"/>
                <w:iCs w:val="0"/>
                <w:sz w:val="22"/>
                <w:szCs w:val="22"/>
              </w:rPr>
            </w:pPr>
            <w:r w:rsidRPr="000F6980">
              <w:rPr>
                <w:b/>
                <w:i w:val="0"/>
                <w:iCs w:val="0"/>
                <w:sz w:val="22"/>
                <w:szCs w:val="22"/>
              </w:rPr>
              <w:t>Программы</w:t>
            </w:r>
          </w:p>
        </w:tc>
        <w:tc>
          <w:tcPr>
            <w:tcW w:w="7364" w:type="dxa"/>
            <w:gridSpan w:val="4"/>
          </w:tcPr>
          <w:p w:rsidR="004A08B4" w:rsidRPr="000F6980" w:rsidRDefault="004A08B4" w:rsidP="004A08B4">
            <w:pPr>
              <w:spacing w:line="228" w:lineRule="auto"/>
              <w:rPr>
                <w:sz w:val="22"/>
                <w:szCs w:val="22"/>
              </w:rPr>
            </w:pPr>
            <w:r w:rsidRPr="000F6980">
              <w:rPr>
                <w:sz w:val="22"/>
                <w:szCs w:val="22"/>
              </w:rPr>
              <w:t>администрация Промышленного сельсовета</w:t>
            </w:r>
          </w:p>
        </w:tc>
      </w:tr>
      <w:tr w:rsidR="004A08B4" w:rsidRPr="000F6980" w:rsidTr="004A08B4">
        <w:trPr>
          <w:trHeight w:val="291"/>
        </w:trPr>
        <w:tc>
          <w:tcPr>
            <w:tcW w:w="2588" w:type="dxa"/>
          </w:tcPr>
          <w:p w:rsidR="004A08B4" w:rsidRPr="000F6980" w:rsidRDefault="004A08B4" w:rsidP="004A08B4">
            <w:pPr>
              <w:pStyle w:val="14"/>
              <w:spacing w:line="228" w:lineRule="auto"/>
              <w:jc w:val="left"/>
              <w:rPr>
                <w:b/>
                <w:i w:val="0"/>
                <w:iCs w:val="0"/>
                <w:sz w:val="22"/>
                <w:szCs w:val="22"/>
              </w:rPr>
            </w:pPr>
            <w:r w:rsidRPr="000F6980">
              <w:rPr>
                <w:b/>
                <w:i w:val="0"/>
                <w:iCs w:val="0"/>
                <w:sz w:val="22"/>
                <w:szCs w:val="22"/>
              </w:rPr>
              <w:t>Цели   и задачи Программы</w:t>
            </w:r>
          </w:p>
        </w:tc>
        <w:tc>
          <w:tcPr>
            <w:tcW w:w="7364" w:type="dxa"/>
            <w:gridSpan w:val="4"/>
          </w:tcPr>
          <w:p w:rsidR="004A08B4" w:rsidRPr="000F6980" w:rsidRDefault="004A08B4" w:rsidP="004A08B4">
            <w:pPr>
              <w:ind w:firstLine="697"/>
              <w:jc w:val="both"/>
              <w:rPr>
                <w:sz w:val="22"/>
                <w:szCs w:val="22"/>
              </w:rPr>
            </w:pPr>
            <w:r w:rsidRPr="000F6980">
              <w:rPr>
                <w:sz w:val="22"/>
                <w:szCs w:val="22"/>
              </w:rPr>
              <w:t xml:space="preserve">Главная цель - постепенная стабилизация численности населения Промышленного сельсовета и формирование социально-экономических предпосылок для улучшения демографической ситуации, ориентированной на рост численности населения. </w:t>
            </w:r>
          </w:p>
          <w:p w:rsidR="004A08B4" w:rsidRPr="000F6980" w:rsidRDefault="004A08B4" w:rsidP="004A08B4">
            <w:pPr>
              <w:ind w:firstLine="697"/>
              <w:jc w:val="both"/>
              <w:rPr>
                <w:sz w:val="22"/>
                <w:szCs w:val="22"/>
              </w:rPr>
            </w:pPr>
            <w:r w:rsidRPr="000F6980">
              <w:rPr>
                <w:sz w:val="22"/>
                <w:szCs w:val="22"/>
              </w:rPr>
              <w:t xml:space="preserve"> </w:t>
            </w:r>
          </w:p>
          <w:p w:rsidR="004A08B4" w:rsidRPr="000F6980" w:rsidRDefault="004A08B4" w:rsidP="004A08B4">
            <w:pPr>
              <w:widowControl w:val="0"/>
              <w:numPr>
                <w:ilvl w:val="0"/>
                <w:numId w:val="23"/>
              </w:numPr>
              <w:tabs>
                <w:tab w:val="clear" w:pos="720"/>
                <w:tab w:val="num" w:pos="547"/>
                <w:tab w:val="left" w:pos="667"/>
              </w:tabs>
              <w:autoSpaceDE w:val="0"/>
              <w:autoSpaceDN w:val="0"/>
              <w:adjustRightInd w:val="0"/>
              <w:ind w:left="547" w:hanging="540"/>
              <w:rPr>
                <w:sz w:val="22"/>
                <w:szCs w:val="22"/>
              </w:rPr>
            </w:pPr>
            <w:r w:rsidRPr="000F6980">
              <w:rPr>
                <w:sz w:val="22"/>
                <w:szCs w:val="22"/>
              </w:rPr>
              <w:t>создать полноценные условия жизнедеятельности семьи, женщин, молодежи, престарелых и инвалидов, улучшить условия жизнеобеспечения детей;</w:t>
            </w:r>
          </w:p>
          <w:p w:rsidR="004A08B4" w:rsidRPr="000F6980" w:rsidRDefault="004A08B4" w:rsidP="004A08B4">
            <w:pPr>
              <w:widowControl w:val="0"/>
              <w:numPr>
                <w:ilvl w:val="0"/>
                <w:numId w:val="23"/>
              </w:numPr>
              <w:tabs>
                <w:tab w:val="clear" w:pos="720"/>
                <w:tab w:val="num" w:pos="547"/>
                <w:tab w:val="left" w:pos="667"/>
              </w:tabs>
              <w:autoSpaceDE w:val="0"/>
              <w:autoSpaceDN w:val="0"/>
              <w:adjustRightInd w:val="0"/>
              <w:ind w:left="547" w:hanging="540"/>
              <w:rPr>
                <w:sz w:val="22"/>
                <w:szCs w:val="22"/>
              </w:rPr>
            </w:pPr>
            <w:r w:rsidRPr="000F6980">
              <w:rPr>
                <w:sz w:val="22"/>
                <w:szCs w:val="22"/>
              </w:rPr>
              <w:t>обеспечить стабильное финансирование отраслей социальной сферы и социальных программ, гарантировать всем жителям поселка  доступность медицинской помощи, социального обслуживания, отдыха;</w:t>
            </w:r>
          </w:p>
          <w:p w:rsidR="004A08B4" w:rsidRPr="000F6980" w:rsidRDefault="004A08B4" w:rsidP="004A08B4">
            <w:pPr>
              <w:widowControl w:val="0"/>
              <w:numPr>
                <w:ilvl w:val="0"/>
                <w:numId w:val="23"/>
              </w:numPr>
              <w:tabs>
                <w:tab w:val="clear" w:pos="720"/>
                <w:tab w:val="num" w:pos="547"/>
              </w:tabs>
              <w:autoSpaceDE w:val="0"/>
              <w:autoSpaceDN w:val="0"/>
              <w:adjustRightInd w:val="0"/>
              <w:ind w:left="547" w:hanging="540"/>
              <w:rPr>
                <w:sz w:val="22"/>
                <w:szCs w:val="22"/>
              </w:rPr>
            </w:pPr>
            <w:r w:rsidRPr="000F6980">
              <w:rPr>
                <w:sz w:val="22"/>
                <w:szCs w:val="22"/>
              </w:rPr>
              <w:t xml:space="preserve"> осуществить меры по стимулированию рождаемости и укреплению семьи;</w:t>
            </w:r>
          </w:p>
          <w:p w:rsidR="004A08B4" w:rsidRPr="000F6980" w:rsidRDefault="004A08B4" w:rsidP="004A08B4">
            <w:pPr>
              <w:widowControl w:val="0"/>
              <w:numPr>
                <w:ilvl w:val="0"/>
                <w:numId w:val="23"/>
              </w:numPr>
              <w:tabs>
                <w:tab w:val="clear" w:pos="720"/>
                <w:tab w:val="num" w:pos="547"/>
              </w:tabs>
              <w:autoSpaceDE w:val="0"/>
              <w:autoSpaceDN w:val="0"/>
              <w:adjustRightInd w:val="0"/>
              <w:ind w:left="547" w:hanging="540"/>
              <w:rPr>
                <w:sz w:val="22"/>
                <w:szCs w:val="22"/>
              </w:rPr>
            </w:pPr>
            <w:r w:rsidRPr="000F6980">
              <w:rPr>
                <w:sz w:val="22"/>
                <w:szCs w:val="22"/>
              </w:rPr>
              <w:t>повысить реальные доходы населения и на этой основе улучшить базовые условия его жизнедеятельности;</w:t>
            </w:r>
          </w:p>
          <w:p w:rsidR="004A08B4" w:rsidRPr="000F6980" w:rsidRDefault="004A08B4" w:rsidP="004A08B4">
            <w:pPr>
              <w:widowControl w:val="0"/>
              <w:numPr>
                <w:ilvl w:val="0"/>
                <w:numId w:val="23"/>
              </w:numPr>
              <w:autoSpaceDE w:val="0"/>
              <w:autoSpaceDN w:val="0"/>
              <w:adjustRightInd w:val="0"/>
              <w:ind w:left="547" w:hanging="540"/>
              <w:rPr>
                <w:color w:val="000000"/>
                <w:sz w:val="22"/>
                <w:szCs w:val="22"/>
              </w:rPr>
            </w:pPr>
            <w:r w:rsidRPr="000F6980">
              <w:rPr>
                <w:color w:val="000000"/>
                <w:sz w:val="22"/>
                <w:szCs w:val="22"/>
              </w:rPr>
              <w:t>улучшение  здоровья  населения, увеличение продолжительности жизни, снижение смертности;</w:t>
            </w:r>
          </w:p>
        </w:tc>
      </w:tr>
      <w:tr w:rsidR="004A08B4" w:rsidRPr="000F6980" w:rsidTr="004A08B4">
        <w:trPr>
          <w:trHeight w:val="872"/>
        </w:trPr>
        <w:tc>
          <w:tcPr>
            <w:tcW w:w="2588" w:type="dxa"/>
          </w:tcPr>
          <w:p w:rsidR="004A08B4" w:rsidRPr="000F6980" w:rsidRDefault="004A08B4" w:rsidP="004A08B4">
            <w:pPr>
              <w:pStyle w:val="14"/>
              <w:spacing w:line="228" w:lineRule="auto"/>
              <w:jc w:val="left"/>
              <w:rPr>
                <w:b/>
                <w:i w:val="0"/>
                <w:iCs w:val="0"/>
                <w:sz w:val="22"/>
                <w:szCs w:val="22"/>
              </w:rPr>
            </w:pPr>
            <w:r w:rsidRPr="000F6980">
              <w:rPr>
                <w:b/>
                <w:i w:val="0"/>
                <w:iCs w:val="0"/>
                <w:sz w:val="22"/>
                <w:szCs w:val="22"/>
              </w:rPr>
              <w:t>Сроки и этапы реализации</w:t>
            </w:r>
          </w:p>
          <w:p w:rsidR="004A08B4" w:rsidRPr="000F6980" w:rsidRDefault="004A08B4" w:rsidP="004A08B4">
            <w:pPr>
              <w:pStyle w:val="14"/>
              <w:spacing w:line="228" w:lineRule="auto"/>
              <w:jc w:val="left"/>
              <w:rPr>
                <w:b/>
                <w:i w:val="0"/>
                <w:iCs w:val="0"/>
                <w:sz w:val="22"/>
                <w:szCs w:val="22"/>
              </w:rPr>
            </w:pPr>
            <w:r w:rsidRPr="000F6980">
              <w:rPr>
                <w:b/>
                <w:i w:val="0"/>
                <w:iCs w:val="0"/>
                <w:sz w:val="22"/>
                <w:szCs w:val="22"/>
              </w:rPr>
              <w:t>Программы</w:t>
            </w:r>
          </w:p>
        </w:tc>
        <w:tc>
          <w:tcPr>
            <w:tcW w:w="7364" w:type="dxa"/>
            <w:gridSpan w:val="4"/>
          </w:tcPr>
          <w:p w:rsidR="004A08B4" w:rsidRPr="000F6980" w:rsidRDefault="004A08B4" w:rsidP="004A08B4">
            <w:pPr>
              <w:spacing w:line="228" w:lineRule="auto"/>
              <w:rPr>
                <w:sz w:val="22"/>
                <w:szCs w:val="22"/>
              </w:rPr>
            </w:pPr>
            <w:r w:rsidRPr="000F6980">
              <w:rPr>
                <w:sz w:val="22"/>
                <w:szCs w:val="22"/>
              </w:rPr>
              <w:t>2014-2025 годы</w:t>
            </w:r>
          </w:p>
          <w:p w:rsidR="004A08B4" w:rsidRPr="000F6980" w:rsidRDefault="004A08B4" w:rsidP="004A08B4">
            <w:pPr>
              <w:spacing w:line="228" w:lineRule="auto"/>
              <w:rPr>
                <w:sz w:val="22"/>
                <w:szCs w:val="22"/>
              </w:rPr>
            </w:pPr>
            <w:r w:rsidRPr="000F6980">
              <w:rPr>
                <w:sz w:val="22"/>
                <w:szCs w:val="22"/>
                <w:lang w:val="en-US"/>
              </w:rPr>
              <w:t>I</w:t>
            </w:r>
            <w:r w:rsidRPr="000F6980">
              <w:rPr>
                <w:sz w:val="22"/>
                <w:szCs w:val="22"/>
              </w:rPr>
              <w:t xml:space="preserve"> этап – 2014–2016 годы;</w:t>
            </w:r>
          </w:p>
          <w:p w:rsidR="004A08B4" w:rsidRPr="000F6980" w:rsidRDefault="004A08B4" w:rsidP="004A08B4">
            <w:pPr>
              <w:spacing w:line="228" w:lineRule="auto"/>
              <w:rPr>
                <w:sz w:val="22"/>
                <w:szCs w:val="22"/>
              </w:rPr>
            </w:pPr>
            <w:r w:rsidRPr="000F6980">
              <w:rPr>
                <w:sz w:val="22"/>
                <w:szCs w:val="22"/>
                <w:lang w:val="en-US"/>
              </w:rPr>
              <w:t>II</w:t>
            </w:r>
            <w:r w:rsidRPr="000F6980">
              <w:rPr>
                <w:sz w:val="22"/>
                <w:szCs w:val="22"/>
              </w:rPr>
              <w:t xml:space="preserve"> этап-2017 -2020 годы</w:t>
            </w:r>
          </w:p>
          <w:p w:rsidR="004A08B4" w:rsidRPr="000F6980" w:rsidRDefault="004A08B4" w:rsidP="004A08B4">
            <w:pPr>
              <w:spacing w:line="228" w:lineRule="auto"/>
              <w:rPr>
                <w:sz w:val="22"/>
                <w:szCs w:val="22"/>
              </w:rPr>
            </w:pPr>
            <w:r w:rsidRPr="000F6980">
              <w:rPr>
                <w:sz w:val="22"/>
                <w:szCs w:val="22"/>
                <w:lang w:val="en-US"/>
              </w:rPr>
              <w:t>III</w:t>
            </w:r>
            <w:r w:rsidRPr="000F6980">
              <w:rPr>
                <w:sz w:val="22"/>
                <w:szCs w:val="22"/>
              </w:rPr>
              <w:t xml:space="preserve"> этап – 2020–2025 годы</w:t>
            </w:r>
          </w:p>
        </w:tc>
      </w:tr>
      <w:tr w:rsidR="004A08B4" w:rsidRPr="000F6980" w:rsidTr="004A08B4">
        <w:trPr>
          <w:trHeight w:val="747"/>
        </w:trPr>
        <w:tc>
          <w:tcPr>
            <w:tcW w:w="2588" w:type="dxa"/>
          </w:tcPr>
          <w:p w:rsidR="004A08B4" w:rsidRPr="000F6980" w:rsidRDefault="004A08B4" w:rsidP="004A08B4">
            <w:pPr>
              <w:pStyle w:val="14"/>
              <w:spacing w:line="228" w:lineRule="auto"/>
              <w:jc w:val="left"/>
              <w:rPr>
                <w:b/>
                <w:i w:val="0"/>
                <w:iCs w:val="0"/>
                <w:sz w:val="22"/>
                <w:szCs w:val="22"/>
              </w:rPr>
            </w:pPr>
            <w:r w:rsidRPr="000F6980">
              <w:rPr>
                <w:b/>
                <w:i w:val="0"/>
                <w:iCs w:val="0"/>
                <w:sz w:val="22"/>
                <w:szCs w:val="22"/>
              </w:rPr>
              <w:t>Основные мероприятия и точки роста</w:t>
            </w:r>
          </w:p>
        </w:tc>
        <w:tc>
          <w:tcPr>
            <w:tcW w:w="7364" w:type="dxa"/>
            <w:gridSpan w:val="4"/>
          </w:tcPr>
          <w:p w:rsidR="004A08B4" w:rsidRPr="000F6980" w:rsidRDefault="004A08B4" w:rsidP="004A08B4">
            <w:pPr>
              <w:tabs>
                <w:tab w:val="left" w:pos="317"/>
                <w:tab w:val="num" w:pos="1440"/>
              </w:tabs>
              <w:autoSpaceDE w:val="0"/>
              <w:autoSpaceDN w:val="0"/>
              <w:spacing w:line="228" w:lineRule="auto"/>
              <w:rPr>
                <w:sz w:val="22"/>
                <w:szCs w:val="22"/>
              </w:rPr>
            </w:pPr>
            <w:r w:rsidRPr="000F6980">
              <w:rPr>
                <w:sz w:val="22"/>
                <w:szCs w:val="22"/>
              </w:rPr>
              <w:t xml:space="preserve">Основные </w:t>
            </w:r>
            <w:r w:rsidRPr="000F6980">
              <w:rPr>
                <w:iCs/>
                <w:sz w:val="22"/>
                <w:szCs w:val="22"/>
              </w:rPr>
              <w:t>мероприятия</w:t>
            </w:r>
            <w:r w:rsidRPr="000F6980">
              <w:rPr>
                <w:sz w:val="22"/>
                <w:szCs w:val="22"/>
              </w:rPr>
              <w:t>:</w:t>
            </w:r>
          </w:p>
          <w:p w:rsidR="004A08B4" w:rsidRPr="000F6980" w:rsidRDefault="004A08B4" w:rsidP="004A08B4">
            <w:pPr>
              <w:numPr>
                <w:ilvl w:val="0"/>
                <w:numId w:val="24"/>
              </w:numPr>
              <w:tabs>
                <w:tab w:val="left" w:pos="317"/>
                <w:tab w:val="num" w:pos="1440"/>
              </w:tabs>
              <w:autoSpaceDE w:val="0"/>
              <w:autoSpaceDN w:val="0"/>
              <w:spacing w:line="228" w:lineRule="auto"/>
              <w:rPr>
                <w:sz w:val="22"/>
                <w:szCs w:val="22"/>
              </w:rPr>
            </w:pPr>
            <w:r w:rsidRPr="000F6980">
              <w:rPr>
                <w:rStyle w:val="af1"/>
                <w:rFonts w:eastAsia="Arial Unicode MS"/>
                <w:sz w:val="22"/>
                <w:szCs w:val="22"/>
              </w:rPr>
              <w:t>план мероприятий по демографическому развитию Промышленного сельсовета</w:t>
            </w:r>
            <w:r w:rsidRPr="000F6980">
              <w:rPr>
                <w:sz w:val="22"/>
                <w:szCs w:val="22"/>
              </w:rPr>
              <w:t>;</w:t>
            </w:r>
          </w:p>
          <w:p w:rsidR="004A08B4" w:rsidRPr="000F6980" w:rsidRDefault="004A08B4" w:rsidP="004A08B4">
            <w:pPr>
              <w:numPr>
                <w:ilvl w:val="0"/>
                <w:numId w:val="24"/>
              </w:numPr>
              <w:tabs>
                <w:tab w:val="left" w:pos="317"/>
                <w:tab w:val="num" w:pos="1440"/>
              </w:tabs>
              <w:autoSpaceDE w:val="0"/>
              <w:autoSpaceDN w:val="0"/>
              <w:spacing w:line="228" w:lineRule="auto"/>
              <w:rPr>
                <w:sz w:val="22"/>
                <w:szCs w:val="22"/>
              </w:rPr>
            </w:pPr>
            <w:r w:rsidRPr="000F6980">
              <w:rPr>
                <w:sz w:val="22"/>
                <w:szCs w:val="22"/>
              </w:rPr>
              <w:t>реализация федеральных, областных и районных целевых программ.</w:t>
            </w:r>
          </w:p>
          <w:p w:rsidR="004A08B4" w:rsidRPr="000F6980" w:rsidRDefault="004A08B4" w:rsidP="004A08B4">
            <w:pPr>
              <w:tabs>
                <w:tab w:val="left" w:pos="317"/>
                <w:tab w:val="num" w:pos="1440"/>
              </w:tabs>
              <w:autoSpaceDE w:val="0"/>
              <w:autoSpaceDN w:val="0"/>
              <w:spacing w:line="228" w:lineRule="auto"/>
              <w:rPr>
                <w:sz w:val="22"/>
                <w:szCs w:val="22"/>
              </w:rPr>
            </w:pPr>
            <w:r w:rsidRPr="000F6980">
              <w:rPr>
                <w:sz w:val="22"/>
                <w:szCs w:val="22"/>
              </w:rPr>
              <w:t>Основные точки роста:</w:t>
            </w:r>
          </w:p>
          <w:p w:rsidR="004A08B4" w:rsidRPr="000F6980" w:rsidRDefault="004A08B4" w:rsidP="004A08B4">
            <w:pPr>
              <w:numPr>
                <w:ilvl w:val="0"/>
                <w:numId w:val="24"/>
              </w:numPr>
              <w:tabs>
                <w:tab w:val="left" w:pos="317"/>
                <w:tab w:val="num" w:pos="1440"/>
              </w:tabs>
              <w:autoSpaceDE w:val="0"/>
              <w:autoSpaceDN w:val="0"/>
              <w:spacing w:line="228" w:lineRule="auto"/>
              <w:rPr>
                <w:sz w:val="22"/>
                <w:szCs w:val="22"/>
              </w:rPr>
            </w:pPr>
            <w:r w:rsidRPr="000F6980">
              <w:rPr>
                <w:sz w:val="22"/>
                <w:szCs w:val="22"/>
              </w:rPr>
              <w:t>повышение рождаемости и укрепление семьи;</w:t>
            </w:r>
          </w:p>
          <w:p w:rsidR="004A08B4" w:rsidRPr="000F6980" w:rsidRDefault="004A08B4" w:rsidP="004A08B4">
            <w:pPr>
              <w:numPr>
                <w:ilvl w:val="0"/>
                <w:numId w:val="24"/>
              </w:numPr>
              <w:tabs>
                <w:tab w:val="left" w:pos="317"/>
                <w:tab w:val="num" w:pos="1440"/>
              </w:tabs>
              <w:autoSpaceDE w:val="0"/>
              <w:autoSpaceDN w:val="0"/>
              <w:spacing w:line="228" w:lineRule="auto"/>
              <w:rPr>
                <w:sz w:val="22"/>
                <w:szCs w:val="22"/>
              </w:rPr>
            </w:pPr>
            <w:r w:rsidRPr="000F6980">
              <w:rPr>
                <w:sz w:val="22"/>
                <w:szCs w:val="22"/>
              </w:rPr>
              <w:t>снижение смертности, увеличение продолжительности жизни;</w:t>
            </w:r>
          </w:p>
          <w:p w:rsidR="004A08B4" w:rsidRPr="000F6980" w:rsidRDefault="004A08B4" w:rsidP="004A08B4">
            <w:pPr>
              <w:numPr>
                <w:ilvl w:val="0"/>
                <w:numId w:val="24"/>
              </w:numPr>
              <w:tabs>
                <w:tab w:val="left" w:pos="317"/>
                <w:tab w:val="num" w:pos="1440"/>
              </w:tabs>
              <w:autoSpaceDE w:val="0"/>
              <w:autoSpaceDN w:val="0"/>
              <w:spacing w:line="228" w:lineRule="auto"/>
              <w:rPr>
                <w:sz w:val="22"/>
                <w:szCs w:val="22"/>
              </w:rPr>
            </w:pPr>
            <w:r w:rsidRPr="000F6980">
              <w:rPr>
                <w:sz w:val="22"/>
                <w:szCs w:val="22"/>
              </w:rPr>
              <w:t>улучшение состояния здоровья населения;</w:t>
            </w:r>
          </w:p>
        </w:tc>
      </w:tr>
      <w:tr w:rsidR="004A08B4" w:rsidRPr="000F6980" w:rsidTr="004A08B4">
        <w:trPr>
          <w:cantSplit/>
          <w:trHeight w:val="1390"/>
        </w:trPr>
        <w:tc>
          <w:tcPr>
            <w:tcW w:w="2588" w:type="dxa"/>
            <w:vMerge w:val="restart"/>
          </w:tcPr>
          <w:p w:rsidR="004A08B4" w:rsidRPr="000F6980" w:rsidRDefault="004A08B4" w:rsidP="004A08B4">
            <w:pPr>
              <w:pStyle w:val="14"/>
              <w:widowControl w:val="0"/>
              <w:spacing w:line="228" w:lineRule="auto"/>
              <w:jc w:val="left"/>
              <w:rPr>
                <w:b/>
                <w:i w:val="0"/>
                <w:iCs w:val="0"/>
                <w:color w:val="000000"/>
                <w:sz w:val="22"/>
                <w:szCs w:val="22"/>
              </w:rPr>
            </w:pPr>
            <w:r w:rsidRPr="000F6980">
              <w:rPr>
                <w:b/>
                <w:i w:val="0"/>
                <w:iCs w:val="0"/>
                <w:color w:val="000000"/>
                <w:sz w:val="22"/>
                <w:szCs w:val="22"/>
              </w:rPr>
              <w:t xml:space="preserve">Объемы и источники </w:t>
            </w:r>
            <w:r w:rsidRPr="000F6980">
              <w:rPr>
                <w:b/>
                <w:i w:val="0"/>
                <w:iCs w:val="0"/>
                <w:color w:val="000000"/>
                <w:sz w:val="22"/>
                <w:szCs w:val="22"/>
              </w:rPr>
              <w:br w:type="textWrapping" w:clear="all"/>
              <w:t xml:space="preserve">финансирования, тыс. рублей </w:t>
            </w:r>
          </w:p>
        </w:tc>
        <w:tc>
          <w:tcPr>
            <w:tcW w:w="1974" w:type="dxa"/>
          </w:tcPr>
          <w:p w:rsidR="004A08B4" w:rsidRPr="000F6980" w:rsidRDefault="004A08B4" w:rsidP="004A08B4">
            <w:pPr>
              <w:pStyle w:val="af2"/>
              <w:keepNext/>
              <w:widowControl w:val="0"/>
              <w:rPr>
                <w:color w:val="000000"/>
                <w:sz w:val="22"/>
                <w:szCs w:val="22"/>
              </w:rPr>
            </w:pPr>
          </w:p>
        </w:tc>
        <w:tc>
          <w:tcPr>
            <w:tcW w:w="1777" w:type="dxa"/>
          </w:tcPr>
          <w:p w:rsidR="004A08B4" w:rsidRPr="000F6980" w:rsidRDefault="004A08B4" w:rsidP="004A08B4">
            <w:pPr>
              <w:keepNext/>
              <w:widowControl w:val="0"/>
              <w:jc w:val="center"/>
              <w:rPr>
                <w:color w:val="000000"/>
                <w:sz w:val="22"/>
                <w:szCs w:val="22"/>
              </w:rPr>
            </w:pPr>
          </w:p>
          <w:p w:rsidR="004A08B4" w:rsidRPr="000F6980" w:rsidRDefault="004A08B4" w:rsidP="004A08B4">
            <w:pPr>
              <w:keepNext/>
              <w:widowControl w:val="0"/>
              <w:jc w:val="center"/>
              <w:rPr>
                <w:color w:val="000000"/>
                <w:sz w:val="22"/>
                <w:szCs w:val="22"/>
              </w:rPr>
            </w:pPr>
          </w:p>
          <w:p w:rsidR="004A08B4" w:rsidRPr="000F6980" w:rsidRDefault="004A08B4" w:rsidP="004A08B4">
            <w:pPr>
              <w:keepNext/>
              <w:widowControl w:val="0"/>
              <w:jc w:val="center"/>
              <w:rPr>
                <w:color w:val="000000"/>
                <w:sz w:val="22"/>
                <w:szCs w:val="22"/>
              </w:rPr>
            </w:pPr>
            <w:r w:rsidRPr="000F6980">
              <w:rPr>
                <w:color w:val="000000"/>
                <w:sz w:val="22"/>
                <w:szCs w:val="22"/>
              </w:rPr>
              <w:t>2014 г</w:t>
            </w:r>
          </w:p>
        </w:tc>
        <w:tc>
          <w:tcPr>
            <w:tcW w:w="1701" w:type="dxa"/>
          </w:tcPr>
          <w:p w:rsidR="004A08B4" w:rsidRPr="000F6980" w:rsidRDefault="004A08B4" w:rsidP="004A08B4">
            <w:pPr>
              <w:tabs>
                <w:tab w:val="left" w:pos="317"/>
              </w:tabs>
              <w:autoSpaceDE w:val="0"/>
              <w:autoSpaceDN w:val="0"/>
              <w:rPr>
                <w:color w:val="000000"/>
                <w:sz w:val="22"/>
                <w:szCs w:val="22"/>
              </w:rPr>
            </w:pPr>
          </w:p>
          <w:p w:rsidR="004A08B4" w:rsidRPr="000F6980" w:rsidRDefault="004A08B4" w:rsidP="004A08B4">
            <w:pPr>
              <w:tabs>
                <w:tab w:val="left" w:pos="317"/>
              </w:tabs>
              <w:autoSpaceDE w:val="0"/>
              <w:autoSpaceDN w:val="0"/>
              <w:rPr>
                <w:color w:val="000000"/>
                <w:sz w:val="22"/>
                <w:szCs w:val="22"/>
              </w:rPr>
            </w:pPr>
            <w:r w:rsidRPr="000F6980">
              <w:rPr>
                <w:color w:val="000000"/>
                <w:sz w:val="22"/>
                <w:szCs w:val="22"/>
              </w:rPr>
              <w:t>2015 г.</w:t>
            </w:r>
          </w:p>
          <w:p w:rsidR="004A08B4" w:rsidRPr="000F6980" w:rsidRDefault="004A08B4" w:rsidP="004A08B4">
            <w:pPr>
              <w:tabs>
                <w:tab w:val="left" w:pos="317"/>
              </w:tabs>
              <w:autoSpaceDE w:val="0"/>
              <w:autoSpaceDN w:val="0"/>
              <w:rPr>
                <w:color w:val="000000"/>
                <w:sz w:val="22"/>
                <w:szCs w:val="22"/>
              </w:rPr>
            </w:pPr>
          </w:p>
        </w:tc>
        <w:tc>
          <w:tcPr>
            <w:tcW w:w="1912" w:type="dxa"/>
          </w:tcPr>
          <w:p w:rsidR="004A08B4" w:rsidRPr="000F6980" w:rsidRDefault="004A08B4" w:rsidP="004A08B4">
            <w:pPr>
              <w:tabs>
                <w:tab w:val="left" w:pos="317"/>
              </w:tabs>
              <w:autoSpaceDE w:val="0"/>
              <w:autoSpaceDN w:val="0"/>
              <w:rPr>
                <w:color w:val="000000"/>
                <w:sz w:val="22"/>
                <w:szCs w:val="22"/>
              </w:rPr>
            </w:pPr>
          </w:p>
          <w:p w:rsidR="004A08B4" w:rsidRPr="000F6980" w:rsidRDefault="004A08B4" w:rsidP="004A08B4">
            <w:pPr>
              <w:tabs>
                <w:tab w:val="left" w:pos="317"/>
              </w:tabs>
              <w:autoSpaceDE w:val="0"/>
              <w:autoSpaceDN w:val="0"/>
              <w:rPr>
                <w:color w:val="000000"/>
                <w:sz w:val="22"/>
                <w:szCs w:val="22"/>
              </w:rPr>
            </w:pPr>
            <w:r w:rsidRPr="000F6980">
              <w:rPr>
                <w:color w:val="000000"/>
                <w:sz w:val="22"/>
                <w:szCs w:val="22"/>
              </w:rPr>
              <w:t>2016 г.</w:t>
            </w:r>
          </w:p>
        </w:tc>
      </w:tr>
      <w:tr w:rsidR="004A08B4" w:rsidRPr="000F6980" w:rsidTr="004A08B4">
        <w:trPr>
          <w:cantSplit/>
          <w:trHeight w:val="312"/>
        </w:trPr>
        <w:tc>
          <w:tcPr>
            <w:tcW w:w="2588" w:type="dxa"/>
            <w:vMerge/>
          </w:tcPr>
          <w:p w:rsidR="004A08B4" w:rsidRPr="000F6980" w:rsidRDefault="004A08B4" w:rsidP="004A08B4">
            <w:pPr>
              <w:pStyle w:val="14"/>
              <w:spacing w:line="228" w:lineRule="auto"/>
              <w:jc w:val="left"/>
              <w:rPr>
                <w:b/>
                <w:i w:val="0"/>
                <w:iCs w:val="0"/>
                <w:color w:val="000000"/>
                <w:sz w:val="22"/>
                <w:szCs w:val="22"/>
              </w:rPr>
            </w:pPr>
          </w:p>
        </w:tc>
        <w:tc>
          <w:tcPr>
            <w:tcW w:w="1974" w:type="dxa"/>
          </w:tcPr>
          <w:p w:rsidR="004A08B4" w:rsidRPr="000F6980" w:rsidRDefault="004A08B4" w:rsidP="004A08B4">
            <w:pPr>
              <w:pStyle w:val="af2"/>
              <w:keepNext/>
              <w:widowControl w:val="0"/>
              <w:rPr>
                <w:color w:val="000000"/>
                <w:sz w:val="22"/>
                <w:szCs w:val="22"/>
              </w:rPr>
            </w:pPr>
            <w:r w:rsidRPr="000F6980">
              <w:rPr>
                <w:color w:val="000000"/>
                <w:sz w:val="22"/>
                <w:szCs w:val="22"/>
              </w:rPr>
              <w:t>Всего,</w:t>
            </w:r>
          </w:p>
          <w:p w:rsidR="004A08B4" w:rsidRPr="000F6980" w:rsidRDefault="004A08B4" w:rsidP="004A08B4">
            <w:pPr>
              <w:pStyle w:val="af2"/>
              <w:keepNext/>
              <w:widowControl w:val="0"/>
              <w:rPr>
                <w:color w:val="000000"/>
                <w:sz w:val="22"/>
                <w:szCs w:val="22"/>
              </w:rPr>
            </w:pPr>
            <w:r w:rsidRPr="000F6980">
              <w:rPr>
                <w:color w:val="000000"/>
                <w:sz w:val="22"/>
                <w:szCs w:val="22"/>
              </w:rPr>
              <w:t>в том числе:</w:t>
            </w:r>
          </w:p>
        </w:tc>
        <w:tc>
          <w:tcPr>
            <w:tcW w:w="1777" w:type="dxa"/>
          </w:tcPr>
          <w:p w:rsidR="004A08B4" w:rsidRPr="000F6980" w:rsidRDefault="004A08B4" w:rsidP="004A08B4">
            <w:pPr>
              <w:rPr>
                <w:b/>
                <w:color w:val="000000"/>
                <w:sz w:val="22"/>
                <w:szCs w:val="22"/>
              </w:rPr>
            </w:pPr>
          </w:p>
        </w:tc>
        <w:tc>
          <w:tcPr>
            <w:tcW w:w="1701" w:type="dxa"/>
          </w:tcPr>
          <w:p w:rsidR="004A08B4" w:rsidRPr="000F6980" w:rsidRDefault="004A08B4" w:rsidP="004A08B4">
            <w:pPr>
              <w:rPr>
                <w:b/>
                <w:color w:val="000000"/>
                <w:sz w:val="22"/>
                <w:szCs w:val="22"/>
              </w:rPr>
            </w:pPr>
          </w:p>
        </w:tc>
        <w:tc>
          <w:tcPr>
            <w:tcW w:w="1912" w:type="dxa"/>
          </w:tcPr>
          <w:p w:rsidR="004A08B4" w:rsidRPr="000F6980" w:rsidRDefault="004A08B4" w:rsidP="004A08B4">
            <w:pPr>
              <w:rPr>
                <w:b/>
                <w:color w:val="000000"/>
                <w:sz w:val="22"/>
                <w:szCs w:val="22"/>
              </w:rPr>
            </w:pPr>
          </w:p>
        </w:tc>
      </w:tr>
      <w:tr w:rsidR="004A08B4" w:rsidRPr="000F6980" w:rsidTr="004A08B4">
        <w:trPr>
          <w:cantSplit/>
          <w:trHeight w:val="185"/>
        </w:trPr>
        <w:tc>
          <w:tcPr>
            <w:tcW w:w="2588" w:type="dxa"/>
            <w:vMerge/>
          </w:tcPr>
          <w:p w:rsidR="004A08B4" w:rsidRPr="000F6980" w:rsidRDefault="004A08B4" w:rsidP="004A08B4">
            <w:pPr>
              <w:pStyle w:val="14"/>
              <w:spacing w:line="228" w:lineRule="auto"/>
              <w:jc w:val="left"/>
              <w:rPr>
                <w:b/>
                <w:i w:val="0"/>
                <w:iCs w:val="0"/>
                <w:color w:val="000000"/>
                <w:sz w:val="22"/>
                <w:szCs w:val="22"/>
              </w:rPr>
            </w:pPr>
          </w:p>
        </w:tc>
        <w:tc>
          <w:tcPr>
            <w:tcW w:w="1974" w:type="dxa"/>
          </w:tcPr>
          <w:p w:rsidR="004A08B4" w:rsidRPr="000F6980" w:rsidRDefault="004A08B4" w:rsidP="004A08B4">
            <w:pPr>
              <w:autoSpaceDE w:val="0"/>
              <w:autoSpaceDN w:val="0"/>
              <w:spacing w:line="228" w:lineRule="auto"/>
              <w:rPr>
                <w:color w:val="000000"/>
                <w:sz w:val="22"/>
                <w:szCs w:val="22"/>
              </w:rPr>
            </w:pPr>
            <w:r w:rsidRPr="000F6980">
              <w:rPr>
                <w:color w:val="000000"/>
                <w:sz w:val="22"/>
                <w:szCs w:val="22"/>
              </w:rPr>
              <w:t>Бюджет Искитимского района.</w:t>
            </w:r>
          </w:p>
        </w:tc>
        <w:tc>
          <w:tcPr>
            <w:tcW w:w="1777" w:type="dxa"/>
          </w:tcPr>
          <w:p w:rsidR="004A08B4" w:rsidRPr="000F6980" w:rsidRDefault="004A08B4" w:rsidP="004A08B4">
            <w:pPr>
              <w:rPr>
                <w:b/>
                <w:color w:val="000000"/>
                <w:sz w:val="22"/>
                <w:szCs w:val="22"/>
              </w:rPr>
            </w:pPr>
          </w:p>
        </w:tc>
        <w:tc>
          <w:tcPr>
            <w:tcW w:w="1701" w:type="dxa"/>
          </w:tcPr>
          <w:p w:rsidR="004A08B4" w:rsidRPr="000F6980" w:rsidRDefault="004A08B4" w:rsidP="004A08B4">
            <w:pPr>
              <w:rPr>
                <w:b/>
                <w:color w:val="000000"/>
                <w:sz w:val="22"/>
                <w:szCs w:val="22"/>
              </w:rPr>
            </w:pPr>
            <w:r w:rsidRPr="000F6980">
              <w:rPr>
                <w:b/>
                <w:color w:val="000000"/>
                <w:sz w:val="22"/>
                <w:szCs w:val="22"/>
              </w:rPr>
              <w:t>-</w:t>
            </w:r>
          </w:p>
        </w:tc>
        <w:tc>
          <w:tcPr>
            <w:tcW w:w="1912" w:type="dxa"/>
          </w:tcPr>
          <w:p w:rsidR="004A08B4" w:rsidRPr="000F6980" w:rsidRDefault="004A08B4" w:rsidP="004A08B4">
            <w:pPr>
              <w:rPr>
                <w:b/>
                <w:color w:val="000000"/>
                <w:sz w:val="22"/>
                <w:szCs w:val="22"/>
              </w:rPr>
            </w:pPr>
            <w:r w:rsidRPr="000F6980">
              <w:rPr>
                <w:b/>
                <w:color w:val="000000"/>
                <w:sz w:val="22"/>
                <w:szCs w:val="22"/>
              </w:rPr>
              <w:t>-</w:t>
            </w:r>
          </w:p>
        </w:tc>
      </w:tr>
      <w:tr w:rsidR="004A08B4" w:rsidRPr="000F6980" w:rsidTr="004A08B4">
        <w:trPr>
          <w:cantSplit/>
          <w:trHeight w:val="747"/>
        </w:trPr>
        <w:tc>
          <w:tcPr>
            <w:tcW w:w="2588" w:type="dxa"/>
            <w:vMerge/>
          </w:tcPr>
          <w:p w:rsidR="004A08B4" w:rsidRPr="000F6980" w:rsidRDefault="004A08B4" w:rsidP="004A08B4">
            <w:pPr>
              <w:pStyle w:val="14"/>
              <w:spacing w:line="228" w:lineRule="auto"/>
              <w:jc w:val="left"/>
              <w:rPr>
                <w:b/>
                <w:i w:val="0"/>
                <w:iCs w:val="0"/>
                <w:color w:val="000000"/>
                <w:sz w:val="22"/>
                <w:szCs w:val="22"/>
              </w:rPr>
            </w:pPr>
          </w:p>
        </w:tc>
        <w:tc>
          <w:tcPr>
            <w:tcW w:w="1974" w:type="dxa"/>
          </w:tcPr>
          <w:p w:rsidR="004A08B4" w:rsidRPr="000F6980" w:rsidRDefault="004A08B4" w:rsidP="004A08B4">
            <w:pPr>
              <w:autoSpaceDE w:val="0"/>
              <w:autoSpaceDN w:val="0"/>
              <w:spacing w:line="228" w:lineRule="auto"/>
              <w:rPr>
                <w:color w:val="000000"/>
                <w:sz w:val="22"/>
                <w:szCs w:val="22"/>
              </w:rPr>
            </w:pPr>
            <w:r w:rsidRPr="000F6980">
              <w:rPr>
                <w:color w:val="000000"/>
                <w:sz w:val="22"/>
                <w:szCs w:val="22"/>
              </w:rPr>
              <w:t>собственные, заемные и привлеченные средства предприятий</w:t>
            </w:r>
          </w:p>
        </w:tc>
        <w:tc>
          <w:tcPr>
            <w:tcW w:w="1777" w:type="dxa"/>
          </w:tcPr>
          <w:p w:rsidR="004A08B4" w:rsidRPr="000F6980" w:rsidRDefault="004A08B4" w:rsidP="004A08B4">
            <w:pPr>
              <w:rPr>
                <w:b/>
                <w:color w:val="000000"/>
                <w:sz w:val="22"/>
                <w:szCs w:val="22"/>
              </w:rPr>
            </w:pPr>
            <w:r w:rsidRPr="000F6980">
              <w:rPr>
                <w:b/>
                <w:color w:val="000000"/>
                <w:sz w:val="22"/>
                <w:szCs w:val="22"/>
              </w:rPr>
              <w:t>-</w:t>
            </w:r>
          </w:p>
        </w:tc>
        <w:tc>
          <w:tcPr>
            <w:tcW w:w="1701" w:type="dxa"/>
          </w:tcPr>
          <w:p w:rsidR="004A08B4" w:rsidRPr="000F6980" w:rsidRDefault="004A08B4" w:rsidP="004A08B4">
            <w:pPr>
              <w:rPr>
                <w:color w:val="000000"/>
                <w:sz w:val="22"/>
                <w:szCs w:val="22"/>
              </w:rPr>
            </w:pPr>
          </w:p>
        </w:tc>
        <w:tc>
          <w:tcPr>
            <w:tcW w:w="1912" w:type="dxa"/>
          </w:tcPr>
          <w:p w:rsidR="004A08B4" w:rsidRPr="000F6980" w:rsidRDefault="004A08B4" w:rsidP="004A08B4">
            <w:pPr>
              <w:rPr>
                <w:b/>
                <w:color w:val="000000"/>
                <w:sz w:val="22"/>
                <w:szCs w:val="22"/>
              </w:rPr>
            </w:pPr>
          </w:p>
        </w:tc>
      </w:tr>
      <w:tr w:rsidR="004A08B4" w:rsidRPr="000F6980" w:rsidTr="004A08B4">
        <w:trPr>
          <w:cantSplit/>
          <w:trHeight w:val="747"/>
        </w:trPr>
        <w:tc>
          <w:tcPr>
            <w:tcW w:w="2588" w:type="dxa"/>
            <w:vMerge/>
          </w:tcPr>
          <w:p w:rsidR="004A08B4" w:rsidRPr="000F6980" w:rsidRDefault="004A08B4" w:rsidP="004A08B4">
            <w:pPr>
              <w:pStyle w:val="14"/>
              <w:spacing w:line="228" w:lineRule="auto"/>
              <w:jc w:val="left"/>
              <w:rPr>
                <w:b/>
                <w:i w:val="0"/>
                <w:iCs w:val="0"/>
                <w:color w:val="000000"/>
                <w:sz w:val="22"/>
                <w:szCs w:val="22"/>
              </w:rPr>
            </w:pPr>
          </w:p>
        </w:tc>
        <w:tc>
          <w:tcPr>
            <w:tcW w:w="1974" w:type="dxa"/>
          </w:tcPr>
          <w:p w:rsidR="004A08B4" w:rsidRPr="000F6980" w:rsidRDefault="004A08B4" w:rsidP="004A08B4">
            <w:pPr>
              <w:autoSpaceDE w:val="0"/>
              <w:autoSpaceDN w:val="0"/>
              <w:spacing w:line="228" w:lineRule="auto"/>
              <w:rPr>
                <w:color w:val="000000"/>
                <w:sz w:val="22"/>
                <w:szCs w:val="22"/>
              </w:rPr>
            </w:pPr>
            <w:r w:rsidRPr="000F6980">
              <w:rPr>
                <w:color w:val="000000"/>
                <w:sz w:val="22"/>
                <w:szCs w:val="22"/>
              </w:rPr>
              <w:t>Бюджет муниципального образования</w:t>
            </w:r>
          </w:p>
        </w:tc>
        <w:tc>
          <w:tcPr>
            <w:tcW w:w="1777" w:type="dxa"/>
          </w:tcPr>
          <w:p w:rsidR="004A08B4" w:rsidRPr="000F6980" w:rsidRDefault="004A08B4" w:rsidP="004A08B4">
            <w:pPr>
              <w:rPr>
                <w:b/>
                <w:color w:val="000000"/>
                <w:sz w:val="22"/>
                <w:szCs w:val="22"/>
              </w:rPr>
            </w:pPr>
            <w:r w:rsidRPr="000F6980">
              <w:rPr>
                <w:b/>
                <w:color w:val="000000"/>
                <w:sz w:val="22"/>
                <w:szCs w:val="22"/>
              </w:rPr>
              <w:t>85,0</w:t>
            </w:r>
          </w:p>
        </w:tc>
        <w:tc>
          <w:tcPr>
            <w:tcW w:w="1701" w:type="dxa"/>
          </w:tcPr>
          <w:p w:rsidR="004A08B4" w:rsidRPr="000F6980" w:rsidRDefault="004A08B4" w:rsidP="004A08B4">
            <w:pPr>
              <w:rPr>
                <w:b/>
                <w:color w:val="000000"/>
                <w:sz w:val="22"/>
                <w:szCs w:val="22"/>
              </w:rPr>
            </w:pPr>
            <w:r w:rsidRPr="000F6980">
              <w:rPr>
                <w:b/>
                <w:color w:val="000000"/>
                <w:sz w:val="22"/>
                <w:szCs w:val="22"/>
              </w:rPr>
              <w:t>75,0</w:t>
            </w:r>
          </w:p>
        </w:tc>
        <w:tc>
          <w:tcPr>
            <w:tcW w:w="1912" w:type="dxa"/>
          </w:tcPr>
          <w:p w:rsidR="004A08B4" w:rsidRPr="000F6980" w:rsidRDefault="004A08B4" w:rsidP="004A08B4">
            <w:pPr>
              <w:rPr>
                <w:b/>
                <w:color w:val="000000"/>
                <w:sz w:val="22"/>
                <w:szCs w:val="22"/>
              </w:rPr>
            </w:pPr>
            <w:r w:rsidRPr="000F6980">
              <w:rPr>
                <w:b/>
                <w:color w:val="000000"/>
                <w:sz w:val="22"/>
                <w:szCs w:val="22"/>
              </w:rPr>
              <w:t>85,0</w:t>
            </w:r>
          </w:p>
        </w:tc>
      </w:tr>
      <w:tr w:rsidR="004A08B4" w:rsidRPr="000F6980" w:rsidTr="004A08B4">
        <w:trPr>
          <w:trHeight w:val="895"/>
        </w:trPr>
        <w:tc>
          <w:tcPr>
            <w:tcW w:w="2588" w:type="dxa"/>
            <w:tcBorders>
              <w:top w:val="single" w:sz="4" w:space="0" w:color="auto"/>
              <w:left w:val="single" w:sz="4" w:space="0" w:color="auto"/>
              <w:bottom w:val="single" w:sz="4" w:space="0" w:color="auto"/>
              <w:right w:val="single" w:sz="4" w:space="0" w:color="auto"/>
            </w:tcBorders>
          </w:tcPr>
          <w:p w:rsidR="004A08B4" w:rsidRPr="000F6980" w:rsidRDefault="004A08B4" w:rsidP="004A08B4">
            <w:pPr>
              <w:pStyle w:val="14"/>
              <w:spacing w:line="228" w:lineRule="auto"/>
              <w:jc w:val="left"/>
              <w:rPr>
                <w:b/>
                <w:i w:val="0"/>
                <w:iCs w:val="0"/>
                <w:sz w:val="22"/>
                <w:szCs w:val="22"/>
              </w:rPr>
            </w:pPr>
            <w:r w:rsidRPr="000F6980">
              <w:rPr>
                <w:b/>
                <w:i w:val="0"/>
                <w:iCs w:val="0"/>
                <w:sz w:val="22"/>
                <w:szCs w:val="22"/>
              </w:rPr>
              <w:t>Ожидаемые результаты</w:t>
            </w:r>
          </w:p>
          <w:p w:rsidR="004A08B4" w:rsidRPr="000F6980" w:rsidRDefault="004A08B4" w:rsidP="004A08B4">
            <w:pPr>
              <w:pStyle w:val="14"/>
              <w:spacing w:line="228" w:lineRule="auto"/>
              <w:jc w:val="left"/>
              <w:rPr>
                <w:b/>
                <w:i w:val="0"/>
                <w:iCs w:val="0"/>
                <w:sz w:val="22"/>
                <w:szCs w:val="22"/>
              </w:rPr>
            </w:pPr>
            <w:r w:rsidRPr="000F6980">
              <w:rPr>
                <w:b/>
                <w:i w:val="0"/>
                <w:iCs w:val="0"/>
                <w:sz w:val="22"/>
                <w:szCs w:val="22"/>
              </w:rPr>
              <w:t>реализации Программы</w:t>
            </w:r>
          </w:p>
        </w:tc>
        <w:tc>
          <w:tcPr>
            <w:tcW w:w="7364" w:type="dxa"/>
            <w:gridSpan w:val="4"/>
            <w:tcBorders>
              <w:top w:val="single" w:sz="4" w:space="0" w:color="auto"/>
              <w:left w:val="single" w:sz="4" w:space="0" w:color="auto"/>
              <w:bottom w:val="single" w:sz="4" w:space="0" w:color="auto"/>
              <w:right w:val="single" w:sz="4" w:space="0" w:color="auto"/>
            </w:tcBorders>
          </w:tcPr>
          <w:p w:rsidR="004A08B4" w:rsidRPr="000F6980" w:rsidRDefault="004A08B4" w:rsidP="004A08B4">
            <w:pPr>
              <w:ind w:firstLine="697"/>
              <w:jc w:val="both"/>
              <w:rPr>
                <w:sz w:val="22"/>
                <w:szCs w:val="22"/>
              </w:rPr>
            </w:pPr>
            <w:r w:rsidRPr="000F6980">
              <w:rPr>
                <w:sz w:val="22"/>
                <w:szCs w:val="22"/>
              </w:rPr>
              <w:t>Постепенная стабилизация численности населения  и формирование социально-экономических предпосылок для улучшения демографической ситуации, ориентированной на рост численности населения   Промышленного сельсовета за счет:</w:t>
            </w:r>
          </w:p>
          <w:p w:rsidR="004A08B4" w:rsidRPr="000F6980" w:rsidRDefault="004A08B4" w:rsidP="004A08B4">
            <w:pPr>
              <w:numPr>
                <w:ilvl w:val="0"/>
                <w:numId w:val="22"/>
              </w:numPr>
              <w:tabs>
                <w:tab w:val="left" w:pos="169"/>
                <w:tab w:val="num" w:pos="720"/>
              </w:tabs>
              <w:autoSpaceDE w:val="0"/>
              <w:autoSpaceDN w:val="0"/>
              <w:spacing w:line="228" w:lineRule="auto"/>
              <w:ind w:left="27" w:firstLine="0"/>
              <w:rPr>
                <w:sz w:val="22"/>
                <w:szCs w:val="22"/>
              </w:rPr>
            </w:pPr>
            <w:r w:rsidRPr="000F6980">
              <w:rPr>
                <w:sz w:val="22"/>
                <w:szCs w:val="22"/>
              </w:rPr>
              <w:t xml:space="preserve"> развития социальной сферы;</w:t>
            </w:r>
          </w:p>
          <w:p w:rsidR="004A08B4" w:rsidRPr="000F6980" w:rsidRDefault="004A08B4" w:rsidP="004A08B4">
            <w:pPr>
              <w:numPr>
                <w:ilvl w:val="0"/>
                <w:numId w:val="22"/>
              </w:numPr>
              <w:tabs>
                <w:tab w:val="left" w:pos="169"/>
                <w:tab w:val="num" w:pos="720"/>
              </w:tabs>
              <w:autoSpaceDE w:val="0"/>
              <w:autoSpaceDN w:val="0"/>
              <w:spacing w:line="228" w:lineRule="auto"/>
              <w:ind w:left="27" w:firstLine="0"/>
              <w:rPr>
                <w:sz w:val="22"/>
                <w:szCs w:val="22"/>
              </w:rPr>
            </w:pPr>
            <w:r w:rsidRPr="000F6980">
              <w:rPr>
                <w:sz w:val="22"/>
                <w:szCs w:val="22"/>
              </w:rPr>
              <w:t xml:space="preserve"> развития экономики и сферы обслуживания;</w:t>
            </w:r>
          </w:p>
          <w:p w:rsidR="004A08B4" w:rsidRPr="000F6980" w:rsidRDefault="004A08B4" w:rsidP="004A08B4">
            <w:pPr>
              <w:numPr>
                <w:ilvl w:val="0"/>
                <w:numId w:val="22"/>
              </w:numPr>
              <w:tabs>
                <w:tab w:val="left" w:pos="169"/>
                <w:tab w:val="num" w:pos="720"/>
              </w:tabs>
              <w:autoSpaceDE w:val="0"/>
              <w:autoSpaceDN w:val="0"/>
              <w:spacing w:line="228" w:lineRule="auto"/>
              <w:ind w:left="27" w:firstLine="0"/>
              <w:rPr>
                <w:sz w:val="22"/>
                <w:szCs w:val="22"/>
              </w:rPr>
            </w:pPr>
            <w:r w:rsidRPr="000F6980">
              <w:rPr>
                <w:sz w:val="22"/>
                <w:szCs w:val="22"/>
              </w:rPr>
              <w:t xml:space="preserve"> улучшения состояния здоровья населения;</w:t>
            </w:r>
          </w:p>
          <w:p w:rsidR="004A08B4" w:rsidRPr="000F6980" w:rsidRDefault="004A08B4" w:rsidP="004A08B4">
            <w:pPr>
              <w:numPr>
                <w:ilvl w:val="0"/>
                <w:numId w:val="22"/>
              </w:numPr>
              <w:tabs>
                <w:tab w:val="left" w:pos="169"/>
                <w:tab w:val="num" w:pos="720"/>
              </w:tabs>
              <w:autoSpaceDE w:val="0"/>
              <w:autoSpaceDN w:val="0"/>
              <w:spacing w:line="228" w:lineRule="auto"/>
              <w:ind w:left="27" w:firstLine="0"/>
              <w:rPr>
                <w:sz w:val="22"/>
                <w:szCs w:val="22"/>
              </w:rPr>
            </w:pPr>
            <w:r w:rsidRPr="000F6980">
              <w:rPr>
                <w:sz w:val="22"/>
                <w:szCs w:val="22"/>
              </w:rPr>
              <w:t xml:space="preserve"> повышения эффективности деятельности органов местного самоуправления;</w:t>
            </w:r>
          </w:p>
          <w:p w:rsidR="004A08B4" w:rsidRPr="000F6980" w:rsidRDefault="004A08B4" w:rsidP="004A08B4">
            <w:pPr>
              <w:numPr>
                <w:ilvl w:val="0"/>
                <w:numId w:val="22"/>
              </w:numPr>
              <w:tabs>
                <w:tab w:val="clear" w:pos="2220"/>
                <w:tab w:val="num" w:pos="0"/>
                <w:tab w:val="left" w:pos="317"/>
                <w:tab w:val="num" w:pos="1440"/>
              </w:tabs>
              <w:autoSpaceDE w:val="0"/>
              <w:autoSpaceDN w:val="0"/>
              <w:spacing w:line="228" w:lineRule="auto"/>
              <w:ind w:left="150" w:hanging="150"/>
              <w:jc w:val="both"/>
              <w:rPr>
                <w:sz w:val="22"/>
                <w:szCs w:val="22"/>
              </w:rPr>
            </w:pPr>
            <w:r w:rsidRPr="000F6980">
              <w:rPr>
                <w:sz w:val="22"/>
                <w:szCs w:val="22"/>
              </w:rPr>
              <w:t>повышение рождаемости и укрепление семьи;</w:t>
            </w:r>
          </w:p>
          <w:p w:rsidR="004A08B4" w:rsidRPr="000F6980" w:rsidRDefault="004A08B4" w:rsidP="004A08B4">
            <w:pPr>
              <w:numPr>
                <w:ilvl w:val="0"/>
                <w:numId w:val="22"/>
              </w:numPr>
              <w:tabs>
                <w:tab w:val="clear" w:pos="2220"/>
                <w:tab w:val="num" w:pos="0"/>
                <w:tab w:val="left" w:pos="317"/>
                <w:tab w:val="num" w:pos="1440"/>
              </w:tabs>
              <w:autoSpaceDE w:val="0"/>
              <w:autoSpaceDN w:val="0"/>
              <w:spacing w:line="228" w:lineRule="auto"/>
              <w:ind w:left="150" w:hanging="150"/>
              <w:jc w:val="both"/>
              <w:rPr>
                <w:sz w:val="22"/>
                <w:szCs w:val="22"/>
              </w:rPr>
            </w:pPr>
            <w:r w:rsidRPr="000F6980">
              <w:rPr>
                <w:sz w:val="22"/>
                <w:szCs w:val="22"/>
              </w:rPr>
              <w:t>снижение смертности, увеличение продолжительности жизни;</w:t>
            </w:r>
          </w:p>
          <w:p w:rsidR="004A08B4" w:rsidRPr="000F6980" w:rsidRDefault="004A08B4" w:rsidP="004A08B4">
            <w:pPr>
              <w:numPr>
                <w:ilvl w:val="0"/>
                <w:numId w:val="22"/>
              </w:numPr>
              <w:tabs>
                <w:tab w:val="clear" w:pos="2220"/>
                <w:tab w:val="num" w:pos="0"/>
                <w:tab w:val="left" w:pos="317"/>
                <w:tab w:val="num" w:pos="1440"/>
              </w:tabs>
              <w:autoSpaceDE w:val="0"/>
              <w:autoSpaceDN w:val="0"/>
              <w:spacing w:line="228" w:lineRule="auto"/>
              <w:ind w:left="150" w:hanging="150"/>
              <w:jc w:val="both"/>
              <w:rPr>
                <w:sz w:val="22"/>
                <w:szCs w:val="22"/>
              </w:rPr>
            </w:pPr>
            <w:r w:rsidRPr="000F6980">
              <w:rPr>
                <w:sz w:val="22"/>
                <w:szCs w:val="22"/>
              </w:rPr>
              <w:t>улучшение состояния здоровья населения;</w:t>
            </w:r>
          </w:p>
        </w:tc>
      </w:tr>
      <w:tr w:rsidR="004A08B4" w:rsidRPr="000F6980" w:rsidTr="004A08B4">
        <w:trPr>
          <w:trHeight w:val="486"/>
        </w:trPr>
        <w:tc>
          <w:tcPr>
            <w:tcW w:w="2588" w:type="dxa"/>
            <w:tcBorders>
              <w:top w:val="single" w:sz="4" w:space="0" w:color="auto"/>
              <w:left w:val="single" w:sz="4" w:space="0" w:color="auto"/>
              <w:bottom w:val="single" w:sz="4" w:space="0" w:color="auto"/>
              <w:right w:val="single" w:sz="4" w:space="0" w:color="auto"/>
            </w:tcBorders>
          </w:tcPr>
          <w:p w:rsidR="004A08B4" w:rsidRPr="000F6980" w:rsidRDefault="004A08B4" w:rsidP="004A08B4">
            <w:pPr>
              <w:pStyle w:val="14"/>
              <w:spacing w:line="228" w:lineRule="auto"/>
              <w:jc w:val="left"/>
              <w:rPr>
                <w:b/>
                <w:i w:val="0"/>
                <w:iCs w:val="0"/>
                <w:sz w:val="22"/>
                <w:szCs w:val="22"/>
              </w:rPr>
            </w:pPr>
            <w:r w:rsidRPr="000F6980">
              <w:rPr>
                <w:b/>
                <w:i w:val="0"/>
                <w:iCs w:val="0"/>
                <w:sz w:val="22"/>
                <w:szCs w:val="22"/>
              </w:rPr>
              <w:t>Механизм управления</w:t>
            </w:r>
          </w:p>
          <w:p w:rsidR="004A08B4" w:rsidRPr="000F6980" w:rsidRDefault="004A08B4" w:rsidP="004A08B4">
            <w:pPr>
              <w:pStyle w:val="14"/>
              <w:spacing w:line="228" w:lineRule="auto"/>
              <w:jc w:val="left"/>
              <w:rPr>
                <w:i w:val="0"/>
                <w:iCs w:val="0"/>
                <w:sz w:val="22"/>
                <w:szCs w:val="22"/>
              </w:rPr>
            </w:pPr>
            <w:r w:rsidRPr="000F6980">
              <w:rPr>
                <w:b/>
                <w:i w:val="0"/>
                <w:iCs w:val="0"/>
                <w:sz w:val="22"/>
                <w:szCs w:val="22"/>
              </w:rPr>
              <w:t>реализацией Программы</w:t>
            </w:r>
          </w:p>
        </w:tc>
        <w:tc>
          <w:tcPr>
            <w:tcW w:w="7364" w:type="dxa"/>
            <w:gridSpan w:val="4"/>
            <w:tcBorders>
              <w:top w:val="single" w:sz="4" w:space="0" w:color="auto"/>
              <w:left w:val="single" w:sz="4" w:space="0" w:color="auto"/>
              <w:bottom w:val="single" w:sz="4" w:space="0" w:color="auto"/>
              <w:right w:val="single" w:sz="4" w:space="0" w:color="auto"/>
            </w:tcBorders>
          </w:tcPr>
          <w:p w:rsidR="004A08B4" w:rsidRPr="000F6980" w:rsidRDefault="004A08B4" w:rsidP="004A08B4">
            <w:pPr>
              <w:spacing w:line="228" w:lineRule="auto"/>
              <w:rPr>
                <w:sz w:val="22"/>
                <w:szCs w:val="22"/>
              </w:rPr>
            </w:pPr>
            <w:r w:rsidRPr="000F6980">
              <w:rPr>
                <w:sz w:val="22"/>
                <w:szCs w:val="22"/>
              </w:rPr>
              <w:t>Общее управление реализацией Программы возлагается на главу Промышленного сельсовета Антонова В.А.</w:t>
            </w:r>
          </w:p>
          <w:p w:rsidR="004A08B4" w:rsidRPr="000F6980" w:rsidRDefault="004A08B4" w:rsidP="004A08B4">
            <w:pPr>
              <w:spacing w:line="228" w:lineRule="auto"/>
              <w:rPr>
                <w:sz w:val="22"/>
                <w:szCs w:val="22"/>
              </w:rPr>
            </w:pPr>
            <w:r w:rsidRPr="000F6980">
              <w:rPr>
                <w:sz w:val="22"/>
                <w:szCs w:val="22"/>
              </w:rPr>
              <w:t xml:space="preserve">Текущее управление – на заместителя главы администрации Промышленного сельсовета </w:t>
            </w:r>
            <w:proofErr w:type="spellStart"/>
            <w:r w:rsidRPr="000F6980">
              <w:rPr>
                <w:sz w:val="22"/>
                <w:szCs w:val="22"/>
              </w:rPr>
              <w:t>Чевтаеву</w:t>
            </w:r>
            <w:proofErr w:type="spellEnd"/>
            <w:r w:rsidRPr="000F6980">
              <w:rPr>
                <w:sz w:val="22"/>
                <w:szCs w:val="22"/>
              </w:rPr>
              <w:t xml:space="preserve"> Т.Я.</w:t>
            </w:r>
          </w:p>
        </w:tc>
      </w:tr>
    </w:tbl>
    <w:p w:rsidR="00E36A4E" w:rsidRPr="004A08B4" w:rsidRDefault="00E36A4E" w:rsidP="004A08B4">
      <w:pPr>
        <w:tabs>
          <w:tab w:val="left" w:pos="7380"/>
        </w:tabs>
        <w:rPr>
          <w:sz w:val="20"/>
          <w:szCs w:val="20"/>
        </w:rPr>
      </w:pPr>
      <w:r w:rsidRPr="000F6980">
        <w:rPr>
          <w:b/>
          <w:i/>
          <w:sz w:val="22"/>
          <w:szCs w:val="22"/>
        </w:rPr>
        <w:t>Демографического  развития Промышленного сельсовета Искитимского района Новосибирской области  на 2014-2025 годы</w:t>
      </w:r>
    </w:p>
    <w:p w:rsidR="00E36A4E" w:rsidRPr="000F6980" w:rsidRDefault="00E36A4E" w:rsidP="00E36A4E">
      <w:pPr>
        <w:rPr>
          <w:sz w:val="22"/>
          <w:szCs w:val="22"/>
        </w:rPr>
      </w:pPr>
    </w:p>
    <w:p w:rsidR="00E36A4E" w:rsidRPr="000F6980" w:rsidRDefault="00E36A4E" w:rsidP="00E36A4E">
      <w:pPr>
        <w:rPr>
          <w:sz w:val="22"/>
          <w:szCs w:val="22"/>
        </w:rPr>
      </w:pPr>
    </w:p>
    <w:p w:rsidR="00E36A4E" w:rsidRPr="000F6980" w:rsidRDefault="00E36A4E" w:rsidP="00E36A4E">
      <w:pPr>
        <w:rPr>
          <w:color w:val="FF0000"/>
          <w:sz w:val="22"/>
          <w:szCs w:val="22"/>
        </w:rPr>
      </w:pPr>
    </w:p>
    <w:p w:rsidR="00E36A4E" w:rsidRPr="000F6980" w:rsidRDefault="00E36A4E" w:rsidP="00E36A4E">
      <w:pPr>
        <w:pStyle w:val="ConsPlusNormal"/>
        <w:widowControl/>
        <w:ind w:firstLine="0"/>
        <w:jc w:val="center"/>
        <w:rPr>
          <w:rFonts w:ascii="Times New Roman" w:hAnsi="Times New Roman" w:cs="Times New Roman"/>
          <w:bCs/>
          <w:color w:val="FF0000"/>
          <w:sz w:val="22"/>
          <w:szCs w:val="22"/>
        </w:rPr>
      </w:pPr>
    </w:p>
    <w:p w:rsidR="00E36A4E" w:rsidRPr="000F6980" w:rsidRDefault="00E36A4E" w:rsidP="00E36A4E">
      <w:pPr>
        <w:rPr>
          <w:color w:val="FF0000"/>
          <w:sz w:val="22"/>
          <w:szCs w:val="22"/>
        </w:rPr>
      </w:pPr>
    </w:p>
    <w:p w:rsidR="00E36A4E" w:rsidRPr="000F6980" w:rsidRDefault="00E36A4E" w:rsidP="00E36A4E">
      <w:pPr>
        <w:pStyle w:val="8"/>
        <w:rPr>
          <w:color w:val="FF0000"/>
          <w:sz w:val="22"/>
          <w:szCs w:val="22"/>
        </w:rPr>
      </w:pPr>
    </w:p>
    <w:p w:rsidR="00E36A4E" w:rsidRPr="000F6980" w:rsidRDefault="00E36A4E" w:rsidP="00E36A4E">
      <w:pPr>
        <w:rPr>
          <w:color w:val="FF0000"/>
          <w:sz w:val="22"/>
          <w:szCs w:val="22"/>
        </w:rPr>
      </w:pPr>
    </w:p>
    <w:p w:rsidR="00E36A4E" w:rsidRPr="000F6980" w:rsidRDefault="00E36A4E" w:rsidP="00E36A4E">
      <w:pPr>
        <w:rPr>
          <w:color w:val="FF0000"/>
          <w:sz w:val="22"/>
          <w:szCs w:val="22"/>
        </w:rPr>
      </w:pPr>
    </w:p>
    <w:p w:rsidR="00E36A4E" w:rsidRPr="000F6980" w:rsidRDefault="00E36A4E" w:rsidP="00E36A4E">
      <w:pPr>
        <w:rPr>
          <w:color w:val="FF0000"/>
          <w:sz w:val="22"/>
          <w:szCs w:val="22"/>
        </w:rPr>
      </w:pPr>
    </w:p>
    <w:p w:rsidR="00E36A4E" w:rsidRPr="000F6980" w:rsidRDefault="00E36A4E" w:rsidP="00E36A4E">
      <w:pPr>
        <w:rPr>
          <w:color w:val="FF0000"/>
          <w:sz w:val="22"/>
          <w:szCs w:val="22"/>
        </w:rPr>
      </w:pPr>
    </w:p>
    <w:p w:rsidR="00E36A4E" w:rsidRPr="000F6980" w:rsidRDefault="00E36A4E" w:rsidP="00E36A4E">
      <w:pPr>
        <w:rPr>
          <w:color w:val="FF0000"/>
          <w:sz w:val="22"/>
          <w:szCs w:val="22"/>
        </w:rPr>
      </w:pPr>
    </w:p>
    <w:p w:rsidR="00E36A4E" w:rsidRPr="000F6980" w:rsidRDefault="00E36A4E" w:rsidP="00E36A4E">
      <w:pPr>
        <w:rPr>
          <w:color w:val="FF0000"/>
          <w:sz w:val="22"/>
          <w:szCs w:val="22"/>
        </w:rPr>
      </w:pPr>
    </w:p>
    <w:p w:rsidR="00E36A4E" w:rsidRPr="000F6980" w:rsidRDefault="00E36A4E" w:rsidP="00E36A4E">
      <w:pPr>
        <w:rPr>
          <w:color w:val="FF0000"/>
          <w:sz w:val="22"/>
          <w:szCs w:val="22"/>
        </w:rPr>
      </w:pPr>
    </w:p>
    <w:p w:rsidR="00E36A4E" w:rsidRPr="000F6980" w:rsidRDefault="00E36A4E" w:rsidP="00E36A4E">
      <w:pPr>
        <w:rPr>
          <w:sz w:val="22"/>
          <w:szCs w:val="22"/>
        </w:rPr>
      </w:pPr>
    </w:p>
    <w:p w:rsidR="00E36A4E" w:rsidRPr="000F6980" w:rsidRDefault="00E36A4E" w:rsidP="00E36A4E">
      <w:pPr>
        <w:rPr>
          <w:sz w:val="22"/>
          <w:szCs w:val="22"/>
        </w:rPr>
      </w:pPr>
    </w:p>
    <w:p w:rsidR="00E36A4E" w:rsidRPr="000F6980" w:rsidRDefault="00E36A4E" w:rsidP="00E36A4E">
      <w:pPr>
        <w:rPr>
          <w:sz w:val="22"/>
          <w:szCs w:val="22"/>
        </w:rPr>
      </w:pPr>
    </w:p>
    <w:p w:rsidR="00E36A4E" w:rsidRPr="000F6980" w:rsidRDefault="00E36A4E" w:rsidP="00E36A4E">
      <w:pPr>
        <w:rPr>
          <w:sz w:val="22"/>
          <w:szCs w:val="22"/>
        </w:rPr>
      </w:pPr>
    </w:p>
    <w:p w:rsidR="00E36A4E" w:rsidRPr="000F6980" w:rsidRDefault="00E36A4E" w:rsidP="00E36A4E">
      <w:pPr>
        <w:rPr>
          <w:sz w:val="22"/>
          <w:szCs w:val="22"/>
        </w:rPr>
      </w:pPr>
    </w:p>
    <w:p w:rsidR="00E36A4E" w:rsidRPr="000F6980" w:rsidRDefault="00E36A4E" w:rsidP="00E36A4E">
      <w:pPr>
        <w:rPr>
          <w:sz w:val="22"/>
          <w:szCs w:val="22"/>
        </w:rPr>
      </w:pPr>
    </w:p>
    <w:p w:rsidR="00E36A4E" w:rsidRPr="000F6980" w:rsidRDefault="00E36A4E" w:rsidP="00E36A4E">
      <w:pPr>
        <w:rPr>
          <w:sz w:val="22"/>
          <w:szCs w:val="22"/>
        </w:rPr>
      </w:pPr>
    </w:p>
    <w:p w:rsidR="00E36A4E" w:rsidRDefault="00E36A4E" w:rsidP="00E36A4E">
      <w:pPr>
        <w:rPr>
          <w:sz w:val="22"/>
          <w:szCs w:val="22"/>
        </w:rPr>
      </w:pPr>
    </w:p>
    <w:p w:rsidR="003A0E5B" w:rsidRDefault="003A0E5B" w:rsidP="00E36A4E">
      <w:pPr>
        <w:rPr>
          <w:sz w:val="22"/>
          <w:szCs w:val="22"/>
        </w:rPr>
      </w:pPr>
    </w:p>
    <w:p w:rsidR="003A0E5B" w:rsidRPr="000F6980" w:rsidRDefault="003A0E5B" w:rsidP="00E36A4E">
      <w:pPr>
        <w:rPr>
          <w:sz w:val="22"/>
          <w:szCs w:val="22"/>
        </w:rPr>
      </w:pPr>
    </w:p>
    <w:p w:rsidR="00E36A4E" w:rsidRPr="000F6980" w:rsidRDefault="00E36A4E" w:rsidP="00E36A4E">
      <w:pPr>
        <w:rPr>
          <w:sz w:val="22"/>
          <w:szCs w:val="22"/>
        </w:rPr>
      </w:pPr>
    </w:p>
    <w:p w:rsidR="00E36A4E" w:rsidRPr="000F6980" w:rsidRDefault="00E36A4E" w:rsidP="00E36A4E">
      <w:pPr>
        <w:pStyle w:val="8"/>
        <w:rPr>
          <w:color w:val="FF0000"/>
          <w:sz w:val="22"/>
          <w:szCs w:val="22"/>
        </w:rPr>
      </w:pPr>
    </w:p>
    <w:p w:rsidR="00E36A4E" w:rsidRDefault="00E36A4E" w:rsidP="00E36A4E">
      <w:pPr>
        <w:rPr>
          <w:sz w:val="22"/>
          <w:szCs w:val="22"/>
        </w:rPr>
      </w:pPr>
    </w:p>
    <w:p w:rsidR="004A08B4" w:rsidRPr="000F6980" w:rsidRDefault="004A08B4" w:rsidP="00E36A4E">
      <w:pPr>
        <w:rPr>
          <w:sz w:val="22"/>
          <w:szCs w:val="22"/>
        </w:rPr>
      </w:pPr>
    </w:p>
    <w:p w:rsidR="00E36A4E" w:rsidRPr="000F6980" w:rsidRDefault="00E36A4E" w:rsidP="00E36A4E">
      <w:pPr>
        <w:pStyle w:val="8"/>
        <w:rPr>
          <w:color w:val="000000"/>
          <w:sz w:val="22"/>
          <w:szCs w:val="22"/>
        </w:rPr>
      </w:pPr>
      <w:r w:rsidRPr="000F6980">
        <w:rPr>
          <w:color w:val="000000"/>
          <w:sz w:val="22"/>
          <w:szCs w:val="22"/>
        </w:rPr>
        <w:lastRenderedPageBreak/>
        <w:t xml:space="preserve">Содержание </w:t>
      </w:r>
    </w:p>
    <w:p w:rsidR="00E36A4E" w:rsidRPr="000F6980" w:rsidRDefault="00E36A4E" w:rsidP="00E36A4E">
      <w:pPr>
        <w:rPr>
          <w:color w:val="FF0000"/>
          <w:sz w:val="22"/>
          <w:szCs w:val="22"/>
        </w:rPr>
      </w:pPr>
    </w:p>
    <w:p w:rsidR="00E36A4E" w:rsidRPr="000F6980" w:rsidRDefault="00E36A4E" w:rsidP="00E36A4E">
      <w:pPr>
        <w:tabs>
          <w:tab w:val="center" w:pos="7285"/>
        </w:tabs>
        <w:jc w:val="both"/>
        <w:rPr>
          <w:color w:val="000000"/>
          <w:sz w:val="22"/>
          <w:szCs w:val="22"/>
        </w:rPr>
      </w:pPr>
      <w:r w:rsidRPr="000F6980">
        <w:rPr>
          <w:color w:val="FF0000"/>
          <w:sz w:val="22"/>
          <w:szCs w:val="22"/>
        </w:rPr>
        <w:t xml:space="preserve">      </w:t>
      </w:r>
      <w:r w:rsidRPr="000F6980">
        <w:rPr>
          <w:color w:val="000000"/>
          <w:sz w:val="22"/>
          <w:szCs w:val="22"/>
        </w:rPr>
        <w:t>ОБЩИЕ ПОЛОЖЕНИЯ</w:t>
      </w:r>
    </w:p>
    <w:p w:rsidR="00E36A4E" w:rsidRPr="000F6980" w:rsidRDefault="00E36A4E" w:rsidP="00E36A4E">
      <w:pPr>
        <w:tabs>
          <w:tab w:val="center" w:pos="7285"/>
        </w:tabs>
        <w:jc w:val="both"/>
        <w:rPr>
          <w:color w:val="000000"/>
          <w:sz w:val="22"/>
          <w:szCs w:val="22"/>
        </w:rPr>
      </w:pPr>
    </w:p>
    <w:p w:rsidR="00E36A4E" w:rsidRPr="000F6980" w:rsidRDefault="00E36A4E" w:rsidP="00E36A4E">
      <w:pPr>
        <w:numPr>
          <w:ilvl w:val="0"/>
          <w:numId w:val="28"/>
        </w:numPr>
        <w:tabs>
          <w:tab w:val="center" w:pos="7285"/>
        </w:tabs>
        <w:jc w:val="both"/>
        <w:rPr>
          <w:color w:val="000000"/>
          <w:sz w:val="22"/>
          <w:szCs w:val="22"/>
        </w:rPr>
      </w:pPr>
      <w:r w:rsidRPr="000F6980">
        <w:rPr>
          <w:color w:val="000000"/>
          <w:sz w:val="22"/>
          <w:szCs w:val="22"/>
        </w:rPr>
        <w:t>Современная демографическая ситуация в</w:t>
      </w:r>
      <w:r w:rsidR="00591704" w:rsidRPr="000F6980">
        <w:rPr>
          <w:color w:val="000000"/>
          <w:sz w:val="22"/>
          <w:szCs w:val="22"/>
        </w:rPr>
        <w:t xml:space="preserve"> Промышленном сельсовете</w:t>
      </w:r>
      <w:r w:rsidRPr="000F6980">
        <w:rPr>
          <w:color w:val="000000"/>
          <w:sz w:val="22"/>
          <w:szCs w:val="22"/>
        </w:rPr>
        <w:t>.</w:t>
      </w:r>
    </w:p>
    <w:p w:rsidR="00E36A4E" w:rsidRPr="000F6980" w:rsidRDefault="00E36A4E" w:rsidP="00E36A4E">
      <w:pPr>
        <w:numPr>
          <w:ilvl w:val="1"/>
          <w:numId w:val="28"/>
        </w:numPr>
        <w:tabs>
          <w:tab w:val="center" w:pos="7285"/>
        </w:tabs>
        <w:jc w:val="both"/>
        <w:rPr>
          <w:color w:val="000000"/>
          <w:sz w:val="22"/>
          <w:szCs w:val="22"/>
        </w:rPr>
      </w:pPr>
      <w:r w:rsidRPr="000F6980">
        <w:rPr>
          <w:color w:val="000000"/>
          <w:sz w:val="22"/>
          <w:szCs w:val="22"/>
        </w:rPr>
        <w:t>Муниципальные аспекты демографического развития.</w:t>
      </w:r>
    </w:p>
    <w:p w:rsidR="00E36A4E" w:rsidRPr="000F6980" w:rsidRDefault="00E36A4E" w:rsidP="00E36A4E">
      <w:pPr>
        <w:tabs>
          <w:tab w:val="center" w:pos="7285"/>
        </w:tabs>
        <w:ind w:left="360"/>
        <w:jc w:val="both"/>
        <w:rPr>
          <w:rStyle w:val="a4"/>
          <w:color w:val="000000"/>
          <w:sz w:val="22"/>
          <w:szCs w:val="22"/>
        </w:rPr>
      </w:pPr>
      <w:r w:rsidRPr="000F6980">
        <w:rPr>
          <w:color w:val="000000"/>
          <w:sz w:val="22"/>
          <w:szCs w:val="22"/>
        </w:rPr>
        <w:t>2. Цели и задачи демографического развития Промышленного сельсовета.</w:t>
      </w:r>
      <w:r w:rsidR="00C52CC4" w:rsidRPr="000F6980">
        <w:rPr>
          <w:color w:val="000000"/>
          <w:sz w:val="22"/>
          <w:szCs w:val="22"/>
        </w:rPr>
        <w:fldChar w:fldCharType="begin"/>
      </w:r>
      <w:r w:rsidRPr="000F6980">
        <w:rPr>
          <w:color w:val="000000"/>
          <w:sz w:val="22"/>
          <w:szCs w:val="22"/>
        </w:rPr>
        <w:instrText xml:space="preserve"> TOC \o "1-3" \n \h \z </w:instrText>
      </w:r>
      <w:r w:rsidR="00C52CC4" w:rsidRPr="000F6980">
        <w:rPr>
          <w:color w:val="000000"/>
          <w:sz w:val="22"/>
          <w:szCs w:val="22"/>
        </w:rPr>
        <w:fldChar w:fldCharType="separate"/>
      </w:r>
    </w:p>
    <w:p w:rsidR="00E36A4E" w:rsidRPr="000F6980" w:rsidRDefault="00E36A4E" w:rsidP="00E36A4E">
      <w:pPr>
        <w:ind w:firstLine="360"/>
        <w:jc w:val="both"/>
        <w:rPr>
          <w:color w:val="000000"/>
          <w:sz w:val="22"/>
          <w:szCs w:val="22"/>
        </w:rPr>
      </w:pPr>
      <w:r w:rsidRPr="000F6980">
        <w:rPr>
          <w:color w:val="000000"/>
          <w:sz w:val="22"/>
          <w:szCs w:val="22"/>
        </w:rPr>
        <w:t>2.1.Основные направления реализации Программы мер по демографическому развитию Промышленного сельсовета Искитимского района Новосибирской области на период до 20</w:t>
      </w:r>
      <w:r w:rsidR="002F6550" w:rsidRPr="000F6980">
        <w:rPr>
          <w:color w:val="000000"/>
          <w:sz w:val="22"/>
          <w:szCs w:val="22"/>
        </w:rPr>
        <w:t>16</w:t>
      </w:r>
      <w:r w:rsidRPr="000F6980">
        <w:rPr>
          <w:color w:val="000000"/>
          <w:sz w:val="22"/>
          <w:szCs w:val="22"/>
        </w:rPr>
        <w:t xml:space="preserve"> года.</w:t>
      </w:r>
    </w:p>
    <w:p w:rsidR="00E36A4E" w:rsidRPr="000F6980" w:rsidRDefault="00E36A4E" w:rsidP="00E36A4E">
      <w:pPr>
        <w:ind w:firstLine="360"/>
        <w:jc w:val="both"/>
        <w:rPr>
          <w:color w:val="000000"/>
          <w:sz w:val="22"/>
          <w:szCs w:val="22"/>
        </w:rPr>
      </w:pPr>
      <w:r w:rsidRPr="000F6980">
        <w:rPr>
          <w:color w:val="000000"/>
          <w:sz w:val="22"/>
          <w:szCs w:val="22"/>
        </w:rPr>
        <w:t xml:space="preserve">3. Основные направления демографического развития </w:t>
      </w:r>
      <w:r w:rsidR="007D1B3F" w:rsidRPr="000F6980">
        <w:rPr>
          <w:color w:val="000000"/>
          <w:sz w:val="22"/>
          <w:szCs w:val="22"/>
        </w:rPr>
        <w:t xml:space="preserve">Промышленного сельсовета </w:t>
      </w:r>
      <w:r w:rsidRPr="000F6980">
        <w:rPr>
          <w:color w:val="000000"/>
          <w:sz w:val="22"/>
          <w:szCs w:val="22"/>
        </w:rPr>
        <w:t>на период до 2025 года.</w:t>
      </w:r>
    </w:p>
    <w:p w:rsidR="00E36A4E" w:rsidRPr="000F6980" w:rsidRDefault="00E36A4E" w:rsidP="00E36A4E">
      <w:pPr>
        <w:ind w:firstLine="360"/>
        <w:jc w:val="both"/>
        <w:rPr>
          <w:color w:val="000000"/>
          <w:sz w:val="22"/>
          <w:szCs w:val="22"/>
        </w:rPr>
      </w:pPr>
      <w:r w:rsidRPr="000F6980">
        <w:rPr>
          <w:color w:val="000000"/>
          <w:sz w:val="22"/>
          <w:szCs w:val="22"/>
        </w:rPr>
        <w:t>3.1. Формирование общественных норм, определяющих позитивное демографическое развитие.</w:t>
      </w:r>
    </w:p>
    <w:p w:rsidR="00E36A4E" w:rsidRPr="000F6980" w:rsidRDefault="00E36A4E" w:rsidP="00E36A4E">
      <w:pPr>
        <w:ind w:firstLine="360"/>
        <w:jc w:val="both"/>
        <w:rPr>
          <w:color w:val="000000"/>
          <w:sz w:val="22"/>
          <w:szCs w:val="22"/>
        </w:rPr>
      </w:pPr>
      <w:r w:rsidRPr="000F6980">
        <w:rPr>
          <w:color w:val="000000"/>
          <w:sz w:val="22"/>
          <w:szCs w:val="22"/>
        </w:rPr>
        <w:t>3.2. Формирование здорового образа жизни.</w:t>
      </w:r>
    </w:p>
    <w:p w:rsidR="00E36A4E" w:rsidRPr="000F6980" w:rsidRDefault="00E36A4E" w:rsidP="00E36A4E">
      <w:pPr>
        <w:ind w:firstLine="360"/>
        <w:jc w:val="both"/>
        <w:rPr>
          <w:color w:val="000000"/>
          <w:sz w:val="22"/>
          <w:szCs w:val="22"/>
        </w:rPr>
      </w:pPr>
      <w:r w:rsidRPr="000F6980">
        <w:rPr>
          <w:color w:val="000000"/>
          <w:sz w:val="22"/>
          <w:szCs w:val="22"/>
        </w:rPr>
        <w:t>3.3. Развитие физической культуры, спорта и отдыха.</w:t>
      </w:r>
    </w:p>
    <w:p w:rsidR="00E36A4E" w:rsidRPr="000F6980" w:rsidRDefault="00E36A4E" w:rsidP="00E36A4E">
      <w:pPr>
        <w:ind w:firstLine="360"/>
        <w:jc w:val="both"/>
        <w:rPr>
          <w:color w:val="000000"/>
          <w:sz w:val="22"/>
          <w:szCs w:val="22"/>
        </w:rPr>
      </w:pPr>
      <w:r w:rsidRPr="000F6980">
        <w:rPr>
          <w:color w:val="000000"/>
          <w:sz w:val="22"/>
          <w:szCs w:val="22"/>
        </w:rPr>
        <w:t>4. Улучшение состояния здоровья населения.</w:t>
      </w:r>
    </w:p>
    <w:p w:rsidR="00E36A4E" w:rsidRPr="000F6980" w:rsidRDefault="00E36A4E" w:rsidP="00E36A4E">
      <w:pPr>
        <w:ind w:firstLine="360"/>
        <w:jc w:val="both"/>
        <w:rPr>
          <w:color w:val="000000"/>
          <w:sz w:val="22"/>
          <w:szCs w:val="22"/>
        </w:rPr>
      </w:pPr>
      <w:r w:rsidRPr="000F6980">
        <w:rPr>
          <w:color w:val="000000"/>
          <w:sz w:val="22"/>
          <w:szCs w:val="22"/>
        </w:rPr>
        <w:t>4.1. Улучшение здоровья детей.</w:t>
      </w:r>
    </w:p>
    <w:p w:rsidR="00E36A4E" w:rsidRPr="000F6980" w:rsidRDefault="00E36A4E" w:rsidP="00E36A4E">
      <w:pPr>
        <w:ind w:firstLine="360"/>
        <w:jc w:val="both"/>
        <w:rPr>
          <w:color w:val="000000"/>
          <w:sz w:val="22"/>
          <w:szCs w:val="22"/>
        </w:rPr>
      </w:pPr>
      <w:r w:rsidRPr="000F6980">
        <w:rPr>
          <w:color w:val="000000"/>
          <w:sz w:val="22"/>
          <w:szCs w:val="22"/>
        </w:rPr>
        <w:t>4.2. Поддержка инвалидов.</w:t>
      </w:r>
    </w:p>
    <w:p w:rsidR="00E36A4E" w:rsidRPr="000F6980" w:rsidRDefault="00E36A4E" w:rsidP="00E36A4E">
      <w:pPr>
        <w:ind w:firstLine="360"/>
        <w:jc w:val="both"/>
        <w:rPr>
          <w:color w:val="000000"/>
          <w:sz w:val="22"/>
          <w:szCs w:val="22"/>
        </w:rPr>
      </w:pPr>
      <w:r w:rsidRPr="000F6980">
        <w:rPr>
          <w:color w:val="000000"/>
          <w:sz w:val="22"/>
          <w:szCs w:val="22"/>
        </w:rPr>
        <w:t>5. Механизм реализации основных направлений демографического развития</w:t>
      </w:r>
      <w:r w:rsidR="007D1B3F" w:rsidRPr="000F6980">
        <w:rPr>
          <w:color w:val="000000"/>
          <w:sz w:val="22"/>
          <w:szCs w:val="22"/>
        </w:rPr>
        <w:t xml:space="preserve"> Промышленного сельсовета</w:t>
      </w:r>
      <w:r w:rsidRPr="000F6980">
        <w:rPr>
          <w:color w:val="000000"/>
          <w:sz w:val="22"/>
          <w:szCs w:val="22"/>
        </w:rPr>
        <w:t>.</w:t>
      </w:r>
    </w:p>
    <w:p w:rsidR="00E36A4E" w:rsidRPr="000F6980" w:rsidRDefault="00E36A4E" w:rsidP="00E36A4E">
      <w:pPr>
        <w:ind w:firstLine="360"/>
        <w:jc w:val="both"/>
        <w:rPr>
          <w:noProof/>
          <w:color w:val="000000"/>
          <w:sz w:val="22"/>
          <w:szCs w:val="22"/>
        </w:rPr>
      </w:pPr>
      <w:r w:rsidRPr="000F6980">
        <w:rPr>
          <w:color w:val="000000"/>
          <w:sz w:val="22"/>
          <w:szCs w:val="22"/>
        </w:rPr>
        <w:t>6. Ожидаемые результаты.</w:t>
      </w:r>
    </w:p>
    <w:p w:rsidR="00E36A4E" w:rsidRPr="000F6980" w:rsidRDefault="00E36A4E" w:rsidP="00E36A4E">
      <w:pPr>
        <w:pStyle w:val="3"/>
        <w:numPr>
          <w:ilvl w:val="0"/>
          <w:numId w:val="0"/>
        </w:numPr>
        <w:rPr>
          <w:i w:val="0"/>
          <w:noProof/>
          <w:color w:val="000000"/>
          <w:sz w:val="22"/>
          <w:szCs w:val="22"/>
        </w:rPr>
      </w:pPr>
    </w:p>
    <w:p w:rsidR="00E36A4E" w:rsidRPr="000F6980" w:rsidRDefault="00E36A4E" w:rsidP="00E36A4E">
      <w:pPr>
        <w:jc w:val="both"/>
        <w:rPr>
          <w:color w:val="000000"/>
          <w:sz w:val="22"/>
          <w:szCs w:val="22"/>
        </w:rPr>
      </w:pPr>
    </w:p>
    <w:p w:rsidR="00E36A4E" w:rsidRPr="000F6980" w:rsidRDefault="00C52CC4" w:rsidP="00E36A4E">
      <w:pPr>
        <w:ind w:left="-120" w:firstLine="120"/>
        <w:jc w:val="both"/>
        <w:rPr>
          <w:color w:val="FF0000"/>
          <w:sz w:val="22"/>
          <w:szCs w:val="22"/>
        </w:rPr>
      </w:pPr>
      <w:r w:rsidRPr="000F6980">
        <w:rPr>
          <w:color w:val="000000"/>
          <w:sz w:val="22"/>
          <w:szCs w:val="22"/>
        </w:rPr>
        <w:fldChar w:fldCharType="end"/>
      </w:r>
    </w:p>
    <w:p w:rsidR="00E36A4E" w:rsidRPr="000F6980" w:rsidRDefault="00E36A4E" w:rsidP="00E36A4E">
      <w:pPr>
        <w:jc w:val="center"/>
        <w:rPr>
          <w:b/>
          <w:color w:val="FF0000"/>
          <w:sz w:val="22"/>
          <w:szCs w:val="22"/>
        </w:rPr>
      </w:pPr>
      <w:r w:rsidRPr="000F6980">
        <w:rPr>
          <w:b/>
          <w:color w:val="FF0000"/>
          <w:sz w:val="22"/>
          <w:szCs w:val="22"/>
        </w:rPr>
        <w:t> </w:t>
      </w:r>
    </w:p>
    <w:p w:rsidR="00E36A4E" w:rsidRPr="000F6980" w:rsidRDefault="00E36A4E" w:rsidP="00E36A4E">
      <w:pPr>
        <w:jc w:val="center"/>
        <w:rPr>
          <w:b/>
          <w:color w:val="FF0000"/>
          <w:sz w:val="22"/>
          <w:szCs w:val="22"/>
        </w:rPr>
      </w:pPr>
    </w:p>
    <w:p w:rsidR="00E36A4E" w:rsidRPr="000F6980" w:rsidRDefault="00E36A4E" w:rsidP="00E36A4E">
      <w:pPr>
        <w:jc w:val="center"/>
        <w:rPr>
          <w:b/>
          <w:color w:val="FF0000"/>
          <w:sz w:val="22"/>
          <w:szCs w:val="22"/>
        </w:rPr>
      </w:pPr>
    </w:p>
    <w:p w:rsidR="00E36A4E" w:rsidRPr="000F6980" w:rsidRDefault="00E36A4E" w:rsidP="00E36A4E">
      <w:pPr>
        <w:jc w:val="center"/>
        <w:rPr>
          <w:b/>
          <w:color w:val="FF0000"/>
          <w:sz w:val="22"/>
          <w:szCs w:val="22"/>
        </w:rPr>
      </w:pPr>
    </w:p>
    <w:p w:rsidR="00E36A4E" w:rsidRPr="000F6980" w:rsidRDefault="00E36A4E" w:rsidP="00E36A4E">
      <w:pPr>
        <w:jc w:val="center"/>
        <w:rPr>
          <w:b/>
          <w:color w:val="FF0000"/>
          <w:sz w:val="22"/>
          <w:szCs w:val="22"/>
        </w:rPr>
      </w:pPr>
    </w:p>
    <w:p w:rsidR="00E36A4E" w:rsidRPr="000F6980" w:rsidRDefault="00E36A4E" w:rsidP="00E36A4E">
      <w:pPr>
        <w:jc w:val="center"/>
        <w:rPr>
          <w:b/>
          <w:color w:val="FF0000"/>
          <w:sz w:val="22"/>
          <w:szCs w:val="22"/>
        </w:rPr>
      </w:pPr>
    </w:p>
    <w:p w:rsidR="00E36A4E" w:rsidRPr="000F6980" w:rsidRDefault="00E36A4E" w:rsidP="00E36A4E">
      <w:pPr>
        <w:jc w:val="center"/>
        <w:rPr>
          <w:b/>
          <w:color w:val="FF0000"/>
          <w:sz w:val="22"/>
          <w:szCs w:val="22"/>
        </w:rPr>
      </w:pPr>
    </w:p>
    <w:p w:rsidR="00E36A4E" w:rsidRPr="000F6980" w:rsidRDefault="00E36A4E" w:rsidP="00E36A4E">
      <w:pPr>
        <w:jc w:val="center"/>
        <w:rPr>
          <w:b/>
          <w:color w:val="000000"/>
          <w:sz w:val="22"/>
          <w:szCs w:val="22"/>
        </w:rPr>
      </w:pPr>
    </w:p>
    <w:p w:rsidR="00E36A4E" w:rsidRDefault="00E36A4E"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Default="003A0E5B" w:rsidP="00E36A4E">
      <w:pPr>
        <w:jc w:val="center"/>
        <w:rPr>
          <w:b/>
          <w:color w:val="000000"/>
          <w:sz w:val="22"/>
          <w:szCs w:val="22"/>
        </w:rPr>
      </w:pPr>
    </w:p>
    <w:p w:rsidR="003A0E5B" w:rsidRPr="000F6980" w:rsidRDefault="003A0E5B" w:rsidP="00E36A4E">
      <w:pPr>
        <w:jc w:val="center"/>
        <w:rPr>
          <w:b/>
          <w:color w:val="000000"/>
          <w:sz w:val="22"/>
          <w:szCs w:val="22"/>
        </w:rPr>
      </w:pPr>
    </w:p>
    <w:p w:rsidR="00E36A4E" w:rsidRDefault="00E36A4E" w:rsidP="00E36A4E">
      <w:pPr>
        <w:jc w:val="center"/>
        <w:rPr>
          <w:b/>
          <w:color w:val="000000"/>
          <w:sz w:val="22"/>
          <w:szCs w:val="22"/>
        </w:rPr>
      </w:pPr>
    </w:p>
    <w:p w:rsidR="004A08B4" w:rsidRDefault="004A08B4" w:rsidP="00E36A4E">
      <w:pPr>
        <w:jc w:val="center"/>
        <w:rPr>
          <w:b/>
          <w:color w:val="000000"/>
          <w:sz w:val="22"/>
          <w:szCs w:val="22"/>
        </w:rPr>
      </w:pPr>
    </w:p>
    <w:p w:rsidR="004A08B4" w:rsidRPr="000F6980" w:rsidRDefault="004A08B4" w:rsidP="00E36A4E">
      <w:pPr>
        <w:jc w:val="center"/>
        <w:rPr>
          <w:b/>
          <w:color w:val="000000"/>
          <w:sz w:val="22"/>
          <w:szCs w:val="22"/>
        </w:rPr>
      </w:pPr>
    </w:p>
    <w:p w:rsidR="00E36A4E" w:rsidRPr="000F6980" w:rsidRDefault="00E36A4E" w:rsidP="00E36A4E">
      <w:pPr>
        <w:jc w:val="center"/>
        <w:rPr>
          <w:b/>
          <w:color w:val="000000"/>
          <w:sz w:val="22"/>
          <w:szCs w:val="22"/>
        </w:rPr>
      </w:pPr>
    </w:p>
    <w:p w:rsidR="00E36A4E" w:rsidRPr="000F6980" w:rsidRDefault="00E36A4E" w:rsidP="00E36A4E">
      <w:pPr>
        <w:jc w:val="center"/>
        <w:rPr>
          <w:b/>
          <w:color w:val="000000"/>
          <w:sz w:val="22"/>
          <w:szCs w:val="22"/>
        </w:rPr>
      </w:pPr>
    </w:p>
    <w:p w:rsidR="00E36A4E" w:rsidRPr="000F6980" w:rsidRDefault="00E36A4E" w:rsidP="00E36A4E">
      <w:pPr>
        <w:jc w:val="center"/>
        <w:rPr>
          <w:b/>
          <w:color w:val="000000"/>
          <w:sz w:val="22"/>
          <w:szCs w:val="22"/>
        </w:rPr>
      </w:pPr>
      <w:r w:rsidRPr="000F6980">
        <w:rPr>
          <w:b/>
          <w:color w:val="000000"/>
          <w:sz w:val="22"/>
          <w:szCs w:val="22"/>
        </w:rPr>
        <w:lastRenderedPageBreak/>
        <w:t>Общие положения</w:t>
      </w:r>
    </w:p>
    <w:p w:rsidR="00E36A4E" w:rsidRPr="000F6980" w:rsidRDefault="00E36A4E" w:rsidP="00E36A4E">
      <w:pPr>
        <w:jc w:val="center"/>
        <w:rPr>
          <w:color w:val="FF0000"/>
          <w:sz w:val="22"/>
          <w:szCs w:val="22"/>
        </w:rPr>
      </w:pPr>
    </w:p>
    <w:p w:rsidR="00E36A4E" w:rsidRPr="000F6980" w:rsidRDefault="00E36A4E" w:rsidP="00E36A4E">
      <w:pPr>
        <w:ind w:firstLine="697"/>
        <w:jc w:val="both"/>
        <w:rPr>
          <w:color w:val="000000"/>
          <w:sz w:val="22"/>
          <w:szCs w:val="22"/>
        </w:rPr>
      </w:pPr>
      <w:r w:rsidRPr="000F6980">
        <w:rPr>
          <w:color w:val="000000"/>
          <w:sz w:val="22"/>
          <w:szCs w:val="22"/>
        </w:rPr>
        <w:t xml:space="preserve">Демографическая политика Промышленного сельсовета Искитимского района Новосибирской области направлена на увеличение продолжительности жизни населения, сокращение уровня смертности, рост рождаемости, сохранение и укрепление здоровья населения, и улучшение на этой основе демографической ситуации в </w:t>
      </w:r>
      <w:r w:rsidR="00DB4593" w:rsidRPr="000F6980">
        <w:rPr>
          <w:color w:val="000000"/>
          <w:sz w:val="22"/>
          <w:szCs w:val="22"/>
        </w:rPr>
        <w:t xml:space="preserve">районе и </w:t>
      </w:r>
      <w:r w:rsidRPr="000F6980">
        <w:rPr>
          <w:color w:val="000000"/>
          <w:sz w:val="22"/>
          <w:szCs w:val="22"/>
        </w:rPr>
        <w:t>области</w:t>
      </w:r>
      <w:r w:rsidR="00DB4593" w:rsidRPr="000F6980">
        <w:rPr>
          <w:color w:val="000000"/>
          <w:sz w:val="22"/>
          <w:szCs w:val="22"/>
        </w:rPr>
        <w:t xml:space="preserve"> в целом</w:t>
      </w:r>
      <w:r w:rsidRPr="000F6980">
        <w:rPr>
          <w:color w:val="000000"/>
          <w:sz w:val="22"/>
          <w:szCs w:val="22"/>
        </w:rPr>
        <w:t>.</w:t>
      </w:r>
    </w:p>
    <w:p w:rsidR="00E36A4E" w:rsidRPr="000F6980" w:rsidRDefault="00E36A4E" w:rsidP="00E36A4E">
      <w:pPr>
        <w:ind w:firstLine="697"/>
        <w:jc w:val="both"/>
        <w:rPr>
          <w:color w:val="000000"/>
          <w:sz w:val="22"/>
          <w:szCs w:val="22"/>
        </w:rPr>
      </w:pPr>
      <w:r w:rsidRPr="000F6980">
        <w:rPr>
          <w:color w:val="000000"/>
          <w:sz w:val="22"/>
          <w:szCs w:val="22"/>
        </w:rPr>
        <w:t>Программа мер по демографическому развитию Промышленного сельсовета Искитимского района  Новосибирской области на период до 2025 года разработана на основе:</w:t>
      </w:r>
    </w:p>
    <w:p w:rsidR="00E36A4E" w:rsidRPr="000F6980" w:rsidRDefault="00E36A4E" w:rsidP="00E36A4E">
      <w:pPr>
        <w:ind w:firstLine="697"/>
        <w:jc w:val="both"/>
        <w:rPr>
          <w:color w:val="000000"/>
          <w:sz w:val="22"/>
          <w:szCs w:val="22"/>
        </w:rPr>
      </w:pPr>
      <w:r w:rsidRPr="000F6980">
        <w:rPr>
          <w:color w:val="000000"/>
          <w:sz w:val="22"/>
          <w:szCs w:val="22"/>
        </w:rPr>
        <w:t>Конституции Российской Федерации,</w:t>
      </w:r>
    </w:p>
    <w:p w:rsidR="00E36A4E" w:rsidRPr="000F6980" w:rsidRDefault="00E36A4E" w:rsidP="00E36A4E">
      <w:pPr>
        <w:ind w:firstLine="697"/>
        <w:jc w:val="both"/>
        <w:rPr>
          <w:color w:val="000000"/>
          <w:sz w:val="22"/>
          <w:szCs w:val="22"/>
        </w:rPr>
      </w:pPr>
      <w:r w:rsidRPr="000F6980">
        <w:rPr>
          <w:color w:val="000000"/>
          <w:sz w:val="22"/>
          <w:szCs w:val="22"/>
        </w:rPr>
        <w:t>федеральных законов, законов Новосибирской области и иных нормативных правовых актов Российской Федерации и Новосибирской области, в том числе:</w:t>
      </w:r>
    </w:p>
    <w:p w:rsidR="00E36A4E" w:rsidRPr="000F6980" w:rsidRDefault="00E36A4E" w:rsidP="00E36A4E">
      <w:pPr>
        <w:ind w:firstLine="697"/>
        <w:jc w:val="both"/>
        <w:rPr>
          <w:color w:val="000000"/>
          <w:sz w:val="22"/>
          <w:szCs w:val="22"/>
        </w:rPr>
      </w:pPr>
      <w:r w:rsidRPr="000F6980">
        <w:rPr>
          <w:color w:val="000000"/>
          <w:sz w:val="22"/>
          <w:szCs w:val="22"/>
        </w:rPr>
        <w:t>Концепции демографической политики Российской Федерации на период до 2025 года, утвержденной Указом Президента Российской Федерации от 09.10.2007 № 1351;</w:t>
      </w:r>
    </w:p>
    <w:p w:rsidR="00E36A4E" w:rsidRPr="000F6980" w:rsidRDefault="00E36A4E" w:rsidP="00E36A4E">
      <w:pPr>
        <w:ind w:firstLine="697"/>
        <w:jc w:val="both"/>
        <w:rPr>
          <w:color w:val="000000"/>
          <w:sz w:val="22"/>
          <w:szCs w:val="22"/>
        </w:rPr>
      </w:pPr>
      <w:r w:rsidRPr="000F6980">
        <w:rPr>
          <w:color w:val="000000"/>
          <w:sz w:val="22"/>
          <w:szCs w:val="22"/>
        </w:rPr>
        <w:t>Стратегии социально-экономического развития Новосибирской области на период до 2025 года, одобренной постановлением семнадцатой сессии Новосибирского областного Совета депутатов от 26.10.2007 № 192;</w:t>
      </w:r>
    </w:p>
    <w:p w:rsidR="002F6550" w:rsidRPr="000F6980" w:rsidRDefault="002F6550" w:rsidP="002F6550">
      <w:pPr>
        <w:ind w:firstLine="697"/>
        <w:jc w:val="both"/>
        <w:rPr>
          <w:color w:val="000000"/>
          <w:sz w:val="22"/>
          <w:szCs w:val="22"/>
        </w:rPr>
      </w:pPr>
      <w:r w:rsidRPr="000F6980">
        <w:rPr>
          <w:color w:val="000000"/>
          <w:sz w:val="22"/>
          <w:szCs w:val="22"/>
        </w:rPr>
        <w:t>Программа Мер по демографическому развитию Новосибирской области, утвержденная постановлением Губернатора НСО от 29.12.2007 г. № 539.</w:t>
      </w:r>
    </w:p>
    <w:p w:rsidR="00E36A4E" w:rsidRPr="000F6980" w:rsidRDefault="00E36A4E" w:rsidP="00E36A4E">
      <w:pPr>
        <w:ind w:firstLine="697"/>
        <w:jc w:val="both"/>
        <w:rPr>
          <w:color w:val="000000"/>
          <w:sz w:val="22"/>
          <w:szCs w:val="22"/>
        </w:rPr>
      </w:pPr>
      <w:r w:rsidRPr="000F6980">
        <w:rPr>
          <w:color w:val="000000"/>
          <w:sz w:val="22"/>
          <w:szCs w:val="22"/>
        </w:rPr>
        <w:t xml:space="preserve">Комплексной программы социально-экономического развития </w:t>
      </w:r>
      <w:r w:rsidR="002F6550" w:rsidRPr="000F6980">
        <w:rPr>
          <w:color w:val="000000"/>
          <w:sz w:val="22"/>
          <w:szCs w:val="22"/>
        </w:rPr>
        <w:t>Промышленного сельсовета на 2011</w:t>
      </w:r>
      <w:r w:rsidRPr="000F6980">
        <w:rPr>
          <w:color w:val="000000"/>
          <w:sz w:val="22"/>
          <w:szCs w:val="22"/>
        </w:rPr>
        <w:t>-2022г.г., одобренной решением двадцать седьмой сессии Совета депутатов Промышленного сельсовета от 27.09.2007г. № 128.</w:t>
      </w:r>
    </w:p>
    <w:p w:rsidR="00E36A4E" w:rsidRPr="000F6980" w:rsidRDefault="00E36A4E" w:rsidP="00E36A4E">
      <w:pPr>
        <w:pStyle w:val="1"/>
        <w:jc w:val="center"/>
        <w:rPr>
          <w:rFonts w:ascii="Times New Roman" w:hAnsi="Times New Roman" w:cs="Times New Roman"/>
          <w:sz w:val="22"/>
          <w:szCs w:val="22"/>
        </w:rPr>
      </w:pPr>
      <w:r w:rsidRPr="000F6980">
        <w:rPr>
          <w:rFonts w:ascii="Times New Roman" w:hAnsi="Times New Roman" w:cs="Times New Roman"/>
          <w:sz w:val="22"/>
          <w:szCs w:val="22"/>
        </w:rPr>
        <w:t xml:space="preserve">1. Современная демографическая ситуация в </w:t>
      </w:r>
      <w:r w:rsidR="002F6550" w:rsidRPr="000F6980">
        <w:rPr>
          <w:rFonts w:ascii="Times New Roman" w:hAnsi="Times New Roman" w:cs="Times New Roman"/>
          <w:sz w:val="22"/>
          <w:szCs w:val="22"/>
        </w:rPr>
        <w:t>Промышленном сельсовете</w:t>
      </w:r>
    </w:p>
    <w:p w:rsidR="00E36A4E" w:rsidRPr="000F6980" w:rsidRDefault="00E36A4E" w:rsidP="00E36A4E">
      <w:pPr>
        <w:rPr>
          <w:sz w:val="22"/>
          <w:szCs w:val="22"/>
        </w:rPr>
      </w:pPr>
    </w:p>
    <w:p w:rsidR="00E3418C" w:rsidRPr="000F6980" w:rsidRDefault="002F6550" w:rsidP="00E36A4E">
      <w:pPr>
        <w:autoSpaceDE w:val="0"/>
        <w:autoSpaceDN w:val="0"/>
        <w:adjustRightInd w:val="0"/>
        <w:ind w:firstLine="697"/>
        <w:jc w:val="both"/>
        <w:rPr>
          <w:rStyle w:val="apple-converted-space"/>
          <w:color w:val="222222"/>
          <w:sz w:val="22"/>
          <w:szCs w:val="22"/>
          <w:shd w:val="clear" w:color="auto" w:fill="FFFFFF"/>
        </w:rPr>
      </w:pPr>
      <w:r w:rsidRPr="000F6980">
        <w:rPr>
          <w:color w:val="222222"/>
          <w:sz w:val="22"/>
          <w:szCs w:val="22"/>
          <w:shd w:val="clear" w:color="auto" w:fill="FFFFFF"/>
        </w:rPr>
        <w:t xml:space="preserve">Демографическая ситуация в Промышленном сельсовете в отчетном периоде характеризуется отсутствием естественного прироста. Соотношение смертности к рождаемости </w:t>
      </w:r>
      <w:r w:rsidR="00E3418C" w:rsidRPr="000F6980">
        <w:rPr>
          <w:color w:val="222222"/>
          <w:sz w:val="22"/>
          <w:szCs w:val="22"/>
          <w:shd w:val="clear" w:color="auto" w:fill="FFFFFF"/>
        </w:rPr>
        <w:t>за  2013 год увеличилось</w:t>
      </w:r>
      <w:r w:rsidRPr="000F6980">
        <w:rPr>
          <w:color w:val="222222"/>
          <w:sz w:val="22"/>
          <w:szCs w:val="22"/>
          <w:shd w:val="clear" w:color="auto" w:fill="FFFFFF"/>
        </w:rPr>
        <w:t>, по сравнению с</w:t>
      </w:r>
      <w:r w:rsidR="007E3833" w:rsidRPr="000F6980">
        <w:rPr>
          <w:color w:val="222222"/>
          <w:sz w:val="22"/>
          <w:szCs w:val="22"/>
          <w:shd w:val="clear" w:color="auto" w:fill="FFFFFF"/>
        </w:rPr>
        <w:t xml:space="preserve"> аналогичным показателем за 2012</w:t>
      </w:r>
      <w:r w:rsidR="00DB4593" w:rsidRPr="000F6980">
        <w:rPr>
          <w:color w:val="222222"/>
          <w:sz w:val="22"/>
          <w:szCs w:val="22"/>
          <w:shd w:val="clear" w:color="auto" w:fill="FFFFFF"/>
        </w:rPr>
        <w:t xml:space="preserve"> год, на 20</w:t>
      </w:r>
      <w:r w:rsidRPr="000F6980">
        <w:rPr>
          <w:color w:val="222222"/>
          <w:sz w:val="22"/>
          <w:szCs w:val="22"/>
          <w:shd w:val="clear" w:color="auto" w:fill="FFFFFF"/>
        </w:rPr>
        <w:t xml:space="preserve"> пр</w:t>
      </w:r>
      <w:r w:rsidR="00DB4593" w:rsidRPr="000F6980">
        <w:rPr>
          <w:color w:val="222222"/>
          <w:sz w:val="22"/>
          <w:szCs w:val="22"/>
          <w:shd w:val="clear" w:color="auto" w:fill="FFFFFF"/>
        </w:rPr>
        <w:t xml:space="preserve">оцентных пунктов и составила 120%. </w:t>
      </w:r>
      <w:r w:rsidRPr="000F6980">
        <w:rPr>
          <w:color w:val="222222"/>
          <w:sz w:val="22"/>
          <w:szCs w:val="22"/>
          <w:shd w:val="clear" w:color="auto" w:fill="FFFFFF"/>
        </w:rPr>
        <w:t>Рождаемость, практически, осталась на уровне прошлого год</w:t>
      </w:r>
      <w:r w:rsidR="007E3833" w:rsidRPr="000F6980">
        <w:rPr>
          <w:color w:val="222222"/>
          <w:sz w:val="22"/>
          <w:szCs w:val="22"/>
          <w:shd w:val="clear" w:color="auto" w:fill="FFFFFF"/>
        </w:rPr>
        <w:t>а, а уровень смертности увеличился.</w:t>
      </w:r>
    </w:p>
    <w:p w:rsidR="00E36A4E" w:rsidRPr="000F6980" w:rsidRDefault="00E3418C" w:rsidP="00E36A4E">
      <w:pPr>
        <w:autoSpaceDE w:val="0"/>
        <w:autoSpaceDN w:val="0"/>
        <w:adjustRightInd w:val="0"/>
        <w:ind w:firstLine="697"/>
        <w:jc w:val="both"/>
        <w:rPr>
          <w:color w:val="000000"/>
          <w:sz w:val="22"/>
          <w:szCs w:val="22"/>
        </w:rPr>
      </w:pPr>
      <w:r w:rsidRPr="000F6980">
        <w:rPr>
          <w:color w:val="000000"/>
          <w:sz w:val="22"/>
          <w:szCs w:val="22"/>
        </w:rPr>
        <w:t>В 2013</w:t>
      </w:r>
      <w:r w:rsidR="00E36A4E" w:rsidRPr="000F6980">
        <w:rPr>
          <w:color w:val="000000"/>
          <w:sz w:val="22"/>
          <w:szCs w:val="22"/>
        </w:rPr>
        <w:t xml:space="preserve"> году число родившихся 25,</w:t>
      </w:r>
      <w:r w:rsidR="007D1B3F" w:rsidRPr="000F6980">
        <w:rPr>
          <w:color w:val="000000"/>
          <w:sz w:val="22"/>
          <w:szCs w:val="22"/>
        </w:rPr>
        <w:t xml:space="preserve"> </w:t>
      </w:r>
      <w:r w:rsidR="00DB4593" w:rsidRPr="000F6980">
        <w:rPr>
          <w:color w:val="000000"/>
          <w:sz w:val="22"/>
          <w:szCs w:val="22"/>
        </w:rPr>
        <w:t>число умерших составило 30</w:t>
      </w:r>
      <w:r w:rsidR="00E36A4E" w:rsidRPr="000F6980">
        <w:rPr>
          <w:color w:val="000000"/>
          <w:sz w:val="22"/>
          <w:szCs w:val="22"/>
        </w:rPr>
        <w:t xml:space="preserve">  человек. </w:t>
      </w:r>
    </w:p>
    <w:p w:rsidR="00E36A4E" w:rsidRPr="000F6980" w:rsidRDefault="00E36A4E" w:rsidP="00E36A4E">
      <w:pPr>
        <w:pStyle w:val="BodyText211"/>
        <w:rPr>
          <w:rFonts w:ascii="Times New Roman" w:hAnsi="Times New Roman" w:cs="Times New Roman"/>
          <w:color w:val="000000"/>
          <w:sz w:val="22"/>
          <w:szCs w:val="22"/>
        </w:rPr>
      </w:pPr>
      <w:r w:rsidRPr="000F6980">
        <w:rPr>
          <w:rFonts w:ascii="Times New Roman" w:hAnsi="Times New Roman" w:cs="Times New Roman"/>
          <w:color w:val="000000"/>
          <w:sz w:val="22"/>
          <w:szCs w:val="22"/>
        </w:rPr>
        <w:t xml:space="preserve">Численность населения </w:t>
      </w:r>
      <w:r w:rsidR="00BA23DF" w:rsidRPr="000F6980">
        <w:rPr>
          <w:rFonts w:ascii="Times New Roman" w:hAnsi="Times New Roman" w:cs="Times New Roman"/>
          <w:color w:val="000000"/>
          <w:sz w:val="22"/>
          <w:szCs w:val="22"/>
        </w:rPr>
        <w:t>Промышленного сельсовета</w:t>
      </w:r>
      <w:r w:rsidR="00E3418C" w:rsidRPr="000F6980">
        <w:rPr>
          <w:rFonts w:ascii="Times New Roman" w:hAnsi="Times New Roman" w:cs="Times New Roman"/>
          <w:color w:val="000000"/>
          <w:sz w:val="22"/>
          <w:szCs w:val="22"/>
        </w:rPr>
        <w:t xml:space="preserve"> на 01.01.2014</w:t>
      </w:r>
      <w:r w:rsidRPr="000F6980">
        <w:rPr>
          <w:rFonts w:ascii="Times New Roman" w:hAnsi="Times New Roman" w:cs="Times New Roman"/>
          <w:color w:val="000000"/>
          <w:sz w:val="22"/>
          <w:szCs w:val="22"/>
        </w:rPr>
        <w:t xml:space="preserve"> года составила </w:t>
      </w:r>
      <w:r w:rsidR="00DB4593" w:rsidRPr="000F6980">
        <w:rPr>
          <w:rFonts w:ascii="Times New Roman" w:hAnsi="Times New Roman" w:cs="Times New Roman"/>
          <w:color w:val="000000"/>
          <w:sz w:val="22"/>
          <w:szCs w:val="22"/>
        </w:rPr>
        <w:t>201</w:t>
      </w:r>
      <w:r w:rsidR="00495EA8" w:rsidRPr="000F6980">
        <w:rPr>
          <w:rFonts w:ascii="Times New Roman" w:hAnsi="Times New Roman" w:cs="Times New Roman"/>
          <w:color w:val="000000"/>
          <w:sz w:val="22"/>
          <w:szCs w:val="22"/>
        </w:rPr>
        <w:t>1</w:t>
      </w:r>
      <w:r w:rsidRPr="000F6980">
        <w:rPr>
          <w:rFonts w:ascii="Times New Roman" w:hAnsi="Times New Roman" w:cs="Times New Roman"/>
          <w:color w:val="000000"/>
          <w:sz w:val="22"/>
          <w:szCs w:val="22"/>
        </w:rPr>
        <w:t xml:space="preserve"> человек</w:t>
      </w:r>
      <w:r w:rsidR="00761274" w:rsidRPr="000F6980">
        <w:rPr>
          <w:rFonts w:ascii="Times New Roman" w:hAnsi="Times New Roman" w:cs="Times New Roman"/>
          <w:color w:val="000000"/>
          <w:sz w:val="22"/>
          <w:szCs w:val="22"/>
        </w:rPr>
        <w:t>, что чуть выше уровня</w:t>
      </w:r>
      <w:r w:rsidR="00E3418C" w:rsidRPr="000F6980">
        <w:rPr>
          <w:rFonts w:ascii="Times New Roman" w:hAnsi="Times New Roman" w:cs="Times New Roman"/>
          <w:color w:val="000000"/>
          <w:sz w:val="22"/>
          <w:szCs w:val="22"/>
        </w:rPr>
        <w:t xml:space="preserve"> прошлых лет</w:t>
      </w:r>
      <w:r w:rsidRPr="000F6980">
        <w:rPr>
          <w:rFonts w:ascii="Times New Roman" w:hAnsi="Times New Roman" w:cs="Times New Roman"/>
          <w:color w:val="000000"/>
          <w:sz w:val="22"/>
          <w:szCs w:val="22"/>
        </w:rPr>
        <w:t xml:space="preserve">. </w:t>
      </w:r>
    </w:p>
    <w:p w:rsidR="00E36A4E" w:rsidRPr="000F6980" w:rsidRDefault="00E36A4E" w:rsidP="00E36A4E">
      <w:pPr>
        <w:pStyle w:val="BodyText211"/>
        <w:rPr>
          <w:rFonts w:ascii="Times New Roman" w:hAnsi="Times New Roman" w:cs="Times New Roman"/>
          <w:color w:val="000000"/>
          <w:sz w:val="22"/>
          <w:szCs w:val="22"/>
        </w:rPr>
      </w:pPr>
      <w:r w:rsidRPr="000F6980">
        <w:rPr>
          <w:rFonts w:ascii="Times New Roman" w:hAnsi="Times New Roman" w:cs="Times New Roman"/>
          <w:color w:val="000000"/>
          <w:sz w:val="22"/>
          <w:szCs w:val="22"/>
        </w:rPr>
        <w:t>Численность населения в тру</w:t>
      </w:r>
      <w:r w:rsidR="00761274" w:rsidRPr="000F6980">
        <w:rPr>
          <w:rFonts w:ascii="Times New Roman" w:hAnsi="Times New Roman" w:cs="Times New Roman"/>
          <w:color w:val="000000"/>
          <w:sz w:val="22"/>
          <w:szCs w:val="22"/>
        </w:rPr>
        <w:t>доспособном возрасте увеличилось и составило</w:t>
      </w:r>
      <w:r w:rsidR="00BA23DF" w:rsidRPr="000F6980">
        <w:rPr>
          <w:rFonts w:ascii="Times New Roman" w:hAnsi="Times New Roman" w:cs="Times New Roman"/>
          <w:color w:val="000000"/>
          <w:sz w:val="22"/>
          <w:szCs w:val="22"/>
        </w:rPr>
        <w:t xml:space="preserve"> на начало 2014 года 1131</w:t>
      </w:r>
      <w:r w:rsidRPr="000F6980">
        <w:rPr>
          <w:rFonts w:ascii="Times New Roman" w:hAnsi="Times New Roman" w:cs="Times New Roman"/>
          <w:color w:val="000000"/>
          <w:sz w:val="22"/>
          <w:szCs w:val="22"/>
        </w:rPr>
        <w:t xml:space="preserve"> человек. Число детей (до 17 </w:t>
      </w:r>
      <w:r w:rsidR="00BA23DF" w:rsidRPr="000F6980">
        <w:rPr>
          <w:rFonts w:ascii="Times New Roman" w:hAnsi="Times New Roman" w:cs="Times New Roman"/>
          <w:color w:val="000000"/>
          <w:sz w:val="22"/>
          <w:szCs w:val="22"/>
        </w:rPr>
        <w:t>лет) увеличилось и составило 350</w:t>
      </w:r>
      <w:r w:rsidRPr="000F6980">
        <w:rPr>
          <w:rFonts w:ascii="Times New Roman" w:hAnsi="Times New Roman" w:cs="Times New Roman"/>
          <w:color w:val="000000"/>
          <w:sz w:val="22"/>
          <w:szCs w:val="22"/>
        </w:rPr>
        <w:t xml:space="preserve"> человек.  Численность жителей пенсионного возраста </w:t>
      </w:r>
      <w:proofErr w:type="gramStart"/>
      <w:r w:rsidRPr="000F6980">
        <w:rPr>
          <w:rFonts w:ascii="Times New Roman" w:hAnsi="Times New Roman" w:cs="Times New Roman"/>
          <w:color w:val="000000"/>
          <w:sz w:val="22"/>
          <w:szCs w:val="22"/>
        </w:rPr>
        <w:t>возросло</w:t>
      </w:r>
      <w:proofErr w:type="gramEnd"/>
      <w:r w:rsidRPr="000F6980">
        <w:rPr>
          <w:rFonts w:ascii="Times New Roman" w:hAnsi="Times New Roman" w:cs="Times New Roman"/>
          <w:color w:val="000000"/>
          <w:sz w:val="22"/>
          <w:szCs w:val="22"/>
        </w:rPr>
        <w:t xml:space="preserve"> </w:t>
      </w:r>
      <w:r w:rsidR="00BA23DF" w:rsidRPr="000F6980">
        <w:rPr>
          <w:rFonts w:ascii="Times New Roman" w:hAnsi="Times New Roman" w:cs="Times New Roman"/>
          <w:color w:val="000000"/>
          <w:sz w:val="22"/>
          <w:szCs w:val="22"/>
        </w:rPr>
        <w:t>составило на 01.01.2009г. – 527</w:t>
      </w:r>
      <w:r w:rsidRPr="000F6980">
        <w:rPr>
          <w:rFonts w:ascii="Times New Roman" w:hAnsi="Times New Roman" w:cs="Times New Roman"/>
          <w:color w:val="000000"/>
          <w:sz w:val="22"/>
          <w:szCs w:val="22"/>
        </w:rPr>
        <w:t xml:space="preserve"> человек.</w:t>
      </w:r>
    </w:p>
    <w:p w:rsidR="00E36A4E" w:rsidRPr="000F6980" w:rsidRDefault="00E36A4E" w:rsidP="00E36A4E">
      <w:pPr>
        <w:pStyle w:val="ae"/>
        <w:widowControl w:val="0"/>
        <w:autoSpaceDE w:val="0"/>
        <w:autoSpaceDN w:val="0"/>
        <w:adjustRightInd w:val="0"/>
        <w:ind w:firstLine="709"/>
        <w:rPr>
          <w:color w:val="000000"/>
          <w:sz w:val="22"/>
          <w:szCs w:val="22"/>
        </w:rPr>
      </w:pPr>
      <w:r w:rsidRPr="000F6980">
        <w:rPr>
          <w:color w:val="000000"/>
          <w:sz w:val="22"/>
          <w:szCs w:val="22"/>
        </w:rPr>
        <w:t xml:space="preserve"> </w:t>
      </w:r>
    </w:p>
    <w:p w:rsidR="00E36A4E" w:rsidRPr="000F6980" w:rsidRDefault="00E36A4E" w:rsidP="00E36A4E">
      <w:pPr>
        <w:pStyle w:val="2"/>
        <w:jc w:val="center"/>
        <w:rPr>
          <w:rFonts w:ascii="Times New Roman" w:hAnsi="Times New Roman" w:cs="Times New Roman"/>
          <w:bCs w:val="0"/>
          <w:i w:val="0"/>
          <w:color w:val="000000"/>
          <w:sz w:val="22"/>
          <w:szCs w:val="22"/>
        </w:rPr>
      </w:pPr>
      <w:bookmarkStart w:id="0" w:name="_Toc59328934"/>
      <w:bookmarkStart w:id="1" w:name="_Toc59329998"/>
      <w:bookmarkStart w:id="2" w:name="_Toc59500158"/>
      <w:bookmarkStart w:id="3" w:name="_Toc59500208"/>
      <w:bookmarkStart w:id="4" w:name="_Toc59505357"/>
      <w:bookmarkStart w:id="5" w:name="_Toc60046244"/>
      <w:r w:rsidRPr="000F6980">
        <w:rPr>
          <w:rFonts w:ascii="Times New Roman" w:hAnsi="Times New Roman" w:cs="Times New Roman"/>
          <w:bCs w:val="0"/>
          <w:i w:val="0"/>
          <w:color w:val="000000"/>
          <w:sz w:val="22"/>
          <w:szCs w:val="22"/>
        </w:rPr>
        <w:t>1.1. Муниципальные аспекты демографического развития</w:t>
      </w:r>
    </w:p>
    <w:p w:rsidR="00E36A4E" w:rsidRPr="000F6980" w:rsidRDefault="00E36A4E" w:rsidP="00E36A4E">
      <w:pPr>
        <w:rPr>
          <w:color w:val="000000"/>
          <w:sz w:val="22"/>
          <w:szCs w:val="22"/>
        </w:rPr>
      </w:pPr>
    </w:p>
    <w:p w:rsidR="00E36A4E" w:rsidRPr="000F6980" w:rsidRDefault="00E36A4E" w:rsidP="00E36A4E">
      <w:pPr>
        <w:ind w:left="-120" w:hanging="60"/>
        <w:jc w:val="both"/>
        <w:rPr>
          <w:color w:val="000000"/>
          <w:sz w:val="22"/>
          <w:szCs w:val="22"/>
        </w:rPr>
      </w:pPr>
      <w:r w:rsidRPr="000F6980">
        <w:rPr>
          <w:color w:val="000000"/>
          <w:sz w:val="22"/>
          <w:szCs w:val="22"/>
        </w:rPr>
        <w:tab/>
        <w:t xml:space="preserve">   </w:t>
      </w:r>
      <w:r w:rsidRPr="000F6980">
        <w:rPr>
          <w:color w:val="000000"/>
          <w:sz w:val="22"/>
          <w:szCs w:val="22"/>
        </w:rPr>
        <w:tab/>
        <w:t xml:space="preserve">Анализ демографической ситуации на территории Промышленного сельсовета показал, что с </w:t>
      </w:r>
      <w:r w:rsidR="00E3418C" w:rsidRPr="000F6980">
        <w:rPr>
          <w:color w:val="000000"/>
          <w:sz w:val="22"/>
          <w:szCs w:val="22"/>
        </w:rPr>
        <w:t>каждым годом наблюдается уменьш</w:t>
      </w:r>
      <w:r w:rsidRPr="000F6980">
        <w:rPr>
          <w:color w:val="000000"/>
          <w:sz w:val="22"/>
          <w:szCs w:val="22"/>
        </w:rPr>
        <w:t>ение  роста населения в трудоспособном  возрасте</w:t>
      </w:r>
      <w:r w:rsidR="00E3418C" w:rsidRPr="000F6980">
        <w:rPr>
          <w:color w:val="000000"/>
          <w:sz w:val="22"/>
          <w:szCs w:val="22"/>
        </w:rPr>
        <w:t xml:space="preserve"> и увеличение</w:t>
      </w:r>
      <w:r w:rsidRPr="000F6980">
        <w:rPr>
          <w:color w:val="000000"/>
          <w:sz w:val="22"/>
          <w:szCs w:val="22"/>
        </w:rPr>
        <w:t xml:space="preserve"> население старше трудоспособного возраста, при этом населения младше трудоспособного возраста </w:t>
      </w:r>
      <w:r w:rsidR="00E3418C" w:rsidRPr="000F6980">
        <w:rPr>
          <w:color w:val="000000"/>
          <w:sz w:val="22"/>
          <w:szCs w:val="22"/>
        </w:rPr>
        <w:t>увеличивается</w:t>
      </w:r>
      <w:r w:rsidRPr="000F6980">
        <w:rPr>
          <w:color w:val="000000"/>
          <w:sz w:val="22"/>
          <w:szCs w:val="22"/>
        </w:rPr>
        <w:t xml:space="preserve">. </w:t>
      </w:r>
    </w:p>
    <w:p w:rsidR="00E36A4E" w:rsidRPr="000F6980" w:rsidRDefault="00E36A4E" w:rsidP="00E36A4E">
      <w:pPr>
        <w:pStyle w:val="1"/>
        <w:jc w:val="center"/>
        <w:rPr>
          <w:rFonts w:ascii="Times New Roman" w:hAnsi="Times New Roman" w:cs="Times New Roman"/>
          <w:color w:val="000000"/>
          <w:sz w:val="22"/>
          <w:szCs w:val="22"/>
        </w:rPr>
      </w:pPr>
      <w:r w:rsidRPr="000F6980">
        <w:rPr>
          <w:rFonts w:ascii="Times New Roman" w:hAnsi="Times New Roman" w:cs="Times New Roman"/>
          <w:color w:val="000000"/>
          <w:sz w:val="22"/>
          <w:szCs w:val="22"/>
        </w:rPr>
        <w:t>2. Цели и задачи демографического развития Промышленного сельсовета</w:t>
      </w:r>
      <w:bookmarkEnd w:id="0"/>
      <w:bookmarkEnd w:id="1"/>
      <w:bookmarkEnd w:id="2"/>
      <w:bookmarkEnd w:id="3"/>
      <w:bookmarkEnd w:id="4"/>
      <w:bookmarkEnd w:id="5"/>
    </w:p>
    <w:p w:rsidR="00E36A4E" w:rsidRPr="000F6980" w:rsidRDefault="00E36A4E" w:rsidP="00E36A4E">
      <w:pPr>
        <w:rPr>
          <w:color w:val="000000"/>
          <w:sz w:val="22"/>
          <w:szCs w:val="22"/>
        </w:rPr>
      </w:pPr>
    </w:p>
    <w:p w:rsidR="00E36A4E" w:rsidRPr="000F6980" w:rsidRDefault="00E36A4E" w:rsidP="00E36A4E">
      <w:pPr>
        <w:ind w:firstLine="697"/>
        <w:jc w:val="both"/>
        <w:rPr>
          <w:color w:val="000000"/>
          <w:sz w:val="22"/>
          <w:szCs w:val="22"/>
        </w:rPr>
      </w:pPr>
      <w:bookmarkStart w:id="6" w:name="_Toc59328935"/>
      <w:bookmarkStart w:id="7" w:name="_Toc59329999"/>
      <w:bookmarkStart w:id="8" w:name="_Toc59500159"/>
      <w:bookmarkStart w:id="9" w:name="_Toc59500209"/>
      <w:r w:rsidRPr="000F6980">
        <w:rPr>
          <w:color w:val="000000"/>
          <w:sz w:val="22"/>
          <w:szCs w:val="22"/>
        </w:rPr>
        <w:t xml:space="preserve">Основной стратегической целью Программы мер по демографическому развитию </w:t>
      </w:r>
      <w:r w:rsidR="00E3418C" w:rsidRPr="000F6980">
        <w:rPr>
          <w:color w:val="000000"/>
          <w:sz w:val="22"/>
          <w:szCs w:val="22"/>
        </w:rPr>
        <w:t xml:space="preserve">Промышленного сельсовета </w:t>
      </w:r>
      <w:r w:rsidRPr="000F6980">
        <w:rPr>
          <w:color w:val="000000"/>
          <w:sz w:val="22"/>
          <w:szCs w:val="22"/>
        </w:rPr>
        <w:t>Искитимского района Новосибирской области</w:t>
      </w:r>
      <w:r w:rsidR="00E3418C" w:rsidRPr="000F6980">
        <w:rPr>
          <w:color w:val="000000"/>
          <w:sz w:val="22"/>
          <w:szCs w:val="22"/>
        </w:rPr>
        <w:t xml:space="preserve"> на период до 2016</w:t>
      </w:r>
      <w:r w:rsidRPr="000F6980">
        <w:rPr>
          <w:color w:val="000000"/>
          <w:sz w:val="22"/>
          <w:szCs w:val="22"/>
        </w:rPr>
        <w:t xml:space="preserve"> года является постепенная стабилизация численности населения</w:t>
      </w:r>
      <w:r w:rsidR="003A38A4" w:rsidRPr="000F6980">
        <w:rPr>
          <w:color w:val="000000"/>
          <w:sz w:val="22"/>
          <w:szCs w:val="22"/>
        </w:rPr>
        <w:t xml:space="preserve"> Промышленного сельсовета</w:t>
      </w:r>
      <w:r w:rsidRPr="000F6980">
        <w:rPr>
          <w:color w:val="000000"/>
          <w:sz w:val="22"/>
          <w:szCs w:val="22"/>
        </w:rPr>
        <w:t xml:space="preserve">, формирование социально-экономических предпосылок для улучшения демографической ситуации, ориентированной на рост численности населения.  </w:t>
      </w:r>
    </w:p>
    <w:p w:rsidR="00E36A4E" w:rsidRPr="000F6980" w:rsidRDefault="00E36A4E" w:rsidP="00E36A4E">
      <w:pPr>
        <w:ind w:firstLine="697"/>
        <w:jc w:val="both"/>
        <w:rPr>
          <w:color w:val="000000"/>
          <w:sz w:val="22"/>
          <w:szCs w:val="22"/>
        </w:rPr>
      </w:pPr>
      <w:r w:rsidRPr="000F6980">
        <w:rPr>
          <w:color w:val="000000"/>
          <w:sz w:val="22"/>
          <w:szCs w:val="22"/>
        </w:rPr>
        <w:t>Среди приоритетных  задач следует выделить:</w:t>
      </w:r>
    </w:p>
    <w:p w:rsidR="00E36A4E" w:rsidRPr="000F6980" w:rsidRDefault="00E36A4E" w:rsidP="00E36A4E">
      <w:pPr>
        <w:ind w:firstLine="697"/>
        <w:jc w:val="both"/>
        <w:rPr>
          <w:color w:val="000000"/>
          <w:sz w:val="22"/>
          <w:szCs w:val="22"/>
        </w:rPr>
      </w:pPr>
      <w:r w:rsidRPr="000F6980">
        <w:rPr>
          <w:color w:val="000000"/>
          <w:sz w:val="22"/>
          <w:szCs w:val="22"/>
        </w:rPr>
        <w:t>- повышение рождаемости и укрепление семьи;</w:t>
      </w:r>
    </w:p>
    <w:p w:rsidR="00E36A4E" w:rsidRPr="000F6980" w:rsidRDefault="00E36A4E" w:rsidP="00E36A4E">
      <w:pPr>
        <w:ind w:firstLine="697"/>
        <w:jc w:val="both"/>
        <w:rPr>
          <w:color w:val="000000"/>
          <w:sz w:val="22"/>
          <w:szCs w:val="22"/>
        </w:rPr>
      </w:pPr>
      <w:r w:rsidRPr="000F6980">
        <w:rPr>
          <w:color w:val="000000"/>
          <w:sz w:val="22"/>
          <w:szCs w:val="22"/>
        </w:rPr>
        <w:t>- снижение смертности и рост продолжительности жизни;</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Главным приоритетом демографической политики на современном этапе является улучшение качества жизни населения, прежде всего, улучшение состояния здоровья, увеличение продолжительности жизни, снижение предотвратимой, особенно преждевременной, смертности, что будет способствовать расширенному воспроизводству населения.</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lastRenderedPageBreak/>
        <w:t>Для достижения поставленных целей потребуется:</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создать полноценные условия жизнедеятельности семьи, женщин, молодежи, престарелых и инвалидов, улучшить условия жизнеобеспечения детей;</w:t>
      </w:r>
    </w:p>
    <w:p w:rsidR="00E36A4E" w:rsidRPr="000F6980" w:rsidRDefault="00E36A4E" w:rsidP="00E36A4E">
      <w:pPr>
        <w:ind w:firstLine="697"/>
        <w:jc w:val="both"/>
        <w:rPr>
          <w:color w:val="FF0000"/>
          <w:sz w:val="22"/>
          <w:szCs w:val="22"/>
        </w:rPr>
      </w:pPr>
    </w:p>
    <w:p w:rsidR="00E36A4E" w:rsidRPr="000F6980" w:rsidRDefault="00E36A4E" w:rsidP="00E36A4E">
      <w:pPr>
        <w:ind w:firstLine="697"/>
        <w:jc w:val="center"/>
        <w:rPr>
          <w:b/>
          <w:color w:val="000000"/>
          <w:sz w:val="22"/>
          <w:szCs w:val="22"/>
        </w:rPr>
      </w:pPr>
      <w:r w:rsidRPr="000F6980">
        <w:rPr>
          <w:b/>
          <w:color w:val="000000"/>
          <w:sz w:val="22"/>
          <w:szCs w:val="22"/>
        </w:rPr>
        <w:t>2.1. Основные направления реализации Программы мер по демографическому развитию Промышленного сельсовета Искитимского района Новосибирской области на  период до</w:t>
      </w:r>
      <w:r w:rsidR="00E3418C" w:rsidRPr="000F6980">
        <w:rPr>
          <w:b/>
          <w:color w:val="000000"/>
          <w:sz w:val="22"/>
          <w:szCs w:val="22"/>
        </w:rPr>
        <w:t xml:space="preserve"> 2016</w:t>
      </w:r>
      <w:r w:rsidRPr="000F6980">
        <w:rPr>
          <w:b/>
          <w:color w:val="000000"/>
          <w:sz w:val="22"/>
          <w:szCs w:val="22"/>
        </w:rPr>
        <w:t xml:space="preserve"> года.</w:t>
      </w:r>
    </w:p>
    <w:p w:rsidR="00E36A4E" w:rsidRPr="000F6980" w:rsidRDefault="00E36A4E" w:rsidP="00E36A4E">
      <w:pPr>
        <w:ind w:firstLine="697"/>
        <w:jc w:val="center"/>
        <w:rPr>
          <w:color w:val="FF0000"/>
          <w:sz w:val="22"/>
          <w:szCs w:val="22"/>
        </w:rPr>
      </w:pPr>
    </w:p>
    <w:p w:rsidR="00E36A4E" w:rsidRPr="000F6980" w:rsidRDefault="00E36A4E" w:rsidP="00E36A4E">
      <w:pPr>
        <w:tabs>
          <w:tab w:val="num" w:pos="1482"/>
        </w:tabs>
        <w:ind w:firstLine="627"/>
        <w:jc w:val="both"/>
        <w:rPr>
          <w:sz w:val="22"/>
          <w:szCs w:val="22"/>
        </w:rPr>
      </w:pPr>
      <w:r w:rsidRPr="000F6980">
        <w:rPr>
          <w:sz w:val="22"/>
          <w:szCs w:val="22"/>
        </w:rPr>
        <w:t>Цель – стабилизация численности населения и формирование предпосылок к последующему демографическому росту.</w:t>
      </w:r>
    </w:p>
    <w:p w:rsidR="00E36A4E" w:rsidRPr="000F6980" w:rsidRDefault="00E36A4E" w:rsidP="00E36A4E">
      <w:pPr>
        <w:ind w:firstLine="697"/>
        <w:jc w:val="both"/>
        <w:rPr>
          <w:sz w:val="22"/>
          <w:szCs w:val="22"/>
        </w:rPr>
      </w:pPr>
      <w:r w:rsidRPr="000F6980">
        <w:rPr>
          <w:sz w:val="22"/>
          <w:szCs w:val="22"/>
        </w:rPr>
        <w:t xml:space="preserve">Задачи: </w:t>
      </w:r>
    </w:p>
    <w:p w:rsidR="00E36A4E" w:rsidRPr="000F6980" w:rsidRDefault="00E36A4E" w:rsidP="00E36A4E">
      <w:pPr>
        <w:ind w:firstLine="697"/>
        <w:jc w:val="both"/>
        <w:rPr>
          <w:color w:val="000000"/>
          <w:sz w:val="22"/>
          <w:szCs w:val="22"/>
        </w:rPr>
      </w:pPr>
      <w:r w:rsidRPr="000F6980">
        <w:rPr>
          <w:sz w:val="22"/>
          <w:szCs w:val="22"/>
        </w:rPr>
        <w:t xml:space="preserve">- </w:t>
      </w:r>
      <w:r w:rsidRPr="000F6980">
        <w:rPr>
          <w:color w:val="000000"/>
          <w:sz w:val="22"/>
          <w:szCs w:val="22"/>
        </w:rPr>
        <w:t>повышение рождаемости и укрепление семьи;</w:t>
      </w:r>
    </w:p>
    <w:p w:rsidR="00E36A4E" w:rsidRPr="000F6980" w:rsidRDefault="00E36A4E" w:rsidP="00E36A4E">
      <w:pPr>
        <w:ind w:firstLine="697"/>
        <w:jc w:val="both"/>
        <w:rPr>
          <w:color w:val="000000"/>
          <w:sz w:val="22"/>
          <w:szCs w:val="22"/>
        </w:rPr>
      </w:pPr>
      <w:r w:rsidRPr="000F6980">
        <w:rPr>
          <w:color w:val="000000"/>
          <w:sz w:val="22"/>
          <w:szCs w:val="22"/>
        </w:rPr>
        <w:t>- снижение смертности и рост продолжительности жизни.</w:t>
      </w:r>
    </w:p>
    <w:p w:rsidR="00E36A4E" w:rsidRPr="000F6980" w:rsidRDefault="00E36A4E" w:rsidP="00E36A4E">
      <w:pPr>
        <w:tabs>
          <w:tab w:val="num" w:pos="1482"/>
        </w:tabs>
        <w:ind w:firstLine="684"/>
        <w:jc w:val="both"/>
        <w:rPr>
          <w:sz w:val="22"/>
          <w:szCs w:val="22"/>
        </w:rPr>
      </w:pPr>
    </w:p>
    <w:p w:rsidR="00E36A4E" w:rsidRPr="000F6980" w:rsidRDefault="00E36A4E" w:rsidP="00E36A4E">
      <w:pPr>
        <w:pStyle w:val="FR3"/>
        <w:spacing w:before="0"/>
        <w:ind w:firstLine="709"/>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Для решения задачи увеличения рождаемости требуется обеспечить:</w:t>
      </w:r>
    </w:p>
    <w:p w:rsidR="00E36A4E" w:rsidRPr="000F6980" w:rsidRDefault="00E36A4E" w:rsidP="00E36A4E">
      <w:pPr>
        <w:pStyle w:val="13"/>
        <w:widowControl w:val="0"/>
        <w:autoSpaceDE w:val="0"/>
        <w:autoSpaceDN w:val="0"/>
        <w:adjustRightInd w:val="0"/>
        <w:spacing w:line="240" w:lineRule="auto"/>
        <w:ind w:firstLine="709"/>
        <w:rPr>
          <w:color w:val="000000"/>
          <w:sz w:val="22"/>
          <w:szCs w:val="22"/>
        </w:rPr>
      </w:pPr>
      <w:r w:rsidRPr="000F6980">
        <w:rPr>
          <w:color w:val="000000"/>
          <w:sz w:val="22"/>
          <w:szCs w:val="22"/>
        </w:rPr>
        <w:t>- удовлетворение потребности семей в услугах дошкольного образования;</w:t>
      </w:r>
    </w:p>
    <w:p w:rsidR="00E36A4E" w:rsidRPr="000F6980" w:rsidRDefault="00E36A4E" w:rsidP="00E36A4E">
      <w:pPr>
        <w:autoSpaceDE w:val="0"/>
        <w:autoSpaceDN w:val="0"/>
        <w:adjustRightInd w:val="0"/>
        <w:ind w:firstLine="709"/>
        <w:jc w:val="both"/>
        <w:rPr>
          <w:color w:val="000000"/>
          <w:sz w:val="22"/>
          <w:szCs w:val="22"/>
        </w:rPr>
      </w:pPr>
      <w:r w:rsidRPr="000F6980">
        <w:rPr>
          <w:color w:val="000000"/>
          <w:sz w:val="22"/>
          <w:szCs w:val="22"/>
        </w:rPr>
        <w:t>- создание условий для повышения доступности жилья для семей с детьми за счет повышения доступности ипотечных кредитов, в первую очередь для молодых семей с детьми.</w:t>
      </w:r>
    </w:p>
    <w:p w:rsidR="00E36A4E" w:rsidRPr="000F6980" w:rsidRDefault="00E36A4E" w:rsidP="00E36A4E">
      <w:pPr>
        <w:pStyle w:val="FR3"/>
        <w:spacing w:before="0"/>
        <w:ind w:firstLine="709"/>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 xml:space="preserve">Для решения задачи укрепления института семьи, возрождения и сохранения духовно-нравственных традиций семейных отношений </w:t>
      </w:r>
      <w:r w:rsidR="00F41E30" w:rsidRPr="000F6980">
        <w:rPr>
          <w:rFonts w:ascii="Times New Roman" w:hAnsi="Times New Roman" w:cs="Times New Roman"/>
          <w:color w:val="000000"/>
          <w:sz w:val="22"/>
          <w:szCs w:val="22"/>
        </w:rPr>
        <w:t>укрепления репродуктивного здоровья населения, здоровья детей и подростков</w:t>
      </w:r>
      <w:r w:rsidR="00F41E30" w:rsidRPr="000F6980">
        <w:rPr>
          <w:color w:val="000000"/>
          <w:sz w:val="22"/>
          <w:szCs w:val="22"/>
        </w:rPr>
        <w:t xml:space="preserve"> </w:t>
      </w:r>
      <w:r w:rsidRPr="000F6980">
        <w:rPr>
          <w:rFonts w:ascii="Times New Roman" w:hAnsi="Times New Roman" w:cs="Times New Roman"/>
          <w:color w:val="000000"/>
          <w:sz w:val="22"/>
          <w:szCs w:val="22"/>
        </w:rPr>
        <w:t>требуется обеспечить:</w:t>
      </w:r>
    </w:p>
    <w:p w:rsidR="00E36A4E" w:rsidRPr="000F6980" w:rsidRDefault="00E36A4E" w:rsidP="00E36A4E">
      <w:pPr>
        <w:autoSpaceDE w:val="0"/>
        <w:autoSpaceDN w:val="0"/>
        <w:adjustRightInd w:val="0"/>
        <w:ind w:firstLine="709"/>
        <w:jc w:val="both"/>
        <w:rPr>
          <w:color w:val="000000"/>
          <w:sz w:val="22"/>
          <w:szCs w:val="22"/>
        </w:rPr>
      </w:pPr>
      <w:r w:rsidRPr="000F6980">
        <w:rPr>
          <w:color w:val="000000"/>
          <w:sz w:val="22"/>
          <w:szCs w:val="22"/>
        </w:rPr>
        <w:t>- возможности консультативной и психологической поддержки семей в налаживании благоприятного психологического климата во внутрисемейных отношениях,  повышении статуса мужчины в роли отца, стимулировании участия и повышении ответственности отцов в воспитании детей, оставшихся после развода проживать с матерью;</w:t>
      </w:r>
    </w:p>
    <w:p w:rsidR="00F41E30" w:rsidRPr="000F6980" w:rsidRDefault="00E36A4E" w:rsidP="00E36A4E">
      <w:pPr>
        <w:autoSpaceDE w:val="0"/>
        <w:autoSpaceDN w:val="0"/>
        <w:adjustRightInd w:val="0"/>
        <w:ind w:firstLine="709"/>
        <w:jc w:val="both"/>
        <w:rPr>
          <w:color w:val="000000"/>
          <w:sz w:val="22"/>
          <w:szCs w:val="22"/>
        </w:rPr>
      </w:pPr>
      <w:r w:rsidRPr="000F6980">
        <w:rPr>
          <w:color w:val="000000"/>
          <w:sz w:val="22"/>
          <w:szCs w:val="22"/>
        </w:rPr>
        <w:t>- профилактику семейного неблагополучия, безнадзорности детей</w:t>
      </w:r>
      <w:r w:rsidR="00F41E30" w:rsidRPr="000F6980">
        <w:rPr>
          <w:color w:val="000000"/>
          <w:sz w:val="22"/>
          <w:szCs w:val="22"/>
        </w:rPr>
        <w:t>,</w:t>
      </w:r>
      <w:r w:rsidRPr="000F6980">
        <w:rPr>
          <w:color w:val="000000"/>
          <w:sz w:val="22"/>
          <w:szCs w:val="22"/>
        </w:rPr>
        <w:t xml:space="preserve"> популяризацию  различных форм семейного устройства детей, подготовку и </w:t>
      </w:r>
    </w:p>
    <w:p w:rsidR="00E36A4E" w:rsidRPr="000F6980" w:rsidRDefault="00E36A4E" w:rsidP="00E36A4E">
      <w:pPr>
        <w:autoSpaceDE w:val="0"/>
        <w:autoSpaceDN w:val="0"/>
        <w:adjustRightInd w:val="0"/>
        <w:ind w:firstLine="709"/>
        <w:jc w:val="both"/>
        <w:rPr>
          <w:color w:val="000000"/>
          <w:sz w:val="22"/>
          <w:szCs w:val="22"/>
        </w:rPr>
      </w:pPr>
      <w:r w:rsidRPr="000F6980">
        <w:rPr>
          <w:color w:val="000000"/>
          <w:sz w:val="22"/>
          <w:szCs w:val="22"/>
        </w:rPr>
        <w:t>- организация  семейного досуга и отдыха.</w:t>
      </w:r>
    </w:p>
    <w:p w:rsidR="00E36A4E" w:rsidRPr="000F6980" w:rsidRDefault="00F41E30" w:rsidP="00E36A4E">
      <w:pPr>
        <w:autoSpaceDE w:val="0"/>
        <w:autoSpaceDN w:val="0"/>
        <w:adjustRightInd w:val="0"/>
        <w:ind w:firstLine="709"/>
        <w:jc w:val="both"/>
        <w:rPr>
          <w:color w:val="000000"/>
          <w:sz w:val="22"/>
          <w:szCs w:val="22"/>
        </w:rPr>
      </w:pPr>
      <w:r w:rsidRPr="000F6980">
        <w:rPr>
          <w:color w:val="000000"/>
          <w:sz w:val="22"/>
          <w:szCs w:val="22"/>
        </w:rPr>
        <w:t>-</w:t>
      </w:r>
      <w:r w:rsidR="00E36A4E" w:rsidRPr="000F6980">
        <w:rPr>
          <w:color w:val="000000"/>
          <w:sz w:val="22"/>
          <w:szCs w:val="22"/>
        </w:rPr>
        <w:t xml:space="preserve"> усиление профилактической работы по предупреждению алкоголизма, наркомании, </w:t>
      </w:r>
      <w:proofErr w:type="spellStart"/>
      <w:r w:rsidR="00E36A4E" w:rsidRPr="000F6980">
        <w:rPr>
          <w:color w:val="000000"/>
          <w:sz w:val="22"/>
          <w:szCs w:val="22"/>
        </w:rPr>
        <w:t>табакокурения</w:t>
      </w:r>
      <w:proofErr w:type="spellEnd"/>
      <w:r w:rsidR="00E36A4E" w:rsidRPr="000F6980">
        <w:rPr>
          <w:color w:val="000000"/>
          <w:sz w:val="22"/>
          <w:szCs w:val="22"/>
        </w:rPr>
        <w:t>, нежелательной беременности;</w:t>
      </w:r>
    </w:p>
    <w:p w:rsidR="00E36A4E" w:rsidRPr="000F6980" w:rsidRDefault="00E36A4E" w:rsidP="00F41E30">
      <w:pPr>
        <w:pStyle w:val="ConsNormal"/>
        <w:widowControl/>
        <w:ind w:firstLine="709"/>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 создание условий</w:t>
      </w:r>
      <w:r w:rsidR="00F41E30" w:rsidRPr="000F6980">
        <w:rPr>
          <w:rFonts w:ascii="Times New Roman" w:hAnsi="Times New Roman" w:cs="Times New Roman"/>
          <w:color w:val="000000"/>
          <w:sz w:val="22"/>
          <w:szCs w:val="22"/>
        </w:rPr>
        <w:t>,</w:t>
      </w:r>
      <w:r w:rsidRPr="000F6980">
        <w:rPr>
          <w:rFonts w:ascii="Times New Roman" w:hAnsi="Times New Roman" w:cs="Times New Roman"/>
          <w:color w:val="000000"/>
          <w:sz w:val="22"/>
          <w:szCs w:val="22"/>
        </w:rPr>
        <w:t xml:space="preserve"> благоприятных для укрепления здоровья и физического развития</w:t>
      </w:r>
      <w:r w:rsidR="00F41E30" w:rsidRPr="000F6980">
        <w:rPr>
          <w:rFonts w:ascii="Times New Roman" w:hAnsi="Times New Roman" w:cs="Times New Roman"/>
          <w:color w:val="000000"/>
          <w:sz w:val="22"/>
          <w:szCs w:val="22"/>
        </w:rPr>
        <w:t xml:space="preserve"> детей и подростков</w:t>
      </w:r>
    </w:p>
    <w:p w:rsidR="00E36A4E" w:rsidRPr="000F6980" w:rsidRDefault="00E36A4E" w:rsidP="00E36A4E">
      <w:pPr>
        <w:pStyle w:val="ConsNormal"/>
        <w:widowControl/>
        <w:ind w:firstLine="709"/>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 организацию круглогодичного оздоровления и летнего отдыха детей.</w:t>
      </w:r>
    </w:p>
    <w:p w:rsidR="00E36A4E" w:rsidRPr="000F6980" w:rsidRDefault="00E36A4E" w:rsidP="00E36A4E">
      <w:pPr>
        <w:pStyle w:val="ConsNormal"/>
        <w:widowControl/>
        <w:ind w:firstLine="709"/>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 улучшение экологических условий, благоустройства и озеленения;</w:t>
      </w:r>
    </w:p>
    <w:p w:rsidR="00E36A4E" w:rsidRPr="000F6980" w:rsidRDefault="00E36A4E" w:rsidP="00E36A4E">
      <w:pPr>
        <w:pStyle w:val="ConsNormal"/>
        <w:widowControl/>
        <w:ind w:firstLine="709"/>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 формирование у различных групп населения, особенно у подрастающего поколения,</w:t>
      </w:r>
      <w:r w:rsidRPr="000F6980">
        <w:rPr>
          <w:color w:val="000000"/>
          <w:sz w:val="22"/>
          <w:szCs w:val="22"/>
        </w:rPr>
        <w:t xml:space="preserve"> </w:t>
      </w:r>
      <w:r w:rsidRPr="000F6980">
        <w:rPr>
          <w:rFonts w:ascii="Times New Roman" w:hAnsi="Times New Roman" w:cs="Times New Roman"/>
          <w:color w:val="000000"/>
          <w:sz w:val="22"/>
          <w:szCs w:val="22"/>
        </w:rPr>
        <w:t>ответственного поведения  по отношению к своему здоровью,   формирование общественного мнения, направленного на необходимость заботы о своем здоровье, создание предпосылок для формирования потребностей, интересов и мотивов к укреплению и сохранению своего здоровья;</w:t>
      </w:r>
    </w:p>
    <w:p w:rsidR="00E36A4E" w:rsidRPr="000F6980" w:rsidRDefault="00E36A4E" w:rsidP="00E36A4E">
      <w:pPr>
        <w:pStyle w:val="ConsNormal"/>
        <w:widowControl/>
        <w:ind w:firstLine="709"/>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 строительство и реконструкцию спортивных сооружений массового посещения (спортивные</w:t>
      </w:r>
      <w:r w:rsidR="00F41E30" w:rsidRPr="000F6980">
        <w:rPr>
          <w:rFonts w:ascii="Times New Roman" w:hAnsi="Times New Roman" w:cs="Times New Roman"/>
          <w:color w:val="000000"/>
          <w:sz w:val="22"/>
          <w:szCs w:val="22"/>
        </w:rPr>
        <w:t>, детские</w:t>
      </w:r>
      <w:r w:rsidRPr="000F6980">
        <w:rPr>
          <w:rFonts w:ascii="Times New Roman" w:hAnsi="Times New Roman" w:cs="Times New Roman"/>
          <w:color w:val="000000"/>
          <w:sz w:val="22"/>
          <w:szCs w:val="22"/>
        </w:rPr>
        <w:t xml:space="preserve"> площадки, хоккейные коробки), </w:t>
      </w:r>
    </w:p>
    <w:p w:rsidR="00E36A4E" w:rsidRPr="000F6980" w:rsidRDefault="00E36A4E" w:rsidP="00E36A4E">
      <w:pPr>
        <w:pStyle w:val="1"/>
        <w:jc w:val="center"/>
        <w:rPr>
          <w:rFonts w:ascii="Times New Roman" w:hAnsi="Times New Roman" w:cs="Times New Roman"/>
          <w:color w:val="000000"/>
          <w:sz w:val="22"/>
          <w:szCs w:val="22"/>
        </w:rPr>
      </w:pPr>
      <w:bookmarkStart w:id="10" w:name="_Toc59505358"/>
      <w:bookmarkStart w:id="11" w:name="_Toc60046245"/>
      <w:r w:rsidRPr="000F6980">
        <w:rPr>
          <w:rFonts w:ascii="Times New Roman" w:hAnsi="Times New Roman" w:cs="Times New Roman"/>
          <w:color w:val="000000"/>
          <w:sz w:val="22"/>
          <w:szCs w:val="22"/>
        </w:rPr>
        <w:t>3. Основные направления демографического развития</w:t>
      </w:r>
      <w:bookmarkEnd w:id="6"/>
      <w:r w:rsidRPr="000F6980">
        <w:rPr>
          <w:rFonts w:ascii="Times New Roman" w:hAnsi="Times New Roman" w:cs="Times New Roman"/>
          <w:color w:val="000000"/>
          <w:sz w:val="22"/>
          <w:szCs w:val="22"/>
        </w:rPr>
        <w:t xml:space="preserve"> </w:t>
      </w:r>
      <w:bookmarkStart w:id="12" w:name="_Toc59328936"/>
      <w:r w:rsidR="00F77BD1" w:rsidRPr="000F6980">
        <w:rPr>
          <w:rFonts w:ascii="Times New Roman" w:hAnsi="Times New Roman" w:cs="Times New Roman"/>
          <w:color w:val="000000"/>
          <w:sz w:val="22"/>
          <w:szCs w:val="22"/>
        </w:rPr>
        <w:t>Промышленного сельсовета</w:t>
      </w:r>
      <w:r w:rsidR="00F41E30" w:rsidRPr="000F6980">
        <w:rPr>
          <w:rFonts w:ascii="Times New Roman" w:hAnsi="Times New Roman" w:cs="Times New Roman"/>
          <w:color w:val="000000"/>
          <w:sz w:val="22"/>
          <w:szCs w:val="22"/>
        </w:rPr>
        <w:t xml:space="preserve"> </w:t>
      </w:r>
      <w:r w:rsidRPr="000F6980">
        <w:rPr>
          <w:rFonts w:ascii="Times New Roman" w:hAnsi="Times New Roman" w:cs="Times New Roman"/>
          <w:color w:val="000000"/>
          <w:sz w:val="22"/>
          <w:szCs w:val="22"/>
        </w:rPr>
        <w:t>на  период до 2025 года</w:t>
      </w:r>
      <w:bookmarkEnd w:id="7"/>
      <w:bookmarkEnd w:id="8"/>
      <w:bookmarkEnd w:id="9"/>
      <w:bookmarkEnd w:id="10"/>
      <w:bookmarkEnd w:id="11"/>
      <w:bookmarkEnd w:id="12"/>
      <w:r w:rsidRPr="000F6980">
        <w:rPr>
          <w:rFonts w:ascii="Times New Roman" w:hAnsi="Times New Roman" w:cs="Times New Roman"/>
          <w:color w:val="000000"/>
          <w:sz w:val="22"/>
          <w:szCs w:val="22"/>
        </w:rPr>
        <w:t>.</w:t>
      </w:r>
    </w:p>
    <w:p w:rsidR="00E36A4E" w:rsidRPr="000F6980" w:rsidRDefault="00E36A4E" w:rsidP="00E36A4E">
      <w:pPr>
        <w:pStyle w:val="2"/>
        <w:jc w:val="center"/>
        <w:rPr>
          <w:rFonts w:ascii="Times New Roman" w:hAnsi="Times New Roman" w:cs="Times New Roman"/>
          <w:bCs w:val="0"/>
          <w:i w:val="0"/>
          <w:color w:val="000000"/>
          <w:sz w:val="22"/>
          <w:szCs w:val="22"/>
        </w:rPr>
      </w:pPr>
      <w:bookmarkStart w:id="13" w:name="_Toc59328945"/>
      <w:bookmarkStart w:id="14" w:name="_Toc59330008"/>
      <w:bookmarkStart w:id="15" w:name="_Toc59500168"/>
      <w:bookmarkStart w:id="16" w:name="_Toc59500218"/>
      <w:bookmarkStart w:id="17" w:name="_Toc59505368"/>
      <w:bookmarkStart w:id="18" w:name="_Toc60046255"/>
      <w:r w:rsidRPr="000F6980">
        <w:rPr>
          <w:rFonts w:ascii="Times New Roman" w:hAnsi="Times New Roman" w:cs="Times New Roman"/>
          <w:bCs w:val="0"/>
          <w:i w:val="0"/>
          <w:color w:val="000000"/>
          <w:sz w:val="22"/>
          <w:szCs w:val="22"/>
        </w:rPr>
        <w:t>3.1. Формирование общественных норм,</w:t>
      </w:r>
      <w:bookmarkEnd w:id="13"/>
      <w:bookmarkEnd w:id="14"/>
      <w:bookmarkEnd w:id="15"/>
      <w:bookmarkEnd w:id="16"/>
      <w:bookmarkEnd w:id="17"/>
      <w:bookmarkEnd w:id="18"/>
      <w:r w:rsidRPr="000F6980">
        <w:rPr>
          <w:rFonts w:ascii="Times New Roman" w:hAnsi="Times New Roman" w:cs="Times New Roman"/>
          <w:bCs w:val="0"/>
          <w:i w:val="0"/>
          <w:color w:val="000000"/>
          <w:sz w:val="22"/>
          <w:szCs w:val="22"/>
        </w:rPr>
        <w:t xml:space="preserve"> </w:t>
      </w:r>
      <w:bookmarkStart w:id="19" w:name="_Toc59328946"/>
      <w:bookmarkStart w:id="20" w:name="_Toc59330009"/>
      <w:bookmarkStart w:id="21" w:name="_Toc59500169"/>
      <w:bookmarkStart w:id="22" w:name="_Toc59500219"/>
      <w:bookmarkStart w:id="23" w:name="_Toc59505369"/>
      <w:bookmarkStart w:id="24" w:name="_Toc60046256"/>
      <w:r w:rsidRPr="000F6980">
        <w:rPr>
          <w:rFonts w:ascii="Times New Roman" w:hAnsi="Times New Roman" w:cs="Times New Roman"/>
          <w:bCs w:val="0"/>
          <w:i w:val="0"/>
          <w:color w:val="000000"/>
          <w:sz w:val="22"/>
          <w:szCs w:val="22"/>
        </w:rPr>
        <w:t>определяющих позитивное демографическое развитие</w:t>
      </w:r>
      <w:bookmarkEnd w:id="19"/>
      <w:bookmarkEnd w:id="20"/>
      <w:bookmarkEnd w:id="21"/>
      <w:bookmarkEnd w:id="22"/>
      <w:bookmarkEnd w:id="23"/>
      <w:bookmarkEnd w:id="24"/>
      <w:r w:rsidRPr="000F6980">
        <w:rPr>
          <w:rFonts w:ascii="Times New Roman" w:hAnsi="Times New Roman" w:cs="Times New Roman"/>
          <w:bCs w:val="0"/>
          <w:i w:val="0"/>
          <w:color w:val="000000"/>
          <w:sz w:val="22"/>
          <w:szCs w:val="22"/>
        </w:rPr>
        <w:t>.</w:t>
      </w:r>
    </w:p>
    <w:p w:rsidR="00E36A4E" w:rsidRPr="000F6980" w:rsidRDefault="00E36A4E" w:rsidP="00E36A4E">
      <w:pPr>
        <w:pStyle w:val="ConsNonformat"/>
        <w:widowControl/>
        <w:jc w:val="center"/>
        <w:rPr>
          <w:rFonts w:ascii="Times New Roman" w:hAnsi="Times New Roman" w:cs="Times New Roman"/>
          <w:color w:val="000000"/>
          <w:sz w:val="22"/>
          <w:szCs w:val="22"/>
        </w:rPr>
      </w:pP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Возможность преодоления спада рождаемости и переход к расширенному воспроизводству зависит от степени социальной поддержки семьи, молодежи, вступающей в репродуктивный возраст. Лишение молодого поколения социальной поддержки в обществе блокирует реализацию репродуктивного потенциала.</w:t>
      </w:r>
    </w:p>
    <w:p w:rsidR="00E36A4E" w:rsidRPr="000F6980" w:rsidRDefault="00E36A4E" w:rsidP="00E36A4E">
      <w:pPr>
        <w:pStyle w:val="a5"/>
        <w:jc w:val="both"/>
        <w:rPr>
          <w:color w:val="000000"/>
          <w:sz w:val="22"/>
          <w:szCs w:val="22"/>
        </w:rPr>
      </w:pPr>
      <w:r w:rsidRPr="000F6980">
        <w:rPr>
          <w:color w:val="000000"/>
          <w:sz w:val="22"/>
          <w:szCs w:val="22"/>
        </w:rPr>
        <w:t xml:space="preserve">Повышение социальной роли семьи, формирование здорового образа жизни, создание условий для занятий физической культурой и спортом, рационального использования свободного времени являются одним из направлений по борьбе с алкоголизмом, наркоманией, </w:t>
      </w:r>
      <w:proofErr w:type="spellStart"/>
      <w:r w:rsidRPr="000F6980">
        <w:rPr>
          <w:color w:val="000000"/>
          <w:sz w:val="22"/>
          <w:szCs w:val="22"/>
        </w:rPr>
        <w:t>девиантным</w:t>
      </w:r>
      <w:proofErr w:type="spellEnd"/>
      <w:r w:rsidRPr="000F6980">
        <w:rPr>
          <w:color w:val="000000"/>
          <w:sz w:val="22"/>
          <w:szCs w:val="22"/>
        </w:rPr>
        <w:t xml:space="preserve"> поведением и важным условием формирования здоровья будущих поколений.</w:t>
      </w:r>
    </w:p>
    <w:p w:rsidR="00E36A4E" w:rsidRPr="000F6980" w:rsidRDefault="00E36A4E" w:rsidP="00E36A4E">
      <w:pPr>
        <w:pStyle w:val="a5"/>
        <w:jc w:val="both"/>
        <w:rPr>
          <w:color w:val="000000"/>
          <w:sz w:val="22"/>
          <w:szCs w:val="22"/>
        </w:rPr>
      </w:pPr>
    </w:p>
    <w:p w:rsidR="00E36A4E" w:rsidRPr="000F6980" w:rsidRDefault="00E36A4E" w:rsidP="00E36A4E">
      <w:pPr>
        <w:pStyle w:val="30"/>
        <w:jc w:val="center"/>
        <w:rPr>
          <w:rFonts w:ascii="Times New Roman" w:hAnsi="Times New Roman" w:cs="Times New Roman"/>
          <w:bCs w:val="0"/>
          <w:color w:val="000000"/>
          <w:sz w:val="22"/>
          <w:szCs w:val="22"/>
        </w:rPr>
      </w:pPr>
      <w:bookmarkStart w:id="25" w:name="_Toc59328947"/>
      <w:bookmarkStart w:id="26" w:name="_Toc59330010"/>
      <w:bookmarkStart w:id="27" w:name="_Toc59500170"/>
      <w:bookmarkStart w:id="28" w:name="_Toc59500220"/>
      <w:bookmarkStart w:id="29" w:name="_Toc59505370"/>
      <w:bookmarkStart w:id="30" w:name="_Toc60046257"/>
      <w:r w:rsidRPr="000F6980">
        <w:rPr>
          <w:rFonts w:ascii="Times New Roman" w:hAnsi="Times New Roman" w:cs="Times New Roman"/>
          <w:bCs w:val="0"/>
          <w:color w:val="000000"/>
          <w:sz w:val="22"/>
          <w:szCs w:val="22"/>
        </w:rPr>
        <w:t>3.2. Формирование здорового образа жизни</w:t>
      </w:r>
      <w:bookmarkEnd w:id="25"/>
      <w:bookmarkEnd w:id="26"/>
      <w:bookmarkEnd w:id="27"/>
      <w:bookmarkEnd w:id="28"/>
      <w:bookmarkEnd w:id="29"/>
      <w:bookmarkEnd w:id="30"/>
      <w:r w:rsidRPr="000F6980">
        <w:rPr>
          <w:rFonts w:ascii="Times New Roman" w:hAnsi="Times New Roman" w:cs="Times New Roman"/>
          <w:bCs w:val="0"/>
          <w:color w:val="000000"/>
          <w:sz w:val="22"/>
          <w:szCs w:val="22"/>
        </w:rPr>
        <w:t>.</w:t>
      </w:r>
    </w:p>
    <w:p w:rsidR="00E36A4E" w:rsidRPr="000F6980" w:rsidRDefault="00E36A4E" w:rsidP="00E36A4E">
      <w:pPr>
        <w:pStyle w:val="ConsNonformat"/>
        <w:widowControl/>
        <w:rPr>
          <w:rFonts w:ascii="Times New Roman" w:hAnsi="Times New Roman" w:cs="Times New Roman"/>
          <w:color w:val="000000"/>
          <w:sz w:val="22"/>
          <w:szCs w:val="22"/>
        </w:rPr>
      </w:pP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lastRenderedPageBreak/>
        <w:t>В современных условиях возрастает роль семьи как структуры, обеспечивающей формирование здорового образа жизни, нравственного и духовного развития общества.</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Пропаганда здорового образа жизни должна стать одним из приоритетных направлений деятельности образовательных учреждений всех типов.</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Важная роль в пропаганде здорового образа жизни отводится средствам массовой информации (радио, телевидение, печать).</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Основными направлениями достижения здорового образа жизни являются:</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-просвещение населения с целью повышения роли семьи в формировании здорового образа жизни;</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-воспитание культуры здорового образа жизни;</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-формирование общественного мнения, направленного на необходимость заботы о своем здоровье;</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-создание предпосылок для формирования потребностей, интересов и мотивов к укреплению и сохранению своего здоровья;</w:t>
      </w:r>
    </w:p>
    <w:p w:rsidR="00E36A4E" w:rsidRPr="000F6980" w:rsidRDefault="00E36A4E" w:rsidP="00E36A4E">
      <w:pPr>
        <w:pStyle w:val="ConsNormal"/>
        <w:widowControl/>
        <w:ind w:firstLine="540"/>
        <w:jc w:val="both"/>
        <w:rPr>
          <w:rFonts w:ascii="Times New Roman" w:hAnsi="Times New Roman" w:cs="Times New Roman"/>
          <w:b/>
          <w:bCs/>
          <w:color w:val="000000"/>
          <w:sz w:val="22"/>
          <w:szCs w:val="22"/>
        </w:rPr>
      </w:pPr>
      <w:r w:rsidRPr="000F6980">
        <w:rPr>
          <w:rFonts w:ascii="Times New Roman" w:hAnsi="Times New Roman" w:cs="Times New Roman"/>
          <w:color w:val="000000"/>
          <w:sz w:val="22"/>
          <w:szCs w:val="22"/>
        </w:rPr>
        <w:t>-вовлечение общественных организаций в работу по формированию здорового образа жизни.</w:t>
      </w:r>
    </w:p>
    <w:p w:rsidR="00E36A4E" w:rsidRPr="000F6980" w:rsidRDefault="00E36A4E" w:rsidP="00E36A4E">
      <w:pPr>
        <w:pStyle w:val="30"/>
        <w:jc w:val="center"/>
        <w:rPr>
          <w:rFonts w:ascii="Times New Roman" w:hAnsi="Times New Roman" w:cs="Times New Roman"/>
          <w:bCs w:val="0"/>
          <w:color w:val="000000"/>
          <w:sz w:val="22"/>
          <w:szCs w:val="22"/>
        </w:rPr>
      </w:pPr>
      <w:bookmarkStart w:id="31" w:name="_Toc59328948"/>
      <w:bookmarkStart w:id="32" w:name="_Toc59330011"/>
      <w:bookmarkStart w:id="33" w:name="_Toc59500171"/>
      <w:bookmarkStart w:id="34" w:name="_Toc59500221"/>
      <w:bookmarkStart w:id="35" w:name="_Toc59505371"/>
      <w:bookmarkStart w:id="36" w:name="_Toc60046258"/>
      <w:r w:rsidRPr="000F6980">
        <w:rPr>
          <w:rFonts w:ascii="Times New Roman" w:hAnsi="Times New Roman" w:cs="Times New Roman"/>
          <w:bCs w:val="0"/>
          <w:color w:val="000000"/>
          <w:sz w:val="22"/>
          <w:szCs w:val="22"/>
        </w:rPr>
        <w:t>3.3. Развитие физической культуры, спорта и отдыха.</w:t>
      </w:r>
      <w:bookmarkEnd w:id="31"/>
      <w:bookmarkEnd w:id="32"/>
      <w:bookmarkEnd w:id="33"/>
      <w:bookmarkEnd w:id="34"/>
      <w:bookmarkEnd w:id="35"/>
      <w:bookmarkEnd w:id="36"/>
    </w:p>
    <w:p w:rsidR="00E36A4E" w:rsidRPr="000F6980" w:rsidRDefault="00E36A4E" w:rsidP="00E36A4E">
      <w:pPr>
        <w:pStyle w:val="ConsNonformat"/>
        <w:widowControl/>
        <w:jc w:val="center"/>
        <w:rPr>
          <w:rFonts w:ascii="Times New Roman" w:hAnsi="Times New Roman" w:cs="Times New Roman"/>
          <w:color w:val="000000"/>
          <w:sz w:val="22"/>
          <w:szCs w:val="22"/>
        </w:rPr>
      </w:pP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 xml:space="preserve">Важнейшим фактором в системе охраны здоровья жителей </w:t>
      </w:r>
      <w:r w:rsidR="00F77BD1" w:rsidRPr="000F6980">
        <w:rPr>
          <w:rFonts w:ascii="Times New Roman" w:hAnsi="Times New Roman" w:cs="Times New Roman"/>
          <w:color w:val="000000"/>
          <w:sz w:val="22"/>
          <w:szCs w:val="22"/>
        </w:rPr>
        <w:t xml:space="preserve">Промышленного сельсовета </w:t>
      </w:r>
      <w:r w:rsidRPr="000F6980">
        <w:rPr>
          <w:rFonts w:ascii="Times New Roman" w:hAnsi="Times New Roman" w:cs="Times New Roman"/>
          <w:color w:val="000000"/>
          <w:sz w:val="22"/>
          <w:szCs w:val="22"/>
        </w:rPr>
        <w:t>являются физическая культура и спорт. Для организации массовой физкультуры и спорта не требуется больших капитальных в</w:t>
      </w:r>
      <w:r w:rsidR="00F77BD1" w:rsidRPr="000F6980">
        <w:rPr>
          <w:rFonts w:ascii="Times New Roman" w:hAnsi="Times New Roman" w:cs="Times New Roman"/>
          <w:color w:val="000000"/>
          <w:sz w:val="22"/>
          <w:szCs w:val="22"/>
        </w:rPr>
        <w:t>ложений. Основную работу проводя</w:t>
      </w:r>
      <w:r w:rsidRPr="000F6980">
        <w:rPr>
          <w:rFonts w:ascii="Times New Roman" w:hAnsi="Times New Roman" w:cs="Times New Roman"/>
          <w:color w:val="000000"/>
          <w:sz w:val="22"/>
          <w:szCs w:val="22"/>
        </w:rPr>
        <w:t xml:space="preserve">т коллективы спортивных школ, преподаватели физкультуры. </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Формирование механизмов, позволяющих позитивно воздействовать на демографическую ситуацию средствами физической культуры, осуществляется по следующим направлениям:</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-расширение сети спортивных сооружений (спортивных площадок, хоккейных коробок);</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-повышение роли физического воспитания обучающихся, участие в спортивных чемпионатах и других спортивно - оздоровительных мероприятиях с участием образовательных учреждений;</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p>
    <w:p w:rsidR="00E36A4E" w:rsidRPr="000F6980" w:rsidRDefault="001F72EB" w:rsidP="00E36A4E">
      <w:pPr>
        <w:pStyle w:val="2"/>
        <w:jc w:val="center"/>
        <w:rPr>
          <w:rFonts w:ascii="Times New Roman" w:hAnsi="Times New Roman" w:cs="Times New Roman"/>
          <w:bCs w:val="0"/>
          <w:i w:val="0"/>
          <w:color w:val="000000"/>
          <w:sz w:val="22"/>
          <w:szCs w:val="22"/>
        </w:rPr>
      </w:pPr>
      <w:bookmarkStart w:id="37" w:name="_Toc59328949"/>
      <w:bookmarkStart w:id="38" w:name="_Toc59330012"/>
      <w:bookmarkStart w:id="39" w:name="_Toc59500172"/>
      <w:bookmarkStart w:id="40" w:name="_Toc59500222"/>
      <w:bookmarkStart w:id="41" w:name="_Toc59505372"/>
      <w:bookmarkStart w:id="42" w:name="_Toc60046259"/>
      <w:r w:rsidRPr="000F6980">
        <w:rPr>
          <w:rFonts w:ascii="Times New Roman" w:hAnsi="Times New Roman" w:cs="Times New Roman"/>
          <w:bCs w:val="0"/>
          <w:i w:val="0"/>
          <w:color w:val="000000"/>
          <w:sz w:val="22"/>
          <w:szCs w:val="22"/>
        </w:rPr>
        <w:t>3.</w:t>
      </w:r>
      <w:r w:rsidR="00E36A4E" w:rsidRPr="000F6980">
        <w:rPr>
          <w:rFonts w:ascii="Times New Roman" w:hAnsi="Times New Roman" w:cs="Times New Roman"/>
          <w:bCs w:val="0"/>
          <w:i w:val="0"/>
          <w:color w:val="000000"/>
          <w:sz w:val="22"/>
          <w:szCs w:val="22"/>
        </w:rPr>
        <w:t>4. Улучшение состояния здоровья населения</w:t>
      </w:r>
      <w:bookmarkEnd w:id="37"/>
      <w:bookmarkEnd w:id="38"/>
      <w:bookmarkEnd w:id="39"/>
      <w:bookmarkEnd w:id="40"/>
      <w:bookmarkEnd w:id="41"/>
      <w:bookmarkEnd w:id="42"/>
    </w:p>
    <w:p w:rsidR="00E36A4E" w:rsidRPr="000F6980" w:rsidRDefault="00E36A4E" w:rsidP="00E36A4E">
      <w:pPr>
        <w:pStyle w:val="ConsNonformat"/>
        <w:widowControl/>
        <w:jc w:val="center"/>
        <w:rPr>
          <w:rFonts w:ascii="Times New Roman" w:hAnsi="Times New Roman" w:cs="Times New Roman"/>
          <w:color w:val="000000"/>
          <w:sz w:val="22"/>
          <w:szCs w:val="22"/>
        </w:rPr>
      </w:pP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Исходя из сложившейся демографической ситуации в</w:t>
      </w:r>
      <w:r w:rsidR="00DD09D2" w:rsidRPr="000F6980">
        <w:rPr>
          <w:rFonts w:ascii="Times New Roman" w:hAnsi="Times New Roman" w:cs="Times New Roman"/>
          <w:color w:val="000000"/>
          <w:sz w:val="22"/>
          <w:szCs w:val="22"/>
        </w:rPr>
        <w:t xml:space="preserve"> Промышленном сельсовете</w:t>
      </w:r>
      <w:r w:rsidRPr="000F6980">
        <w:rPr>
          <w:rFonts w:ascii="Times New Roman" w:hAnsi="Times New Roman" w:cs="Times New Roman"/>
          <w:color w:val="000000"/>
          <w:sz w:val="22"/>
          <w:szCs w:val="22"/>
        </w:rPr>
        <w:t>, основными задачами медицинского обслуживания населения являются качественное улучшение состояния здоровья населения, сохранение и укрепление репродуктивного и генетического здоровья населения, улучшение здоровья детей, обеспечение эффективной ранней диагностики и профилактики заболеваний.</w:t>
      </w:r>
    </w:p>
    <w:p w:rsidR="00E36A4E" w:rsidRPr="000F6980" w:rsidRDefault="00E36A4E" w:rsidP="00E36A4E">
      <w:pPr>
        <w:ind w:firstLine="720"/>
        <w:jc w:val="both"/>
        <w:rPr>
          <w:color w:val="000000"/>
          <w:sz w:val="22"/>
          <w:szCs w:val="22"/>
        </w:rPr>
      </w:pPr>
      <w:r w:rsidRPr="000F6980">
        <w:rPr>
          <w:color w:val="000000"/>
          <w:sz w:val="22"/>
          <w:szCs w:val="22"/>
        </w:rPr>
        <w:t>Задачи:</w:t>
      </w:r>
    </w:p>
    <w:p w:rsidR="00E36A4E" w:rsidRPr="000F6980" w:rsidRDefault="00E36A4E" w:rsidP="001F72EB">
      <w:pPr>
        <w:pStyle w:val="afb"/>
        <w:numPr>
          <w:ilvl w:val="0"/>
          <w:numId w:val="29"/>
        </w:numPr>
        <w:ind w:left="851" w:hanging="142"/>
        <w:jc w:val="both"/>
        <w:rPr>
          <w:color w:val="000000"/>
          <w:sz w:val="22"/>
          <w:szCs w:val="22"/>
        </w:rPr>
      </w:pPr>
      <w:r w:rsidRPr="000F6980">
        <w:rPr>
          <w:color w:val="000000"/>
          <w:sz w:val="22"/>
          <w:szCs w:val="22"/>
        </w:rPr>
        <w:t>улучшение качества оказания медицинской помощи больным;</w:t>
      </w:r>
    </w:p>
    <w:p w:rsidR="00E36A4E" w:rsidRPr="000F6980" w:rsidRDefault="00E36A4E" w:rsidP="001F72EB">
      <w:pPr>
        <w:pStyle w:val="afb"/>
        <w:numPr>
          <w:ilvl w:val="0"/>
          <w:numId w:val="29"/>
        </w:numPr>
        <w:ind w:left="851" w:hanging="142"/>
        <w:jc w:val="both"/>
        <w:rPr>
          <w:color w:val="000000"/>
          <w:sz w:val="22"/>
          <w:szCs w:val="22"/>
        </w:rPr>
      </w:pPr>
      <w:r w:rsidRPr="000F6980">
        <w:rPr>
          <w:color w:val="000000"/>
          <w:sz w:val="22"/>
          <w:szCs w:val="22"/>
        </w:rPr>
        <w:t xml:space="preserve">гарантированное обеспечение населения </w:t>
      </w:r>
      <w:r w:rsidR="00DD09D2" w:rsidRPr="000F6980">
        <w:rPr>
          <w:color w:val="000000"/>
          <w:sz w:val="22"/>
          <w:szCs w:val="22"/>
        </w:rPr>
        <w:t xml:space="preserve">Промышленного сельсовета </w:t>
      </w:r>
      <w:r w:rsidRPr="000F6980">
        <w:rPr>
          <w:color w:val="000000"/>
          <w:sz w:val="22"/>
          <w:szCs w:val="22"/>
        </w:rPr>
        <w:t>лекарственными средствами и изделиями медицинского назначения;</w:t>
      </w:r>
    </w:p>
    <w:p w:rsidR="00DD09D2" w:rsidRPr="000F6980" w:rsidRDefault="00E36A4E" w:rsidP="001F72EB">
      <w:pPr>
        <w:pStyle w:val="afb"/>
        <w:numPr>
          <w:ilvl w:val="0"/>
          <w:numId w:val="29"/>
        </w:numPr>
        <w:ind w:left="851" w:hanging="142"/>
        <w:jc w:val="both"/>
        <w:rPr>
          <w:color w:val="000000"/>
          <w:sz w:val="22"/>
          <w:szCs w:val="22"/>
        </w:rPr>
      </w:pPr>
      <w:r w:rsidRPr="000F6980">
        <w:rPr>
          <w:color w:val="000000"/>
          <w:sz w:val="22"/>
          <w:szCs w:val="22"/>
        </w:rPr>
        <w:t>своевременное выявление заболеваний на ранних стадиях.</w:t>
      </w:r>
    </w:p>
    <w:p w:rsidR="00E36A4E" w:rsidRPr="000F6980" w:rsidRDefault="00E36A4E" w:rsidP="001F72EB">
      <w:pPr>
        <w:pStyle w:val="afb"/>
        <w:numPr>
          <w:ilvl w:val="0"/>
          <w:numId w:val="25"/>
        </w:numPr>
        <w:tabs>
          <w:tab w:val="clear" w:pos="1461"/>
          <w:tab w:val="num" w:pos="851"/>
        </w:tabs>
        <w:ind w:left="851" w:hanging="142"/>
        <w:jc w:val="both"/>
        <w:rPr>
          <w:color w:val="000000"/>
          <w:sz w:val="22"/>
          <w:szCs w:val="22"/>
        </w:rPr>
      </w:pPr>
      <w:r w:rsidRPr="000F6980">
        <w:rPr>
          <w:color w:val="000000"/>
          <w:sz w:val="22"/>
          <w:szCs w:val="22"/>
        </w:rPr>
        <w:t>организ</w:t>
      </w:r>
      <w:r w:rsidR="00B47CA5" w:rsidRPr="000F6980">
        <w:rPr>
          <w:color w:val="000000"/>
          <w:sz w:val="22"/>
          <w:szCs w:val="22"/>
        </w:rPr>
        <w:t>ация</w:t>
      </w:r>
      <w:r w:rsidRPr="000F6980">
        <w:rPr>
          <w:color w:val="000000"/>
          <w:sz w:val="22"/>
          <w:szCs w:val="22"/>
        </w:rPr>
        <w:t xml:space="preserve"> флюорографическ</w:t>
      </w:r>
      <w:r w:rsidR="00B47CA5" w:rsidRPr="000F6980">
        <w:rPr>
          <w:color w:val="000000"/>
          <w:sz w:val="22"/>
          <w:szCs w:val="22"/>
        </w:rPr>
        <w:t>ого</w:t>
      </w:r>
      <w:r w:rsidR="007E3833" w:rsidRPr="000F6980">
        <w:rPr>
          <w:color w:val="000000"/>
          <w:sz w:val="22"/>
          <w:szCs w:val="22"/>
        </w:rPr>
        <w:t xml:space="preserve"> обследования населения Промышленного сельсовета</w:t>
      </w:r>
      <w:r w:rsidR="00B47CA5" w:rsidRPr="000F6980">
        <w:rPr>
          <w:color w:val="000000"/>
          <w:sz w:val="22"/>
          <w:szCs w:val="22"/>
        </w:rPr>
        <w:t xml:space="preserve"> не менее 75%</w:t>
      </w:r>
      <w:r w:rsidRPr="000F6980">
        <w:rPr>
          <w:color w:val="000000"/>
          <w:sz w:val="22"/>
          <w:szCs w:val="22"/>
        </w:rPr>
        <w:t xml:space="preserve"> </w:t>
      </w:r>
      <w:r w:rsidR="00B47CA5" w:rsidRPr="000F6980">
        <w:rPr>
          <w:color w:val="000000"/>
          <w:sz w:val="22"/>
          <w:szCs w:val="22"/>
        </w:rPr>
        <w:t>с целью снижения смертности от туберкулеза</w:t>
      </w:r>
    </w:p>
    <w:p w:rsidR="00E36A4E" w:rsidRPr="000F6980" w:rsidRDefault="00E36A4E" w:rsidP="00DD09D2">
      <w:pPr>
        <w:pStyle w:val="ConsNormal"/>
        <w:widowControl/>
        <w:numPr>
          <w:ilvl w:val="0"/>
          <w:numId w:val="25"/>
        </w:numPr>
        <w:tabs>
          <w:tab w:val="clear" w:pos="1461"/>
          <w:tab w:val="num" w:pos="851"/>
        </w:tabs>
        <w:ind w:left="709" w:firstLine="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своевременная вакцинация детей и подростков для предупреждения инфекционных заболеваний;</w:t>
      </w:r>
    </w:p>
    <w:p w:rsidR="00E36A4E" w:rsidRPr="000F6980" w:rsidRDefault="00E36A4E" w:rsidP="00DD09D2">
      <w:pPr>
        <w:pStyle w:val="ConsNormal"/>
        <w:widowControl/>
        <w:numPr>
          <w:ilvl w:val="0"/>
          <w:numId w:val="25"/>
        </w:numPr>
        <w:tabs>
          <w:tab w:val="clear" w:pos="1461"/>
          <w:tab w:val="num" w:pos="851"/>
        </w:tabs>
        <w:ind w:left="709" w:firstLine="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организация  100% постановки реакции манту детям для раннего выявления туберкулеза</w:t>
      </w:r>
    </w:p>
    <w:p w:rsidR="00E36A4E" w:rsidRPr="000F6980" w:rsidRDefault="00E36A4E" w:rsidP="00DD09D2">
      <w:pPr>
        <w:pStyle w:val="ConsNormal"/>
        <w:widowControl/>
        <w:numPr>
          <w:ilvl w:val="0"/>
          <w:numId w:val="25"/>
        </w:numPr>
        <w:tabs>
          <w:tab w:val="clear" w:pos="1461"/>
          <w:tab w:val="num" w:pos="851"/>
        </w:tabs>
        <w:ind w:left="709" w:firstLine="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объединение усилий различных служб и ведомств в работе по профилактике наркомании среди несовершеннолетних;</w:t>
      </w:r>
    </w:p>
    <w:p w:rsidR="00E36A4E" w:rsidRPr="000F6980" w:rsidRDefault="00E36A4E" w:rsidP="00DD09D2">
      <w:pPr>
        <w:pStyle w:val="ConsNormal"/>
        <w:widowControl/>
        <w:numPr>
          <w:ilvl w:val="0"/>
          <w:numId w:val="25"/>
        </w:numPr>
        <w:tabs>
          <w:tab w:val="left" w:pos="840"/>
        </w:tabs>
        <w:ind w:left="709" w:firstLine="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обеспечивать условия для реализации потенциальных возможностей инвалидов во всех сферах жизни,</w:t>
      </w:r>
    </w:p>
    <w:p w:rsidR="00E36A4E" w:rsidRPr="000F6980" w:rsidRDefault="00E36A4E" w:rsidP="00DD09D2">
      <w:pPr>
        <w:pStyle w:val="ConsNormal"/>
        <w:widowControl/>
        <w:numPr>
          <w:ilvl w:val="0"/>
          <w:numId w:val="25"/>
        </w:numPr>
        <w:tabs>
          <w:tab w:val="left" w:pos="840"/>
        </w:tabs>
        <w:ind w:left="709" w:firstLine="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создавать оптимальные условия для самообслуживания инвалидов.</w:t>
      </w:r>
    </w:p>
    <w:p w:rsidR="00E36A4E" w:rsidRPr="000F6980" w:rsidRDefault="00E36A4E" w:rsidP="00E36A4E">
      <w:pPr>
        <w:pStyle w:val="ConsNormal"/>
        <w:widowControl/>
        <w:tabs>
          <w:tab w:val="left" w:pos="840"/>
        </w:tabs>
        <w:jc w:val="both"/>
        <w:rPr>
          <w:rFonts w:ascii="Times New Roman" w:hAnsi="Times New Roman" w:cs="Times New Roman"/>
          <w:color w:val="FF0000"/>
          <w:sz w:val="22"/>
          <w:szCs w:val="22"/>
        </w:rPr>
      </w:pPr>
    </w:p>
    <w:p w:rsidR="00E36A4E" w:rsidRPr="000F6980" w:rsidRDefault="00E36A4E" w:rsidP="00E36A4E">
      <w:pPr>
        <w:pStyle w:val="1"/>
        <w:jc w:val="center"/>
        <w:rPr>
          <w:rFonts w:ascii="Times New Roman" w:hAnsi="Times New Roman" w:cs="Times New Roman"/>
          <w:color w:val="000000"/>
          <w:sz w:val="22"/>
          <w:szCs w:val="22"/>
        </w:rPr>
      </w:pPr>
      <w:bookmarkStart w:id="43" w:name="_Toc59328957"/>
      <w:bookmarkStart w:id="44" w:name="_Toc59330020"/>
      <w:bookmarkStart w:id="45" w:name="_Toc59500180"/>
      <w:bookmarkStart w:id="46" w:name="_Toc59500230"/>
      <w:bookmarkStart w:id="47" w:name="_Toc59505380"/>
      <w:bookmarkStart w:id="48" w:name="_Toc60046267"/>
      <w:r w:rsidRPr="000F6980">
        <w:rPr>
          <w:rFonts w:ascii="Times New Roman" w:hAnsi="Times New Roman" w:cs="Times New Roman"/>
          <w:color w:val="000000"/>
          <w:sz w:val="22"/>
          <w:szCs w:val="22"/>
        </w:rPr>
        <w:t>5. Механизм реализации Основных направлений</w:t>
      </w:r>
      <w:bookmarkEnd w:id="43"/>
      <w:bookmarkEnd w:id="44"/>
      <w:bookmarkEnd w:id="45"/>
      <w:bookmarkEnd w:id="46"/>
      <w:bookmarkEnd w:id="47"/>
      <w:bookmarkEnd w:id="48"/>
      <w:r w:rsidRPr="000F6980">
        <w:rPr>
          <w:rFonts w:ascii="Times New Roman" w:hAnsi="Times New Roman" w:cs="Times New Roman"/>
          <w:color w:val="000000"/>
          <w:sz w:val="22"/>
          <w:szCs w:val="22"/>
        </w:rPr>
        <w:t xml:space="preserve"> </w:t>
      </w:r>
      <w:bookmarkStart w:id="49" w:name="_Toc59328958"/>
      <w:bookmarkStart w:id="50" w:name="_Toc59330021"/>
      <w:bookmarkStart w:id="51" w:name="_Toc59500181"/>
      <w:bookmarkStart w:id="52" w:name="_Toc59500231"/>
      <w:bookmarkStart w:id="53" w:name="_Toc59505381"/>
      <w:bookmarkStart w:id="54" w:name="_Toc60046268"/>
      <w:r w:rsidRPr="000F6980">
        <w:rPr>
          <w:rFonts w:ascii="Times New Roman" w:hAnsi="Times New Roman" w:cs="Times New Roman"/>
          <w:color w:val="000000"/>
          <w:sz w:val="22"/>
          <w:szCs w:val="22"/>
        </w:rPr>
        <w:t xml:space="preserve">демографического развития  </w:t>
      </w:r>
      <w:bookmarkEnd w:id="49"/>
      <w:bookmarkEnd w:id="50"/>
      <w:bookmarkEnd w:id="51"/>
      <w:bookmarkEnd w:id="52"/>
      <w:bookmarkEnd w:id="53"/>
      <w:bookmarkEnd w:id="54"/>
      <w:r w:rsidR="007E3833" w:rsidRPr="000F6980">
        <w:rPr>
          <w:rFonts w:ascii="Times New Roman" w:hAnsi="Times New Roman" w:cs="Times New Roman"/>
          <w:color w:val="000000"/>
          <w:sz w:val="22"/>
          <w:szCs w:val="22"/>
        </w:rPr>
        <w:t>Промышленного сельсовета</w:t>
      </w:r>
    </w:p>
    <w:p w:rsidR="00E36A4E" w:rsidRPr="000F6980" w:rsidRDefault="00E36A4E" w:rsidP="00E36A4E">
      <w:pPr>
        <w:pStyle w:val="ConsNonformat"/>
        <w:widowControl/>
        <w:rPr>
          <w:rFonts w:ascii="Times New Roman" w:hAnsi="Times New Roman" w:cs="Times New Roman"/>
          <w:color w:val="000000"/>
          <w:sz w:val="22"/>
          <w:szCs w:val="22"/>
        </w:rPr>
      </w:pP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Механизм реализации Основных направлений включает:</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lastRenderedPageBreak/>
        <w:t xml:space="preserve">разработку планов социально </w:t>
      </w:r>
      <w:r w:rsidR="007E3833" w:rsidRPr="000F6980">
        <w:rPr>
          <w:rFonts w:ascii="Times New Roman" w:hAnsi="Times New Roman" w:cs="Times New Roman"/>
          <w:color w:val="000000"/>
          <w:sz w:val="22"/>
          <w:szCs w:val="22"/>
        </w:rPr>
        <w:t>- экономического развития Промышленного сельсовета</w:t>
      </w:r>
      <w:r w:rsidRPr="000F6980">
        <w:rPr>
          <w:rFonts w:ascii="Times New Roman" w:hAnsi="Times New Roman" w:cs="Times New Roman"/>
          <w:color w:val="000000"/>
          <w:sz w:val="22"/>
          <w:szCs w:val="22"/>
        </w:rPr>
        <w:t>,</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 xml:space="preserve">взаимодействие органов местного самоуправления, общественных объединений, организаций и населения по улучшению демографической ситуации </w:t>
      </w:r>
      <w:proofErr w:type="gramStart"/>
      <w:r w:rsidRPr="000F6980">
        <w:rPr>
          <w:rFonts w:ascii="Times New Roman" w:hAnsi="Times New Roman" w:cs="Times New Roman"/>
          <w:color w:val="000000"/>
          <w:sz w:val="22"/>
          <w:szCs w:val="22"/>
        </w:rPr>
        <w:t>на</w:t>
      </w:r>
      <w:proofErr w:type="gramEnd"/>
      <w:r w:rsidRPr="000F6980">
        <w:rPr>
          <w:rFonts w:ascii="Times New Roman" w:hAnsi="Times New Roman" w:cs="Times New Roman"/>
          <w:color w:val="000000"/>
          <w:sz w:val="22"/>
          <w:szCs w:val="22"/>
        </w:rPr>
        <w:t xml:space="preserve"> территорий Промышленного сельсовета,</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пропаганду здорового образа жизни через средства массовой информации (периодическая печать, телевидение и радио и т.д.).</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Важнейшим элементом механизма реализации Основных направлений демографического развития является воспитание потребности населения в сохранении своего здоровья и заботы о здоровье будущих поколений путем пропаганды здорового образа жизни и ориентации молодежи на двух, трехдетную семью.</w:t>
      </w:r>
    </w:p>
    <w:p w:rsidR="00E36A4E" w:rsidRPr="000F6980" w:rsidRDefault="00E36A4E" w:rsidP="00E36A4E">
      <w:pPr>
        <w:pStyle w:val="ConsNormal"/>
        <w:widowControl/>
        <w:ind w:firstLine="540"/>
        <w:jc w:val="both"/>
        <w:rPr>
          <w:rFonts w:ascii="Times New Roman" w:hAnsi="Times New Roman" w:cs="Times New Roman"/>
          <w:color w:val="000000"/>
          <w:sz w:val="22"/>
          <w:szCs w:val="22"/>
        </w:rPr>
      </w:pPr>
      <w:r w:rsidRPr="000F6980">
        <w:rPr>
          <w:rFonts w:ascii="Times New Roman" w:hAnsi="Times New Roman" w:cs="Times New Roman"/>
          <w:color w:val="000000"/>
          <w:sz w:val="22"/>
          <w:szCs w:val="22"/>
        </w:rPr>
        <w:t>Источники финансирования проводимых мер - средства бюджетов всех уровней, организаций, личные сбережения граждан и иные, не запрещенные законодательством источники.</w:t>
      </w:r>
    </w:p>
    <w:p w:rsidR="00E36A4E" w:rsidRPr="000F6980" w:rsidRDefault="00E36A4E" w:rsidP="00E36A4E">
      <w:pPr>
        <w:pStyle w:val="30"/>
        <w:tabs>
          <w:tab w:val="center" w:pos="7285"/>
        </w:tabs>
        <w:spacing w:before="0"/>
        <w:rPr>
          <w:rFonts w:ascii="Times New Roman" w:hAnsi="Times New Roman" w:cs="Times New Roman"/>
          <w:color w:val="FF0000"/>
          <w:sz w:val="22"/>
          <w:szCs w:val="22"/>
        </w:rPr>
      </w:pPr>
      <w:r w:rsidRPr="000F6980">
        <w:rPr>
          <w:rFonts w:ascii="Times New Roman" w:hAnsi="Times New Roman" w:cs="Times New Roman"/>
          <w:color w:val="FF0000"/>
          <w:sz w:val="22"/>
          <w:szCs w:val="22"/>
        </w:rPr>
        <w:t xml:space="preserve">                  </w:t>
      </w:r>
    </w:p>
    <w:p w:rsidR="00E36A4E" w:rsidRPr="000F6980" w:rsidRDefault="00E36A4E" w:rsidP="00E36A4E">
      <w:pPr>
        <w:pStyle w:val="30"/>
        <w:tabs>
          <w:tab w:val="center" w:pos="7285"/>
        </w:tabs>
        <w:spacing w:before="0"/>
        <w:jc w:val="center"/>
        <w:rPr>
          <w:rFonts w:ascii="Times New Roman" w:hAnsi="Times New Roman" w:cs="Times New Roman"/>
          <w:color w:val="000000"/>
          <w:sz w:val="22"/>
          <w:szCs w:val="22"/>
        </w:rPr>
      </w:pPr>
      <w:r w:rsidRPr="000F6980">
        <w:rPr>
          <w:rFonts w:ascii="Times New Roman" w:hAnsi="Times New Roman" w:cs="Times New Roman"/>
          <w:color w:val="000000"/>
          <w:sz w:val="22"/>
          <w:szCs w:val="22"/>
        </w:rPr>
        <w:t>6. Ожидаемые результаты.</w:t>
      </w:r>
    </w:p>
    <w:p w:rsidR="00E36A4E" w:rsidRPr="000F6980" w:rsidRDefault="00E36A4E" w:rsidP="00E36A4E">
      <w:pPr>
        <w:pStyle w:val="a9"/>
        <w:rPr>
          <w:color w:val="000000"/>
          <w:sz w:val="22"/>
          <w:szCs w:val="22"/>
        </w:rPr>
      </w:pPr>
    </w:p>
    <w:p w:rsidR="00E36A4E" w:rsidRPr="000F6980" w:rsidRDefault="00E36A4E" w:rsidP="00E36A4E">
      <w:pPr>
        <w:pStyle w:val="a9"/>
        <w:ind w:firstLine="709"/>
        <w:rPr>
          <w:color w:val="000000"/>
          <w:sz w:val="22"/>
          <w:szCs w:val="22"/>
        </w:rPr>
      </w:pPr>
      <w:r w:rsidRPr="000F6980">
        <w:rPr>
          <w:color w:val="000000"/>
          <w:sz w:val="22"/>
          <w:szCs w:val="22"/>
        </w:rPr>
        <w:t xml:space="preserve">В силу инерционности демографических процессов естественная и общая убыль населения сохраняет устойчивый и долговременный характер. </w:t>
      </w:r>
    </w:p>
    <w:p w:rsidR="00E36A4E" w:rsidRPr="000F6980" w:rsidRDefault="007E3833" w:rsidP="00E36A4E">
      <w:pPr>
        <w:pStyle w:val="a9"/>
        <w:ind w:firstLine="709"/>
        <w:rPr>
          <w:color w:val="000000"/>
          <w:sz w:val="22"/>
          <w:szCs w:val="22"/>
        </w:rPr>
      </w:pPr>
      <w:r w:rsidRPr="000F6980">
        <w:rPr>
          <w:color w:val="000000"/>
          <w:sz w:val="22"/>
          <w:szCs w:val="22"/>
        </w:rPr>
        <w:t>При этом период 2013–2016</w:t>
      </w:r>
      <w:r w:rsidR="00E36A4E" w:rsidRPr="000F6980">
        <w:rPr>
          <w:color w:val="000000"/>
          <w:sz w:val="22"/>
          <w:szCs w:val="22"/>
        </w:rPr>
        <w:t xml:space="preserve"> гг. будет характеризоваться замедлением естественной уб</w:t>
      </w:r>
      <w:r w:rsidRPr="000F6980">
        <w:rPr>
          <w:color w:val="000000"/>
          <w:sz w:val="22"/>
          <w:szCs w:val="22"/>
        </w:rPr>
        <w:t>ыли населения и к 2016</w:t>
      </w:r>
      <w:r w:rsidR="00E36A4E" w:rsidRPr="000F6980">
        <w:rPr>
          <w:color w:val="000000"/>
          <w:sz w:val="22"/>
          <w:szCs w:val="22"/>
        </w:rPr>
        <w:t xml:space="preserve"> году коэффициент естественного прироста составит (0,4 на 1000 человек).</w:t>
      </w:r>
    </w:p>
    <w:p w:rsidR="00E36A4E" w:rsidRPr="000F6980" w:rsidRDefault="007E3833" w:rsidP="00E36A4E">
      <w:pPr>
        <w:pStyle w:val="a9"/>
        <w:ind w:firstLine="709"/>
        <w:rPr>
          <w:color w:val="000000"/>
          <w:sz w:val="22"/>
          <w:szCs w:val="22"/>
        </w:rPr>
      </w:pPr>
      <w:r w:rsidRPr="000F6980">
        <w:rPr>
          <w:color w:val="000000"/>
          <w:sz w:val="22"/>
          <w:szCs w:val="22"/>
        </w:rPr>
        <w:t>За период 2014</w:t>
      </w:r>
      <w:r w:rsidR="00E36A4E" w:rsidRPr="000F6980">
        <w:rPr>
          <w:color w:val="000000"/>
          <w:sz w:val="22"/>
          <w:szCs w:val="22"/>
        </w:rPr>
        <w:t xml:space="preserve"> - 2025 гг. коэффициент естественного прироста составит (7,0 на 1000 человек). </w:t>
      </w:r>
    </w:p>
    <w:p w:rsidR="00E36A4E" w:rsidRPr="000F6980" w:rsidRDefault="00E36A4E" w:rsidP="00E36A4E">
      <w:pPr>
        <w:autoSpaceDE w:val="0"/>
        <w:autoSpaceDN w:val="0"/>
        <w:adjustRightInd w:val="0"/>
        <w:ind w:firstLine="709"/>
        <w:jc w:val="both"/>
        <w:rPr>
          <w:color w:val="000000"/>
          <w:sz w:val="22"/>
          <w:szCs w:val="22"/>
        </w:rPr>
      </w:pPr>
      <w:r w:rsidRPr="000F6980">
        <w:rPr>
          <w:color w:val="000000"/>
          <w:sz w:val="22"/>
          <w:szCs w:val="22"/>
        </w:rPr>
        <w:t>Предполагаемая численность населения к 2025 году составит 2123 человек.</w:t>
      </w:r>
    </w:p>
    <w:p w:rsidR="00E36A4E" w:rsidRPr="000F6980" w:rsidRDefault="00E36A4E" w:rsidP="00E36A4E">
      <w:pPr>
        <w:autoSpaceDE w:val="0"/>
        <w:autoSpaceDN w:val="0"/>
        <w:adjustRightInd w:val="0"/>
        <w:jc w:val="center"/>
        <w:rPr>
          <w:color w:val="000000"/>
          <w:sz w:val="22"/>
          <w:szCs w:val="22"/>
        </w:rPr>
      </w:pPr>
    </w:p>
    <w:p w:rsidR="00E36A4E" w:rsidRPr="000F6980" w:rsidRDefault="00E36A4E" w:rsidP="00E36A4E">
      <w:pPr>
        <w:jc w:val="both"/>
        <w:outlineLvl w:val="0"/>
        <w:rPr>
          <w:b/>
          <w:color w:val="000000"/>
          <w:sz w:val="22"/>
          <w:szCs w:val="22"/>
        </w:rPr>
      </w:pPr>
    </w:p>
    <w:p w:rsidR="00E36A4E" w:rsidRPr="000F6980" w:rsidRDefault="00E36A4E" w:rsidP="00E36A4E">
      <w:pPr>
        <w:jc w:val="both"/>
        <w:outlineLvl w:val="0"/>
        <w:rPr>
          <w:b/>
          <w:sz w:val="22"/>
          <w:szCs w:val="22"/>
        </w:rPr>
      </w:pPr>
    </w:p>
    <w:p w:rsidR="00E36A4E" w:rsidRPr="000F6980" w:rsidRDefault="00E36A4E" w:rsidP="00E36A4E">
      <w:pPr>
        <w:jc w:val="both"/>
        <w:outlineLvl w:val="0"/>
        <w:rPr>
          <w:b/>
          <w:sz w:val="22"/>
          <w:szCs w:val="22"/>
        </w:rPr>
      </w:pPr>
    </w:p>
    <w:p w:rsidR="00E36A4E" w:rsidRPr="000F6980" w:rsidRDefault="00E36A4E" w:rsidP="00E36A4E">
      <w:pPr>
        <w:jc w:val="both"/>
        <w:outlineLvl w:val="0"/>
        <w:rPr>
          <w:b/>
          <w:sz w:val="22"/>
          <w:szCs w:val="22"/>
        </w:rPr>
      </w:pPr>
    </w:p>
    <w:p w:rsidR="00E36A4E" w:rsidRDefault="00E36A4E"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4A08B4" w:rsidRDefault="004A08B4" w:rsidP="00E36A4E">
      <w:pPr>
        <w:jc w:val="both"/>
        <w:outlineLvl w:val="0"/>
        <w:rPr>
          <w:b/>
          <w:sz w:val="22"/>
          <w:szCs w:val="22"/>
        </w:rPr>
      </w:pPr>
    </w:p>
    <w:p w:rsidR="00E36A4E" w:rsidRPr="000F6980" w:rsidRDefault="00E36A4E" w:rsidP="00E36A4E">
      <w:pPr>
        <w:jc w:val="both"/>
        <w:outlineLvl w:val="0"/>
        <w:rPr>
          <w:b/>
          <w:sz w:val="22"/>
          <w:szCs w:val="22"/>
        </w:rPr>
      </w:pPr>
    </w:p>
    <w:p w:rsidR="00E36A4E" w:rsidRPr="000F6980" w:rsidRDefault="00E36A4E" w:rsidP="00E36A4E">
      <w:pPr>
        <w:jc w:val="center"/>
        <w:outlineLvl w:val="0"/>
        <w:rPr>
          <w:b/>
          <w:sz w:val="22"/>
          <w:szCs w:val="22"/>
        </w:rPr>
      </w:pPr>
      <w:r w:rsidRPr="000F6980">
        <w:rPr>
          <w:b/>
          <w:sz w:val="22"/>
          <w:szCs w:val="22"/>
        </w:rPr>
        <w:lastRenderedPageBreak/>
        <w:t xml:space="preserve">Основные индикаторы социально-экономического развития Промышленного сельсовета </w:t>
      </w:r>
      <w:r w:rsidR="00495EA8" w:rsidRPr="000F6980">
        <w:rPr>
          <w:b/>
          <w:sz w:val="22"/>
          <w:szCs w:val="22"/>
        </w:rPr>
        <w:t>за  2013 и планируемый период 2014-2016 гг.</w:t>
      </w:r>
    </w:p>
    <w:p w:rsidR="00E36A4E" w:rsidRPr="000F6980" w:rsidRDefault="00E36A4E" w:rsidP="00E36A4E">
      <w:pPr>
        <w:pStyle w:val="16"/>
        <w:jc w:val="center"/>
        <w:rPr>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850"/>
        <w:gridCol w:w="851"/>
        <w:gridCol w:w="850"/>
        <w:gridCol w:w="992"/>
        <w:gridCol w:w="993"/>
        <w:gridCol w:w="708"/>
        <w:gridCol w:w="1134"/>
        <w:gridCol w:w="709"/>
        <w:gridCol w:w="992"/>
      </w:tblGrid>
      <w:tr w:rsidR="00BC61D6" w:rsidRPr="000F6980" w:rsidTr="00BC61D6">
        <w:trPr>
          <w:cantSplit/>
          <w:trHeight w:val="276"/>
          <w:tblHeader/>
        </w:trPr>
        <w:tc>
          <w:tcPr>
            <w:tcW w:w="2235" w:type="dxa"/>
            <w:vMerge w:val="restart"/>
          </w:tcPr>
          <w:p w:rsidR="007E3833" w:rsidRPr="000F6980" w:rsidRDefault="007E3833" w:rsidP="008034E6">
            <w:pPr>
              <w:pStyle w:val="16"/>
              <w:rPr>
                <w:sz w:val="22"/>
                <w:szCs w:val="22"/>
              </w:rPr>
            </w:pPr>
            <w:r w:rsidRPr="000F6980">
              <w:rPr>
                <w:sz w:val="22"/>
                <w:szCs w:val="22"/>
              </w:rPr>
              <w:t>Показатели развития</w:t>
            </w:r>
          </w:p>
          <w:p w:rsidR="007E3833" w:rsidRPr="000F6980" w:rsidRDefault="007E3833" w:rsidP="008034E6">
            <w:pPr>
              <w:pStyle w:val="16"/>
              <w:rPr>
                <w:sz w:val="22"/>
                <w:szCs w:val="22"/>
              </w:rPr>
            </w:pPr>
            <w:r w:rsidRPr="000F6980">
              <w:rPr>
                <w:sz w:val="22"/>
                <w:szCs w:val="22"/>
              </w:rPr>
              <w:t>района, округа</w:t>
            </w:r>
          </w:p>
        </w:tc>
        <w:tc>
          <w:tcPr>
            <w:tcW w:w="850" w:type="dxa"/>
          </w:tcPr>
          <w:p w:rsidR="007E3833" w:rsidRPr="000F6980" w:rsidRDefault="007E3833" w:rsidP="008034E6">
            <w:pPr>
              <w:pStyle w:val="16"/>
              <w:rPr>
                <w:sz w:val="22"/>
                <w:szCs w:val="22"/>
              </w:rPr>
            </w:pPr>
            <w:r w:rsidRPr="000F6980">
              <w:rPr>
                <w:sz w:val="22"/>
                <w:szCs w:val="22"/>
              </w:rPr>
              <w:t>Един.</w:t>
            </w:r>
          </w:p>
          <w:p w:rsidR="007E3833" w:rsidRPr="000F6980" w:rsidRDefault="007E3833" w:rsidP="008034E6">
            <w:pPr>
              <w:pStyle w:val="16"/>
              <w:rPr>
                <w:sz w:val="22"/>
                <w:szCs w:val="22"/>
              </w:rPr>
            </w:pPr>
            <w:proofErr w:type="spellStart"/>
            <w:r w:rsidRPr="000F6980">
              <w:rPr>
                <w:sz w:val="22"/>
                <w:szCs w:val="22"/>
              </w:rPr>
              <w:t>измер</w:t>
            </w:r>
            <w:proofErr w:type="spellEnd"/>
            <w:r w:rsidRPr="000F6980">
              <w:rPr>
                <w:sz w:val="22"/>
                <w:szCs w:val="22"/>
              </w:rPr>
              <w:t>.</w:t>
            </w:r>
          </w:p>
        </w:tc>
        <w:tc>
          <w:tcPr>
            <w:tcW w:w="1701" w:type="dxa"/>
            <w:gridSpan w:val="2"/>
          </w:tcPr>
          <w:p w:rsidR="007E3833" w:rsidRPr="000F6980" w:rsidRDefault="007E3833" w:rsidP="008034E6">
            <w:pPr>
              <w:pStyle w:val="16"/>
              <w:jc w:val="center"/>
              <w:rPr>
                <w:sz w:val="22"/>
                <w:szCs w:val="22"/>
              </w:rPr>
            </w:pPr>
            <w:r w:rsidRPr="000F6980">
              <w:rPr>
                <w:sz w:val="22"/>
                <w:szCs w:val="22"/>
              </w:rPr>
              <w:t>2013 г.</w:t>
            </w:r>
          </w:p>
        </w:tc>
        <w:tc>
          <w:tcPr>
            <w:tcW w:w="1985" w:type="dxa"/>
            <w:gridSpan w:val="2"/>
          </w:tcPr>
          <w:p w:rsidR="007E3833" w:rsidRPr="000F6980" w:rsidRDefault="007E3833" w:rsidP="008034E6">
            <w:pPr>
              <w:pStyle w:val="16"/>
              <w:jc w:val="center"/>
              <w:rPr>
                <w:sz w:val="22"/>
                <w:szCs w:val="22"/>
              </w:rPr>
            </w:pPr>
            <w:r w:rsidRPr="000F6980">
              <w:rPr>
                <w:sz w:val="22"/>
                <w:szCs w:val="22"/>
              </w:rPr>
              <w:t>2014г.</w:t>
            </w:r>
          </w:p>
        </w:tc>
        <w:tc>
          <w:tcPr>
            <w:tcW w:w="1842" w:type="dxa"/>
            <w:gridSpan w:val="2"/>
          </w:tcPr>
          <w:p w:rsidR="007E3833" w:rsidRPr="000F6980" w:rsidRDefault="007E3833" w:rsidP="008034E6">
            <w:pPr>
              <w:pStyle w:val="16"/>
              <w:jc w:val="center"/>
              <w:rPr>
                <w:sz w:val="22"/>
                <w:szCs w:val="22"/>
              </w:rPr>
            </w:pPr>
            <w:r w:rsidRPr="000F6980">
              <w:rPr>
                <w:sz w:val="22"/>
                <w:szCs w:val="22"/>
              </w:rPr>
              <w:t>2015г.</w:t>
            </w:r>
          </w:p>
        </w:tc>
        <w:tc>
          <w:tcPr>
            <w:tcW w:w="1701" w:type="dxa"/>
            <w:gridSpan w:val="2"/>
          </w:tcPr>
          <w:p w:rsidR="007E3833" w:rsidRPr="000F6980" w:rsidRDefault="007E3833" w:rsidP="008034E6">
            <w:pPr>
              <w:pStyle w:val="16"/>
              <w:jc w:val="center"/>
              <w:rPr>
                <w:sz w:val="22"/>
                <w:szCs w:val="22"/>
              </w:rPr>
            </w:pPr>
            <w:r w:rsidRPr="000F6980">
              <w:rPr>
                <w:sz w:val="22"/>
                <w:szCs w:val="22"/>
              </w:rPr>
              <w:t>2016г.</w:t>
            </w:r>
          </w:p>
        </w:tc>
      </w:tr>
      <w:tr w:rsidR="00BC61D6" w:rsidRPr="000F6980" w:rsidTr="00BC61D6">
        <w:trPr>
          <w:cantSplit/>
          <w:trHeight w:val="276"/>
          <w:tblHeader/>
        </w:trPr>
        <w:tc>
          <w:tcPr>
            <w:tcW w:w="2235" w:type="dxa"/>
            <w:vMerge/>
          </w:tcPr>
          <w:p w:rsidR="007E3833" w:rsidRPr="000F6980" w:rsidRDefault="007E3833" w:rsidP="008034E6">
            <w:pPr>
              <w:pStyle w:val="16"/>
              <w:rPr>
                <w:sz w:val="22"/>
                <w:szCs w:val="22"/>
              </w:rPr>
            </w:pPr>
          </w:p>
        </w:tc>
        <w:tc>
          <w:tcPr>
            <w:tcW w:w="850" w:type="dxa"/>
          </w:tcPr>
          <w:p w:rsidR="007E3833" w:rsidRPr="000F6980" w:rsidRDefault="007E3833" w:rsidP="008034E6">
            <w:pPr>
              <w:pStyle w:val="16"/>
              <w:rPr>
                <w:sz w:val="22"/>
                <w:szCs w:val="22"/>
              </w:rPr>
            </w:pPr>
          </w:p>
        </w:tc>
        <w:tc>
          <w:tcPr>
            <w:tcW w:w="851" w:type="dxa"/>
          </w:tcPr>
          <w:p w:rsidR="007E3833" w:rsidRPr="000F6980" w:rsidRDefault="007E3833" w:rsidP="008034E6">
            <w:pPr>
              <w:pStyle w:val="16"/>
              <w:rPr>
                <w:sz w:val="22"/>
                <w:szCs w:val="22"/>
              </w:rPr>
            </w:pPr>
            <w:r w:rsidRPr="000F6980">
              <w:rPr>
                <w:sz w:val="22"/>
                <w:szCs w:val="22"/>
              </w:rPr>
              <w:t>отчет</w:t>
            </w:r>
          </w:p>
        </w:tc>
        <w:tc>
          <w:tcPr>
            <w:tcW w:w="850" w:type="dxa"/>
          </w:tcPr>
          <w:p w:rsidR="007E3833" w:rsidRPr="000F6980" w:rsidRDefault="007E3833" w:rsidP="008034E6">
            <w:pPr>
              <w:pStyle w:val="16"/>
              <w:rPr>
                <w:sz w:val="22"/>
                <w:szCs w:val="22"/>
              </w:rPr>
            </w:pPr>
            <w:r w:rsidRPr="000F6980">
              <w:rPr>
                <w:sz w:val="22"/>
                <w:szCs w:val="22"/>
              </w:rPr>
              <w:t xml:space="preserve">  % к пред</w:t>
            </w:r>
            <w:proofErr w:type="gramStart"/>
            <w:r w:rsidRPr="000F6980">
              <w:rPr>
                <w:sz w:val="22"/>
                <w:szCs w:val="22"/>
              </w:rPr>
              <w:t>.</w:t>
            </w:r>
            <w:proofErr w:type="gramEnd"/>
            <w:r w:rsidRPr="000F6980">
              <w:rPr>
                <w:sz w:val="22"/>
                <w:szCs w:val="22"/>
              </w:rPr>
              <w:t xml:space="preserve"> </w:t>
            </w:r>
            <w:proofErr w:type="gramStart"/>
            <w:r w:rsidRPr="000F6980">
              <w:rPr>
                <w:sz w:val="22"/>
                <w:szCs w:val="22"/>
              </w:rPr>
              <w:t>г</w:t>
            </w:r>
            <w:proofErr w:type="gramEnd"/>
            <w:r w:rsidRPr="000F6980">
              <w:rPr>
                <w:sz w:val="22"/>
                <w:szCs w:val="22"/>
              </w:rPr>
              <w:t>оду</w:t>
            </w:r>
          </w:p>
        </w:tc>
        <w:tc>
          <w:tcPr>
            <w:tcW w:w="992" w:type="dxa"/>
          </w:tcPr>
          <w:p w:rsidR="007E3833" w:rsidRPr="000F6980" w:rsidRDefault="007E3833" w:rsidP="008034E6">
            <w:pPr>
              <w:pStyle w:val="16"/>
              <w:rPr>
                <w:sz w:val="22"/>
                <w:szCs w:val="22"/>
              </w:rPr>
            </w:pPr>
            <w:r w:rsidRPr="000F6980">
              <w:rPr>
                <w:sz w:val="22"/>
                <w:szCs w:val="22"/>
              </w:rPr>
              <w:t>оценка</w:t>
            </w:r>
          </w:p>
        </w:tc>
        <w:tc>
          <w:tcPr>
            <w:tcW w:w="993" w:type="dxa"/>
          </w:tcPr>
          <w:p w:rsidR="007E3833" w:rsidRPr="000F6980" w:rsidRDefault="007E3833" w:rsidP="008034E6">
            <w:pPr>
              <w:pStyle w:val="16"/>
              <w:rPr>
                <w:sz w:val="22"/>
                <w:szCs w:val="22"/>
              </w:rPr>
            </w:pPr>
            <w:r w:rsidRPr="000F6980">
              <w:rPr>
                <w:sz w:val="22"/>
                <w:szCs w:val="22"/>
              </w:rPr>
              <w:t xml:space="preserve">  % к пред</w:t>
            </w:r>
            <w:proofErr w:type="gramStart"/>
            <w:r w:rsidRPr="000F6980">
              <w:rPr>
                <w:sz w:val="22"/>
                <w:szCs w:val="22"/>
              </w:rPr>
              <w:t>.</w:t>
            </w:r>
            <w:proofErr w:type="gramEnd"/>
            <w:r w:rsidRPr="000F6980">
              <w:rPr>
                <w:sz w:val="22"/>
                <w:szCs w:val="22"/>
              </w:rPr>
              <w:t xml:space="preserve"> </w:t>
            </w:r>
            <w:proofErr w:type="gramStart"/>
            <w:r w:rsidRPr="000F6980">
              <w:rPr>
                <w:sz w:val="22"/>
                <w:szCs w:val="22"/>
              </w:rPr>
              <w:t>г</w:t>
            </w:r>
            <w:proofErr w:type="gramEnd"/>
            <w:r w:rsidRPr="000F6980">
              <w:rPr>
                <w:sz w:val="22"/>
                <w:szCs w:val="22"/>
              </w:rPr>
              <w:t>оду</w:t>
            </w:r>
          </w:p>
        </w:tc>
        <w:tc>
          <w:tcPr>
            <w:tcW w:w="708" w:type="dxa"/>
          </w:tcPr>
          <w:p w:rsidR="007E3833" w:rsidRPr="000F6980" w:rsidRDefault="007E3833" w:rsidP="008034E6">
            <w:pPr>
              <w:pStyle w:val="16"/>
              <w:rPr>
                <w:sz w:val="22"/>
                <w:szCs w:val="22"/>
              </w:rPr>
            </w:pPr>
            <w:r w:rsidRPr="000F6980">
              <w:rPr>
                <w:sz w:val="22"/>
                <w:szCs w:val="22"/>
              </w:rPr>
              <w:t>план</w:t>
            </w:r>
          </w:p>
        </w:tc>
        <w:tc>
          <w:tcPr>
            <w:tcW w:w="1134" w:type="dxa"/>
          </w:tcPr>
          <w:p w:rsidR="007E3833" w:rsidRPr="000F6980" w:rsidRDefault="007E3833" w:rsidP="008034E6">
            <w:pPr>
              <w:pStyle w:val="16"/>
              <w:rPr>
                <w:sz w:val="22"/>
                <w:szCs w:val="22"/>
              </w:rPr>
            </w:pPr>
            <w:r w:rsidRPr="000F6980">
              <w:rPr>
                <w:sz w:val="22"/>
                <w:szCs w:val="22"/>
              </w:rPr>
              <w:t xml:space="preserve">  % к пред</w:t>
            </w:r>
            <w:proofErr w:type="gramStart"/>
            <w:r w:rsidRPr="000F6980">
              <w:rPr>
                <w:sz w:val="22"/>
                <w:szCs w:val="22"/>
              </w:rPr>
              <w:t>.</w:t>
            </w:r>
            <w:proofErr w:type="gramEnd"/>
            <w:r w:rsidRPr="000F6980">
              <w:rPr>
                <w:sz w:val="22"/>
                <w:szCs w:val="22"/>
              </w:rPr>
              <w:t xml:space="preserve"> </w:t>
            </w:r>
            <w:proofErr w:type="gramStart"/>
            <w:r w:rsidRPr="000F6980">
              <w:rPr>
                <w:sz w:val="22"/>
                <w:szCs w:val="22"/>
              </w:rPr>
              <w:t>г</w:t>
            </w:r>
            <w:proofErr w:type="gramEnd"/>
            <w:r w:rsidRPr="000F6980">
              <w:rPr>
                <w:sz w:val="22"/>
                <w:szCs w:val="22"/>
              </w:rPr>
              <w:t>оду</w:t>
            </w:r>
          </w:p>
        </w:tc>
        <w:tc>
          <w:tcPr>
            <w:tcW w:w="709" w:type="dxa"/>
          </w:tcPr>
          <w:p w:rsidR="007E3833" w:rsidRPr="000F6980" w:rsidRDefault="007E3833" w:rsidP="008034E6">
            <w:pPr>
              <w:pStyle w:val="16"/>
              <w:rPr>
                <w:sz w:val="22"/>
                <w:szCs w:val="22"/>
              </w:rPr>
            </w:pPr>
            <w:r w:rsidRPr="000F6980">
              <w:rPr>
                <w:sz w:val="22"/>
                <w:szCs w:val="22"/>
              </w:rPr>
              <w:t>план</w:t>
            </w:r>
          </w:p>
        </w:tc>
        <w:tc>
          <w:tcPr>
            <w:tcW w:w="992" w:type="dxa"/>
          </w:tcPr>
          <w:p w:rsidR="007E3833" w:rsidRPr="000F6980" w:rsidRDefault="007E3833" w:rsidP="008034E6">
            <w:pPr>
              <w:pStyle w:val="16"/>
              <w:rPr>
                <w:sz w:val="22"/>
                <w:szCs w:val="22"/>
              </w:rPr>
            </w:pPr>
            <w:r w:rsidRPr="000F6980">
              <w:rPr>
                <w:sz w:val="22"/>
                <w:szCs w:val="22"/>
              </w:rPr>
              <w:t xml:space="preserve">  % к пред</w:t>
            </w:r>
            <w:proofErr w:type="gramStart"/>
            <w:r w:rsidRPr="000F6980">
              <w:rPr>
                <w:sz w:val="22"/>
                <w:szCs w:val="22"/>
              </w:rPr>
              <w:t>.</w:t>
            </w:r>
            <w:proofErr w:type="gramEnd"/>
            <w:r w:rsidRPr="000F6980">
              <w:rPr>
                <w:sz w:val="22"/>
                <w:szCs w:val="22"/>
              </w:rPr>
              <w:t xml:space="preserve"> </w:t>
            </w:r>
            <w:proofErr w:type="gramStart"/>
            <w:r w:rsidRPr="000F6980">
              <w:rPr>
                <w:sz w:val="22"/>
                <w:szCs w:val="22"/>
              </w:rPr>
              <w:t>г</w:t>
            </w:r>
            <w:proofErr w:type="gramEnd"/>
            <w:r w:rsidRPr="000F6980">
              <w:rPr>
                <w:sz w:val="22"/>
                <w:szCs w:val="22"/>
              </w:rPr>
              <w:t>оду</w:t>
            </w:r>
          </w:p>
        </w:tc>
      </w:tr>
      <w:tr w:rsidR="00BC61D6" w:rsidRPr="000F6980" w:rsidTr="00BC61D6">
        <w:trPr>
          <w:cantSplit/>
          <w:trHeight w:val="425"/>
        </w:trPr>
        <w:tc>
          <w:tcPr>
            <w:tcW w:w="2235" w:type="dxa"/>
          </w:tcPr>
          <w:p w:rsidR="00495EA8" w:rsidRPr="000F6980" w:rsidRDefault="00495EA8" w:rsidP="008034E6">
            <w:pPr>
              <w:pStyle w:val="8"/>
              <w:rPr>
                <w:b w:val="0"/>
                <w:bCs w:val="0"/>
                <w:sz w:val="22"/>
                <w:szCs w:val="22"/>
              </w:rPr>
            </w:pPr>
            <w:r w:rsidRPr="000F6980">
              <w:rPr>
                <w:b w:val="0"/>
                <w:bCs w:val="0"/>
                <w:sz w:val="22"/>
                <w:szCs w:val="22"/>
              </w:rPr>
              <w:t>Численность населения</w:t>
            </w:r>
          </w:p>
        </w:tc>
        <w:tc>
          <w:tcPr>
            <w:tcW w:w="850" w:type="dxa"/>
          </w:tcPr>
          <w:p w:rsidR="00495EA8" w:rsidRPr="000F6980" w:rsidRDefault="00495EA8" w:rsidP="008034E6">
            <w:pPr>
              <w:rPr>
                <w:snapToGrid w:val="0"/>
                <w:sz w:val="22"/>
                <w:szCs w:val="22"/>
              </w:rPr>
            </w:pPr>
            <w:r w:rsidRPr="000F6980">
              <w:rPr>
                <w:snapToGrid w:val="0"/>
                <w:sz w:val="22"/>
                <w:szCs w:val="22"/>
              </w:rPr>
              <w:t>тыс. чел.</w:t>
            </w:r>
          </w:p>
        </w:tc>
        <w:tc>
          <w:tcPr>
            <w:tcW w:w="851" w:type="dxa"/>
          </w:tcPr>
          <w:p w:rsidR="00495EA8" w:rsidRPr="000F6980" w:rsidRDefault="007D1B3F" w:rsidP="008034E6">
            <w:pPr>
              <w:rPr>
                <w:snapToGrid w:val="0"/>
                <w:sz w:val="22"/>
                <w:szCs w:val="22"/>
              </w:rPr>
            </w:pPr>
            <w:r w:rsidRPr="000F6980">
              <w:rPr>
                <w:snapToGrid w:val="0"/>
                <w:sz w:val="22"/>
                <w:szCs w:val="22"/>
              </w:rPr>
              <w:t>201</w:t>
            </w:r>
            <w:r w:rsidR="00495EA8" w:rsidRPr="000F6980">
              <w:rPr>
                <w:snapToGrid w:val="0"/>
                <w:sz w:val="22"/>
                <w:szCs w:val="22"/>
              </w:rPr>
              <w:t>1</w:t>
            </w:r>
          </w:p>
        </w:tc>
        <w:tc>
          <w:tcPr>
            <w:tcW w:w="850" w:type="dxa"/>
          </w:tcPr>
          <w:p w:rsidR="00495EA8" w:rsidRPr="000F6980" w:rsidRDefault="00495EA8" w:rsidP="008034E6">
            <w:pPr>
              <w:rPr>
                <w:snapToGrid w:val="0"/>
                <w:sz w:val="22"/>
                <w:szCs w:val="22"/>
              </w:rPr>
            </w:pPr>
            <w:r w:rsidRPr="000F6980">
              <w:rPr>
                <w:snapToGrid w:val="0"/>
                <w:sz w:val="22"/>
                <w:szCs w:val="22"/>
              </w:rPr>
              <w:t>100</w:t>
            </w:r>
          </w:p>
        </w:tc>
        <w:tc>
          <w:tcPr>
            <w:tcW w:w="992" w:type="dxa"/>
          </w:tcPr>
          <w:p w:rsidR="00495EA8" w:rsidRPr="000F6980" w:rsidRDefault="00495EA8" w:rsidP="008034E6">
            <w:pPr>
              <w:rPr>
                <w:snapToGrid w:val="0"/>
                <w:sz w:val="22"/>
                <w:szCs w:val="22"/>
              </w:rPr>
            </w:pPr>
            <w:r w:rsidRPr="000F6980">
              <w:rPr>
                <w:snapToGrid w:val="0"/>
                <w:sz w:val="22"/>
                <w:szCs w:val="22"/>
              </w:rPr>
              <w:t>20</w:t>
            </w:r>
            <w:r w:rsidR="007D1B3F" w:rsidRPr="000F6980">
              <w:rPr>
                <w:snapToGrid w:val="0"/>
                <w:sz w:val="22"/>
                <w:szCs w:val="22"/>
              </w:rPr>
              <w:t>15</w:t>
            </w:r>
          </w:p>
        </w:tc>
        <w:tc>
          <w:tcPr>
            <w:tcW w:w="993" w:type="dxa"/>
          </w:tcPr>
          <w:p w:rsidR="00495EA8" w:rsidRPr="000F6980" w:rsidRDefault="00495EA8" w:rsidP="008034E6">
            <w:pPr>
              <w:rPr>
                <w:snapToGrid w:val="0"/>
                <w:sz w:val="22"/>
                <w:szCs w:val="22"/>
              </w:rPr>
            </w:pPr>
            <w:r w:rsidRPr="000F6980">
              <w:rPr>
                <w:snapToGrid w:val="0"/>
                <w:sz w:val="22"/>
                <w:szCs w:val="22"/>
              </w:rPr>
              <w:t>100,2</w:t>
            </w:r>
          </w:p>
        </w:tc>
        <w:tc>
          <w:tcPr>
            <w:tcW w:w="708" w:type="dxa"/>
          </w:tcPr>
          <w:p w:rsidR="00495EA8" w:rsidRPr="000F6980" w:rsidRDefault="00495EA8" w:rsidP="008034E6">
            <w:pPr>
              <w:rPr>
                <w:snapToGrid w:val="0"/>
                <w:sz w:val="22"/>
                <w:szCs w:val="22"/>
              </w:rPr>
            </w:pPr>
            <w:r w:rsidRPr="000F6980">
              <w:rPr>
                <w:snapToGrid w:val="0"/>
                <w:sz w:val="22"/>
                <w:szCs w:val="22"/>
              </w:rPr>
              <w:t>201</w:t>
            </w:r>
            <w:r w:rsidR="007D1B3F" w:rsidRPr="000F6980">
              <w:rPr>
                <w:snapToGrid w:val="0"/>
                <w:sz w:val="22"/>
                <w:szCs w:val="22"/>
              </w:rPr>
              <w:t>5</w:t>
            </w:r>
          </w:p>
        </w:tc>
        <w:tc>
          <w:tcPr>
            <w:tcW w:w="1134" w:type="dxa"/>
          </w:tcPr>
          <w:p w:rsidR="00495EA8" w:rsidRPr="000F6980" w:rsidRDefault="00495EA8" w:rsidP="008034E6">
            <w:pPr>
              <w:rPr>
                <w:snapToGrid w:val="0"/>
                <w:sz w:val="22"/>
                <w:szCs w:val="22"/>
              </w:rPr>
            </w:pPr>
            <w:r w:rsidRPr="000F6980">
              <w:rPr>
                <w:snapToGrid w:val="0"/>
                <w:sz w:val="22"/>
                <w:szCs w:val="22"/>
              </w:rPr>
              <w:t>100,2</w:t>
            </w:r>
          </w:p>
        </w:tc>
        <w:tc>
          <w:tcPr>
            <w:tcW w:w="709" w:type="dxa"/>
          </w:tcPr>
          <w:p w:rsidR="00495EA8" w:rsidRPr="000F6980" w:rsidRDefault="007D1B3F" w:rsidP="008034E6">
            <w:pPr>
              <w:rPr>
                <w:snapToGrid w:val="0"/>
                <w:sz w:val="22"/>
                <w:szCs w:val="22"/>
              </w:rPr>
            </w:pPr>
            <w:r w:rsidRPr="000F6980">
              <w:rPr>
                <w:snapToGrid w:val="0"/>
                <w:sz w:val="22"/>
                <w:szCs w:val="22"/>
              </w:rPr>
              <w:t>2020</w:t>
            </w:r>
          </w:p>
        </w:tc>
        <w:tc>
          <w:tcPr>
            <w:tcW w:w="992" w:type="dxa"/>
          </w:tcPr>
          <w:p w:rsidR="00495EA8" w:rsidRPr="000F6980" w:rsidRDefault="00495EA8" w:rsidP="008034E6">
            <w:pPr>
              <w:rPr>
                <w:snapToGrid w:val="0"/>
                <w:sz w:val="22"/>
                <w:szCs w:val="22"/>
              </w:rPr>
            </w:pPr>
            <w:r w:rsidRPr="000F6980">
              <w:rPr>
                <w:snapToGrid w:val="0"/>
                <w:sz w:val="22"/>
                <w:szCs w:val="22"/>
              </w:rPr>
              <w:t>100,0</w:t>
            </w:r>
          </w:p>
        </w:tc>
      </w:tr>
      <w:tr w:rsidR="00BC61D6" w:rsidRPr="000F6980" w:rsidTr="00BC61D6">
        <w:trPr>
          <w:cantSplit/>
          <w:trHeight w:val="425"/>
        </w:trPr>
        <w:tc>
          <w:tcPr>
            <w:tcW w:w="2235" w:type="dxa"/>
          </w:tcPr>
          <w:p w:rsidR="00495EA8" w:rsidRPr="000F6980" w:rsidRDefault="00495EA8" w:rsidP="008034E6">
            <w:pPr>
              <w:rPr>
                <w:snapToGrid w:val="0"/>
                <w:sz w:val="22"/>
                <w:szCs w:val="22"/>
              </w:rPr>
            </w:pPr>
            <w:r w:rsidRPr="000F6980">
              <w:rPr>
                <w:snapToGrid w:val="0"/>
                <w:sz w:val="22"/>
                <w:szCs w:val="22"/>
              </w:rPr>
              <w:t>Прирост + (убыль</w:t>
            </w:r>
            <w:proofErr w:type="gramStart"/>
            <w:r w:rsidRPr="000F6980">
              <w:rPr>
                <w:snapToGrid w:val="0"/>
                <w:sz w:val="22"/>
                <w:szCs w:val="22"/>
              </w:rPr>
              <w:t xml:space="preserve"> -) </w:t>
            </w:r>
            <w:proofErr w:type="gramEnd"/>
            <w:r w:rsidRPr="000F6980">
              <w:rPr>
                <w:snapToGrid w:val="0"/>
                <w:sz w:val="22"/>
                <w:szCs w:val="22"/>
              </w:rPr>
              <w:t>населения с учетом миграции</w:t>
            </w:r>
          </w:p>
        </w:tc>
        <w:tc>
          <w:tcPr>
            <w:tcW w:w="850" w:type="dxa"/>
          </w:tcPr>
          <w:p w:rsidR="00495EA8" w:rsidRPr="000F6980" w:rsidRDefault="00495EA8" w:rsidP="008034E6">
            <w:pPr>
              <w:rPr>
                <w:snapToGrid w:val="0"/>
                <w:sz w:val="22"/>
                <w:szCs w:val="22"/>
              </w:rPr>
            </w:pPr>
            <w:r w:rsidRPr="000F6980">
              <w:rPr>
                <w:snapToGrid w:val="0"/>
                <w:sz w:val="22"/>
                <w:szCs w:val="22"/>
              </w:rPr>
              <w:t>чел.</w:t>
            </w:r>
          </w:p>
        </w:tc>
        <w:tc>
          <w:tcPr>
            <w:tcW w:w="851" w:type="dxa"/>
          </w:tcPr>
          <w:p w:rsidR="00495EA8" w:rsidRPr="000F6980" w:rsidRDefault="00495EA8" w:rsidP="008034E6">
            <w:pPr>
              <w:rPr>
                <w:snapToGrid w:val="0"/>
                <w:sz w:val="22"/>
                <w:szCs w:val="22"/>
              </w:rPr>
            </w:pPr>
            <w:r w:rsidRPr="000F6980">
              <w:rPr>
                <w:snapToGrid w:val="0"/>
                <w:sz w:val="22"/>
                <w:szCs w:val="22"/>
              </w:rPr>
              <w:t>0</w:t>
            </w:r>
          </w:p>
        </w:tc>
        <w:tc>
          <w:tcPr>
            <w:tcW w:w="850" w:type="dxa"/>
          </w:tcPr>
          <w:p w:rsidR="00495EA8" w:rsidRPr="000F6980" w:rsidRDefault="00495EA8" w:rsidP="008034E6">
            <w:pPr>
              <w:rPr>
                <w:snapToGrid w:val="0"/>
                <w:sz w:val="22"/>
                <w:szCs w:val="22"/>
              </w:rPr>
            </w:pPr>
            <w:r w:rsidRPr="000F6980">
              <w:rPr>
                <w:snapToGrid w:val="0"/>
                <w:sz w:val="22"/>
                <w:szCs w:val="22"/>
              </w:rPr>
              <w:t>Х</w:t>
            </w:r>
          </w:p>
        </w:tc>
        <w:tc>
          <w:tcPr>
            <w:tcW w:w="992" w:type="dxa"/>
          </w:tcPr>
          <w:p w:rsidR="00495EA8" w:rsidRPr="000F6980" w:rsidRDefault="00495EA8" w:rsidP="008034E6">
            <w:pPr>
              <w:rPr>
                <w:snapToGrid w:val="0"/>
                <w:sz w:val="22"/>
                <w:szCs w:val="22"/>
              </w:rPr>
            </w:pPr>
            <w:r w:rsidRPr="000F6980">
              <w:rPr>
                <w:snapToGrid w:val="0"/>
                <w:sz w:val="22"/>
                <w:szCs w:val="22"/>
              </w:rPr>
              <w:t>+43</w:t>
            </w:r>
          </w:p>
        </w:tc>
        <w:tc>
          <w:tcPr>
            <w:tcW w:w="993" w:type="dxa"/>
          </w:tcPr>
          <w:p w:rsidR="00495EA8" w:rsidRPr="000F6980" w:rsidRDefault="00495EA8" w:rsidP="008034E6">
            <w:pPr>
              <w:rPr>
                <w:snapToGrid w:val="0"/>
                <w:sz w:val="22"/>
                <w:szCs w:val="22"/>
              </w:rPr>
            </w:pPr>
            <w:r w:rsidRPr="000F6980">
              <w:rPr>
                <w:snapToGrid w:val="0"/>
                <w:sz w:val="22"/>
                <w:szCs w:val="22"/>
              </w:rPr>
              <w:t>Х</w:t>
            </w:r>
          </w:p>
        </w:tc>
        <w:tc>
          <w:tcPr>
            <w:tcW w:w="708" w:type="dxa"/>
          </w:tcPr>
          <w:p w:rsidR="00495EA8" w:rsidRPr="000F6980" w:rsidRDefault="00495EA8" w:rsidP="008034E6">
            <w:pPr>
              <w:rPr>
                <w:snapToGrid w:val="0"/>
                <w:sz w:val="22"/>
                <w:szCs w:val="22"/>
              </w:rPr>
            </w:pPr>
            <w:r w:rsidRPr="000F6980">
              <w:rPr>
                <w:snapToGrid w:val="0"/>
                <w:sz w:val="22"/>
                <w:szCs w:val="22"/>
              </w:rPr>
              <w:t>+45</w:t>
            </w:r>
          </w:p>
        </w:tc>
        <w:tc>
          <w:tcPr>
            <w:tcW w:w="1134" w:type="dxa"/>
          </w:tcPr>
          <w:p w:rsidR="00495EA8" w:rsidRPr="000F6980" w:rsidRDefault="00495EA8" w:rsidP="008034E6">
            <w:pPr>
              <w:rPr>
                <w:snapToGrid w:val="0"/>
                <w:sz w:val="22"/>
                <w:szCs w:val="22"/>
              </w:rPr>
            </w:pPr>
            <w:r w:rsidRPr="000F6980">
              <w:rPr>
                <w:snapToGrid w:val="0"/>
                <w:sz w:val="22"/>
                <w:szCs w:val="22"/>
              </w:rPr>
              <w:t>Х</w:t>
            </w:r>
          </w:p>
        </w:tc>
        <w:tc>
          <w:tcPr>
            <w:tcW w:w="709" w:type="dxa"/>
          </w:tcPr>
          <w:p w:rsidR="00495EA8" w:rsidRPr="000F6980" w:rsidRDefault="00495EA8" w:rsidP="008034E6">
            <w:pPr>
              <w:rPr>
                <w:snapToGrid w:val="0"/>
                <w:sz w:val="22"/>
                <w:szCs w:val="22"/>
              </w:rPr>
            </w:pPr>
            <w:r w:rsidRPr="000F6980">
              <w:rPr>
                <w:snapToGrid w:val="0"/>
                <w:sz w:val="22"/>
                <w:szCs w:val="22"/>
              </w:rPr>
              <w:t>+45</w:t>
            </w:r>
          </w:p>
        </w:tc>
        <w:tc>
          <w:tcPr>
            <w:tcW w:w="992" w:type="dxa"/>
          </w:tcPr>
          <w:p w:rsidR="00495EA8" w:rsidRPr="000F6980" w:rsidRDefault="00495EA8" w:rsidP="008034E6">
            <w:pPr>
              <w:rPr>
                <w:snapToGrid w:val="0"/>
                <w:sz w:val="22"/>
                <w:szCs w:val="22"/>
              </w:rPr>
            </w:pPr>
            <w:r w:rsidRPr="000F6980">
              <w:rPr>
                <w:snapToGrid w:val="0"/>
                <w:sz w:val="22"/>
                <w:szCs w:val="22"/>
              </w:rPr>
              <w:t>Х</w:t>
            </w:r>
          </w:p>
        </w:tc>
      </w:tr>
      <w:tr w:rsidR="00BC61D6" w:rsidRPr="000F6980" w:rsidTr="00BC61D6">
        <w:trPr>
          <w:cantSplit/>
          <w:trHeight w:val="425"/>
        </w:trPr>
        <w:tc>
          <w:tcPr>
            <w:tcW w:w="2235" w:type="dxa"/>
          </w:tcPr>
          <w:p w:rsidR="00495EA8" w:rsidRPr="000F6980" w:rsidRDefault="00495EA8" w:rsidP="008034E6">
            <w:pPr>
              <w:rPr>
                <w:sz w:val="22"/>
                <w:szCs w:val="22"/>
              </w:rPr>
            </w:pPr>
            <w:r w:rsidRPr="000F6980">
              <w:rPr>
                <w:sz w:val="22"/>
                <w:szCs w:val="22"/>
              </w:rPr>
              <w:t xml:space="preserve">Число </w:t>
            </w:r>
            <w:proofErr w:type="gramStart"/>
            <w:r w:rsidRPr="000F6980">
              <w:rPr>
                <w:sz w:val="22"/>
                <w:szCs w:val="22"/>
              </w:rPr>
              <w:t>прибывших</w:t>
            </w:r>
            <w:proofErr w:type="gramEnd"/>
          </w:p>
        </w:tc>
        <w:tc>
          <w:tcPr>
            <w:tcW w:w="850" w:type="dxa"/>
          </w:tcPr>
          <w:p w:rsidR="00495EA8" w:rsidRPr="000F6980" w:rsidRDefault="00495EA8" w:rsidP="008034E6">
            <w:pPr>
              <w:rPr>
                <w:sz w:val="22"/>
                <w:szCs w:val="22"/>
              </w:rPr>
            </w:pPr>
            <w:r w:rsidRPr="000F6980">
              <w:rPr>
                <w:sz w:val="22"/>
                <w:szCs w:val="22"/>
              </w:rPr>
              <w:t>чел.</w:t>
            </w:r>
          </w:p>
        </w:tc>
        <w:tc>
          <w:tcPr>
            <w:tcW w:w="851" w:type="dxa"/>
          </w:tcPr>
          <w:p w:rsidR="00495EA8" w:rsidRPr="000F6980" w:rsidRDefault="00495EA8" w:rsidP="008034E6">
            <w:pPr>
              <w:rPr>
                <w:sz w:val="22"/>
                <w:szCs w:val="22"/>
              </w:rPr>
            </w:pPr>
            <w:r w:rsidRPr="000F6980">
              <w:rPr>
                <w:sz w:val="22"/>
                <w:szCs w:val="22"/>
              </w:rPr>
              <w:t>1</w:t>
            </w:r>
            <w:r w:rsidR="007D1B3F" w:rsidRPr="000F6980">
              <w:rPr>
                <w:sz w:val="22"/>
                <w:szCs w:val="22"/>
              </w:rPr>
              <w:t>90</w:t>
            </w:r>
          </w:p>
        </w:tc>
        <w:tc>
          <w:tcPr>
            <w:tcW w:w="850" w:type="dxa"/>
          </w:tcPr>
          <w:p w:rsidR="00495EA8" w:rsidRPr="000F6980" w:rsidRDefault="00495EA8" w:rsidP="008034E6">
            <w:pPr>
              <w:rPr>
                <w:sz w:val="22"/>
                <w:szCs w:val="22"/>
              </w:rPr>
            </w:pPr>
            <w:r w:rsidRPr="000F6980">
              <w:rPr>
                <w:sz w:val="22"/>
                <w:szCs w:val="22"/>
              </w:rPr>
              <w:t>100,9</w:t>
            </w:r>
          </w:p>
        </w:tc>
        <w:tc>
          <w:tcPr>
            <w:tcW w:w="992" w:type="dxa"/>
          </w:tcPr>
          <w:p w:rsidR="00495EA8" w:rsidRPr="000F6980" w:rsidRDefault="00495EA8" w:rsidP="008034E6">
            <w:pPr>
              <w:rPr>
                <w:sz w:val="22"/>
                <w:szCs w:val="22"/>
              </w:rPr>
            </w:pPr>
            <w:r w:rsidRPr="000F6980">
              <w:rPr>
                <w:sz w:val="22"/>
                <w:szCs w:val="22"/>
              </w:rPr>
              <w:t>150</w:t>
            </w:r>
          </w:p>
        </w:tc>
        <w:tc>
          <w:tcPr>
            <w:tcW w:w="993" w:type="dxa"/>
          </w:tcPr>
          <w:p w:rsidR="00495EA8" w:rsidRPr="000F6980" w:rsidRDefault="00495EA8" w:rsidP="008034E6">
            <w:pPr>
              <w:rPr>
                <w:sz w:val="22"/>
                <w:szCs w:val="22"/>
              </w:rPr>
            </w:pPr>
            <w:r w:rsidRPr="000F6980">
              <w:rPr>
                <w:sz w:val="22"/>
                <w:szCs w:val="22"/>
              </w:rPr>
              <w:t>100,9</w:t>
            </w:r>
          </w:p>
        </w:tc>
        <w:tc>
          <w:tcPr>
            <w:tcW w:w="708" w:type="dxa"/>
          </w:tcPr>
          <w:p w:rsidR="00495EA8" w:rsidRPr="000F6980" w:rsidRDefault="00495EA8" w:rsidP="008034E6">
            <w:pPr>
              <w:rPr>
                <w:sz w:val="22"/>
                <w:szCs w:val="22"/>
              </w:rPr>
            </w:pPr>
            <w:r w:rsidRPr="000F6980">
              <w:rPr>
                <w:sz w:val="22"/>
                <w:szCs w:val="22"/>
              </w:rPr>
              <w:t>155</w:t>
            </w:r>
          </w:p>
        </w:tc>
        <w:tc>
          <w:tcPr>
            <w:tcW w:w="1134" w:type="dxa"/>
          </w:tcPr>
          <w:p w:rsidR="00495EA8" w:rsidRPr="000F6980" w:rsidRDefault="00495EA8" w:rsidP="008034E6">
            <w:pPr>
              <w:rPr>
                <w:sz w:val="22"/>
                <w:szCs w:val="22"/>
              </w:rPr>
            </w:pPr>
            <w:r w:rsidRPr="000F6980">
              <w:rPr>
                <w:sz w:val="22"/>
                <w:szCs w:val="22"/>
              </w:rPr>
              <w:t>100</w:t>
            </w:r>
          </w:p>
        </w:tc>
        <w:tc>
          <w:tcPr>
            <w:tcW w:w="709" w:type="dxa"/>
          </w:tcPr>
          <w:p w:rsidR="00495EA8" w:rsidRPr="000F6980" w:rsidRDefault="00495EA8" w:rsidP="008034E6">
            <w:pPr>
              <w:rPr>
                <w:sz w:val="22"/>
                <w:szCs w:val="22"/>
              </w:rPr>
            </w:pPr>
            <w:r w:rsidRPr="000F6980">
              <w:rPr>
                <w:sz w:val="22"/>
                <w:szCs w:val="22"/>
              </w:rPr>
              <w:t>155</w:t>
            </w:r>
          </w:p>
        </w:tc>
        <w:tc>
          <w:tcPr>
            <w:tcW w:w="992" w:type="dxa"/>
          </w:tcPr>
          <w:p w:rsidR="00495EA8" w:rsidRPr="000F6980" w:rsidRDefault="00495EA8" w:rsidP="008034E6">
            <w:pPr>
              <w:rPr>
                <w:sz w:val="22"/>
                <w:szCs w:val="22"/>
              </w:rPr>
            </w:pPr>
            <w:r w:rsidRPr="000F6980">
              <w:rPr>
                <w:sz w:val="22"/>
                <w:szCs w:val="22"/>
              </w:rPr>
              <w:t>100</w:t>
            </w:r>
          </w:p>
        </w:tc>
      </w:tr>
      <w:tr w:rsidR="00BC61D6" w:rsidRPr="000F6980" w:rsidTr="00BC61D6">
        <w:trPr>
          <w:cantSplit/>
          <w:trHeight w:val="425"/>
        </w:trPr>
        <w:tc>
          <w:tcPr>
            <w:tcW w:w="2235" w:type="dxa"/>
          </w:tcPr>
          <w:p w:rsidR="00495EA8" w:rsidRPr="000F6980" w:rsidRDefault="00495EA8" w:rsidP="008034E6">
            <w:pPr>
              <w:rPr>
                <w:sz w:val="22"/>
                <w:szCs w:val="22"/>
              </w:rPr>
            </w:pPr>
            <w:r w:rsidRPr="000F6980">
              <w:rPr>
                <w:sz w:val="22"/>
                <w:szCs w:val="22"/>
              </w:rPr>
              <w:t xml:space="preserve">Число </w:t>
            </w:r>
            <w:proofErr w:type="gramStart"/>
            <w:r w:rsidRPr="000F6980">
              <w:rPr>
                <w:sz w:val="22"/>
                <w:szCs w:val="22"/>
              </w:rPr>
              <w:t>выбывших</w:t>
            </w:r>
            <w:proofErr w:type="gramEnd"/>
          </w:p>
        </w:tc>
        <w:tc>
          <w:tcPr>
            <w:tcW w:w="850" w:type="dxa"/>
          </w:tcPr>
          <w:p w:rsidR="00495EA8" w:rsidRPr="000F6980" w:rsidRDefault="00495EA8" w:rsidP="008034E6">
            <w:pPr>
              <w:rPr>
                <w:sz w:val="22"/>
                <w:szCs w:val="22"/>
              </w:rPr>
            </w:pPr>
            <w:r w:rsidRPr="000F6980">
              <w:rPr>
                <w:sz w:val="22"/>
                <w:szCs w:val="22"/>
              </w:rPr>
              <w:t>чел.</w:t>
            </w:r>
          </w:p>
        </w:tc>
        <w:tc>
          <w:tcPr>
            <w:tcW w:w="851" w:type="dxa"/>
          </w:tcPr>
          <w:p w:rsidR="00495EA8" w:rsidRPr="000F6980" w:rsidRDefault="00495EA8" w:rsidP="008034E6">
            <w:pPr>
              <w:rPr>
                <w:sz w:val="22"/>
                <w:szCs w:val="22"/>
              </w:rPr>
            </w:pPr>
            <w:r w:rsidRPr="000F6980">
              <w:rPr>
                <w:sz w:val="22"/>
                <w:szCs w:val="22"/>
              </w:rPr>
              <w:t>1</w:t>
            </w:r>
            <w:r w:rsidR="007D1B3F" w:rsidRPr="000F6980">
              <w:rPr>
                <w:sz w:val="22"/>
                <w:szCs w:val="22"/>
              </w:rPr>
              <w:t>36</w:t>
            </w:r>
          </w:p>
        </w:tc>
        <w:tc>
          <w:tcPr>
            <w:tcW w:w="850" w:type="dxa"/>
          </w:tcPr>
          <w:p w:rsidR="00495EA8" w:rsidRPr="000F6980" w:rsidRDefault="00495EA8" w:rsidP="008034E6">
            <w:pPr>
              <w:rPr>
                <w:sz w:val="22"/>
                <w:szCs w:val="22"/>
              </w:rPr>
            </w:pPr>
            <w:r w:rsidRPr="000F6980">
              <w:rPr>
                <w:sz w:val="22"/>
                <w:szCs w:val="22"/>
              </w:rPr>
              <w:t>98,9</w:t>
            </w:r>
          </w:p>
        </w:tc>
        <w:tc>
          <w:tcPr>
            <w:tcW w:w="992" w:type="dxa"/>
          </w:tcPr>
          <w:p w:rsidR="00495EA8" w:rsidRPr="000F6980" w:rsidRDefault="00495EA8" w:rsidP="008034E6">
            <w:pPr>
              <w:rPr>
                <w:sz w:val="22"/>
                <w:szCs w:val="22"/>
              </w:rPr>
            </w:pPr>
            <w:r w:rsidRPr="000F6980">
              <w:rPr>
                <w:sz w:val="22"/>
                <w:szCs w:val="22"/>
              </w:rPr>
              <w:t>107</w:t>
            </w:r>
          </w:p>
        </w:tc>
        <w:tc>
          <w:tcPr>
            <w:tcW w:w="993" w:type="dxa"/>
          </w:tcPr>
          <w:p w:rsidR="00495EA8" w:rsidRPr="000F6980" w:rsidRDefault="00495EA8" w:rsidP="008034E6">
            <w:pPr>
              <w:rPr>
                <w:sz w:val="22"/>
                <w:szCs w:val="22"/>
              </w:rPr>
            </w:pPr>
            <w:r w:rsidRPr="000F6980">
              <w:rPr>
                <w:sz w:val="22"/>
                <w:szCs w:val="22"/>
              </w:rPr>
              <w:t>98,8</w:t>
            </w:r>
          </w:p>
        </w:tc>
        <w:tc>
          <w:tcPr>
            <w:tcW w:w="708" w:type="dxa"/>
          </w:tcPr>
          <w:p w:rsidR="00495EA8" w:rsidRPr="000F6980" w:rsidRDefault="00495EA8" w:rsidP="008034E6">
            <w:pPr>
              <w:rPr>
                <w:sz w:val="22"/>
                <w:szCs w:val="22"/>
              </w:rPr>
            </w:pPr>
            <w:r w:rsidRPr="000F6980">
              <w:rPr>
                <w:sz w:val="22"/>
                <w:szCs w:val="22"/>
              </w:rPr>
              <w:t>105</w:t>
            </w:r>
          </w:p>
        </w:tc>
        <w:tc>
          <w:tcPr>
            <w:tcW w:w="1134" w:type="dxa"/>
          </w:tcPr>
          <w:p w:rsidR="00495EA8" w:rsidRPr="000F6980" w:rsidRDefault="00495EA8" w:rsidP="008034E6">
            <w:pPr>
              <w:rPr>
                <w:sz w:val="22"/>
                <w:szCs w:val="22"/>
              </w:rPr>
            </w:pPr>
            <w:r w:rsidRPr="000F6980">
              <w:rPr>
                <w:sz w:val="22"/>
                <w:szCs w:val="22"/>
              </w:rPr>
              <w:t>98,8</w:t>
            </w:r>
          </w:p>
        </w:tc>
        <w:tc>
          <w:tcPr>
            <w:tcW w:w="709" w:type="dxa"/>
          </w:tcPr>
          <w:p w:rsidR="00495EA8" w:rsidRPr="000F6980" w:rsidRDefault="00495EA8" w:rsidP="008034E6">
            <w:pPr>
              <w:rPr>
                <w:sz w:val="22"/>
                <w:szCs w:val="22"/>
              </w:rPr>
            </w:pPr>
            <w:r w:rsidRPr="000F6980">
              <w:rPr>
                <w:sz w:val="22"/>
                <w:szCs w:val="22"/>
              </w:rPr>
              <w:t>105</w:t>
            </w:r>
          </w:p>
        </w:tc>
        <w:tc>
          <w:tcPr>
            <w:tcW w:w="992" w:type="dxa"/>
          </w:tcPr>
          <w:p w:rsidR="00495EA8" w:rsidRPr="000F6980" w:rsidRDefault="00495EA8" w:rsidP="008034E6">
            <w:pPr>
              <w:rPr>
                <w:sz w:val="22"/>
                <w:szCs w:val="22"/>
              </w:rPr>
            </w:pPr>
            <w:r w:rsidRPr="000F6980">
              <w:rPr>
                <w:sz w:val="22"/>
                <w:szCs w:val="22"/>
              </w:rPr>
              <w:t>100</w:t>
            </w:r>
          </w:p>
        </w:tc>
      </w:tr>
      <w:tr w:rsidR="00BC61D6" w:rsidRPr="000F6980" w:rsidTr="00BC61D6">
        <w:trPr>
          <w:cantSplit/>
          <w:trHeight w:val="425"/>
        </w:trPr>
        <w:tc>
          <w:tcPr>
            <w:tcW w:w="2235" w:type="dxa"/>
          </w:tcPr>
          <w:p w:rsidR="00495EA8" w:rsidRPr="000F6980" w:rsidRDefault="00495EA8" w:rsidP="008034E6">
            <w:pPr>
              <w:pStyle w:val="8"/>
              <w:jc w:val="left"/>
              <w:rPr>
                <w:b w:val="0"/>
                <w:bCs w:val="0"/>
                <w:sz w:val="22"/>
                <w:szCs w:val="22"/>
              </w:rPr>
            </w:pPr>
            <w:r w:rsidRPr="000F6980">
              <w:rPr>
                <w:b w:val="0"/>
                <w:bCs w:val="0"/>
                <w:sz w:val="22"/>
                <w:szCs w:val="22"/>
              </w:rPr>
              <w:t>Создание новых рабочих мест</w:t>
            </w:r>
          </w:p>
        </w:tc>
        <w:tc>
          <w:tcPr>
            <w:tcW w:w="850" w:type="dxa"/>
          </w:tcPr>
          <w:p w:rsidR="00495EA8" w:rsidRPr="000F6980" w:rsidRDefault="00495EA8" w:rsidP="008034E6">
            <w:pPr>
              <w:rPr>
                <w:sz w:val="22"/>
                <w:szCs w:val="22"/>
              </w:rPr>
            </w:pPr>
            <w:r w:rsidRPr="000F6980">
              <w:rPr>
                <w:sz w:val="22"/>
                <w:szCs w:val="22"/>
              </w:rPr>
              <w:t>ед.</w:t>
            </w:r>
          </w:p>
        </w:tc>
        <w:tc>
          <w:tcPr>
            <w:tcW w:w="851" w:type="dxa"/>
          </w:tcPr>
          <w:p w:rsidR="00495EA8" w:rsidRPr="000F6980" w:rsidRDefault="00495EA8" w:rsidP="008034E6">
            <w:pPr>
              <w:rPr>
                <w:sz w:val="22"/>
                <w:szCs w:val="22"/>
              </w:rPr>
            </w:pPr>
            <w:r w:rsidRPr="000F6980">
              <w:rPr>
                <w:sz w:val="22"/>
                <w:szCs w:val="22"/>
              </w:rPr>
              <w:t>56</w:t>
            </w:r>
          </w:p>
        </w:tc>
        <w:tc>
          <w:tcPr>
            <w:tcW w:w="850" w:type="dxa"/>
          </w:tcPr>
          <w:p w:rsidR="00495EA8" w:rsidRPr="000F6980" w:rsidRDefault="00495EA8" w:rsidP="008034E6">
            <w:pPr>
              <w:rPr>
                <w:sz w:val="22"/>
                <w:szCs w:val="22"/>
              </w:rPr>
            </w:pPr>
          </w:p>
          <w:p w:rsidR="00495EA8" w:rsidRPr="000F6980" w:rsidRDefault="00495EA8" w:rsidP="008034E6">
            <w:pPr>
              <w:rPr>
                <w:sz w:val="22"/>
                <w:szCs w:val="22"/>
              </w:rPr>
            </w:pPr>
          </w:p>
          <w:p w:rsidR="00495EA8" w:rsidRPr="000F6980" w:rsidRDefault="00495EA8" w:rsidP="008034E6">
            <w:pPr>
              <w:rPr>
                <w:sz w:val="22"/>
                <w:szCs w:val="22"/>
              </w:rPr>
            </w:pPr>
            <w:r w:rsidRPr="000F6980">
              <w:rPr>
                <w:sz w:val="22"/>
                <w:szCs w:val="22"/>
              </w:rPr>
              <w:t>Х</w:t>
            </w:r>
          </w:p>
        </w:tc>
        <w:tc>
          <w:tcPr>
            <w:tcW w:w="992" w:type="dxa"/>
          </w:tcPr>
          <w:p w:rsidR="00495EA8" w:rsidRPr="000F6980" w:rsidRDefault="00495EA8" w:rsidP="008034E6">
            <w:pPr>
              <w:rPr>
                <w:sz w:val="22"/>
                <w:szCs w:val="22"/>
              </w:rPr>
            </w:pPr>
            <w:r w:rsidRPr="000F6980">
              <w:rPr>
                <w:sz w:val="22"/>
                <w:szCs w:val="22"/>
              </w:rPr>
              <w:t>4</w:t>
            </w:r>
          </w:p>
        </w:tc>
        <w:tc>
          <w:tcPr>
            <w:tcW w:w="993" w:type="dxa"/>
          </w:tcPr>
          <w:p w:rsidR="00495EA8" w:rsidRPr="000F6980" w:rsidRDefault="00495EA8" w:rsidP="008034E6">
            <w:pPr>
              <w:rPr>
                <w:sz w:val="22"/>
                <w:szCs w:val="22"/>
              </w:rPr>
            </w:pPr>
            <w:r w:rsidRPr="000F6980">
              <w:rPr>
                <w:sz w:val="22"/>
                <w:szCs w:val="22"/>
              </w:rPr>
              <w:t>Х</w:t>
            </w:r>
          </w:p>
        </w:tc>
        <w:tc>
          <w:tcPr>
            <w:tcW w:w="708" w:type="dxa"/>
          </w:tcPr>
          <w:p w:rsidR="00495EA8" w:rsidRPr="000F6980" w:rsidRDefault="00495EA8" w:rsidP="008034E6">
            <w:pPr>
              <w:rPr>
                <w:sz w:val="22"/>
                <w:szCs w:val="22"/>
              </w:rPr>
            </w:pPr>
          </w:p>
        </w:tc>
        <w:tc>
          <w:tcPr>
            <w:tcW w:w="1134" w:type="dxa"/>
          </w:tcPr>
          <w:p w:rsidR="00495EA8" w:rsidRPr="000F6980" w:rsidRDefault="00495EA8" w:rsidP="008034E6">
            <w:pPr>
              <w:rPr>
                <w:sz w:val="22"/>
                <w:szCs w:val="22"/>
              </w:rPr>
            </w:pPr>
          </w:p>
        </w:tc>
        <w:tc>
          <w:tcPr>
            <w:tcW w:w="709" w:type="dxa"/>
          </w:tcPr>
          <w:p w:rsidR="00495EA8" w:rsidRPr="000F6980" w:rsidRDefault="00495EA8" w:rsidP="008034E6">
            <w:pPr>
              <w:rPr>
                <w:sz w:val="22"/>
                <w:szCs w:val="22"/>
              </w:rPr>
            </w:pPr>
          </w:p>
        </w:tc>
        <w:tc>
          <w:tcPr>
            <w:tcW w:w="992" w:type="dxa"/>
          </w:tcPr>
          <w:p w:rsidR="00495EA8" w:rsidRPr="000F6980" w:rsidRDefault="00495EA8" w:rsidP="008034E6">
            <w:pPr>
              <w:rPr>
                <w:sz w:val="22"/>
                <w:szCs w:val="22"/>
              </w:rPr>
            </w:pPr>
          </w:p>
        </w:tc>
      </w:tr>
      <w:tr w:rsidR="00BC61D6" w:rsidRPr="000F6980" w:rsidTr="00BC61D6">
        <w:trPr>
          <w:cantSplit/>
          <w:trHeight w:val="425"/>
        </w:trPr>
        <w:tc>
          <w:tcPr>
            <w:tcW w:w="2235" w:type="dxa"/>
          </w:tcPr>
          <w:p w:rsidR="00495EA8" w:rsidRPr="000F6980" w:rsidRDefault="00495EA8" w:rsidP="008034E6">
            <w:pPr>
              <w:rPr>
                <w:sz w:val="22"/>
                <w:szCs w:val="22"/>
              </w:rPr>
            </w:pPr>
            <w:r w:rsidRPr="000F6980">
              <w:rPr>
                <w:sz w:val="22"/>
                <w:szCs w:val="22"/>
              </w:rPr>
              <w:t xml:space="preserve">Отношение численности </w:t>
            </w:r>
            <w:proofErr w:type="gramStart"/>
            <w:r w:rsidRPr="000F6980">
              <w:rPr>
                <w:sz w:val="22"/>
                <w:szCs w:val="22"/>
              </w:rPr>
              <w:t>занятых</w:t>
            </w:r>
            <w:proofErr w:type="gramEnd"/>
            <w:r w:rsidRPr="000F6980">
              <w:rPr>
                <w:sz w:val="22"/>
                <w:szCs w:val="22"/>
              </w:rPr>
              <w:t xml:space="preserve"> в экономике к общей численности населения</w:t>
            </w:r>
          </w:p>
        </w:tc>
        <w:tc>
          <w:tcPr>
            <w:tcW w:w="850" w:type="dxa"/>
          </w:tcPr>
          <w:p w:rsidR="00495EA8" w:rsidRPr="000F6980" w:rsidRDefault="00495EA8" w:rsidP="008034E6">
            <w:pPr>
              <w:rPr>
                <w:sz w:val="22"/>
                <w:szCs w:val="22"/>
              </w:rPr>
            </w:pPr>
            <w:r w:rsidRPr="000F6980">
              <w:rPr>
                <w:sz w:val="22"/>
                <w:szCs w:val="22"/>
              </w:rPr>
              <w:t>%</w:t>
            </w:r>
          </w:p>
        </w:tc>
        <w:tc>
          <w:tcPr>
            <w:tcW w:w="851" w:type="dxa"/>
          </w:tcPr>
          <w:p w:rsidR="00495EA8" w:rsidRPr="000F6980" w:rsidRDefault="00495EA8" w:rsidP="008034E6">
            <w:pPr>
              <w:rPr>
                <w:sz w:val="22"/>
                <w:szCs w:val="22"/>
              </w:rPr>
            </w:pPr>
            <w:r w:rsidRPr="000F6980">
              <w:rPr>
                <w:sz w:val="22"/>
                <w:szCs w:val="22"/>
              </w:rPr>
              <w:t>44,4</w:t>
            </w:r>
          </w:p>
        </w:tc>
        <w:tc>
          <w:tcPr>
            <w:tcW w:w="850" w:type="dxa"/>
          </w:tcPr>
          <w:p w:rsidR="00495EA8" w:rsidRPr="000F6980" w:rsidRDefault="00495EA8" w:rsidP="008034E6">
            <w:pPr>
              <w:rPr>
                <w:sz w:val="22"/>
                <w:szCs w:val="22"/>
              </w:rPr>
            </w:pPr>
            <w:r w:rsidRPr="000F6980">
              <w:rPr>
                <w:sz w:val="22"/>
                <w:szCs w:val="22"/>
              </w:rPr>
              <w:t>Х</w:t>
            </w:r>
          </w:p>
        </w:tc>
        <w:tc>
          <w:tcPr>
            <w:tcW w:w="992" w:type="dxa"/>
          </w:tcPr>
          <w:p w:rsidR="00495EA8" w:rsidRPr="000F6980" w:rsidRDefault="00495EA8" w:rsidP="008034E6">
            <w:pPr>
              <w:rPr>
                <w:sz w:val="22"/>
                <w:szCs w:val="22"/>
              </w:rPr>
            </w:pPr>
            <w:r w:rsidRPr="000F6980">
              <w:rPr>
                <w:sz w:val="22"/>
                <w:szCs w:val="22"/>
              </w:rPr>
              <w:t>45</w:t>
            </w:r>
          </w:p>
        </w:tc>
        <w:tc>
          <w:tcPr>
            <w:tcW w:w="993" w:type="dxa"/>
          </w:tcPr>
          <w:p w:rsidR="00495EA8" w:rsidRPr="000F6980" w:rsidRDefault="00495EA8" w:rsidP="008034E6">
            <w:pPr>
              <w:rPr>
                <w:sz w:val="22"/>
                <w:szCs w:val="22"/>
              </w:rPr>
            </w:pPr>
            <w:r w:rsidRPr="000F6980">
              <w:rPr>
                <w:sz w:val="22"/>
                <w:szCs w:val="22"/>
              </w:rPr>
              <w:t>Х</w:t>
            </w:r>
          </w:p>
        </w:tc>
        <w:tc>
          <w:tcPr>
            <w:tcW w:w="708" w:type="dxa"/>
          </w:tcPr>
          <w:p w:rsidR="00495EA8" w:rsidRPr="000F6980" w:rsidRDefault="00495EA8" w:rsidP="008034E6">
            <w:pPr>
              <w:rPr>
                <w:sz w:val="22"/>
                <w:szCs w:val="22"/>
              </w:rPr>
            </w:pPr>
            <w:r w:rsidRPr="000F6980">
              <w:rPr>
                <w:sz w:val="22"/>
                <w:szCs w:val="22"/>
              </w:rPr>
              <w:t>45,5</w:t>
            </w:r>
          </w:p>
        </w:tc>
        <w:tc>
          <w:tcPr>
            <w:tcW w:w="1134" w:type="dxa"/>
          </w:tcPr>
          <w:p w:rsidR="00495EA8" w:rsidRPr="000F6980" w:rsidRDefault="00495EA8" w:rsidP="008034E6">
            <w:pPr>
              <w:rPr>
                <w:sz w:val="22"/>
                <w:szCs w:val="22"/>
              </w:rPr>
            </w:pPr>
            <w:r w:rsidRPr="000F6980">
              <w:rPr>
                <w:sz w:val="22"/>
                <w:szCs w:val="22"/>
              </w:rPr>
              <w:t>Х</w:t>
            </w:r>
          </w:p>
        </w:tc>
        <w:tc>
          <w:tcPr>
            <w:tcW w:w="709" w:type="dxa"/>
          </w:tcPr>
          <w:p w:rsidR="00495EA8" w:rsidRPr="000F6980" w:rsidRDefault="00495EA8" w:rsidP="008034E6">
            <w:pPr>
              <w:rPr>
                <w:sz w:val="22"/>
                <w:szCs w:val="22"/>
              </w:rPr>
            </w:pPr>
            <w:r w:rsidRPr="000F6980">
              <w:rPr>
                <w:sz w:val="22"/>
                <w:szCs w:val="22"/>
              </w:rPr>
              <w:t>45,5</w:t>
            </w:r>
          </w:p>
        </w:tc>
        <w:tc>
          <w:tcPr>
            <w:tcW w:w="992" w:type="dxa"/>
          </w:tcPr>
          <w:p w:rsidR="00495EA8" w:rsidRPr="000F6980" w:rsidRDefault="00495EA8" w:rsidP="008034E6">
            <w:pPr>
              <w:rPr>
                <w:sz w:val="22"/>
                <w:szCs w:val="22"/>
              </w:rPr>
            </w:pPr>
            <w:r w:rsidRPr="000F6980">
              <w:rPr>
                <w:sz w:val="22"/>
                <w:szCs w:val="22"/>
              </w:rPr>
              <w:t>Х</w:t>
            </w:r>
          </w:p>
        </w:tc>
      </w:tr>
      <w:tr w:rsidR="00BC61D6" w:rsidRPr="000F6980" w:rsidTr="00BC61D6">
        <w:trPr>
          <w:cantSplit/>
          <w:trHeight w:val="425"/>
        </w:trPr>
        <w:tc>
          <w:tcPr>
            <w:tcW w:w="2235" w:type="dxa"/>
          </w:tcPr>
          <w:p w:rsidR="00495EA8" w:rsidRPr="000F6980" w:rsidRDefault="00495EA8" w:rsidP="008034E6">
            <w:pPr>
              <w:rPr>
                <w:sz w:val="22"/>
                <w:szCs w:val="22"/>
              </w:rPr>
            </w:pPr>
            <w:r w:rsidRPr="000F6980">
              <w:rPr>
                <w:sz w:val="22"/>
                <w:szCs w:val="22"/>
              </w:rPr>
              <w:t>Уровень безработицы</w:t>
            </w:r>
          </w:p>
        </w:tc>
        <w:tc>
          <w:tcPr>
            <w:tcW w:w="850" w:type="dxa"/>
          </w:tcPr>
          <w:p w:rsidR="00495EA8" w:rsidRPr="000F6980" w:rsidRDefault="00495EA8" w:rsidP="008034E6">
            <w:pPr>
              <w:rPr>
                <w:sz w:val="22"/>
                <w:szCs w:val="22"/>
              </w:rPr>
            </w:pPr>
            <w:r w:rsidRPr="000F6980">
              <w:rPr>
                <w:sz w:val="22"/>
                <w:szCs w:val="22"/>
              </w:rPr>
              <w:t>%</w:t>
            </w:r>
          </w:p>
        </w:tc>
        <w:tc>
          <w:tcPr>
            <w:tcW w:w="851" w:type="dxa"/>
          </w:tcPr>
          <w:p w:rsidR="00495EA8" w:rsidRPr="000F6980" w:rsidRDefault="00495EA8" w:rsidP="008034E6">
            <w:pPr>
              <w:rPr>
                <w:sz w:val="22"/>
                <w:szCs w:val="22"/>
              </w:rPr>
            </w:pPr>
            <w:r w:rsidRPr="000F6980">
              <w:rPr>
                <w:sz w:val="22"/>
                <w:szCs w:val="22"/>
              </w:rPr>
              <w:t>5,1</w:t>
            </w:r>
          </w:p>
        </w:tc>
        <w:tc>
          <w:tcPr>
            <w:tcW w:w="850" w:type="dxa"/>
          </w:tcPr>
          <w:p w:rsidR="00495EA8" w:rsidRPr="000F6980" w:rsidRDefault="00495EA8" w:rsidP="008034E6">
            <w:pPr>
              <w:rPr>
                <w:sz w:val="22"/>
                <w:szCs w:val="22"/>
              </w:rPr>
            </w:pPr>
            <w:r w:rsidRPr="000F6980">
              <w:rPr>
                <w:sz w:val="22"/>
                <w:szCs w:val="22"/>
              </w:rPr>
              <w:t>Х</w:t>
            </w:r>
          </w:p>
        </w:tc>
        <w:tc>
          <w:tcPr>
            <w:tcW w:w="992" w:type="dxa"/>
          </w:tcPr>
          <w:p w:rsidR="00495EA8" w:rsidRPr="000F6980" w:rsidRDefault="00495EA8" w:rsidP="008034E6">
            <w:pPr>
              <w:rPr>
                <w:sz w:val="22"/>
                <w:szCs w:val="22"/>
              </w:rPr>
            </w:pPr>
            <w:r w:rsidRPr="000F6980">
              <w:rPr>
                <w:sz w:val="22"/>
                <w:szCs w:val="22"/>
              </w:rPr>
              <w:t>5</w:t>
            </w:r>
          </w:p>
        </w:tc>
        <w:tc>
          <w:tcPr>
            <w:tcW w:w="993" w:type="dxa"/>
          </w:tcPr>
          <w:p w:rsidR="00495EA8" w:rsidRPr="000F6980" w:rsidRDefault="00495EA8" w:rsidP="008034E6">
            <w:pPr>
              <w:rPr>
                <w:sz w:val="22"/>
                <w:szCs w:val="22"/>
              </w:rPr>
            </w:pPr>
            <w:r w:rsidRPr="000F6980">
              <w:rPr>
                <w:sz w:val="22"/>
                <w:szCs w:val="22"/>
              </w:rPr>
              <w:t>Х</w:t>
            </w:r>
          </w:p>
        </w:tc>
        <w:tc>
          <w:tcPr>
            <w:tcW w:w="708" w:type="dxa"/>
          </w:tcPr>
          <w:p w:rsidR="00495EA8" w:rsidRPr="000F6980" w:rsidRDefault="00495EA8" w:rsidP="008034E6">
            <w:pPr>
              <w:rPr>
                <w:sz w:val="22"/>
                <w:szCs w:val="22"/>
              </w:rPr>
            </w:pPr>
            <w:r w:rsidRPr="000F6980">
              <w:rPr>
                <w:sz w:val="22"/>
                <w:szCs w:val="22"/>
              </w:rPr>
              <w:t>4,9</w:t>
            </w:r>
          </w:p>
        </w:tc>
        <w:tc>
          <w:tcPr>
            <w:tcW w:w="1134" w:type="dxa"/>
          </w:tcPr>
          <w:p w:rsidR="00495EA8" w:rsidRPr="000F6980" w:rsidRDefault="00495EA8" w:rsidP="008034E6">
            <w:pPr>
              <w:rPr>
                <w:sz w:val="22"/>
                <w:szCs w:val="22"/>
              </w:rPr>
            </w:pPr>
            <w:r w:rsidRPr="000F6980">
              <w:rPr>
                <w:sz w:val="22"/>
                <w:szCs w:val="22"/>
              </w:rPr>
              <w:t>Х</w:t>
            </w:r>
          </w:p>
        </w:tc>
        <w:tc>
          <w:tcPr>
            <w:tcW w:w="709" w:type="dxa"/>
          </w:tcPr>
          <w:p w:rsidR="00495EA8" w:rsidRPr="000F6980" w:rsidRDefault="00495EA8" w:rsidP="008034E6">
            <w:pPr>
              <w:rPr>
                <w:sz w:val="22"/>
                <w:szCs w:val="22"/>
              </w:rPr>
            </w:pPr>
            <w:r w:rsidRPr="000F6980">
              <w:rPr>
                <w:sz w:val="22"/>
                <w:szCs w:val="22"/>
              </w:rPr>
              <w:t>4,9</w:t>
            </w:r>
          </w:p>
        </w:tc>
        <w:tc>
          <w:tcPr>
            <w:tcW w:w="992" w:type="dxa"/>
          </w:tcPr>
          <w:p w:rsidR="00495EA8" w:rsidRPr="000F6980" w:rsidRDefault="00495EA8" w:rsidP="008034E6">
            <w:pPr>
              <w:rPr>
                <w:sz w:val="22"/>
                <w:szCs w:val="22"/>
              </w:rPr>
            </w:pPr>
            <w:r w:rsidRPr="000F6980">
              <w:rPr>
                <w:sz w:val="22"/>
                <w:szCs w:val="22"/>
              </w:rPr>
              <w:t>Х</w:t>
            </w:r>
          </w:p>
        </w:tc>
      </w:tr>
    </w:tbl>
    <w:p w:rsidR="00E36A4E" w:rsidRPr="000F6980" w:rsidRDefault="00E36A4E" w:rsidP="00E36A4E">
      <w:pPr>
        <w:pStyle w:val="15"/>
        <w:jc w:val="left"/>
        <w:rPr>
          <w:rFonts w:ascii="Times New Roman" w:hAnsi="Times New Roman"/>
          <w:b/>
          <w:sz w:val="22"/>
          <w:szCs w:val="22"/>
        </w:rPr>
      </w:pPr>
    </w:p>
    <w:p w:rsidR="00E36A4E" w:rsidRPr="000F6980" w:rsidRDefault="00E36A4E" w:rsidP="00E36A4E">
      <w:pPr>
        <w:rPr>
          <w:sz w:val="22"/>
          <w:szCs w:val="22"/>
        </w:rPr>
      </w:pPr>
    </w:p>
    <w:p w:rsidR="00E36A4E" w:rsidRPr="000F6980" w:rsidRDefault="00E36A4E" w:rsidP="00E36A4E">
      <w:pPr>
        <w:rPr>
          <w:color w:val="FF0000"/>
          <w:sz w:val="22"/>
          <w:szCs w:val="22"/>
        </w:rPr>
      </w:pPr>
    </w:p>
    <w:p w:rsidR="00E36A4E" w:rsidRPr="000F6980" w:rsidRDefault="00E36A4E" w:rsidP="00E36A4E">
      <w:pPr>
        <w:rPr>
          <w:color w:val="FF0000"/>
          <w:sz w:val="22"/>
          <w:szCs w:val="22"/>
        </w:rPr>
      </w:pPr>
    </w:p>
    <w:p w:rsidR="00E36A4E" w:rsidRPr="000F6980" w:rsidRDefault="00E36A4E" w:rsidP="00E36A4E">
      <w:pPr>
        <w:rPr>
          <w:color w:val="FF0000"/>
          <w:sz w:val="22"/>
          <w:szCs w:val="22"/>
        </w:rPr>
      </w:pPr>
    </w:p>
    <w:p w:rsidR="00E36A4E" w:rsidRPr="000F6980" w:rsidRDefault="00E36A4E" w:rsidP="00E36A4E">
      <w:pPr>
        <w:autoSpaceDE w:val="0"/>
        <w:autoSpaceDN w:val="0"/>
        <w:adjustRightInd w:val="0"/>
        <w:ind w:firstLine="567"/>
        <w:jc w:val="both"/>
        <w:rPr>
          <w:color w:val="FF0000"/>
          <w:sz w:val="22"/>
          <w:szCs w:val="22"/>
        </w:rPr>
      </w:pPr>
    </w:p>
    <w:p w:rsidR="00E36A4E" w:rsidRPr="000F6980" w:rsidRDefault="00E36A4E" w:rsidP="00E36A4E">
      <w:pPr>
        <w:jc w:val="center"/>
        <w:rPr>
          <w:color w:val="FF0000"/>
          <w:sz w:val="22"/>
          <w:szCs w:val="22"/>
        </w:rPr>
      </w:pPr>
    </w:p>
    <w:p w:rsidR="00F83860" w:rsidRDefault="00F83860" w:rsidP="00E36A4E">
      <w:pPr>
        <w:jc w:val="center"/>
        <w:rPr>
          <w:color w:val="FF0000"/>
          <w:sz w:val="22"/>
          <w:szCs w:val="22"/>
        </w:rPr>
      </w:pPr>
    </w:p>
    <w:p w:rsidR="000F6980" w:rsidRDefault="000F6980" w:rsidP="00E36A4E">
      <w:pPr>
        <w:jc w:val="center"/>
        <w:rPr>
          <w:color w:val="FF0000"/>
          <w:sz w:val="22"/>
          <w:szCs w:val="22"/>
        </w:rPr>
      </w:pPr>
    </w:p>
    <w:p w:rsidR="000F6980" w:rsidRDefault="000F6980" w:rsidP="00E36A4E">
      <w:pPr>
        <w:jc w:val="center"/>
        <w:rPr>
          <w:color w:val="FF0000"/>
          <w:sz w:val="22"/>
          <w:szCs w:val="22"/>
        </w:rPr>
      </w:pPr>
    </w:p>
    <w:p w:rsidR="000F6980" w:rsidRDefault="000F6980" w:rsidP="00E36A4E">
      <w:pPr>
        <w:jc w:val="center"/>
        <w:rPr>
          <w:color w:val="FF0000"/>
          <w:sz w:val="22"/>
          <w:szCs w:val="22"/>
        </w:rPr>
      </w:pPr>
    </w:p>
    <w:sectPr w:rsidR="000F6980" w:rsidSect="004A08B4">
      <w:footerReference w:type="even" r:id="rId7"/>
      <w:footerReference w:type="default" r:id="rId8"/>
      <w:pgSz w:w="11906" w:h="16838"/>
      <w:pgMar w:top="955"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F27" w:rsidRDefault="00B93F27" w:rsidP="001E56E8">
      <w:r>
        <w:separator/>
      </w:r>
    </w:p>
  </w:endnote>
  <w:endnote w:type="continuationSeparator" w:id="0">
    <w:p w:rsidR="00B93F27" w:rsidRDefault="00B93F27" w:rsidP="001E56E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27" w:rsidRDefault="00B93F27" w:rsidP="008034E6">
    <w:pPr>
      <w:pStyle w:val="af3"/>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93F27" w:rsidRDefault="00B93F27" w:rsidP="008034E6">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27" w:rsidRDefault="00B93F27" w:rsidP="008034E6">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F27" w:rsidRDefault="00B93F27" w:rsidP="001E56E8">
      <w:r>
        <w:separator/>
      </w:r>
    </w:p>
  </w:footnote>
  <w:footnote w:type="continuationSeparator" w:id="0">
    <w:p w:rsidR="00B93F27" w:rsidRDefault="00B93F27" w:rsidP="001E56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21F"/>
    <w:multiLevelType w:val="hybridMultilevel"/>
    <w:tmpl w:val="605E6B2C"/>
    <w:lvl w:ilvl="0" w:tplc="FFFFFFFF">
      <w:start w:val="1"/>
      <w:numFmt w:val="bullet"/>
      <w:lvlText w:val=""/>
      <w:lvlJc w:val="left"/>
      <w:pPr>
        <w:tabs>
          <w:tab w:val="num" w:pos="754"/>
        </w:tabs>
        <w:ind w:left="754" w:hanging="360"/>
      </w:pPr>
      <w:rPr>
        <w:rFonts w:ascii="Wingdings" w:hAnsi="Wingdings" w:hint="default"/>
      </w:rPr>
    </w:lvl>
    <w:lvl w:ilvl="1" w:tplc="FFFFFFFF" w:tentative="1">
      <w:start w:val="1"/>
      <w:numFmt w:val="bullet"/>
      <w:lvlText w:val="o"/>
      <w:lvlJc w:val="left"/>
      <w:pPr>
        <w:tabs>
          <w:tab w:val="num" w:pos="1474"/>
        </w:tabs>
        <w:ind w:left="1474" w:hanging="360"/>
      </w:pPr>
      <w:rPr>
        <w:rFonts w:ascii="Courier New" w:hAnsi="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1">
    <w:nsid w:val="170E2A5D"/>
    <w:multiLevelType w:val="hybridMultilevel"/>
    <w:tmpl w:val="EA1006CA"/>
    <w:lvl w:ilvl="0" w:tplc="B3FA0988">
      <w:start w:val="1"/>
      <w:numFmt w:val="bullet"/>
      <w:lvlText w:val="•"/>
      <w:lvlJc w:val="left"/>
      <w:pPr>
        <w:tabs>
          <w:tab w:val="num" w:pos="720"/>
        </w:tabs>
        <w:ind w:left="720" w:hanging="360"/>
      </w:pPr>
      <w:rPr>
        <w:rFonts w:ascii="Times New Roman" w:hAnsi="Times New Roman" w:hint="default"/>
      </w:rPr>
    </w:lvl>
    <w:lvl w:ilvl="1" w:tplc="10503268" w:tentative="1">
      <w:start w:val="1"/>
      <w:numFmt w:val="bullet"/>
      <w:lvlText w:val="•"/>
      <w:lvlJc w:val="left"/>
      <w:pPr>
        <w:tabs>
          <w:tab w:val="num" w:pos="1440"/>
        </w:tabs>
        <w:ind w:left="1440" w:hanging="360"/>
      </w:pPr>
      <w:rPr>
        <w:rFonts w:ascii="Times New Roman" w:hAnsi="Times New Roman" w:hint="default"/>
      </w:rPr>
    </w:lvl>
    <w:lvl w:ilvl="2" w:tplc="0728E66A" w:tentative="1">
      <w:start w:val="1"/>
      <w:numFmt w:val="bullet"/>
      <w:lvlText w:val="•"/>
      <w:lvlJc w:val="left"/>
      <w:pPr>
        <w:tabs>
          <w:tab w:val="num" w:pos="2160"/>
        </w:tabs>
        <w:ind w:left="2160" w:hanging="360"/>
      </w:pPr>
      <w:rPr>
        <w:rFonts w:ascii="Times New Roman" w:hAnsi="Times New Roman" w:hint="default"/>
      </w:rPr>
    </w:lvl>
    <w:lvl w:ilvl="3" w:tplc="F84AB646" w:tentative="1">
      <w:start w:val="1"/>
      <w:numFmt w:val="bullet"/>
      <w:lvlText w:val="•"/>
      <w:lvlJc w:val="left"/>
      <w:pPr>
        <w:tabs>
          <w:tab w:val="num" w:pos="2880"/>
        </w:tabs>
        <w:ind w:left="2880" w:hanging="360"/>
      </w:pPr>
      <w:rPr>
        <w:rFonts w:ascii="Times New Roman" w:hAnsi="Times New Roman" w:hint="default"/>
      </w:rPr>
    </w:lvl>
    <w:lvl w:ilvl="4" w:tplc="0B561E98" w:tentative="1">
      <w:start w:val="1"/>
      <w:numFmt w:val="bullet"/>
      <w:lvlText w:val="•"/>
      <w:lvlJc w:val="left"/>
      <w:pPr>
        <w:tabs>
          <w:tab w:val="num" w:pos="3600"/>
        </w:tabs>
        <w:ind w:left="3600" w:hanging="360"/>
      </w:pPr>
      <w:rPr>
        <w:rFonts w:ascii="Times New Roman" w:hAnsi="Times New Roman" w:hint="default"/>
      </w:rPr>
    </w:lvl>
    <w:lvl w:ilvl="5" w:tplc="36640F8E" w:tentative="1">
      <w:start w:val="1"/>
      <w:numFmt w:val="bullet"/>
      <w:lvlText w:val="•"/>
      <w:lvlJc w:val="left"/>
      <w:pPr>
        <w:tabs>
          <w:tab w:val="num" w:pos="4320"/>
        </w:tabs>
        <w:ind w:left="4320" w:hanging="360"/>
      </w:pPr>
      <w:rPr>
        <w:rFonts w:ascii="Times New Roman" w:hAnsi="Times New Roman" w:hint="default"/>
      </w:rPr>
    </w:lvl>
    <w:lvl w:ilvl="6" w:tplc="2534BFCC" w:tentative="1">
      <w:start w:val="1"/>
      <w:numFmt w:val="bullet"/>
      <w:lvlText w:val="•"/>
      <w:lvlJc w:val="left"/>
      <w:pPr>
        <w:tabs>
          <w:tab w:val="num" w:pos="5040"/>
        </w:tabs>
        <w:ind w:left="5040" w:hanging="360"/>
      </w:pPr>
      <w:rPr>
        <w:rFonts w:ascii="Times New Roman" w:hAnsi="Times New Roman" w:hint="default"/>
      </w:rPr>
    </w:lvl>
    <w:lvl w:ilvl="7" w:tplc="9C225B22" w:tentative="1">
      <w:start w:val="1"/>
      <w:numFmt w:val="bullet"/>
      <w:lvlText w:val="•"/>
      <w:lvlJc w:val="left"/>
      <w:pPr>
        <w:tabs>
          <w:tab w:val="num" w:pos="5760"/>
        </w:tabs>
        <w:ind w:left="5760" w:hanging="360"/>
      </w:pPr>
      <w:rPr>
        <w:rFonts w:ascii="Times New Roman" w:hAnsi="Times New Roman" w:hint="default"/>
      </w:rPr>
    </w:lvl>
    <w:lvl w:ilvl="8" w:tplc="7C44B4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9FF142C"/>
    <w:multiLevelType w:val="hybridMultilevel"/>
    <w:tmpl w:val="02828B0E"/>
    <w:lvl w:ilvl="0" w:tplc="204C8654">
      <w:start w:val="1"/>
      <w:numFmt w:val="bullet"/>
      <w:lvlText w:val="•"/>
      <w:lvlJc w:val="left"/>
      <w:pPr>
        <w:tabs>
          <w:tab w:val="num" w:pos="720"/>
        </w:tabs>
        <w:ind w:left="720" w:hanging="360"/>
      </w:pPr>
      <w:rPr>
        <w:rFonts w:ascii="Times New Roman" w:hAnsi="Times New Roman" w:hint="default"/>
      </w:rPr>
    </w:lvl>
    <w:lvl w:ilvl="1" w:tplc="BBB0F358" w:tentative="1">
      <w:start w:val="1"/>
      <w:numFmt w:val="bullet"/>
      <w:lvlText w:val="•"/>
      <w:lvlJc w:val="left"/>
      <w:pPr>
        <w:tabs>
          <w:tab w:val="num" w:pos="1440"/>
        </w:tabs>
        <w:ind w:left="1440" w:hanging="360"/>
      </w:pPr>
      <w:rPr>
        <w:rFonts w:ascii="Times New Roman" w:hAnsi="Times New Roman" w:hint="default"/>
      </w:rPr>
    </w:lvl>
    <w:lvl w:ilvl="2" w:tplc="253E14A8" w:tentative="1">
      <w:start w:val="1"/>
      <w:numFmt w:val="bullet"/>
      <w:lvlText w:val="•"/>
      <w:lvlJc w:val="left"/>
      <w:pPr>
        <w:tabs>
          <w:tab w:val="num" w:pos="2160"/>
        </w:tabs>
        <w:ind w:left="2160" w:hanging="360"/>
      </w:pPr>
      <w:rPr>
        <w:rFonts w:ascii="Times New Roman" w:hAnsi="Times New Roman" w:hint="default"/>
      </w:rPr>
    </w:lvl>
    <w:lvl w:ilvl="3" w:tplc="D27A5092" w:tentative="1">
      <w:start w:val="1"/>
      <w:numFmt w:val="bullet"/>
      <w:lvlText w:val="•"/>
      <w:lvlJc w:val="left"/>
      <w:pPr>
        <w:tabs>
          <w:tab w:val="num" w:pos="2880"/>
        </w:tabs>
        <w:ind w:left="2880" w:hanging="360"/>
      </w:pPr>
      <w:rPr>
        <w:rFonts w:ascii="Times New Roman" w:hAnsi="Times New Roman" w:hint="default"/>
      </w:rPr>
    </w:lvl>
    <w:lvl w:ilvl="4" w:tplc="68969CAA" w:tentative="1">
      <w:start w:val="1"/>
      <w:numFmt w:val="bullet"/>
      <w:lvlText w:val="•"/>
      <w:lvlJc w:val="left"/>
      <w:pPr>
        <w:tabs>
          <w:tab w:val="num" w:pos="3600"/>
        </w:tabs>
        <w:ind w:left="3600" w:hanging="360"/>
      </w:pPr>
      <w:rPr>
        <w:rFonts w:ascii="Times New Roman" w:hAnsi="Times New Roman" w:hint="default"/>
      </w:rPr>
    </w:lvl>
    <w:lvl w:ilvl="5" w:tplc="A99E90DC" w:tentative="1">
      <w:start w:val="1"/>
      <w:numFmt w:val="bullet"/>
      <w:lvlText w:val="•"/>
      <w:lvlJc w:val="left"/>
      <w:pPr>
        <w:tabs>
          <w:tab w:val="num" w:pos="4320"/>
        </w:tabs>
        <w:ind w:left="4320" w:hanging="360"/>
      </w:pPr>
      <w:rPr>
        <w:rFonts w:ascii="Times New Roman" w:hAnsi="Times New Roman" w:hint="default"/>
      </w:rPr>
    </w:lvl>
    <w:lvl w:ilvl="6" w:tplc="B9C2BED0" w:tentative="1">
      <w:start w:val="1"/>
      <w:numFmt w:val="bullet"/>
      <w:lvlText w:val="•"/>
      <w:lvlJc w:val="left"/>
      <w:pPr>
        <w:tabs>
          <w:tab w:val="num" w:pos="5040"/>
        </w:tabs>
        <w:ind w:left="5040" w:hanging="360"/>
      </w:pPr>
      <w:rPr>
        <w:rFonts w:ascii="Times New Roman" w:hAnsi="Times New Roman" w:hint="default"/>
      </w:rPr>
    </w:lvl>
    <w:lvl w:ilvl="7" w:tplc="DF58D160" w:tentative="1">
      <w:start w:val="1"/>
      <w:numFmt w:val="bullet"/>
      <w:lvlText w:val="•"/>
      <w:lvlJc w:val="left"/>
      <w:pPr>
        <w:tabs>
          <w:tab w:val="num" w:pos="5760"/>
        </w:tabs>
        <w:ind w:left="5760" w:hanging="360"/>
      </w:pPr>
      <w:rPr>
        <w:rFonts w:ascii="Times New Roman" w:hAnsi="Times New Roman" w:hint="default"/>
      </w:rPr>
    </w:lvl>
    <w:lvl w:ilvl="8" w:tplc="C8A63922"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272E99"/>
    <w:multiLevelType w:val="hybridMultilevel"/>
    <w:tmpl w:val="9C782D12"/>
    <w:lvl w:ilvl="0" w:tplc="8AAA306C">
      <w:start w:val="1"/>
      <w:numFmt w:val="bullet"/>
      <w:lvlText w:val="•"/>
      <w:lvlJc w:val="left"/>
      <w:pPr>
        <w:tabs>
          <w:tab w:val="num" w:pos="720"/>
        </w:tabs>
        <w:ind w:left="720" w:hanging="360"/>
      </w:pPr>
      <w:rPr>
        <w:rFonts w:ascii="Times New Roman" w:hAnsi="Times New Roman" w:hint="default"/>
      </w:rPr>
    </w:lvl>
    <w:lvl w:ilvl="1" w:tplc="2A4AAC18" w:tentative="1">
      <w:start w:val="1"/>
      <w:numFmt w:val="bullet"/>
      <w:lvlText w:val="•"/>
      <w:lvlJc w:val="left"/>
      <w:pPr>
        <w:tabs>
          <w:tab w:val="num" w:pos="1440"/>
        </w:tabs>
        <w:ind w:left="1440" w:hanging="360"/>
      </w:pPr>
      <w:rPr>
        <w:rFonts w:ascii="Times New Roman" w:hAnsi="Times New Roman" w:hint="default"/>
      </w:rPr>
    </w:lvl>
    <w:lvl w:ilvl="2" w:tplc="8332A456" w:tentative="1">
      <w:start w:val="1"/>
      <w:numFmt w:val="bullet"/>
      <w:lvlText w:val="•"/>
      <w:lvlJc w:val="left"/>
      <w:pPr>
        <w:tabs>
          <w:tab w:val="num" w:pos="2160"/>
        </w:tabs>
        <w:ind w:left="2160" w:hanging="360"/>
      </w:pPr>
      <w:rPr>
        <w:rFonts w:ascii="Times New Roman" w:hAnsi="Times New Roman" w:hint="default"/>
      </w:rPr>
    </w:lvl>
    <w:lvl w:ilvl="3" w:tplc="ECC62362" w:tentative="1">
      <w:start w:val="1"/>
      <w:numFmt w:val="bullet"/>
      <w:lvlText w:val="•"/>
      <w:lvlJc w:val="left"/>
      <w:pPr>
        <w:tabs>
          <w:tab w:val="num" w:pos="2880"/>
        </w:tabs>
        <w:ind w:left="2880" w:hanging="360"/>
      </w:pPr>
      <w:rPr>
        <w:rFonts w:ascii="Times New Roman" w:hAnsi="Times New Roman" w:hint="default"/>
      </w:rPr>
    </w:lvl>
    <w:lvl w:ilvl="4" w:tplc="E9F4CA8E" w:tentative="1">
      <w:start w:val="1"/>
      <w:numFmt w:val="bullet"/>
      <w:lvlText w:val="•"/>
      <w:lvlJc w:val="left"/>
      <w:pPr>
        <w:tabs>
          <w:tab w:val="num" w:pos="3600"/>
        </w:tabs>
        <w:ind w:left="3600" w:hanging="360"/>
      </w:pPr>
      <w:rPr>
        <w:rFonts w:ascii="Times New Roman" w:hAnsi="Times New Roman" w:hint="default"/>
      </w:rPr>
    </w:lvl>
    <w:lvl w:ilvl="5" w:tplc="465A5A50" w:tentative="1">
      <w:start w:val="1"/>
      <w:numFmt w:val="bullet"/>
      <w:lvlText w:val="•"/>
      <w:lvlJc w:val="left"/>
      <w:pPr>
        <w:tabs>
          <w:tab w:val="num" w:pos="4320"/>
        </w:tabs>
        <w:ind w:left="4320" w:hanging="360"/>
      </w:pPr>
      <w:rPr>
        <w:rFonts w:ascii="Times New Roman" w:hAnsi="Times New Roman" w:hint="default"/>
      </w:rPr>
    </w:lvl>
    <w:lvl w:ilvl="6" w:tplc="32FEA6CE" w:tentative="1">
      <w:start w:val="1"/>
      <w:numFmt w:val="bullet"/>
      <w:lvlText w:val="•"/>
      <w:lvlJc w:val="left"/>
      <w:pPr>
        <w:tabs>
          <w:tab w:val="num" w:pos="5040"/>
        </w:tabs>
        <w:ind w:left="5040" w:hanging="360"/>
      </w:pPr>
      <w:rPr>
        <w:rFonts w:ascii="Times New Roman" w:hAnsi="Times New Roman" w:hint="default"/>
      </w:rPr>
    </w:lvl>
    <w:lvl w:ilvl="7" w:tplc="9E3E180E" w:tentative="1">
      <w:start w:val="1"/>
      <w:numFmt w:val="bullet"/>
      <w:lvlText w:val="•"/>
      <w:lvlJc w:val="left"/>
      <w:pPr>
        <w:tabs>
          <w:tab w:val="num" w:pos="5760"/>
        </w:tabs>
        <w:ind w:left="5760" w:hanging="360"/>
      </w:pPr>
      <w:rPr>
        <w:rFonts w:ascii="Times New Roman" w:hAnsi="Times New Roman" w:hint="default"/>
      </w:rPr>
    </w:lvl>
    <w:lvl w:ilvl="8" w:tplc="51A21EF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BC1146"/>
    <w:multiLevelType w:val="hybridMultilevel"/>
    <w:tmpl w:val="AD3420B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7F355D9"/>
    <w:multiLevelType w:val="hybridMultilevel"/>
    <w:tmpl w:val="7EDAE992"/>
    <w:lvl w:ilvl="0" w:tplc="04190001">
      <w:start w:val="1"/>
      <w:numFmt w:val="bullet"/>
      <w:lvlText w:val=""/>
      <w:lvlJc w:val="left"/>
      <w:pPr>
        <w:tabs>
          <w:tab w:val="num" w:pos="2220"/>
        </w:tabs>
        <w:ind w:left="2220" w:hanging="360"/>
      </w:pPr>
      <w:rPr>
        <w:rFonts w:ascii="Wingdings" w:hAnsi="Wingdings"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6">
    <w:nsid w:val="29E31FB4"/>
    <w:multiLevelType w:val="hybridMultilevel"/>
    <w:tmpl w:val="FD52CC4E"/>
    <w:lvl w:ilvl="0" w:tplc="4636028E">
      <w:start w:val="1"/>
      <w:numFmt w:val="bullet"/>
      <w:lvlText w:val="•"/>
      <w:lvlJc w:val="left"/>
      <w:pPr>
        <w:tabs>
          <w:tab w:val="num" w:pos="720"/>
        </w:tabs>
        <w:ind w:left="720" w:hanging="360"/>
      </w:pPr>
      <w:rPr>
        <w:rFonts w:ascii="Times New Roman" w:hAnsi="Times New Roman" w:hint="default"/>
      </w:rPr>
    </w:lvl>
    <w:lvl w:ilvl="1" w:tplc="852A170E" w:tentative="1">
      <w:start w:val="1"/>
      <w:numFmt w:val="bullet"/>
      <w:lvlText w:val="•"/>
      <w:lvlJc w:val="left"/>
      <w:pPr>
        <w:tabs>
          <w:tab w:val="num" w:pos="1440"/>
        </w:tabs>
        <w:ind w:left="1440" w:hanging="360"/>
      </w:pPr>
      <w:rPr>
        <w:rFonts w:ascii="Times New Roman" w:hAnsi="Times New Roman" w:hint="default"/>
      </w:rPr>
    </w:lvl>
    <w:lvl w:ilvl="2" w:tplc="B38A431A" w:tentative="1">
      <w:start w:val="1"/>
      <w:numFmt w:val="bullet"/>
      <w:lvlText w:val="•"/>
      <w:lvlJc w:val="left"/>
      <w:pPr>
        <w:tabs>
          <w:tab w:val="num" w:pos="2160"/>
        </w:tabs>
        <w:ind w:left="2160" w:hanging="360"/>
      </w:pPr>
      <w:rPr>
        <w:rFonts w:ascii="Times New Roman" w:hAnsi="Times New Roman" w:hint="default"/>
      </w:rPr>
    </w:lvl>
    <w:lvl w:ilvl="3" w:tplc="BEDC8A76" w:tentative="1">
      <w:start w:val="1"/>
      <w:numFmt w:val="bullet"/>
      <w:lvlText w:val="•"/>
      <w:lvlJc w:val="left"/>
      <w:pPr>
        <w:tabs>
          <w:tab w:val="num" w:pos="2880"/>
        </w:tabs>
        <w:ind w:left="2880" w:hanging="360"/>
      </w:pPr>
      <w:rPr>
        <w:rFonts w:ascii="Times New Roman" w:hAnsi="Times New Roman" w:hint="default"/>
      </w:rPr>
    </w:lvl>
    <w:lvl w:ilvl="4" w:tplc="687AA6DC" w:tentative="1">
      <w:start w:val="1"/>
      <w:numFmt w:val="bullet"/>
      <w:lvlText w:val="•"/>
      <w:lvlJc w:val="left"/>
      <w:pPr>
        <w:tabs>
          <w:tab w:val="num" w:pos="3600"/>
        </w:tabs>
        <w:ind w:left="3600" w:hanging="360"/>
      </w:pPr>
      <w:rPr>
        <w:rFonts w:ascii="Times New Roman" w:hAnsi="Times New Roman" w:hint="default"/>
      </w:rPr>
    </w:lvl>
    <w:lvl w:ilvl="5" w:tplc="D5D83B14" w:tentative="1">
      <w:start w:val="1"/>
      <w:numFmt w:val="bullet"/>
      <w:lvlText w:val="•"/>
      <w:lvlJc w:val="left"/>
      <w:pPr>
        <w:tabs>
          <w:tab w:val="num" w:pos="4320"/>
        </w:tabs>
        <w:ind w:left="4320" w:hanging="360"/>
      </w:pPr>
      <w:rPr>
        <w:rFonts w:ascii="Times New Roman" w:hAnsi="Times New Roman" w:hint="default"/>
      </w:rPr>
    </w:lvl>
    <w:lvl w:ilvl="6" w:tplc="E9DE9BFA" w:tentative="1">
      <w:start w:val="1"/>
      <w:numFmt w:val="bullet"/>
      <w:lvlText w:val="•"/>
      <w:lvlJc w:val="left"/>
      <w:pPr>
        <w:tabs>
          <w:tab w:val="num" w:pos="5040"/>
        </w:tabs>
        <w:ind w:left="5040" w:hanging="360"/>
      </w:pPr>
      <w:rPr>
        <w:rFonts w:ascii="Times New Roman" w:hAnsi="Times New Roman" w:hint="default"/>
      </w:rPr>
    </w:lvl>
    <w:lvl w:ilvl="7" w:tplc="2B06D82E" w:tentative="1">
      <w:start w:val="1"/>
      <w:numFmt w:val="bullet"/>
      <w:lvlText w:val="•"/>
      <w:lvlJc w:val="left"/>
      <w:pPr>
        <w:tabs>
          <w:tab w:val="num" w:pos="5760"/>
        </w:tabs>
        <w:ind w:left="5760" w:hanging="360"/>
      </w:pPr>
      <w:rPr>
        <w:rFonts w:ascii="Times New Roman" w:hAnsi="Times New Roman" w:hint="default"/>
      </w:rPr>
    </w:lvl>
    <w:lvl w:ilvl="8" w:tplc="DAB0215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B5352BD"/>
    <w:multiLevelType w:val="hybridMultilevel"/>
    <w:tmpl w:val="EC5C1D40"/>
    <w:lvl w:ilvl="0" w:tplc="8056EB44">
      <w:start w:val="1"/>
      <w:numFmt w:val="bullet"/>
      <w:lvlText w:val="•"/>
      <w:lvlJc w:val="left"/>
      <w:pPr>
        <w:tabs>
          <w:tab w:val="num" w:pos="720"/>
        </w:tabs>
        <w:ind w:left="720" w:hanging="360"/>
      </w:pPr>
      <w:rPr>
        <w:rFonts w:ascii="Times New Roman" w:hAnsi="Times New Roman" w:hint="default"/>
      </w:rPr>
    </w:lvl>
    <w:lvl w:ilvl="1" w:tplc="2752BEA0" w:tentative="1">
      <w:start w:val="1"/>
      <w:numFmt w:val="bullet"/>
      <w:lvlText w:val="•"/>
      <w:lvlJc w:val="left"/>
      <w:pPr>
        <w:tabs>
          <w:tab w:val="num" w:pos="1440"/>
        </w:tabs>
        <w:ind w:left="1440" w:hanging="360"/>
      </w:pPr>
      <w:rPr>
        <w:rFonts w:ascii="Times New Roman" w:hAnsi="Times New Roman" w:hint="default"/>
      </w:rPr>
    </w:lvl>
    <w:lvl w:ilvl="2" w:tplc="86700868" w:tentative="1">
      <w:start w:val="1"/>
      <w:numFmt w:val="bullet"/>
      <w:lvlText w:val="•"/>
      <w:lvlJc w:val="left"/>
      <w:pPr>
        <w:tabs>
          <w:tab w:val="num" w:pos="2160"/>
        </w:tabs>
        <w:ind w:left="2160" w:hanging="360"/>
      </w:pPr>
      <w:rPr>
        <w:rFonts w:ascii="Times New Roman" w:hAnsi="Times New Roman" w:hint="default"/>
      </w:rPr>
    </w:lvl>
    <w:lvl w:ilvl="3" w:tplc="E46E0E20" w:tentative="1">
      <w:start w:val="1"/>
      <w:numFmt w:val="bullet"/>
      <w:lvlText w:val="•"/>
      <w:lvlJc w:val="left"/>
      <w:pPr>
        <w:tabs>
          <w:tab w:val="num" w:pos="2880"/>
        </w:tabs>
        <w:ind w:left="2880" w:hanging="360"/>
      </w:pPr>
      <w:rPr>
        <w:rFonts w:ascii="Times New Roman" w:hAnsi="Times New Roman" w:hint="default"/>
      </w:rPr>
    </w:lvl>
    <w:lvl w:ilvl="4" w:tplc="58540F72" w:tentative="1">
      <w:start w:val="1"/>
      <w:numFmt w:val="bullet"/>
      <w:lvlText w:val="•"/>
      <w:lvlJc w:val="left"/>
      <w:pPr>
        <w:tabs>
          <w:tab w:val="num" w:pos="3600"/>
        </w:tabs>
        <w:ind w:left="3600" w:hanging="360"/>
      </w:pPr>
      <w:rPr>
        <w:rFonts w:ascii="Times New Roman" w:hAnsi="Times New Roman" w:hint="default"/>
      </w:rPr>
    </w:lvl>
    <w:lvl w:ilvl="5" w:tplc="056C4E16" w:tentative="1">
      <w:start w:val="1"/>
      <w:numFmt w:val="bullet"/>
      <w:lvlText w:val="•"/>
      <w:lvlJc w:val="left"/>
      <w:pPr>
        <w:tabs>
          <w:tab w:val="num" w:pos="4320"/>
        </w:tabs>
        <w:ind w:left="4320" w:hanging="360"/>
      </w:pPr>
      <w:rPr>
        <w:rFonts w:ascii="Times New Roman" w:hAnsi="Times New Roman" w:hint="default"/>
      </w:rPr>
    </w:lvl>
    <w:lvl w:ilvl="6" w:tplc="2098C9E6" w:tentative="1">
      <w:start w:val="1"/>
      <w:numFmt w:val="bullet"/>
      <w:lvlText w:val="•"/>
      <w:lvlJc w:val="left"/>
      <w:pPr>
        <w:tabs>
          <w:tab w:val="num" w:pos="5040"/>
        </w:tabs>
        <w:ind w:left="5040" w:hanging="360"/>
      </w:pPr>
      <w:rPr>
        <w:rFonts w:ascii="Times New Roman" w:hAnsi="Times New Roman" w:hint="default"/>
      </w:rPr>
    </w:lvl>
    <w:lvl w:ilvl="7" w:tplc="0FBC2152" w:tentative="1">
      <w:start w:val="1"/>
      <w:numFmt w:val="bullet"/>
      <w:lvlText w:val="•"/>
      <w:lvlJc w:val="left"/>
      <w:pPr>
        <w:tabs>
          <w:tab w:val="num" w:pos="5760"/>
        </w:tabs>
        <w:ind w:left="5760" w:hanging="360"/>
      </w:pPr>
      <w:rPr>
        <w:rFonts w:ascii="Times New Roman" w:hAnsi="Times New Roman" w:hint="default"/>
      </w:rPr>
    </w:lvl>
    <w:lvl w:ilvl="8" w:tplc="CB448F7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8D4B01"/>
    <w:multiLevelType w:val="hybridMultilevel"/>
    <w:tmpl w:val="4B94FBC0"/>
    <w:lvl w:ilvl="0" w:tplc="B42ECB82">
      <w:start w:val="1"/>
      <w:numFmt w:val="bullet"/>
      <w:lvlText w:val="•"/>
      <w:lvlJc w:val="left"/>
      <w:pPr>
        <w:tabs>
          <w:tab w:val="num" w:pos="720"/>
        </w:tabs>
        <w:ind w:left="720" w:hanging="360"/>
      </w:pPr>
      <w:rPr>
        <w:rFonts w:ascii="Times New Roman" w:hAnsi="Times New Roman" w:hint="default"/>
      </w:rPr>
    </w:lvl>
    <w:lvl w:ilvl="1" w:tplc="EA765B86" w:tentative="1">
      <w:start w:val="1"/>
      <w:numFmt w:val="bullet"/>
      <w:lvlText w:val="•"/>
      <w:lvlJc w:val="left"/>
      <w:pPr>
        <w:tabs>
          <w:tab w:val="num" w:pos="1440"/>
        </w:tabs>
        <w:ind w:left="1440" w:hanging="360"/>
      </w:pPr>
      <w:rPr>
        <w:rFonts w:ascii="Times New Roman" w:hAnsi="Times New Roman" w:hint="default"/>
      </w:rPr>
    </w:lvl>
    <w:lvl w:ilvl="2" w:tplc="9D5EC5E8" w:tentative="1">
      <w:start w:val="1"/>
      <w:numFmt w:val="bullet"/>
      <w:lvlText w:val="•"/>
      <w:lvlJc w:val="left"/>
      <w:pPr>
        <w:tabs>
          <w:tab w:val="num" w:pos="2160"/>
        </w:tabs>
        <w:ind w:left="2160" w:hanging="360"/>
      </w:pPr>
      <w:rPr>
        <w:rFonts w:ascii="Times New Roman" w:hAnsi="Times New Roman" w:hint="default"/>
      </w:rPr>
    </w:lvl>
    <w:lvl w:ilvl="3" w:tplc="FDEABAE0" w:tentative="1">
      <w:start w:val="1"/>
      <w:numFmt w:val="bullet"/>
      <w:lvlText w:val="•"/>
      <w:lvlJc w:val="left"/>
      <w:pPr>
        <w:tabs>
          <w:tab w:val="num" w:pos="2880"/>
        </w:tabs>
        <w:ind w:left="2880" w:hanging="360"/>
      </w:pPr>
      <w:rPr>
        <w:rFonts w:ascii="Times New Roman" w:hAnsi="Times New Roman" w:hint="default"/>
      </w:rPr>
    </w:lvl>
    <w:lvl w:ilvl="4" w:tplc="B1B02624" w:tentative="1">
      <w:start w:val="1"/>
      <w:numFmt w:val="bullet"/>
      <w:lvlText w:val="•"/>
      <w:lvlJc w:val="left"/>
      <w:pPr>
        <w:tabs>
          <w:tab w:val="num" w:pos="3600"/>
        </w:tabs>
        <w:ind w:left="3600" w:hanging="360"/>
      </w:pPr>
      <w:rPr>
        <w:rFonts w:ascii="Times New Roman" w:hAnsi="Times New Roman" w:hint="default"/>
      </w:rPr>
    </w:lvl>
    <w:lvl w:ilvl="5" w:tplc="871CE5A2" w:tentative="1">
      <w:start w:val="1"/>
      <w:numFmt w:val="bullet"/>
      <w:lvlText w:val="•"/>
      <w:lvlJc w:val="left"/>
      <w:pPr>
        <w:tabs>
          <w:tab w:val="num" w:pos="4320"/>
        </w:tabs>
        <w:ind w:left="4320" w:hanging="360"/>
      </w:pPr>
      <w:rPr>
        <w:rFonts w:ascii="Times New Roman" w:hAnsi="Times New Roman" w:hint="default"/>
      </w:rPr>
    </w:lvl>
    <w:lvl w:ilvl="6" w:tplc="FAD44ADA" w:tentative="1">
      <w:start w:val="1"/>
      <w:numFmt w:val="bullet"/>
      <w:lvlText w:val="•"/>
      <w:lvlJc w:val="left"/>
      <w:pPr>
        <w:tabs>
          <w:tab w:val="num" w:pos="5040"/>
        </w:tabs>
        <w:ind w:left="5040" w:hanging="360"/>
      </w:pPr>
      <w:rPr>
        <w:rFonts w:ascii="Times New Roman" w:hAnsi="Times New Roman" w:hint="default"/>
      </w:rPr>
    </w:lvl>
    <w:lvl w:ilvl="7" w:tplc="0F4E6B70" w:tentative="1">
      <w:start w:val="1"/>
      <w:numFmt w:val="bullet"/>
      <w:lvlText w:val="•"/>
      <w:lvlJc w:val="left"/>
      <w:pPr>
        <w:tabs>
          <w:tab w:val="num" w:pos="5760"/>
        </w:tabs>
        <w:ind w:left="5760" w:hanging="360"/>
      </w:pPr>
      <w:rPr>
        <w:rFonts w:ascii="Times New Roman" w:hAnsi="Times New Roman" w:hint="default"/>
      </w:rPr>
    </w:lvl>
    <w:lvl w:ilvl="8" w:tplc="2A7665DC" w:tentative="1">
      <w:start w:val="1"/>
      <w:numFmt w:val="bullet"/>
      <w:lvlText w:val="•"/>
      <w:lvlJc w:val="left"/>
      <w:pPr>
        <w:tabs>
          <w:tab w:val="num" w:pos="6480"/>
        </w:tabs>
        <w:ind w:left="6480" w:hanging="360"/>
      </w:pPr>
      <w:rPr>
        <w:rFonts w:ascii="Times New Roman" w:hAnsi="Times New Roman" w:hint="default"/>
      </w:rPr>
    </w:lvl>
  </w:abstractNum>
  <w:abstractNum w:abstractNumId="9">
    <w:nsid w:val="38C102C0"/>
    <w:multiLevelType w:val="hybridMultilevel"/>
    <w:tmpl w:val="61EAC160"/>
    <w:lvl w:ilvl="0" w:tplc="03C86810">
      <w:start w:val="1"/>
      <w:numFmt w:val="bullet"/>
      <w:lvlText w:val="•"/>
      <w:lvlJc w:val="left"/>
      <w:pPr>
        <w:tabs>
          <w:tab w:val="num" w:pos="720"/>
        </w:tabs>
        <w:ind w:left="720" w:hanging="360"/>
      </w:pPr>
      <w:rPr>
        <w:rFonts w:ascii="Times New Roman" w:hAnsi="Times New Roman" w:hint="default"/>
      </w:rPr>
    </w:lvl>
    <w:lvl w:ilvl="1" w:tplc="96107AE6" w:tentative="1">
      <w:start w:val="1"/>
      <w:numFmt w:val="bullet"/>
      <w:lvlText w:val="•"/>
      <w:lvlJc w:val="left"/>
      <w:pPr>
        <w:tabs>
          <w:tab w:val="num" w:pos="1440"/>
        </w:tabs>
        <w:ind w:left="1440" w:hanging="360"/>
      </w:pPr>
      <w:rPr>
        <w:rFonts w:ascii="Times New Roman" w:hAnsi="Times New Roman" w:hint="default"/>
      </w:rPr>
    </w:lvl>
    <w:lvl w:ilvl="2" w:tplc="549443AA" w:tentative="1">
      <w:start w:val="1"/>
      <w:numFmt w:val="bullet"/>
      <w:lvlText w:val="•"/>
      <w:lvlJc w:val="left"/>
      <w:pPr>
        <w:tabs>
          <w:tab w:val="num" w:pos="2160"/>
        </w:tabs>
        <w:ind w:left="2160" w:hanging="360"/>
      </w:pPr>
      <w:rPr>
        <w:rFonts w:ascii="Times New Roman" w:hAnsi="Times New Roman" w:hint="default"/>
      </w:rPr>
    </w:lvl>
    <w:lvl w:ilvl="3" w:tplc="352C524A" w:tentative="1">
      <w:start w:val="1"/>
      <w:numFmt w:val="bullet"/>
      <w:lvlText w:val="•"/>
      <w:lvlJc w:val="left"/>
      <w:pPr>
        <w:tabs>
          <w:tab w:val="num" w:pos="2880"/>
        </w:tabs>
        <w:ind w:left="2880" w:hanging="360"/>
      </w:pPr>
      <w:rPr>
        <w:rFonts w:ascii="Times New Roman" w:hAnsi="Times New Roman" w:hint="default"/>
      </w:rPr>
    </w:lvl>
    <w:lvl w:ilvl="4" w:tplc="52806914" w:tentative="1">
      <w:start w:val="1"/>
      <w:numFmt w:val="bullet"/>
      <w:lvlText w:val="•"/>
      <w:lvlJc w:val="left"/>
      <w:pPr>
        <w:tabs>
          <w:tab w:val="num" w:pos="3600"/>
        </w:tabs>
        <w:ind w:left="3600" w:hanging="360"/>
      </w:pPr>
      <w:rPr>
        <w:rFonts w:ascii="Times New Roman" w:hAnsi="Times New Roman" w:hint="default"/>
      </w:rPr>
    </w:lvl>
    <w:lvl w:ilvl="5" w:tplc="96F84B7C" w:tentative="1">
      <w:start w:val="1"/>
      <w:numFmt w:val="bullet"/>
      <w:lvlText w:val="•"/>
      <w:lvlJc w:val="left"/>
      <w:pPr>
        <w:tabs>
          <w:tab w:val="num" w:pos="4320"/>
        </w:tabs>
        <w:ind w:left="4320" w:hanging="360"/>
      </w:pPr>
      <w:rPr>
        <w:rFonts w:ascii="Times New Roman" w:hAnsi="Times New Roman" w:hint="default"/>
      </w:rPr>
    </w:lvl>
    <w:lvl w:ilvl="6" w:tplc="2F402000" w:tentative="1">
      <w:start w:val="1"/>
      <w:numFmt w:val="bullet"/>
      <w:lvlText w:val="•"/>
      <w:lvlJc w:val="left"/>
      <w:pPr>
        <w:tabs>
          <w:tab w:val="num" w:pos="5040"/>
        </w:tabs>
        <w:ind w:left="5040" w:hanging="360"/>
      </w:pPr>
      <w:rPr>
        <w:rFonts w:ascii="Times New Roman" w:hAnsi="Times New Roman" w:hint="default"/>
      </w:rPr>
    </w:lvl>
    <w:lvl w:ilvl="7" w:tplc="26FABCDE" w:tentative="1">
      <w:start w:val="1"/>
      <w:numFmt w:val="bullet"/>
      <w:lvlText w:val="•"/>
      <w:lvlJc w:val="left"/>
      <w:pPr>
        <w:tabs>
          <w:tab w:val="num" w:pos="5760"/>
        </w:tabs>
        <w:ind w:left="5760" w:hanging="360"/>
      </w:pPr>
      <w:rPr>
        <w:rFonts w:ascii="Times New Roman" w:hAnsi="Times New Roman" w:hint="default"/>
      </w:rPr>
    </w:lvl>
    <w:lvl w:ilvl="8" w:tplc="1388926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9982B01"/>
    <w:multiLevelType w:val="hybridMultilevel"/>
    <w:tmpl w:val="E67E1BCC"/>
    <w:lvl w:ilvl="0" w:tplc="E8A6ECEC">
      <w:start w:val="1"/>
      <w:numFmt w:val="bullet"/>
      <w:lvlText w:val="•"/>
      <w:lvlJc w:val="left"/>
      <w:pPr>
        <w:tabs>
          <w:tab w:val="num" w:pos="720"/>
        </w:tabs>
        <w:ind w:left="720" w:hanging="360"/>
      </w:pPr>
      <w:rPr>
        <w:rFonts w:ascii="Times New Roman" w:hAnsi="Times New Roman" w:hint="default"/>
      </w:rPr>
    </w:lvl>
    <w:lvl w:ilvl="1" w:tplc="B9D47C98" w:tentative="1">
      <w:start w:val="1"/>
      <w:numFmt w:val="bullet"/>
      <w:lvlText w:val="•"/>
      <w:lvlJc w:val="left"/>
      <w:pPr>
        <w:tabs>
          <w:tab w:val="num" w:pos="1440"/>
        </w:tabs>
        <w:ind w:left="1440" w:hanging="360"/>
      </w:pPr>
      <w:rPr>
        <w:rFonts w:ascii="Times New Roman" w:hAnsi="Times New Roman" w:hint="default"/>
      </w:rPr>
    </w:lvl>
    <w:lvl w:ilvl="2" w:tplc="47CA6832" w:tentative="1">
      <w:start w:val="1"/>
      <w:numFmt w:val="bullet"/>
      <w:lvlText w:val="•"/>
      <w:lvlJc w:val="left"/>
      <w:pPr>
        <w:tabs>
          <w:tab w:val="num" w:pos="2160"/>
        </w:tabs>
        <w:ind w:left="2160" w:hanging="360"/>
      </w:pPr>
      <w:rPr>
        <w:rFonts w:ascii="Times New Roman" w:hAnsi="Times New Roman" w:hint="default"/>
      </w:rPr>
    </w:lvl>
    <w:lvl w:ilvl="3" w:tplc="9C8E73D8" w:tentative="1">
      <w:start w:val="1"/>
      <w:numFmt w:val="bullet"/>
      <w:lvlText w:val="•"/>
      <w:lvlJc w:val="left"/>
      <w:pPr>
        <w:tabs>
          <w:tab w:val="num" w:pos="2880"/>
        </w:tabs>
        <w:ind w:left="2880" w:hanging="360"/>
      </w:pPr>
      <w:rPr>
        <w:rFonts w:ascii="Times New Roman" w:hAnsi="Times New Roman" w:hint="default"/>
      </w:rPr>
    </w:lvl>
    <w:lvl w:ilvl="4" w:tplc="977CD584" w:tentative="1">
      <w:start w:val="1"/>
      <w:numFmt w:val="bullet"/>
      <w:lvlText w:val="•"/>
      <w:lvlJc w:val="left"/>
      <w:pPr>
        <w:tabs>
          <w:tab w:val="num" w:pos="3600"/>
        </w:tabs>
        <w:ind w:left="3600" w:hanging="360"/>
      </w:pPr>
      <w:rPr>
        <w:rFonts w:ascii="Times New Roman" w:hAnsi="Times New Roman" w:hint="default"/>
      </w:rPr>
    </w:lvl>
    <w:lvl w:ilvl="5" w:tplc="ACDAC8EE" w:tentative="1">
      <w:start w:val="1"/>
      <w:numFmt w:val="bullet"/>
      <w:lvlText w:val="•"/>
      <w:lvlJc w:val="left"/>
      <w:pPr>
        <w:tabs>
          <w:tab w:val="num" w:pos="4320"/>
        </w:tabs>
        <w:ind w:left="4320" w:hanging="360"/>
      </w:pPr>
      <w:rPr>
        <w:rFonts w:ascii="Times New Roman" w:hAnsi="Times New Roman" w:hint="default"/>
      </w:rPr>
    </w:lvl>
    <w:lvl w:ilvl="6" w:tplc="03B48444" w:tentative="1">
      <w:start w:val="1"/>
      <w:numFmt w:val="bullet"/>
      <w:lvlText w:val="•"/>
      <w:lvlJc w:val="left"/>
      <w:pPr>
        <w:tabs>
          <w:tab w:val="num" w:pos="5040"/>
        </w:tabs>
        <w:ind w:left="5040" w:hanging="360"/>
      </w:pPr>
      <w:rPr>
        <w:rFonts w:ascii="Times New Roman" w:hAnsi="Times New Roman" w:hint="default"/>
      </w:rPr>
    </w:lvl>
    <w:lvl w:ilvl="7" w:tplc="914695A8" w:tentative="1">
      <w:start w:val="1"/>
      <w:numFmt w:val="bullet"/>
      <w:lvlText w:val="•"/>
      <w:lvlJc w:val="left"/>
      <w:pPr>
        <w:tabs>
          <w:tab w:val="num" w:pos="5760"/>
        </w:tabs>
        <w:ind w:left="5760" w:hanging="360"/>
      </w:pPr>
      <w:rPr>
        <w:rFonts w:ascii="Times New Roman" w:hAnsi="Times New Roman" w:hint="default"/>
      </w:rPr>
    </w:lvl>
    <w:lvl w:ilvl="8" w:tplc="E380678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FFA2385"/>
    <w:multiLevelType w:val="hybridMultilevel"/>
    <w:tmpl w:val="29701E0C"/>
    <w:lvl w:ilvl="0" w:tplc="1F402DC0">
      <w:start w:val="1"/>
      <w:numFmt w:val="bullet"/>
      <w:lvlText w:val="•"/>
      <w:lvlJc w:val="left"/>
      <w:pPr>
        <w:tabs>
          <w:tab w:val="num" w:pos="720"/>
        </w:tabs>
        <w:ind w:left="720" w:hanging="360"/>
      </w:pPr>
      <w:rPr>
        <w:rFonts w:ascii="Times New Roman" w:hAnsi="Times New Roman" w:hint="default"/>
      </w:rPr>
    </w:lvl>
    <w:lvl w:ilvl="1" w:tplc="9B8614BA" w:tentative="1">
      <w:start w:val="1"/>
      <w:numFmt w:val="bullet"/>
      <w:lvlText w:val="•"/>
      <w:lvlJc w:val="left"/>
      <w:pPr>
        <w:tabs>
          <w:tab w:val="num" w:pos="1440"/>
        </w:tabs>
        <w:ind w:left="1440" w:hanging="360"/>
      </w:pPr>
      <w:rPr>
        <w:rFonts w:ascii="Times New Roman" w:hAnsi="Times New Roman" w:hint="default"/>
      </w:rPr>
    </w:lvl>
    <w:lvl w:ilvl="2" w:tplc="891EB7EC" w:tentative="1">
      <w:start w:val="1"/>
      <w:numFmt w:val="bullet"/>
      <w:lvlText w:val="•"/>
      <w:lvlJc w:val="left"/>
      <w:pPr>
        <w:tabs>
          <w:tab w:val="num" w:pos="2160"/>
        </w:tabs>
        <w:ind w:left="2160" w:hanging="360"/>
      </w:pPr>
      <w:rPr>
        <w:rFonts w:ascii="Times New Roman" w:hAnsi="Times New Roman" w:hint="default"/>
      </w:rPr>
    </w:lvl>
    <w:lvl w:ilvl="3" w:tplc="652A537E" w:tentative="1">
      <w:start w:val="1"/>
      <w:numFmt w:val="bullet"/>
      <w:lvlText w:val="•"/>
      <w:lvlJc w:val="left"/>
      <w:pPr>
        <w:tabs>
          <w:tab w:val="num" w:pos="2880"/>
        </w:tabs>
        <w:ind w:left="2880" w:hanging="360"/>
      </w:pPr>
      <w:rPr>
        <w:rFonts w:ascii="Times New Roman" w:hAnsi="Times New Roman" w:hint="default"/>
      </w:rPr>
    </w:lvl>
    <w:lvl w:ilvl="4" w:tplc="9E52474A" w:tentative="1">
      <w:start w:val="1"/>
      <w:numFmt w:val="bullet"/>
      <w:lvlText w:val="•"/>
      <w:lvlJc w:val="left"/>
      <w:pPr>
        <w:tabs>
          <w:tab w:val="num" w:pos="3600"/>
        </w:tabs>
        <w:ind w:left="3600" w:hanging="360"/>
      </w:pPr>
      <w:rPr>
        <w:rFonts w:ascii="Times New Roman" w:hAnsi="Times New Roman" w:hint="default"/>
      </w:rPr>
    </w:lvl>
    <w:lvl w:ilvl="5" w:tplc="2FECD426" w:tentative="1">
      <w:start w:val="1"/>
      <w:numFmt w:val="bullet"/>
      <w:lvlText w:val="•"/>
      <w:lvlJc w:val="left"/>
      <w:pPr>
        <w:tabs>
          <w:tab w:val="num" w:pos="4320"/>
        </w:tabs>
        <w:ind w:left="4320" w:hanging="360"/>
      </w:pPr>
      <w:rPr>
        <w:rFonts w:ascii="Times New Roman" w:hAnsi="Times New Roman" w:hint="default"/>
      </w:rPr>
    </w:lvl>
    <w:lvl w:ilvl="6" w:tplc="4D3EBEB2" w:tentative="1">
      <w:start w:val="1"/>
      <w:numFmt w:val="bullet"/>
      <w:lvlText w:val="•"/>
      <w:lvlJc w:val="left"/>
      <w:pPr>
        <w:tabs>
          <w:tab w:val="num" w:pos="5040"/>
        </w:tabs>
        <w:ind w:left="5040" w:hanging="360"/>
      </w:pPr>
      <w:rPr>
        <w:rFonts w:ascii="Times New Roman" w:hAnsi="Times New Roman" w:hint="default"/>
      </w:rPr>
    </w:lvl>
    <w:lvl w:ilvl="7" w:tplc="22F20FD0" w:tentative="1">
      <w:start w:val="1"/>
      <w:numFmt w:val="bullet"/>
      <w:lvlText w:val="•"/>
      <w:lvlJc w:val="left"/>
      <w:pPr>
        <w:tabs>
          <w:tab w:val="num" w:pos="5760"/>
        </w:tabs>
        <w:ind w:left="5760" w:hanging="360"/>
      </w:pPr>
      <w:rPr>
        <w:rFonts w:ascii="Times New Roman" w:hAnsi="Times New Roman" w:hint="default"/>
      </w:rPr>
    </w:lvl>
    <w:lvl w:ilvl="8" w:tplc="F3C46DA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CE14ED"/>
    <w:multiLevelType w:val="hybridMultilevel"/>
    <w:tmpl w:val="E3BEB040"/>
    <w:lvl w:ilvl="0" w:tplc="6E38FDEC">
      <w:start w:val="1"/>
      <w:numFmt w:val="bullet"/>
      <w:lvlText w:val="-"/>
      <w:lvlJc w:val="left"/>
      <w:pPr>
        <w:tabs>
          <w:tab w:val="num" w:pos="1815"/>
        </w:tabs>
        <w:ind w:left="1815" w:hanging="109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B90265C"/>
    <w:multiLevelType w:val="hybridMultilevel"/>
    <w:tmpl w:val="E3BEB040"/>
    <w:lvl w:ilvl="0" w:tplc="F2B6CB24">
      <w:start w:val="1"/>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51516093"/>
    <w:multiLevelType w:val="hybridMultilevel"/>
    <w:tmpl w:val="68AE4DD8"/>
    <w:lvl w:ilvl="0" w:tplc="515C9F2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9B2C14"/>
    <w:multiLevelType w:val="hybridMultilevel"/>
    <w:tmpl w:val="27F656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0B793B"/>
    <w:multiLevelType w:val="hybridMultilevel"/>
    <w:tmpl w:val="4DD0A29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6511D94"/>
    <w:multiLevelType w:val="hybridMultilevel"/>
    <w:tmpl w:val="DC8436B0"/>
    <w:lvl w:ilvl="0" w:tplc="4A724624">
      <w:start w:val="1"/>
      <w:numFmt w:val="bullet"/>
      <w:lvlText w:val="•"/>
      <w:lvlJc w:val="left"/>
      <w:pPr>
        <w:tabs>
          <w:tab w:val="num" w:pos="720"/>
        </w:tabs>
        <w:ind w:left="720" w:hanging="360"/>
      </w:pPr>
      <w:rPr>
        <w:rFonts w:ascii="Times New Roman" w:hAnsi="Times New Roman" w:hint="default"/>
      </w:rPr>
    </w:lvl>
    <w:lvl w:ilvl="1" w:tplc="4E8EEDC4" w:tentative="1">
      <w:start w:val="1"/>
      <w:numFmt w:val="bullet"/>
      <w:lvlText w:val="•"/>
      <w:lvlJc w:val="left"/>
      <w:pPr>
        <w:tabs>
          <w:tab w:val="num" w:pos="1440"/>
        </w:tabs>
        <w:ind w:left="1440" w:hanging="360"/>
      </w:pPr>
      <w:rPr>
        <w:rFonts w:ascii="Times New Roman" w:hAnsi="Times New Roman" w:hint="default"/>
      </w:rPr>
    </w:lvl>
    <w:lvl w:ilvl="2" w:tplc="F63E2B20" w:tentative="1">
      <w:start w:val="1"/>
      <w:numFmt w:val="bullet"/>
      <w:lvlText w:val="•"/>
      <w:lvlJc w:val="left"/>
      <w:pPr>
        <w:tabs>
          <w:tab w:val="num" w:pos="2160"/>
        </w:tabs>
        <w:ind w:left="2160" w:hanging="360"/>
      </w:pPr>
      <w:rPr>
        <w:rFonts w:ascii="Times New Roman" w:hAnsi="Times New Roman" w:hint="default"/>
      </w:rPr>
    </w:lvl>
    <w:lvl w:ilvl="3" w:tplc="C18215A4" w:tentative="1">
      <w:start w:val="1"/>
      <w:numFmt w:val="bullet"/>
      <w:lvlText w:val="•"/>
      <w:lvlJc w:val="left"/>
      <w:pPr>
        <w:tabs>
          <w:tab w:val="num" w:pos="2880"/>
        </w:tabs>
        <w:ind w:left="2880" w:hanging="360"/>
      </w:pPr>
      <w:rPr>
        <w:rFonts w:ascii="Times New Roman" w:hAnsi="Times New Roman" w:hint="default"/>
      </w:rPr>
    </w:lvl>
    <w:lvl w:ilvl="4" w:tplc="7C7E9340" w:tentative="1">
      <w:start w:val="1"/>
      <w:numFmt w:val="bullet"/>
      <w:lvlText w:val="•"/>
      <w:lvlJc w:val="left"/>
      <w:pPr>
        <w:tabs>
          <w:tab w:val="num" w:pos="3600"/>
        </w:tabs>
        <w:ind w:left="3600" w:hanging="360"/>
      </w:pPr>
      <w:rPr>
        <w:rFonts w:ascii="Times New Roman" w:hAnsi="Times New Roman" w:hint="default"/>
      </w:rPr>
    </w:lvl>
    <w:lvl w:ilvl="5" w:tplc="87D2F85C" w:tentative="1">
      <w:start w:val="1"/>
      <w:numFmt w:val="bullet"/>
      <w:lvlText w:val="•"/>
      <w:lvlJc w:val="left"/>
      <w:pPr>
        <w:tabs>
          <w:tab w:val="num" w:pos="4320"/>
        </w:tabs>
        <w:ind w:left="4320" w:hanging="360"/>
      </w:pPr>
      <w:rPr>
        <w:rFonts w:ascii="Times New Roman" w:hAnsi="Times New Roman" w:hint="default"/>
      </w:rPr>
    </w:lvl>
    <w:lvl w:ilvl="6" w:tplc="970C1E6E" w:tentative="1">
      <w:start w:val="1"/>
      <w:numFmt w:val="bullet"/>
      <w:lvlText w:val="•"/>
      <w:lvlJc w:val="left"/>
      <w:pPr>
        <w:tabs>
          <w:tab w:val="num" w:pos="5040"/>
        </w:tabs>
        <w:ind w:left="5040" w:hanging="360"/>
      </w:pPr>
      <w:rPr>
        <w:rFonts w:ascii="Times New Roman" w:hAnsi="Times New Roman" w:hint="default"/>
      </w:rPr>
    </w:lvl>
    <w:lvl w:ilvl="7" w:tplc="BCE2DF5A" w:tentative="1">
      <w:start w:val="1"/>
      <w:numFmt w:val="bullet"/>
      <w:lvlText w:val="•"/>
      <w:lvlJc w:val="left"/>
      <w:pPr>
        <w:tabs>
          <w:tab w:val="num" w:pos="5760"/>
        </w:tabs>
        <w:ind w:left="5760" w:hanging="360"/>
      </w:pPr>
      <w:rPr>
        <w:rFonts w:ascii="Times New Roman" w:hAnsi="Times New Roman" w:hint="default"/>
      </w:rPr>
    </w:lvl>
    <w:lvl w:ilvl="8" w:tplc="0368F95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4503BA"/>
    <w:multiLevelType w:val="multilevel"/>
    <w:tmpl w:val="BB9CF44E"/>
    <w:lvl w:ilvl="0">
      <w:start w:val="1"/>
      <w:numFmt w:val="decimal"/>
      <w:lvlText w:val="%1."/>
      <w:lvlJc w:val="left"/>
      <w:pPr>
        <w:tabs>
          <w:tab w:val="num" w:pos="495"/>
        </w:tabs>
        <w:ind w:left="495" w:hanging="495"/>
      </w:pPr>
      <w:rPr>
        <w:rFonts w:hint="default"/>
      </w:rPr>
    </w:lvl>
    <w:lvl w:ilvl="1">
      <w:start w:val="1"/>
      <w:numFmt w:val="decimal"/>
      <w:pStyle w:val="3"/>
      <w:lvlText w:val="%1.%2."/>
      <w:lvlJc w:val="left"/>
      <w:pPr>
        <w:tabs>
          <w:tab w:val="num" w:pos="495"/>
        </w:tabs>
        <w:ind w:left="495" w:hanging="49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9">
    <w:nsid w:val="6C710165"/>
    <w:multiLevelType w:val="multilevel"/>
    <w:tmpl w:val="E5FC89E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6F1413EF"/>
    <w:multiLevelType w:val="hybridMultilevel"/>
    <w:tmpl w:val="E1EA7C8C"/>
    <w:lvl w:ilvl="0" w:tplc="8AB814CA">
      <w:start w:val="1"/>
      <w:numFmt w:val="bullet"/>
      <w:lvlText w:val="•"/>
      <w:lvlJc w:val="left"/>
      <w:pPr>
        <w:tabs>
          <w:tab w:val="num" w:pos="720"/>
        </w:tabs>
        <w:ind w:left="720" w:hanging="360"/>
      </w:pPr>
      <w:rPr>
        <w:rFonts w:ascii="Times New Roman" w:hAnsi="Times New Roman" w:hint="default"/>
      </w:rPr>
    </w:lvl>
    <w:lvl w:ilvl="1" w:tplc="D9927018" w:tentative="1">
      <w:start w:val="1"/>
      <w:numFmt w:val="bullet"/>
      <w:lvlText w:val="•"/>
      <w:lvlJc w:val="left"/>
      <w:pPr>
        <w:tabs>
          <w:tab w:val="num" w:pos="1440"/>
        </w:tabs>
        <w:ind w:left="1440" w:hanging="360"/>
      </w:pPr>
      <w:rPr>
        <w:rFonts w:ascii="Times New Roman" w:hAnsi="Times New Roman" w:hint="default"/>
      </w:rPr>
    </w:lvl>
    <w:lvl w:ilvl="2" w:tplc="BBE4A0B8" w:tentative="1">
      <w:start w:val="1"/>
      <w:numFmt w:val="bullet"/>
      <w:lvlText w:val="•"/>
      <w:lvlJc w:val="left"/>
      <w:pPr>
        <w:tabs>
          <w:tab w:val="num" w:pos="2160"/>
        </w:tabs>
        <w:ind w:left="2160" w:hanging="360"/>
      </w:pPr>
      <w:rPr>
        <w:rFonts w:ascii="Times New Roman" w:hAnsi="Times New Roman" w:hint="default"/>
      </w:rPr>
    </w:lvl>
    <w:lvl w:ilvl="3" w:tplc="1DE2C5D0" w:tentative="1">
      <w:start w:val="1"/>
      <w:numFmt w:val="bullet"/>
      <w:lvlText w:val="•"/>
      <w:lvlJc w:val="left"/>
      <w:pPr>
        <w:tabs>
          <w:tab w:val="num" w:pos="2880"/>
        </w:tabs>
        <w:ind w:left="2880" w:hanging="360"/>
      </w:pPr>
      <w:rPr>
        <w:rFonts w:ascii="Times New Roman" w:hAnsi="Times New Roman" w:hint="default"/>
      </w:rPr>
    </w:lvl>
    <w:lvl w:ilvl="4" w:tplc="4770E52E" w:tentative="1">
      <w:start w:val="1"/>
      <w:numFmt w:val="bullet"/>
      <w:lvlText w:val="•"/>
      <w:lvlJc w:val="left"/>
      <w:pPr>
        <w:tabs>
          <w:tab w:val="num" w:pos="3600"/>
        </w:tabs>
        <w:ind w:left="3600" w:hanging="360"/>
      </w:pPr>
      <w:rPr>
        <w:rFonts w:ascii="Times New Roman" w:hAnsi="Times New Roman" w:hint="default"/>
      </w:rPr>
    </w:lvl>
    <w:lvl w:ilvl="5" w:tplc="CFDE1B44" w:tentative="1">
      <w:start w:val="1"/>
      <w:numFmt w:val="bullet"/>
      <w:lvlText w:val="•"/>
      <w:lvlJc w:val="left"/>
      <w:pPr>
        <w:tabs>
          <w:tab w:val="num" w:pos="4320"/>
        </w:tabs>
        <w:ind w:left="4320" w:hanging="360"/>
      </w:pPr>
      <w:rPr>
        <w:rFonts w:ascii="Times New Roman" w:hAnsi="Times New Roman" w:hint="default"/>
      </w:rPr>
    </w:lvl>
    <w:lvl w:ilvl="6" w:tplc="7AE63D80" w:tentative="1">
      <w:start w:val="1"/>
      <w:numFmt w:val="bullet"/>
      <w:lvlText w:val="•"/>
      <w:lvlJc w:val="left"/>
      <w:pPr>
        <w:tabs>
          <w:tab w:val="num" w:pos="5040"/>
        </w:tabs>
        <w:ind w:left="5040" w:hanging="360"/>
      </w:pPr>
      <w:rPr>
        <w:rFonts w:ascii="Times New Roman" w:hAnsi="Times New Roman" w:hint="default"/>
      </w:rPr>
    </w:lvl>
    <w:lvl w:ilvl="7" w:tplc="D22EDEE0" w:tentative="1">
      <w:start w:val="1"/>
      <w:numFmt w:val="bullet"/>
      <w:lvlText w:val="•"/>
      <w:lvlJc w:val="left"/>
      <w:pPr>
        <w:tabs>
          <w:tab w:val="num" w:pos="5760"/>
        </w:tabs>
        <w:ind w:left="5760" w:hanging="360"/>
      </w:pPr>
      <w:rPr>
        <w:rFonts w:ascii="Times New Roman" w:hAnsi="Times New Roman" w:hint="default"/>
      </w:rPr>
    </w:lvl>
    <w:lvl w:ilvl="8" w:tplc="C9ECD8B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F294E91"/>
    <w:multiLevelType w:val="hybridMultilevel"/>
    <w:tmpl w:val="CB32FAE8"/>
    <w:lvl w:ilvl="0" w:tplc="3AECCDC4">
      <w:start w:val="1"/>
      <w:numFmt w:val="bullet"/>
      <w:lvlText w:val="•"/>
      <w:lvlJc w:val="left"/>
      <w:pPr>
        <w:tabs>
          <w:tab w:val="num" w:pos="720"/>
        </w:tabs>
        <w:ind w:left="720" w:hanging="360"/>
      </w:pPr>
      <w:rPr>
        <w:rFonts w:ascii="Times New Roman" w:hAnsi="Times New Roman" w:hint="default"/>
      </w:rPr>
    </w:lvl>
    <w:lvl w:ilvl="1" w:tplc="5010C492" w:tentative="1">
      <w:start w:val="1"/>
      <w:numFmt w:val="bullet"/>
      <w:lvlText w:val="•"/>
      <w:lvlJc w:val="left"/>
      <w:pPr>
        <w:tabs>
          <w:tab w:val="num" w:pos="1440"/>
        </w:tabs>
        <w:ind w:left="1440" w:hanging="360"/>
      </w:pPr>
      <w:rPr>
        <w:rFonts w:ascii="Times New Roman" w:hAnsi="Times New Roman" w:hint="default"/>
      </w:rPr>
    </w:lvl>
    <w:lvl w:ilvl="2" w:tplc="CFE62490" w:tentative="1">
      <w:start w:val="1"/>
      <w:numFmt w:val="bullet"/>
      <w:lvlText w:val="•"/>
      <w:lvlJc w:val="left"/>
      <w:pPr>
        <w:tabs>
          <w:tab w:val="num" w:pos="2160"/>
        </w:tabs>
        <w:ind w:left="2160" w:hanging="360"/>
      </w:pPr>
      <w:rPr>
        <w:rFonts w:ascii="Times New Roman" w:hAnsi="Times New Roman" w:hint="default"/>
      </w:rPr>
    </w:lvl>
    <w:lvl w:ilvl="3" w:tplc="FAEE4206" w:tentative="1">
      <w:start w:val="1"/>
      <w:numFmt w:val="bullet"/>
      <w:lvlText w:val="•"/>
      <w:lvlJc w:val="left"/>
      <w:pPr>
        <w:tabs>
          <w:tab w:val="num" w:pos="2880"/>
        </w:tabs>
        <w:ind w:left="2880" w:hanging="360"/>
      </w:pPr>
      <w:rPr>
        <w:rFonts w:ascii="Times New Roman" w:hAnsi="Times New Roman" w:hint="default"/>
      </w:rPr>
    </w:lvl>
    <w:lvl w:ilvl="4" w:tplc="3342C824" w:tentative="1">
      <w:start w:val="1"/>
      <w:numFmt w:val="bullet"/>
      <w:lvlText w:val="•"/>
      <w:lvlJc w:val="left"/>
      <w:pPr>
        <w:tabs>
          <w:tab w:val="num" w:pos="3600"/>
        </w:tabs>
        <w:ind w:left="3600" w:hanging="360"/>
      </w:pPr>
      <w:rPr>
        <w:rFonts w:ascii="Times New Roman" w:hAnsi="Times New Roman" w:hint="default"/>
      </w:rPr>
    </w:lvl>
    <w:lvl w:ilvl="5" w:tplc="B7968340" w:tentative="1">
      <w:start w:val="1"/>
      <w:numFmt w:val="bullet"/>
      <w:lvlText w:val="•"/>
      <w:lvlJc w:val="left"/>
      <w:pPr>
        <w:tabs>
          <w:tab w:val="num" w:pos="4320"/>
        </w:tabs>
        <w:ind w:left="4320" w:hanging="360"/>
      </w:pPr>
      <w:rPr>
        <w:rFonts w:ascii="Times New Roman" w:hAnsi="Times New Roman" w:hint="default"/>
      </w:rPr>
    </w:lvl>
    <w:lvl w:ilvl="6" w:tplc="8F5E80AA" w:tentative="1">
      <w:start w:val="1"/>
      <w:numFmt w:val="bullet"/>
      <w:lvlText w:val="•"/>
      <w:lvlJc w:val="left"/>
      <w:pPr>
        <w:tabs>
          <w:tab w:val="num" w:pos="5040"/>
        </w:tabs>
        <w:ind w:left="5040" w:hanging="360"/>
      </w:pPr>
      <w:rPr>
        <w:rFonts w:ascii="Times New Roman" w:hAnsi="Times New Roman" w:hint="default"/>
      </w:rPr>
    </w:lvl>
    <w:lvl w:ilvl="7" w:tplc="6E147E2C" w:tentative="1">
      <w:start w:val="1"/>
      <w:numFmt w:val="bullet"/>
      <w:lvlText w:val="•"/>
      <w:lvlJc w:val="left"/>
      <w:pPr>
        <w:tabs>
          <w:tab w:val="num" w:pos="5760"/>
        </w:tabs>
        <w:ind w:left="5760" w:hanging="360"/>
      </w:pPr>
      <w:rPr>
        <w:rFonts w:ascii="Times New Roman" w:hAnsi="Times New Roman" w:hint="default"/>
      </w:rPr>
    </w:lvl>
    <w:lvl w:ilvl="8" w:tplc="C7BE46F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3B778CA"/>
    <w:multiLevelType w:val="hybridMultilevel"/>
    <w:tmpl w:val="6A386E36"/>
    <w:lvl w:ilvl="0" w:tplc="AE3CB2C0">
      <w:start w:val="1"/>
      <w:numFmt w:val="bullet"/>
      <w:lvlText w:val="•"/>
      <w:lvlJc w:val="left"/>
      <w:pPr>
        <w:tabs>
          <w:tab w:val="num" w:pos="720"/>
        </w:tabs>
        <w:ind w:left="720" w:hanging="360"/>
      </w:pPr>
      <w:rPr>
        <w:rFonts w:ascii="Times New Roman" w:hAnsi="Times New Roman" w:hint="default"/>
      </w:rPr>
    </w:lvl>
    <w:lvl w:ilvl="1" w:tplc="0FA2F5D8" w:tentative="1">
      <w:start w:val="1"/>
      <w:numFmt w:val="bullet"/>
      <w:lvlText w:val="•"/>
      <w:lvlJc w:val="left"/>
      <w:pPr>
        <w:tabs>
          <w:tab w:val="num" w:pos="1440"/>
        </w:tabs>
        <w:ind w:left="1440" w:hanging="360"/>
      </w:pPr>
      <w:rPr>
        <w:rFonts w:ascii="Times New Roman" w:hAnsi="Times New Roman" w:hint="default"/>
      </w:rPr>
    </w:lvl>
    <w:lvl w:ilvl="2" w:tplc="25B277D6" w:tentative="1">
      <w:start w:val="1"/>
      <w:numFmt w:val="bullet"/>
      <w:lvlText w:val="•"/>
      <w:lvlJc w:val="left"/>
      <w:pPr>
        <w:tabs>
          <w:tab w:val="num" w:pos="2160"/>
        </w:tabs>
        <w:ind w:left="2160" w:hanging="360"/>
      </w:pPr>
      <w:rPr>
        <w:rFonts w:ascii="Times New Roman" w:hAnsi="Times New Roman" w:hint="default"/>
      </w:rPr>
    </w:lvl>
    <w:lvl w:ilvl="3" w:tplc="BD8E8FEA" w:tentative="1">
      <w:start w:val="1"/>
      <w:numFmt w:val="bullet"/>
      <w:lvlText w:val="•"/>
      <w:lvlJc w:val="left"/>
      <w:pPr>
        <w:tabs>
          <w:tab w:val="num" w:pos="2880"/>
        </w:tabs>
        <w:ind w:left="2880" w:hanging="360"/>
      </w:pPr>
      <w:rPr>
        <w:rFonts w:ascii="Times New Roman" w:hAnsi="Times New Roman" w:hint="default"/>
      </w:rPr>
    </w:lvl>
    <w:lvl w:ilvl="4" w:tplc="880A782A" w:tentative="1">
      <w:start w:val="1"/>
      <w:numFmt w:val="bullet"/>
      <w:lvlText w:val="•"/>
      <w:lvlJc w:val="left"/>
      <w:pPr>
        <w:tabs>
          <w:tab w:val="num" w:pos="3600"/>
        </w:tabs>
        <w:ind w:left="3600" w:hanging="360"/>
      </w:pPr>
      <w:rPr>
        <w:rFonts w:ascii="Times New Roman" w:hAnsi="Times New Roman" w:hint="default"/>
      </w:rPr>
    </w:lvl>
    <w:lvl w:ilvl="5" w:tplc="719A8F32" w:tentative="1">
      <w:start w:val="1"/>
      <w:numFmt w:val="bullet"/>
      <w:lvlText w:val="•"/>
      <w:lvlJc w:val="left"/>
      <w:pPr>
        <w:tabs>
          <w:tab w:val="num" w:pos="4320"/>
        </w:tabs>
        <w:ind w:left="4320" w:hanging="360"/>
      </w:pPr>
      <w:rPr>
        <w:rFonts w:ascii="Times New Roman" w:hAnsi="Times New Roman" w:hint="default"/>
      </w:rPr>
    </w:lvl>
    <w:lvl w:ilvl="6" w:tplc="0F6AC856" w:tentative="1">
      <w:start w:val="1"/>
      <w:numFmt w:val="bullet"/>
      <w:lvlText w:val="•"/>
      <w:lvlJc w:val="left"/>
      <w:pPr>
        <w:tabs>
          <w:tab w:val="num" w:pos="5040"/>
        </w:tabs>
        <w:ind w:left="5040" w:hanging="360"/>
      </w:pPr>
      <w:rPr>
        <w:rFonts w:ascii="Times New Roman" w:hAnsi="Times New Roman" w:hint="default"/>
      </w:rPr>
    </w:lvl>
    <w:lvl w:ilvl="7" w:tplc="04B63802" w:tentative="1">
      <w:start w:val="1"/>
      <w:numFmt w:val="bullet"/>
      <w:lvlText w:val="•"/>
      <w:lvlJc w:val="left"/>
      <w:pPr>
        <w:tabs>
          <w:tab w:val="num" w:pos="5760"/>
        </w:tabs>
        <w:ind w:left="5760" w:hanging="360"/>
      </w:pPr>
      <w:rPr>
        <w:rFonts w:ascii="Times New Roman" w:hAnsi="Times New Roman" w:hint="default"/>
      </w:rPr>
    </w:lvl>
    <w:lvl w:ilvl="8" w:tplc="F6D86A5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3E316C6"/>
    <w:multiLevelType w:val="hybridMultilevel"/>
    <w:tmpl w:val="CB5E7094"/>
    <w:lvl w:ilvl="0" w:tplc="77A444AA">
      <w:start w:val="1"/>
      <w:numFmt w:val="bullet"/>
      <w:lvlText w:val="•"/>
      <w:lvlJc w:val="left"/>
      <w:pPr>
        <w:tabs>
          <w:tab w:val="num" w:pos="720"/>
        </w:tabs>
        <w:ind w:left="720" w:hanging="360"/>
      </w:pPr>
      <w:rPr>
        <w:rFonts w:ascii="Times New Roman" w:hAnsi="Times New Roman" w:hint="default"/>
      </w:rPr>
    </w:lvl>
    <w:lvl w:ilvl="1" w:tplc="C2C6A4FC" w:tentative="1">
      <w:start w:val="1"/>
      <w:numFmt w:val="bullet"/>
      <w:lvlText w:val="•"/>
      <w:lvlJc w:val="left"/>
      <w:pPr>
        <w:tabs>
          <w:tab w:val="num" w:pos="1440"/>
        </w:tabs>
        <w:ind w:left="1440" w:hanging="360"/>
      </w:pPr>
      <w:rPr>
        <w:rFonts w:ascii="Times New Roman" w:hAnsi="Times New Roman" w:hint="default"/>
      </w:rPr>
    </w:lvl>
    <w:lvl w:ilvl="2" w:tplc="F5901C6C" w:tentative="1">
      <w:start w:val="1"/>
      <w:numFmt w:val="bullet"/>
      <w:lvlText w:val="•"/>
      <w:lvlJc w:val="left"/>
      <w:pPr>
        <w:tabs>
          <w:tab w:val="num" w:pos="2160"/>
        </w:tabs>
        <w:ind w:left="2160" w:hanging="360"/>
      </w:pPr>
      <w:rPr>
        <w:rFonts w:ascii="Times New Roman" w:hAnsi="Times New Roman" w:hint="default"/>
      </w:rPr>
    </w:lvl>
    <w:lvl w:ilvl="3" w:tplc="BD948B38" w:tentative="1">
      <w:start w:val="1"/>
      <w:numFmt w:val="bullet"/>
      <w:lvlText w:val="•"/>
      <w:lvlJc w:val="left"/>
      <w:pPr>
        <w:tabs>
          <w:tab w:val="num" w:pos="2880"/>
        </w:tabs>
        <w:ind w:left="2880" w:hanging="360"/>
      </w:pPr>
      <w:rPr>
        <w:rFonts w:ascii="Times New Roman" w:hAnsi="Times New Roman" w:hint="default"/>
      </w:rPr>
    </w:lvl>
    <w:lvl w:ilvl="4" w:tplc="895E6D24" w:tentative="1">
      <w:start w:val="1"/>
      <w:numFmt w:val="bullet"/>
      <w:lvlText w:val="•"/>
      <w:lvlJc w:val="left"/>
      <w:pPr>
        <w:tabs>
          <w:tab w:val="num" w:pos="3600"/>
        </w:tabs>
        <w:ind w:left="3600" w:hanging="360"/>
      </w:pPr>
      <w:rPr>
        <w:rFonts w:ascii="Times New Roman" w:hAnsi="Times New Roman" w:hint="default"/>
      </w:rPr>
    </w:lvl>
    <w:lvl w:ilvl="5" w:tplc="68DE7448" w:tentative="1">
      <w:start w:val="1"/>
      <w:numFmt w:val="bullet"/>
      <w:lvlText w:val="•"/>
      <w:lvlJc w:val="left"/>
      <w:pPr>
        <w:tabs>
          <w:tab w:val="num" w:pos="4320"/>
        </w:tabs>
        <w:ind w:left="4320" w:hanging="360"/>
      </w:pPr>
      <w:rPr>
        <w:rFonts w:ascii="Times New Roman" w:hAnsi="Times New Roman" w:hint="default"/>
      </w:rPr>
    </w:lvl>
    <w:lvl w:ilvl="6" w:tplc="683C672C" w:tentative="1">
      <w:start w:val="1"/>
      <w:numFmt w:val="bullet"/>
      <w:lvlText w:val="•"/>
      <w:lvlJc w:val="left"/>
      <w:pPr>
        <w:tabs>
          <w:tab w:val="num" w:pos="5040"/>
        </w:tabs>
        <w:ind w:left="5040" w:hanging="360"/>
      </w:pPr>
      <w:rPr>
        <w:rFonts w:ascii="Times New Roman" w:hAnsi="Times New Roman" w:hint="default"/>
      </w:rPr>
    </w:lvl>
    <w:lvl w:ilvl="7" w:tplc="64627C9C" w:tentative="1">
      <w:start w:val="1"/>
      <w:numFmt w:val="bullet"/>
      <w:lvlText w:val="•"/>
      <w:lvlJc w:val="left"/>
      <w:pPr>
        <w:tabs>
          <w:tab w:val="num" w:pos="5760"/>
        </w:tabs>
        <w:ind w:left="5760" w:hanging="360"/>
      </w:pPr>
      <w:rPr>
        <w:rFonts w:ascii="Times New Roman" w:hAnsi="Times New Roman" w:hint="default"/>
      </w:rPr>
    </w:lvl>
    <w:lvl w:ilvl="8" w:tplc="D3FE704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50215D1"/>
    <w:multiLevelType w:val="hybridMultilevel"/>
    <w:tmpl w:val="3DF0A2CC"/>
    <w:lvl w:ilvl="0" w:tplc="E0826AA4">
      <w:start w:val="1"/>
      <w:numFmt w:val="bullet"/>
      <w:lvlText w:val="•"/>
      <w:lvlJc w:val="left"/>
      <w:pPr>
        <w:tabs>
          <w:tab w:val="num" w:pos="720"/>
        </w:tabs>
        <w:ind w:left="720" w:hanging="360"/>
      </w:pPr>
      <w:rPr>
        <w:rFonts w:ascii="Times New Roman" w:hAnsi="Times New Roman" w:hint="default"/>
      </w:rPr>
    </w:lvl>
    <w:lvl w:ilvl="1" w:tplc="ACE0A14A" w:tentative="1">
      <w:start w:val="1"/>
      <w:numFmt w:val="bullet"/>
      <w:lvlText w:val="•"/>
      <w:lvlJc w:val="left"/>
      <w:pPr>
        <w:tabs>
          <w:tab w:val="num" w:pos="1440"/>
        </w:tabs>
        <w:ind w:left="1440" w:hanging="360"/>
      </w:pPr>
      <w:rPr>
        <w:rFonts w:ascii="Times New Roman" w:hAnsi="Times New Roman" w:hint="default"/>
      </w:rPr>
    </w:lvl>
    <w:lvl w:ilvl="2" w:tplc="0EA06822" w:tentative="1">
      <w:start w:val="1"/>
      <w:numFmt w:val="bullet"/>
      <w:lvlText w:val="•"/>
      <w:lvlJc w:val="left"/>
      <w:pPr>
        <w:tabs>
          <w:tab w:val="num" w:pos="2160"/>
        </w:tabs>
        <w:ind w:left="2160" w:hanging="360"/>
      </w:pPr>
      <w:rPr>
        <w:rFonts w:ascii="Times New Roman" w:hAnsi="Times New Roman" w:hint="default"/>
      </w:rPr>
    </w:lvl>
    <w:lvl w:ilvl="3" w:tplc="3D36B3CC" w:tentative="1">
      <w:start w:val="1"/>
      <w:numFmt w:val="bullet"/>
      <w:lvlText w:val="•"/>
      <w:lvlJc w:val="left"/>
      <w:pPr>
        <w:tabs>
          <w:tab w:val="num" w:pos="2880"/>
        </w:tabs>
        <w:ind w:left="2880" w:hanging="360"/>
      </w:pPr>
      <w:rPr>
        <w:rFonts w:ascii="Times New Roman" w:hAnsi="Times New Roman" w:hint="default"/>
      </w:rPr>
    </w:lvl>
    <w:lvl w:ilvl="4" w:tplc="481E11AC" w:tentative="1">
      <w:start w:val="1"/>
      <w:numFmt w:val="bullet"/>
      <w:lvlText w:val="•"/>
      <w:lvlJc w:val="left"/>
      <w:pPr>
        <w:tabs>
          <w:tab w:val="num" w:pos="3600"/>
        </w:tabs>
        <w:ind w:left="3600" w:hanging="360"/>
      </w:pPr>
      <w:rPr>
        <w:rFonts w:ascii="Times New Roman" w:hAnsi="Times New Roman" w:hint="default"/>
      </w:rPr>
    </w:lvl>
    <w:lvl w:ilvl="5" w:tplc="5D52A226" w:tentative="1">
      <w:start w:val="1"/>
      <w:numFmt w:val="bullet"/>
      <w:lvlText w:val="•"/>
      <w:lvlJc w:val="left"/>
      <w:pPr>
        <w:tabs>
          <w:tab w:val="num" w:pos="4320"/>
        </w:tabs>
        <w:ind w:left="4320" w:hanging="360"/>
      </w:pPr>
      <w:rPr>
        <w:rFonts w:ascii="Times New Roman" w:hAnsi="Times New Roman" w:hint="default"/>
      </w:rPr>
    </w:lvl>
    <w:lvl w:ilvl="6" w:tplc="39E2F2CE" w:tentative="1">
      <w:start w:val="1"/>
      <w:numFmt w:val="bullet"/>
      <w:lvlText w:val="•"/>
      <w:lvlJc w:val="left"/>
      <w:pPr>
        <w:tabs>
          <w:tab w:val="num" w:pos="5040"/>
        </w:tabs>
        <w:ind w:left="5040" w:hanging="360"/>
      </w:pPr>
      <w:rPr>
        <w:rFonts w:ascii="Times New Roman" w:hAnsi="Times New Roman" w:hint="default"/>
      </w:rPr>
    </w:lvl>
    <w:lvl w:ilvl="7" w:tplc="8A50C2AA" w:tentative="1">
      <w:start w:val="1"/>
      <w:numFmt w:val="bullet"/>
      <w:lvlText w:val="•"/>
      <w:lvlJc w:val="left"/>
      <w:pPr>
        <w:tabs>
          <w:tab w:val="num" w:pos="5760"/>
        </w:tabs>
        <w:ind w:left="5760" w:hanging="360"/>
      </w:pPr>
      <w:rPr>
        <w:rFonts w:ascii="Times New Roman" w:hAnsi="Times New Roman" w:hint="default"/>
      </w:rPr>
    </w:lvl>
    <w:lvl w:ilvl="8" w:tplc="94C018A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E65891"/>
    <w:multiLevelType w:val="hybridMultilevel"/>
    <w:tmpl w:val="C2A83928"/>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6">
    <w:nsid w:val="7E0D7ED9"/>
    <w:multiLevelType w:val="hybridMultilevel"/>
    <w:tmpl w:val="44C0E6C4"/>
    <w:lvl w:ilvl="0" w:tplc="78CA46C8">
      <w:start w:val="1"/>
      <w:numFmt w:val="bullet"/>
      <w:lvlText w:val="•"/>
      <w:lvlJc w:val="left"/>
      <w:pPr>
        <w:tabs>
          <w:tab w:val="num" w:pos="720"/>
        </w:tabs>
        <w:ind w:left="720" w:hanging="360"/>
      </w:pPr>
      <w:rPr>
        <w:rFonts w:ascii="Times New Roman" w:hAnsi="Times New Roman" w:hint="default"/>
      </w:rPr>
    </w:lvl>
    <w:lvl w:ilvl="1" w:tplc="FC2A6050" w:tentative="1">
      <w:start w:val="1"/>
      <w:numFmt w:val="bullet"/>
      <w:lvlText w:val="•"/>
      <w:lvlJc w:val="left"/>
      <w:pPr>
        <w:tabs>
          <w:tab w:val="num" w:pos="1440"/>
        </w:tabs>
        <w:ind w:left="1440" w:hanging="360"/>
      </w:pPr>
      <w:rPr>
        <w:rFonts w:ascii="Times New Roman" w:hAnsi="Times New Roman" w:hint="default"/>
      </w:rPr>
    </w:lvl>
    <w:lvl w:ilvl="2" w:tplc="612E7D64" w:tentative="1">
      <w:start w:val="1"/>
      <w:numFmt w:val="bullet"/>
      <w:lvlText w:val="•"/>
      <w:lvlJc w:val="left"/>
      <w:pPr>
        <w:tabs>
          <w:tab w:val="num" w:pos="2160"/>
        </w:tabs>
        <w:ind w:left="2160" w:hanging="360"/>
      </w:pPr>
      <w:rPr>
        <w:rFonts w:ascii="Times New Roman" w:hAnsi="Times New Roman" w:hint="default"/>
      </w:rPr>
    </w:lvl>
    <w:lvl w:ilvl="3" w:tplc="D34A75EA" w:tentative="1">
      <w:start w:val="1"/>
      <w:numFmt w:val="bullet"/>
      <w:lvlText w:val="•"/>
      <w:lvlJc w:val="left"/>
      <w:pPr>
        <w:tabs>
          <w:tab w:val="num" w:pos="2880"/>
        </w:tabs>
        <w:ind w:left="2880" w:hanging="360"/>
      </w:pPr>
      <w:rPr>
        <w:rFonts w:ascii="Times New Roman" w:hAnsi="Times New Roman" w:hint="default"/>
      </w:rPr>
    </w:lvl>
    <w:lvl w:ilvl="4" w:tplc="2DA44356" w:tentative="1">
      <w:start w:val="1"/>
      <w:numFmt w:val="bullet"/>
      <w:lvlText w:val="•"/>
      <w:lvlJc w:val="left"/>
      <w:pPr>
        <w:tabs>
          <w:tab w:val="num" w:pos="3600"/>
        </w:tabs>
        <w:ind w:left="3600" w:hanging="360"/>
      </w:pPr>
      <w:rPr>
        <w:rFonts w:ascii="Times New Roman" w:hAnsi="Times New Roman" w:hint="default"/>
      </w:rPr>
    </w:lvl>
    <w:lvl w:ilvl="5" w:tplc="C4323076" w:tentative="1">
      <w:start w:val="1"/>
      <w:numFmt w:val="bullet"/>
      <w:lvlText w:val="•"/>
      <w:lvlJc w:val="left"/>
      <w:pPr>
        <w:tabs>
          <w:tab w:val="num" w:pos="4320"/>
        </w:tabs>
        <w:ind w:left="4320" w:hanging="360"/>
      </w:pPr>
      <w:rPr>
        <w:rFonts w:ascii="Times New Roman" w:hAnsi="Times New Roman" w:hint="default"/>
      </w:rPr>
    </w:lvl>
    <w:lvl w:ilvl="6" w:tplc="988EF2A6" w:tentative="1">
      <w:start w:val="1"/>
      <w:numFmt w:val="bullet"/>
      <w:lvlText w:val="•"/>
      <w:lvlJc w:val="left"/>
      <w:pPr>
        <w:tabs>
          <w:tab w:val="num" w:pos="5040"/>
        </w:tabs>
        <w:ind w:left="5040" w:hanging="360"/>
      </w:pPr>
      <w:rPr>
        <w:rFonts w:ascii="Times New Roman" w:hAnsi="Times New Roman" w:hint="default"/>
      </w:rPr>
    </w:lvl>
    <w:lvl w:ilvl="7" w:tplc="6C44D25E" w:tentative="1">
      <w:start w:val="1"/>
      <w:numFmt w:val="bullet"/>
      <w:lvlText w:val="•"/>
      <w:lvlJc w:val="left"/>
      <w:pPr>
        <w:tabs>
          <w:tab w:val="num" w:pos="5760"/>
        </w:tabs>
        <w:ind w:left="5760" w:hanging="360"/>
      </w:pPr>
      <w:rPr>
        <w:rFonts w:ascii="Times New Roman" w:hAnsi="Times New Roman" w:hint="default"/>
      </w:rPr>
    </w:lvl>
    <w:lvl w:ilvl="8" w:tplc="DF44BF04"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3"/>
  </w:num>
  <w:num w:numId="3">
    <w:abstractNumId w:val="15"/>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2"/>
  </w:num>
  <w:num w:numId="7">
    <w:abstractNumId w:val="7"/>
  </w:num>
  <w:num w:numId="8">
    <w:abstractNumId w:val="23"/>
  </w:num>
  <w:num w:numId="9">
    <w:abstractNumId w:val="20"/>
  </w:num>
  <w:num w:numId="10">
    <w:abstractNumId w:val="9"/>
  </w:num>
  <w:num w:numId="11">
    <w:abstractNumId w:val="10"/>
  </w:num>
  <w:num w:numId="12">
    <w:abstractNumId w:val="3"/>
  </w:num>
  <w:num w:numId="13">
    <w:abstractNumId w:val="6"/>
  </w:num>
  <w:num w:numId="14">
    <w:abstractNumId w:val="24"/>
  </w:num>
  <w:num w:numId="15">
    <w:abstractNumId w:val="17"/>
  </w:num>
  <w:num w:numId="16">
    <w:abstractNumId w:val="1"/>
  </w:num>
  <w:num w:numId="17">
    <w:abstractNumId w:val="2"/>
  </w:num>
  <w:num w:numId="18">
    <w:abstractNumId w:val="21"/>
  </w:num>
  <w:num w:numId="19">
    <w:abstractNumId w:val="18"/>
  </w:num>
  <w:num w:numId="20">
    <w:abstractNumId w:val="8"/>
  </w:num>
  <w:num w:numId="21">
    <w:abstractNumId w:val="26"/>
  </w:num>
  <w:num w:numId="22">
    <w:abstractNumId w:val="5"/>
  </w:num>
  <w:num w:numId="23">
    <w:abstractNumId w:val="16"/>
  </w:num>
  <w:num w:numId="24">
    <w:abstractNumId w:val="0"/>
  </w:num>
  <w:num w:numId="25">
    <w:abstractNumId w:val="2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36A4E"/>
    <w:rsid w:val="00000103"/>
    <w:rsid w:val="0000091C"/>
    <w:rsid w:val="000009B2"/>
    <w:rsid w:val="00000AF8"/>
    <w:rsid w:val="00000B10"/>
    <w:rsid w:val="00000C1D"/>
    <w:rsid w:val="00001AE8"/>
    <w:rsid w:val="00001C70"/>
    <w:rsid w:val="00002069"/>
    <w:rsid w:val="00002220"/>
    <w:rsid w:val="00003120"/>
    <w:rsid w:val="00003E80"/>
    <w:rsid w:val="00004237"/>
    <w:rsid w:val="000044B3"/>
    <w:rsid w:val="00004F2E"/>
    <w:rsid w:val="00005559"/>
    <w:rsid w:val="00005BEA"/>
    <w:rsid w:val="00006051"/>
    <w:rsid w:val="000063E1"/>
    <w:rsid w:val="00006CB3"/>
    <w:rsid w:val="000078B7"/>
    <w:rsid w:val="00010406"/>
    <w:rsid w:val="000110AD"/>
    <w:rsid w:val="00011E9E"/>
    <w:rsid w:val="00011FA4"/>
    <w:rsid w:val="0001219B"/>
    <w:rsid w:val="000124F3"/>
    <w:rsid w:val="00012C10"/>
    <w:rsid w:val="000135E7"/>
    <w:rsid w:val="00013646"/>
    <w:rsid w:val="000139DD"/>
    <w:rsid w:val="00014282"/>
    <w:rsid w:val="000143EE"/>
    <w:rsid w:val="00014A25"/>
    <w:rsid w:val="00014F48"/>
    <w:rsid w:val="00015583"/>
    <w:rsid w:val="000155E8"/>
    <w:rsid w:val="0001578D"/>
    <w:rsid w:val="000157B8"/>
    <w:rsid w:val="00015B1D"/>
    <w:rsid w:val="000161D1"/>
    <w:rsid w:val="000161F4"/>
    <w:rsid w:val="00016653"/>
    <w:rsid w:val="00016D2A"/>
    <w:rsid w:val="000173D5"/>
    <w:rsid w:val="0001757E"/>
    <w:rsid w:val="00017B92"/>
    <w:rsid w:val="00017BF8"/>
    <w:rsid w:val="00017C32"/>
    <w:rsid w:val="00020421"/>
    <w:rsid w:val="000204AF"/>
    <w:rsid w:val="000206EF"/>
    <w:rsid w:val="0002095B"/>
    <w:rsid w:val="00020EB3"/>
    <w:rsid w:val="00020EF4"/>
    <w:rsid w:val="0002132B"/>
    <w:rsid w:val="000217F1"/>
    <w:rsid w:val="0002329A"/>
    <w:rsid w:val="000236DB"/>
    <w:rsid w:val="000240B9"/>
    <w:rsid w:val="00024111"/>
    <w:rsid w:val="00024B12"/>
    <w:rsid w:val="000251B6"/>
    <w:rsid w:val="0002544F"/>
    <w:rsid w:val="000256E7"/>
    <w:rsid w:val="00025A4F"/>
    <w:rsid w:val="00025CDF"/>
    <w:rsid w:val="000263D4"/>
    <w:rsid w:val="000267E6"/>
    <w:rsid w:val="0002681B"/>
    <w:rsid w:val="000278D7"/>
    <w:rsid w:val="00027BED"/>
    <w:rsid w:val="00027CD6"/>
    <w:rsid w:val="00027DCA"/>
    <w:rsid w:val="0003015B"/>
    <w:rsid w:val="00030F9F"/>
    <w:rsid w:val="000319D5"/>
    <w:rsid w:val="000323FC"/>
    <w:rsid w:val="00032723"/>
    <w:rsid w:val="000329C7"/>
    <w:rsid w:val="00032D4D"/>
    <w:rsid w:val="0003316E"/>
    <w:rsid w:val="000332D3"/>
    <w:rsid w:val="000337AC"/>
    <w:rsid w:val="00033A9F"/>
    <w:rsid w:val="00033C3F"/>
    <w:rsid w:val="00034758"/>
    <w:rsid w:val="00034AA2"/>
    <w:rsid w:val="00034F93"/>
    <w:rsid w:val="00036767"/>
    <w:rsid w:val="00036CA4"/>
    <w:rsid w:val="000372E4"/>
    <w:rsid w:val="00037664"/>
    <w:rsid w:val="00037B58"/>
    <w:rsid w:val="000406C9"/>
    <w:rsid w:val="000410D0"/>
    <w:rsid w:val="00041456"/>
    <w:rsid w:val="0004165F"/>
    <w:rsid w:val="0004174E"/>
    <w:rsid w:val="0004190D"/>
    <w:rsid w:val="00041A8D"/>
    <w:rsid w:val="00041D55"/>
    <w:rsid w:val="0004279A"/>
    <w:rsid w:val="00042A39"/>
    <w:rsid w:val="00042A94"/>
    <w:rsid w:val="00043FDD"/>
    <w:rsid w:val="00044032"/>
    <w:rsid w:val="00044699"/>
    <w:rsid w:val="000447BB"/>
    <w:rsid w:val="000448B8"/>
    <w:rsid w:val="00044ECD"/>
    <w:rsid w:val="00045763"/>
    <w:rsid w:val="0004591C"/>
    <w:rsid w:val="000459AD"/>
    <w:rsid w:val="00045AF8"/>
    <w:rsid w:val="00045E86"/>
    <w:rsid w:val="0004601D"/>
    <w:rsid w:val="00046691"/>
    <w:rsid w:val="00046A55"/>
    <w:rsid w:val="00046E0F"/>
    <w:rsid w:val="00050025"/>
    <w:rsid w:val="000513B7"/>
    <w:rsid w:val="000514EC"/>
    <w:rsid w:val="00051742"/>
    <w:rsid w:val="00051914"/>
    <w:rsid w:val="00051947"/>
    <w:rsid w:val="00051D48"/>
    <w:rsid w:val="00052BBB"/>
    <w:rsid w:val="000530DE"/>
    <w:rsid w:val="0005316E"/>
    <w:rsid w:val="00053DC0"/>
    <w:rsid w:val="00053FF2"/>
    <w:rsid w:val="00054362"/>
    <w:rsid w:val="000545B0"/>
    <w:rsid w:val="000547BD"/>
    <w:rsid w:val="00054F16"/>
    <w:rsid w:val="0005591F"/>
    <w:rsid w:val="00055C5A"/>
    <w:rsid w:val="00055E99"/>
    <w:rsid w:val="00055EF9"/>
    <w:rsid w:val="0005709E"/>
    <w:rsid w:val="000577DC"/>
    <w:rsid w:val="00057B88"/>
    <w:rsid w:val="0006028B"/>
    <w:rsid w:val="000603BD"/>
    <w:rsid w:val="00060757"/>
    <w:rsid w:val="000607E2"/>
    <w:rsid w:val="00060E72"/>
    <w:rsid w:val="00060FC5"/>
    <w:rsid w:val="000614E0"/>
    <w:rsid w:val="000617CF"/>
    <w:rsid w:val="000617D8"/>
    <w:rsid w:val="00061ECF"/>
    <w:rsid w:val="000621E0"/>
    <w:rsid w:val="000627ED"/>
    <w:rsid w:val="000629FE"/>
    <w:rsid w:val="00062EE1"/>
    <w:rsid w:val="0006333F"/>
    <w:rsid w:val="000636F0"/>
    <w:rsid w:val="00063805"/>
    <w:rsid w:val="00063820"/>
    <w:rsid w:val="000639DC"/>
    <w:rsid w:val="00063A11"/>
    <w:rsid w:val="00063F5C"/>
    <w:rsid w:val="00064281"/>
    <w:rsid w:val="00064923"/>
    <w:rsid w:val="00064FC2"/>
    <w:rsid w:val="0006560D"/>
    <w:rsid w:val="0006575C"/>
    <w:rsid w:val="00065E12"/>
    <w:rsid w:val="000662B0"/>
    <w:rsid w:val="0006656F"/>
    <w:rsid w:val="00066638"/>
    <w:rsid w:val="000668CA"/>
    <w:rsid w:val="00066B9B"/>
    <w:rsid w:val="00067039"/>
    <w:rsid w:val="00067A06"/>
    <w:rsid w:val="00067B5F"/>
    <w:rsid w:val="00067D22"/>
    <w:rsid w:val="00070254"/>
    <w:rsid w:val="000702A7"/>
    <w:rsid w:val="000705CA"/>
    <w:rsid w:val="00070641"/>
    <w:rsid w:val="00070780"/>
    <w:rsid w:val="000707EF"/>
    <w:rsid w:val="00070EB5"/>
    <w:rsid w:val="0007131D"/>
    <w:rsid w:val="000716A0"/>
    <w:rsid w:val="000717A6"/>
    <w:rsid w:val="000719C7"/>
    <w:rsid w:val="00071B1D"/>
    <w:rsid w:val="00072458"/>
    <w:rsid w:val="00073090"/>
    <w:rsid w:val="00073AF5"/>
    <w:rsid w:val="000744CC"/>
    <w:rsid w:val="00074648"/>
    <w:rsid w:val="000746A6"/>
    <w:rsid w:val="0007598B"/>
    <w:rsid w:val="00075E07"/>
    <w:rsid w:val="00076020"/>
    <w:rsid w:val="0007616C"/>
    <w:rsid w:val="000761C8"/>
    <w:rsid w:val="000761F4"/>
    <w:rsid w:val="000762EF"/>
    <w:rsid w:val="000764E5"/>
    <w:rsid w:val="00076620"/>
    <w:rsid w:val="00076791"/>
    <w:rsid w:val="0007691F"/>
    <w:rsid w:val="00076F5A"/>
    <w:rsid w:val="0007735D"/>
    <w:rsid w:val="00077778"/>
    <w:rsid w:val="00080215"/>
    <w:rsid w:val="0008034F"/>
    <w:rsid w:val="000803F8"/>
    <w:rsid w:val="00080ED4"/>
    <w:rsid w:val="00081339"/>
    <w:rsid w:val="00081EE1"/>
    <w:rsid w:val="00082259"/>
    <w:rsid w:val="0008269F"/>
    <w:rsid w:val="00082A41"/>
    <w:rsid w:val="0008337A"/>
    <w:rsid w:val="000834A3"/>
    <w:rsid w:val="000835EF"/>
    <w:rsid w:val="00083DB1"/>
    <w:rsid w:val="00084643"/>
    <w:rsid w:val="000847D6"/>
    <w:rsid w:val="00084B7F"/>
    <w:rsid w:val="00084CE4"/>
    <w:rsid w:val="000861DD"/>
    <w:rsid w:val="000863A6"/>
    <w:rsid w:val="0008695B"/>
    <w:rsid w:val="0008697B"/>
    <w:rsid w:val="00087093"/>
    <w:rsid w:val="000871E3"/>
    <w:rsid w:val="00087A51"/>
    <w:rsid w:val="00087FEF"/>
    <w:rsid w:val="00090460"/>
    <w:rsid w:val="0009055C"/>
    <w:rsid w:val="00090D90"/>
    <w:rsid w:val="00090F11"/>
    <w:rsid w:val="00091526"/>
    <w:rsid w:val="000925A9"/>
    <w:rsid w:val="00092B75"/>
    <w:rsid w:val="0009326C"/>
    <w:rsid w:val="000938B0"/>
    <w:rsid w:val="0009422F"/>
    <w:rsid w:val="000945B9"/>
    <w:rsid w:val="000945BA"/>
    <w:rsid w:val="00094B81"/>
    <w:rsid w:val="00094C47"/>
    <w:rsid w:val="000953A5"/>
    <w:rsid w:val="00095B6E"/>
    <w:rsid w:val="00095E25"/>
    <w:rsid w:val="00095E40"/>
    <w:rsid w:val="00096005"/>
    <w:rsid w:val="00096ACE"/>
    <w:rsid w:val="00097366"/>
    <w:rsid w:val="000974DF"/>
    <w:rsid w:val="00097AF2"/>
    <w:rsid w:val="000A02E3"/>
    <w:rsid w:val="000A030E"/>
    <w:rsid w:val="000A05EB"/>
    <w:rsid w:val="000A1166"/>
    <w:rsid w:val="000A164E"/>
    <w:rsid w:val="000A1B93"/>
    <w:rsid w:val="000A1C4A"/>
    <w:rsid w:val="000A1FA8"/>
    <w:rsid w:val="000A2076"/>
    <w:rsid w:val="000A216F"/>
    <w:rsid w:val="000A230F"/>
    <w:rsid w:val="000A29F9"/>
    <w:rsid w:val="000A38D7"/>
    <w:rsid w:val="000A3BA2"/>
    <w:rsid w:val="000A460E"/>
    <w:rsid w:val="000A4BE2"/>
    <w:rsid w:val="000A4C16"/>
    <w:rsid w:val="000A4D77"/>
    <w:rsid w:val="000A4F99"/>
    <w:rsid w:val="000A5C45"/>
    <w:rsid w:val="000A5CF1"/>
    <w:rsid w:val="000A6082"/>
    <w:rsid w:val="000A6CFC"/>
    <w:rsid w:val="000A7154"/>
    <w:rsid w:val="000A746C"/>
    <w:rsid w:val="000A7E39"/>
    <w:rsid w:val="000B023D"/>
    <w:rsid w:val="000B0A99"/>
    <w:rsid w:val="000B19C4"/>
    <w:rsid w:val="000B1A47"/>
    <w:rsid w:val="000B24D2"/>
    <w:rsid w:val="000B26FC"/>
    <w:rsid w:val="000B275E"/>
    <w:rsid w:val="000B2776"/>
    <w:rsid w:val="000B2FBD"/>
    <w:rsid w:val="000B3065"/>
    <w:rsid w:val="000B34CF"/>
    <w:rsid w:val="000B3839"/>
    <w:rsid w:val="000B3A64"/>
    <w:rsid w:val="000B3CC9"/>
    <w:rsid w:val="000B4235"/>
    <w:rsid w:val="000B4EAE"/>
    <w:rsid w:val="000B58EC"/>
    <w:rsid w:val="000B5C84"/>
    <w:rsid w:val="000B779A"/>
    <w:rsid w:val="000C02AB"/>
    <w:rsid w:val="000C0F52"/>
    <w:rsid w:val="000C13D3"/>
    <w:rsid w:val="000C2B34"/>
    <w:rsid w:val="000C2DCD"/>
    <w:rsid w:val="000C3118"/>
    <w:rsid w:val="000C38B2"/>
    <w:rsid w:val="000C4329"/>
    <w:rsid w:val="000C450F"/>
    <w:rsid w:val="000C4EAE"/>
    <w:rsid w:val="000C4EB8"/>
    <w:rsid w:val="000C5080"/>
    <w:rsid w:val="000C57BA"/>
    <w:rsid w:val="000C5B22"/>
    <w:rsid w:val="000C5BCC"/>
    <w:rsid w:val="000C614A"/>
    <w:rsid w:val="000C655E"/>
    <w:rsid w:val="000C6CE5"/>
    <w:rsid w:val="000C7D58"/>
    <w:rsid w:val="000C7ED6"/>
    <w:rsid w:val="000D029A"/>
    <w:rsid w:val="000D043E"/>
    <w:rsid w:val="000D0D10"/>
    <w:rsid w:val="000D1438"/>
    <w:rsid w:val="000D1C61"/>
    <w:rsid w:val="000D21F0"/>
    <w:rsid w:val="000D2E82"/>
    <w:rsid w:val="000D3819"/>
    <w:rsid w:val="000D3A53"/>
    <w:rsid w:val="000D460D"/>
    <w:rsid w:val="000D4614"/>
    <w:rsid w:val="000D4B86"/>
    <w:rsid w:val="000D4C98"/>
    <w:rsid w:val="000D55CF"/>
    <w:rsid w:val="000D5A4D"/>
    <w:rsid w:val="000D5D67"/>
    <w:rsid w:val="000D6785"/>
    <w:rsid w:val="000D68E3"/>
    <w:rsid w:val="000D6B24"/>
    <w:rsid w:val="000D6CF7"/>
    <w:rsid w:val="000D7443"/>
    <w:rsid w:val="000E11B5"/>
    <w:rsid w:val="000E1841"/>
    <w:rsid w:val="000E1887"/>
    <w:rsid w:val="000E1BA3"/>
    <w:rsid w:val="000E1BAF"/>
    <w:rsid w:val="000E214C"/>
    <w:rsid w:val="000E2718"/>
    <w:rsid w:val="000E348C"/>
    <w:rsid w:val="000E3753"/>
    <w:rsid w:val="000E378E"/>
    <w:rsid w:val="000E3ADD"/>
    <w:rsid w:val="000E443E"/>
    <w:rsid w:val="000E4A05"/>
    <w:rsid w:val="000E50D0"/>
    <w:rsid w:val="000E5DBA"/>
    <w:rsid w:val="000E60BF"/>
    <w:rsid w:val="000E651C"/>
    <w:rsid w:val="000E705A"/>
    <w:rsid w:val="000E70D0"/>
    <w:rsid w:val="000E7A1A"/>
    <w:rsid w:val="000E7A53"/>
    <w:rsid w:val="000E7FEC"/>
    <w:rsid w:val="000F008A"/>
    <w:rsid w:val="000F28CD"/>
    <w:rsid w:val="000F2C69"/>
    <w:rsid w:val="000F2E68"/>
    <w:rsid w:val="000F373C"/>
    <w:rsid w:val="000F3C62"/>
    <w:rsid w:val="000F3F20"/>
    <w:rsid w:val="000F6980"/>
    <w:rsid w:val="000F6A1E"/>
    <w:rsid w:val="000F7498"/>
    <w:rsid w:val="000F785D"/>
    <w:rsid w:val="000F7B7F"/>
    <w:rsid w:val="000F7E3D"/>
    <w:rsid w:val="001009D3"/>
    <w:rsid w:val="00100DD9"/>
    <w:rsid w:val="00100F1A"/>
    <w:rsid w:val="0010103A"/>
    <w:rsid w:val="001022B7"/>
    <w:rsid w:val="001029B1"/>
    <w:rsid w:val="00103B34"/>
    <w:rsid w:val="00104DD8"/>
    <w:rsid w:val="00104F54"/>
    <w:rsid w:val="001059EA"/>
    <w:rsid w:val="00105E1B"/>
    <w:rsid w:val="001063A3"/>
    <w:rsid w:val="0010705D"/>
    <w:rsid w:val="00107096"/>
    <w:rsid w:val="001071DA"/>
    <w:rsid w:val="001078F6"/>
    <w:rsid w:val="00110761"/>
    <w:rsid w:val="00110B61"/>
    <w:rsid w:val="001115B5"/>
    <w:rsid w:val="0011164E"/>
    <w:rsid w:val="001119B9"/>
    <w:rsid w:val="00112682"/>
    <w:rsid w:val="00112835"/>
    <w:rsid w:val="001128D5"/>
    <w:rsid w:val="0011293A"/>
    <w:rsid w:val="00112AE0"/>
    <w:rsid w:val="00112F3A"/>
    <w:rsid w:val="001138C8"/>
    <w:rsid w:val="00113960"/>
    <w:rsid w:val="001139D9"/>
    <w:rsid w:val="001141F6"/>
    <w:rsid w:val="0011422A"/>
    <w:rsid w:val="001144D4"/>
    <w:rsid w:val="001153C2"/>
    <w:rsid w:val="001157E0"/>
    <w:rsid w:val="001161ED"/>
    <w:rsid w:val="0011660E"/>
    <w:rsid w:val="00116E18"/>
    <w:rsid w:val="00117465"/>
    <w:rsid w:val="00117C5E"/>
    <w:rsid w:val="00117D67"/>
    <w:rsid w:val="00117E8A"/>
    <w:rsid w:val="001207E4"/>
    <w:rsid w:val="00120895"/>
    <w:rsid w:val="001210B8"/>
    <w:rsid w:val="00121D1B"/>
    <w:rsid w:val="00122721"/>
    <w:rsid w:val="00122EF9"/>
    <w:rsid w:val="00122F6C"/>
    <w:rsid w:val="001230CE"/>
    <w:rsid w:val="001238C6"/>
    <w:rsid w:val="001240A4"/>
    <w:rsid w:val="001249AD"/>
    <w:rsid w:val="00124F36"/>
    <w:rsid w:val="001252CD"/>
    <w:rsid w:val="00125651"/>
    <w:rsid w:val="0012587F"/>
    <w:rsid w:val="00125BEE"/>
    <w:rsid w:val="00126006"/>
    <w:rsid w:val="001261B3"/>
    <w:rsid w:val="00126AE5"/>
    <w:rsid w:val="00126B13"/>
    <w:rsid w:val="001273C3"/>
    <w:rsid w:val="00127428"/>
    <w:rsid w:val="00127758"/>
    <w:rsid w:val="0012786B"/>
    <w:rsid w:val="00127BF5"/>
    <w:rsid w:val="00127C8E"/>
    <w:rsid w:val="00130396"/>
    <w:rsid w:val="001318A7"/>
    <w:rsid w:val="00131B65"/>
    <w:rsid w:val="0013229A"/>
    <w:rsid w:val="00133496"/>
    <w:rsid w:val="00134031"/>
    <w:rsid w:val="001342A2"/>
    <w:rsid w:val="00134410"/>
    <w:rsid w:val="001346F1"/>
    <w:rsid w:val="00134808"/>
    <w:rsid w:val="00134B6A"/>
    <w:rsid w:val="00134C33"/>
    <w:rsid w:val="00135D17"/>
    <w:rsid w:val="00135F22"/>
    <w:rsid w:val="00135FAE"/>
    <w:rsid w:val="001362C6"/>
    <w:rsid w:val="0013668E"/>
    <w:rsid w:val="001366F0"/>
    <w:rsid w:val="00136D50"/>
    <w:rsid w:val="00137B46"/>
    <w:rsid w:val="0014018D"/>
    <w:rsid w:val="00140294"/>
    <w:rsid w:val="0014060C"/>
    <w:rsid w:val="00140FBA"/>
    <w:rsid w:val="00141542"/>
    <w:rsid w:val="00142059"/>
    <w:rsid w:val="001420FA"/>
    <w:rsid w:val="00142117"/>
    <w:rsid w:val="0014217E"/>
    <w:rsid w:val="0014230D"/>
    <w:rsid w:val="00142846"/>
    <w:rsid w:val="00143424"/>
    <w:rsid w:val="0014355E"/>
    <w:rsid w:val="00144D0E"/>
    <w:rsid w:val="00144DB8"/>
    <w:rsid w:val="00144E4A"/>
    <w:rsid w:val="00144EB6"/>
    <w:rsid w:val="00145751"/>
    <w:rsid w:val="001459D9"/>
    <w:rsid w:val="00145BD4"/>
    <w:rsid w:val="00145EBA"/>
    <w:rsid w:val="00145F47"/>
    <w:rsid w:val="00145F88"/>
    <w:rsid w:val="00146757"/>
    <w:rsid w:val="0014695C"/>
    <w:rsid w:val="00146B32"/>
    <w:rsid w:val="00146B8D"/>
    <w:rsid w:val="00146BB6"/>
    <w:rsid w:val="00146E4F"/>
    <w:rsid w:val="00147B30"/>
    <w:rsid w:val="00147B47"/>
    <w:rsid w:val="001500F1"/>
    <w:rsid w:val="001509D1"/>
    <w:rsid w:val="00150C87"/>
    <w:rsid w:val="00151820"/>
    <w:rsid w:val="001519F4"/>
    <w:rsid w:val="00151AE6"/>
    <w:rsid w:val="00151D50"/>
    <w:rsid w:val="00153161"/>
    <w:rsid w:val="001533CC"/>
    <w:rsid w:val="00153575"/>
    <w:rsid w:val="001536E4"/>
    <w:rsid w:val="00153904"/>
    <w:rsid w:val="00153AE9"/>
    <w:rsid w:val="001542FE"/>
    <w:rsid w:val="001555F0"/>
    <w:rsid w:val="00155C6F"/>
    <w:rsid w:val="00155E12"/>
    <w:rsid w:val="00156538"/>
    <w:rsid w:val="00156585"/>
    <w:rsid w:val="0015721B"/>
    <w:rsid w:val="001572BE"/>
    <w:rsid w:val="00157912"/>
    <w:rsid w:val="00157E9B"/>
    <w:rsid w:val="00160443"/>
    <w:rsid w:val="0016054B"/>
    <w:rsid w:val="00160725"/>
    <w:rsid w:val="001607CB"/>
    <w:rsid w:val="0016092A"/>
    <w:rsid w:val="00160AF3"/>
    <w:rsid w:val="00160B48"/>
    <w:rsid w:val="00161591"/>
    <w:rsid w:val="001617E6"/>
    <w:rsid w:val="00161F28"/>
    <w:rsid w:val="0016206E"/>
    <w:rsid w:val="00162116"/>
    <w:rsid w:val="001624BE"/>
    <w:rsid w:val="00162536"/>
    <w:rsid w:val="001637D7"/>
    <w:rsid w:val="0016390F"/>
    <w:rsid w:val="00163C1D"/>
    <w:rsid w:val="00163E68"/>
    <w:rsid w:val="00163F88"/>
    <w:rsid w:val="00164569"/>
    <w:rsid w:val="00164733"/>
    <w:rsid w:val="00164846"/>
    <w:rsid w:val="001648BC"/>
    <w:rsid w:val="001649B2"/>
    <w:rsid w:val="00165801"/>
    <w:rsid w:val="00166156"/>
    <w:rsid w:val="00166247"/>
    <w:rsid w:val="00166D21"/>
    <w:rsid w:val="00166D6C"/>
    <w:rsid w:val="00166D6D"/>
    <w:rsid w:val="00166F0A"/>
    <w:rsid w:val="001676D7"/>
    <w:rsid w:val="00167A99"/>
    <w:rsid w:val="0017007A"/>
    <w:rsid w:val="00170380"/>
    <w:rsid w:val="00170796"/>
    <w:rsid w:val="001717C3"/>
    <w:rsid w:val="00171D2C"/>
    <w:rsid w:val="00172872"/>
    <w:rsid w:val="00172967"/>
    <w:rsid w:val="00172B0E"/>
    <w:rsid w:val="00172D38"/>
    <w:rsid w:val="0017328E"/>
    <w:rsid w:val="0017360B"/>
    <w:rsid w:val="00173A95"/>
    <w:rsid w:val="00173F56"/>
    <w:rsid w:val="0017426A"/>
    <w:rsid w:val="0017439E"/>
    <w:rsid w:val="001746C5"/>
    <w:rsid w:val="0017471A"/>
    <w:rsid w:val="0017587D"/>
    <w:rsid w:val="00175C59"/>
    <w:rsid w:val="00176347"/>
    <w:rsid w:val="0017654E"/>
    <w:rsid w:val="00176556"/>
    <w:rsid w:val="00176567"/>
    <w:rsid w:val="001768A9"/>
    <w:rsid w:val="00177C94"/>
    <w:rsid w:val="0018072A"/>
    <w:rsid w:val="001815D5"/>
    <w:rsid w:val="00181AE0"/>
    <w:rsid w:val="00182637"/>
    <w:rsid w:val="001826A7"/>
    <w:rsid w:val="001826EB"/>
    <w:rsid w:val="00182B59"/>
    <w:rsid w:val="00182BDC"/>
    <w:rsid w:val="00182EB7"/>
    <w:rsid w:val="00182FF9"/>
    <w:rsid w:val="001830DE"/>
    <w:rsid w:val="0018313A"/>
    <w:rsid w:val="0018321B"/>
    <w:rsid w:val="001835B6"/>
    <w:rsid w:val="00183AE4"/>
    <w:rsid w:val="00183B87"/>
    <w:rsid w:val="00183E5F"/>
    <w:rsid w:val="00184294"/>
    <w:rsid w:val="00184638"/>
    <w:rsid w:val="00185162"/>
    <w:rsid w:val="00185288"/>
    <w:rsid w:val="001855AF"/>
    <w:rsid w:val="001856E0"/>
    <w:rsid w:val="0018607A"/>
    <w:rsid w:val="00186217"/>
    <w:rsid w:val="001862FB"/>
    <w:rsid w:val="001863BF"/>
    <w:rsid w:val="00186450"/>
    <w:rsid w:val="00187D3B"/>
    <w:rsid w:val="00187F47"/>
    <w:rsid w:val="001906B6"/>
    <w:rsid w:val="001907E7"/>
    <w:rsid w:val="0019094C"/>
    <w:rsid w:val="00190E46"/>
    <w:rsid w:val="00190EB7"/>
    <w:rsid w:val="00191044"/>
    <w:rsid w:val="00191860"/>
    <w:rsid w:val="001919DC"/>
    <w:rsid w:val="00191B13"/>
    <w:rsid w:val="00191D54"/>
    <w:rsid w:val="001922E6"/>
    <w:rsid w:val="00192476"/>
    <w:rsid w:val="0019278F"/>
    <w:rsid w:val="00192868"/>
    <w:rsid w:val="00192BC9"/>
    <w:rsid w:val="00192E5E"/>
    <w:rsid w:val="001936F6"/>
    <w:rsid w:val="0019392D"/>
    <w:rsid w:val="00193C48"/>
    <w:rsid w:val="00193F84"/>
    <w:rsid w:val="001942CF"/>
    <w:rsid w:val="0019452D"/>
    <w:rsid w:val="00195508"/>
    <w:rsid w:val="00195521"/>
    <w:rsid w:val="00195602"/>
    <w:rsid w:val="00195933"/>
    <w:rsid w:val="00195AD8"/>
    <w:rsid w:val="00196053"/>
    <w:rsid w:val="00196584"/>
    <w:rsid w:val="00196B84"/>
    <w:rsid w:val="00197102"/>
    <w:rsid w:val="001979C6"/>
    <w:rsid w:val="001A0020"/>
    <w:rsid w:val="001A0151"/>
    <w:rsid w:val="001A01E9"/>
    <w:rsid w:val="001A0294"/>
    <w:rsid w:val="001A068F"/>
    <w:rsid w:val="001A1590"/>
    <w:rsid w:val="001A1AFC"/>
    <w:rsid w:val="001A1D2A"/>
    <w:rsid w:val="001A1E28"/>
    <w:rsid w:val="001A1EE4"/>
    <w:rsid w:val="001A2158"/>
    <w:rsid w:val="001A25A0"/>
    <w:rsid w:val="001A27E3"/>
    <w:rsid w:val="001A2A9F"/>
    <w:rsid w:val="001A2E8B"/>
    <w:rsid w:val="001A2EB6"/>
    <w:rsid w:val="001A3448"/>
    <w:rsid w:val="001A3D3C"/>
    <w:rsid w:val="001A410E"/>
    <w:rsid w:val="001A4307"/>
    <w:rsid w:val="001A44E3"/>
    <w:rsid w:val="001A4614"/>
    <w:rsid w:val="001A4F2A"/>
    <w:rsid w:val="001A66BA"/>
    <w:rsid w:val="001A6AAB"/>
    <w:rsid w:val="001A7324"/>
    <w:rsid w:val="001A795C"/>
    <w:rsid w:val="001A7BA6"/>
    <w:rsid w:val="001A7E38"/>
    <w:rsid w:val="001B03DA"/>
    <w:rsid w:val="001B0B1B"/>
    <w:rsid w:val="001B1896"/>
    <w:rsid w:val="001B2192"/>
    <w:rsid w:val="001B273D"/>
    <w:rsid w:val="001B3092"/>
    <w:rsid w:val="001B355F"/>
    <w:rsid w:val="001B3952"/>
    <w:rsid w:val="001B3E06"/>
    <w:rsid w:val="001B42AA"/>
    <w:rsid w:val="001B4575"/>
    <w:rsid w:val="001B4699"/>
    <w:rsid w:val="001B5269"/>
    <w:rsid w:val="001B532A"/>
    <w:rsid w:val="001B5383"/>
    <w:rsid w:val="001B5870"/>
    <w:rsid w:val="001B5977"/>
    <w:rsid w:val="001B5C28"/>
    <w:rsid w:val="001B5FF5"/>
    <w:rsid w:val="001B60E3"/>
    <w:rsid w:val="001B612F"/>
    <w:rsid w:val="001B67A4"/>
    <w:rsid w:val="001B6B08"/>
    <w:rsid w:val="001B6C99"/>
    <w:rsid w:val="001B726E"/>
    <w:rsid w:val="001B76FB"/>
    <w:rsid w:val="001B7808"/>
    <w:rsid w:val="001B7B76"/>
    <w:rsid w:val="001B7E28"/>
    <w:rsid w:val="001C00F2"/>
    <w:rsid w:val="001C01B9"/>
    <w:rsid w:val="001C0625"/>
    <w:rsid w:val="001C20F0"/>
    <w:rsid w:val="001C28FF"/>
    <w:rsid w:val="001C2B6F"/>
    <w:rsid w:val="001C3535"/>
    <w:rsid w:val="001C3E68"/>
    <w:rsid w:val="001C44C2"/>
    <w:rsid w:val="001C4F4C"/>
    <w:rsid w:val="001C51F9"/>
    <w:rsid w:val="001C54C1"/>
    <w:rsid w:val="001C5D5D"/>
    <w:rsid w:val="001C636B"/>
    <w:rsid w:val="001C6AAF"/>
    <w:rsid w:val="001C710F"/>
    <w:rsid w:val="001C714A"/>
    <w:rsid w:val="001C7898"/>
    <w:rsid w:val="001C7961"/>
    <w:rsid w:val="001C7F2A"/>
    <w:rsid w:val="001D042F"/>
    <w:rsid w:val="001D0B5E"/>
    <w:rsid w:val="001D10DE"/>
    <w:rsid w:val="001D1257"/>
    <w:rsid w:val="001D132B"/>
    <w:rsid w:val="001D1AF7"/>
    <w:rsid w:val="001D1D49"/>
    <w:rsid w:val="001D1D87"/>
    <w:rsid w:val="001D1E49"/>
    <w:rsid w:val="001D25E6"/>
    <w:rsid w:val="001D2B76"/>
    <w:rsid w:val="001D2CC9"/>
    <w:rsid w:val="001D31D0"/>
    <w:rsid w:val="001D43A2"/>
    <w:rsid w:val="001D472A"/>
    <w:rsid w:val="001D4EF3"/>
    <w:rsid w:val="001D53CD"/>
    <w:rsid w:val="001D550C"/>
    <w:rsid w:val="001D5FB8"/>
    <w:rsid w:val="001D6154"/>
    <w:rsid w:val="001D6866"/>
    <w:rsid w:val="001D754C"/>
    <w:rsid w:val="001D78EF"/>
    <w:rsid w:val="001E0194"/>
    <w:rsid w:val="001E03A9"/>
    <w:rsid w:val="001E0D34"/>
    <w:rsid w:val="001E1076"/>
    <w:rsid w:val="001E15B1"/>
    <w:rsid w:val="001E1ED1"/>
    <w:rsid w:val="001E28D6"/>
    <w:rsid w:val="001E2F84"/>
    <w:rsid w:val="001E30C5"/>
    <w:rsid w:val="001E38CB"/>
    <w:rsid w:val="001E39C4"/>
    <w:rsid w:val="001E3C0B"/>
    <w:rsid w:val="001E3F69"/>
    <w:rsid w:val="001E4614"/>
    <w:rsid w:val="001E465B"/>
    <w:rsid w:val="001E465F"/>
    <w:rsid w:val="001E4946"/>
    <w:rsid w:val="001E4D2F"/>
    <w:rsid w:val="001E4E1F"/>
    <w:rsid w:val="001E4E28"/>
    <w:rsid w:val="001E4E7D"/>
    <w:rsid w:val="001E5631"/>
    <w:rsid w:val="001E56E8"/>
    <w:rsid w:val="001E5BC6"/>
    <w:rsid w:val="001E5E17"/>
    <w:rsid w:val="001E604B"/>
    <w:rsid w:val="001E6228"/>
    <w:rsid w:val="001E67DD"/>
    <w:rsid w:val="001E7137"/>
    <w:rsid w:val="001F0050"/>
    <w:rsid w:val="001F02CD"/>
    <w:rsid w:val="001F0571"/>
    <w:rsid w:val="001F1261"/>
    <w:rsid w:val="001F1300"/>
    <w:rsid w:val="001F139D"/>
    <w:rsid w:val="001F1425"/>
    <w:rsid w:val="001F165D"/>
    <w:rsid w:val="001F170A"/>
    <w:rsid w:val="001F1D15"/>
    <w:rsid w:val="001F25BC"/>
    <w:rsid w:val="001F2608"/>
    <w:rsid w:val="001F2820"/>
    <w:rsid w:val="001F2CD4"/>
    <w:rsid w:val="001F2D45"/>
    <w:rsid w:val="001F353B"/>
    <w:rsid w:val="001F4254"/>
    <w:rsid w:val="001F44AB"/>
    <w:rsid w:val="001F504B"/>
    <w:rsid w:val="001F51C8"/>
    <w:rsid w:val="001F5626"/>
    <w:rsid w:val="001F62F4"/>
    <w:rsid w:val="001F637E"/>
    <w:rsid w:val="001F64F1"/>
    <w:rsid w:val="001F67A9"/>
    <w:rsid w:val="001F6902"/>
    <w:rsid w:val="001F6C85"/>
    <w:rsid w:val="001F7160"/>
    <w:rsid w:val="001F72EB"/>
    <w:rsid w:val="001F7439"/>
    <w:rsid w:val="002004E2"/>
    <w:rsid w:val="00200DAF"/>
    <w:rsid w:val="00201057"/>
    <w:rsid w:val="002013B4"/>
    <w:rsid w:val="00201644"/>
    <w:rsid w:val="00201B2A"/>
    <w:rsid w:val="00201D5F"/>
    <w:rsid w:val="00201DFD"/>
    <w:rsid w:val="0020219F"/>
    <w:rsid w:val="00202218"/>
    <w:rsid w:val="00202A64"/>
    <w:rsid w:val="00202C81"/>
    <w:rsid w:val="00202E39"/>
    <w:rsid w:val="00203212"/>
    <w:rsid w:val="0020331C"/>
    <w:rsid w:val="0020357E"/>
    <w:rsid w:val="002041E6"/>
    <w:rsid w:val="00204254"/>
    <w:rsid w:val="00204435"/>
    <w:rsid w:val="002045BD"/>
    <w:rsid w:val="0020489E"/>
    <w:rsid w:val="002051B2"/>
    <w:rsid w:val="0020550A"/>
    <w:rsid w:val="0020562D"/>
    <w:rsid w:val="00205647"/>
    <w:rsid w:val="0020581F"/>
    <w:rsid w:val="002058BB"/>
    <w:rsid w:val="002059B0"/>
    <w:rsid w:val="002072B5"/>
    <w:rsid w:val="002074DB"/>
    <w:rsid w:val="0020776C"/>
    <w:rsid w:val="00207AB4"/>
    <w:rsid w:val="00207DCD"/>
    <w:rsid w:val="00210CCC"/>
    <w:rsid w:val="00211CE0"/>
    <w:rsid w:val="002122A0"/>
    <w:rsid w:val="002123B2"/>
    <w:rsid w:val="00212DE4"/>
    <w:rsid w:val="00212F26"/>
    <w:rsid w:val="00213681"/>
    <w:rsid w:val="0021369F"/>
    <w:rsid w:val="00213C97"/>
    <w:rsid w:val="00214716"/>
    <w:rsid w:val="0021490B"/>
    <w:rsid w:val="00214B2A"/>
    <w:rsid w:val="00215215"/>
    <w:rsid w:val="002158BF"/>
    <w:rsid w:val="00216630"/>
    <w:rsid w:val="0021757C"/>
    <w:rsid w:val="00217802"/>
    <w:rsid w:val="00217ACF"/>
    <w:rsid w:val="00217EDD"/>
    <w:rsid w:val="002200A9"/>
    <w:rsid w:val="00220E66"/>
    <w:rsid w:val="002210B7"/>
    <w:rsid w:val="002210FD"/>
    <w:rsid w:val="00221525"/>
    <w:rsid w:val="00221569"/>
    <w:rsid w:val="00222446"/>
    <w:rsid w:val="00222E84"/>
    <w:rsid w:val="00223563"/>
    <w:rsid w:val="0022387B"/>
    <w:rsid w:val="00223935"/>
    <w:rsid w:val="00223E6B"/>
    <w:rsid w:val="002242EF"/>
    <w:rsid w:val="002243B0"/>
    <w:rsid w:val="00224E4D"/>
    <w:rsid w:val="00225CB5"/>
    <w:rsid w:val="00225CFC"/>
    <w:rsid w:val="002267B7"/>
    <w:rsid w:val="00226DFA"/>
    <w:rsid w:val="00227379"/>
    <w:rsid w:val="00227B03"/>
    <w:rsid w:val="00227F59"/>
    <w:rsid w:val="002302A6"/>
    <w:rsid w:val="0023032C"/>
    <w:rsid w:val="00230466"/>
    <w:rsid w:val="002309F6"/>
    <w:rsid w:val="00230D02"/>
    <w:rsid w:val="00230FBE"/>
    <w:rsid w:val="00231719"/>
    <w:rsid w:val="00231A3F"/>
    <w:rsid w:val="00231BB1"/>
    <w:rsid w:val="00231CE4"/>
    <w:rsid w:val="002334A4"/>
    <w:rsid w:val="00233A04"/>
    <w:rsid w:val="00233ED4"/>
    <w:rsid w:val="00233F7E"/>
    <w:rsid w:val="002345C7"/>
    <w:rsid w:val="00235B83"/>
    <w:rsid w:val="00235F0B"/>
    <w:rsid w:val="0023620D"/>
    <w:rsid w:val="00236248"/>
    <w:rsid w:val="00236B24"/>
    <w:rsid w:val="00236B94"/>
    <w:rsid w:val="002374EC"/>
    <w:rsid w:val="002379D0"/>
    <w:rsid w:val="00237E86"/>
    <w:rsid w:val="00237F25"/>
    <w:rsid w:val="00240422"/>
    <w:rsid w:val="00240EA0"/>
    <w:rsid w:val="00241272"/>
    <w:rsid w:val="00241484"/>
    <w:rsid w:val="00241836"/>
    <w:rsid w:val="002429ED"/>
    <w:rsid w:val="00242E15"/>
    <w:rsid w:val="0024395C"/>
    <w:rsid w:val="00243BAB"/>
    <w:rsid w:val="002443EC"/>
    <w:rsid w:val="00244814"/>
    <w:rsid w:val="002449FD"/>
    <w:rsid w:val="002453AD"/>
    <w:rsid w:val="0024663C"/>
    <w:rsid w:val="002467E9"/>
    <w:rsid w:val="00247252"/>
    <w:rsid w:val="002472C9"/>
    <w:rsid w:val="002477C0"/>
    <w:rsid w:val="00247F08"/>
    <w:rsid w:val="002500C9"/>
    <w:rsid w:val="00250C86"/>
    <w:rsid w:val="00251709"/>
    <w:rsid w:val="00251896"/>
    <w:rsid w:val="00251B65"/>
    <w:rsid w:val="00252363"/>
    <w:rsid w:val="00252BCB"/>
    <w:rsid w:val="00252CF6"/>
    <w:rsid w:val="002533D4"/>
    <w:rsid w:val="0025416D"/>
    <w:rsid w:val="002541B3"/>
    <w:rsid w:val="002542C2"/>
    <w:rsid w:val="00254CEE"/>
    <w:rsid w:val="00255184"/>
    <w:rsid w:val="0025549A"/>
    <w:rsid w:val="0025562C"/>
    <w:rsid w:val="0025588E"/>
    <w:rsid w:val="00255DC5"/>
    <w:rsid w:val="0025646C"/>
    <w:rsid w:val="00256556"/>
    <w:rsid w:val="0025690C"/>
    <w:rsid w:val="00256B0F"/>
    <w:rsid w:val="00256BB5"/>
    <w:rsid w:val="002576E9"/>
    <w:rsid w:val="002578C8"/>
    <w:rsid w:val="00257B99"/>
    <w:rsid w:val="00260138"/>
    <w:rsid w:val="00261117"/>
    <w:rsid w:val="0026165A"/>
    <w:rsid w:val="00261750"/>
    <w:rsid w:val="00261D94"/>
    <w:rsid w:val="00261DFB"/>
    <w:rsid w:val="00262CF8"/>
    <w:rsid w:val="002632FD"/>
    <w:rsid w:val="0026382A"/>
    <w:rsid w:val="00263C63"/>
    <w:rsid w:val="002641A0"/>
    <w:rsid w:val="00264344"/>
    <w:rsid w:val="0026435B"/>
    <w:rsid w:val="00264468"/>
    <w:rsid w:val="00264F2B"/>
    <w:rsid w:val="00265DD7"/>
    <w:rsid w:val="00266890"/>
    <w:rsid w:val="00266C9E"/>
    <w:rsid w:val="00267182"/>
    <w:rsid w:val="002673C3"/>
    <w:rsid w:val="00267545"/>
    <w:rsid w:val="00267551"/>
    <w:rsid w:val="00270419"/>
    <w:rsid w:val="002716B9"/>
    <w:rsid w:val="002717A7"/>
    <w:rsid w:val="0027225F"/>
    <w:rsid w:val="00272503"/>
    <w:rsid w:val="002729D5"/>
    <w:rsid w:val="002736A7"/>
    <w:rsid w:val="002740A7"/>
    <w:rsid w:val="002740B9"/>
    <w:rsid w:val="0027445D"/>
    <w:rsid w:val="0027484B"/>
    <w:rsid w:val="00274C1D"/>
    <w:rsid w:val="00275340"/>
    <w:rsid w:val="00276FAD"/>
    <w:rsid w:val="002772D8"/>
    <w:rsid w:val="00277821"/>
    <w:rsid w:val="00277F65"/>
    <w:rsid w:val="00280033"/>
    <w:rsid w:val="002809A2"/>
    <w:rsid w:val="00280E68"/>
    <w:rsid w:val="00281296"/>
    <w:rsid w:val="002814B0"/>
    <w:rsid w:val="00281958"/>
    <w:rsid w:val="00281AC5"/>
    <w:rsid w:val="00281AF6"/>
    <w:rsid w:val="002828F4"/>
    <w:rsid w:val="00282B71"/>
    <w:rsid w:val="00282C41"/>
    <w:rsid w:val="00282CA0"/>
    <w:rsid w:val="00282EDC"/>
    <w:rsid w:val="00283796"/>
    <w:rsid w:val="0028395E"/>
    <w:rsid w:val="0028418B"/>
    <w:rsid w:val="00284510"/>
    <w:rsid w:val="002847C0"/>
    <w:rsid w:val="00284830"/>
    <w:rsid w:val="00284AC2"/>
    <w:rsid w:val="00284D7C"/>
    <w:rsid w:val="00285370"/>
    <w:rsid w:val="0028546D"/>
    <w:rsid w:val="002857A9"/>
    <w:rsid w:val="00285B06"/>
    <w:rsid w:val="00286EAC"/>
    <w:rsid w:val="00286F50"/>
    <w:rsid w:val="00287621"/>
    <w:rsid w:val="00287650"/>
    <w:rsid w:val="00287F48"/>
    <w:rsid w:val="002906DB"/>
    <w:rsid w:val="002908A3"/>
    <w:rsid w:val="00290AB0"/>
    <w:rsid w:val="00290B6C"/>
    <w:rsid w:val="00290BB9"/>
    <w:rsid w:val="00290DBB"/>
    <w:rsid w:val="0029105A"/>
    <w:rsid w:val="002924BA"/>
    <w:rsid w:val="002927B5"/>
    <w:rsid w:val="00292E16"/>
    <w:rsid w:val="00293C7E"/>
    <w:rsid w:val="00293D59"/>
    <w:rsid w:val="00293DB1"/>
    <w:rsid w:val="00294050"/>
    <w:rsid w:val="0029446D"/>
    <w:rsid w:val="0029455A"/>
    <w:rsid w:val="00294B63"/>
    <w:rsid w:val="0029514D"/>
    <w:rsid w:val="00295634"/>
    <w:rsid w:val="00296E29"/>
    <w:rsid w:val="0029766E"/>
    <w:rsid w:val="002978D2"/>
    <w:rsid w:val="002978F3"/>
    <w:rsid w:val="002A01E3"/>
    <w:rsid w:val="002A02A8"/>
    <w:rsid w:val="002A0BA6"/>
    <w:rsid w:val="002A13AA"/>
    <w:rsid w:val="002A1657"/>
    <w:rsid w:val="002A1736"/>
    <w:rsid w:val="002A1840"/>
    <w:rsid w:val="002A18CD"/>
    <w:rsid w:val="002A1E1F"/>
    <w:rsid w:val="002A209D"/>
    <w:rsid w:val="002A20AC"/>
    <w:rsid w:val="002A20F2"/>
    <w:rsid w:val="002A2234"/>
    <w:rsid w:val="002A26A5"/>
    <w:rsid w:val="002A3081"/>
    <w:rsid w:val="002A35D9"/>
    <w:rsid w:val="002A38E7"/>
    <w:rsid w:val="002A40B4"/>
    <w:rsid w:val="002A44E4"/>
    <w:rsid w:val="002A4C37"/>
    <w:rsid w:val="002A4C8E"/>
    <w:rsid w:val="002A4E16"/>
    <w:rsid w:val="002A52C4"/>
    <w:rsid w:val="002A59BB"/>
    <w:rsid w:val="002A5BEF"/>
    <w:rsid w:val="002A6B63"/>
    <w:rsid w:val="002A77D5"/>
    <w:rsid w:val="002A78AE"/>
    <w:rsid w:val="002A7C6A"/>
    <w:rsid w:val="002B01B9"/>
    <w:rsid w:val="002B1594"/>
    <w:rsid w:val="002B1674"/>
    <w:rsid w:val="002B1B78"/>
    <w:rsid w:val="002B1DC2"/>
    <w:rsid w:val="002B272F"/>
    <w:rsid w:val="002B3D78"/>
    <w:rsid w:val="002B4148"/>
    <w:rsid w:val="002B418F"/>
    <w:rsid w:val="002B4B8E"/>
    <w:rsid w:val="002B4EBB"/>
    <w:rsid w:val="002B5279"/>
    <w:rsid w:val="002B5C0D"/>
    <w:rsid w:val="002B6366"/>
    <w:rsid w:val="002B6408"/>
    <w:rsid w:val="002B6BC2"/>
    <w:rsid w:val="002B708D"/>
    <w:rsid w:val="002B77FD"/>
    <w:rsid w:val="002B7904"/>
    <w:rsid w:val="002B79C8"/>
    <w:rsid w:val="002C04F8"/>
    <w:rsid w:val="002C07BE"/>
    <w:rsid w:val="002C08AF"/>
    <w:rsid w:val="002C0FB6"/>
    <w:rsid w:val="002C1135"/>
    <w:rsid w:val="002C2370"/>
    <w:rsid w:val="002C2712"/>
    <w:rsid w:val="002C2A76"/>
    <w:rsid w:val="002C2D37"/>
    <w:rsid w:val="002C2E99"/>
    <w:rsid w:val="002C44E6"/>
    <w:rsid w:val="002C477D"/>
    <w:rsid w:val="002C488B"/>
    <w:rsid w:val="002C4BCE"/>
    <w:rsid w:val="002C5BA3"/>
    <w:rsid w:val="002C622F"/>
    <w:rsid w:val="002C6280"/>
    <w:rsid w:val="002C6BB9"/>
    <w:rsid w:val="002C6E41"/>
    <w:rsid w:val="002C6F28"/>
    <w:rsid w:val="002C7188"/>
    <w:rsid w:val="002C726F"/>
    <w:rsid w:val="002C78DF"/>
    <w:rsid w:val="002C7B6B"/>
    <w:rsid w:val="002D0868"/>
    <w:rsid w:val="002D0A08"/>
    <w:rsid w:val="002D162B"/>
    <w:rsid w:val="002D16CA"/>
    <w:rsid w:val="002D18DB"/>
    <w:rsid w:val="002D25BF"/>
    <w:rsid w:val="002D269B"/>
    <w:rsid w:val="002D2922"/>
    <w:rsid w:val="002D2C87"/>
    <w:rsid w:val="002D2F9C"/>
    <w:rsid w:val="002D30F7"/>
    <w:rsid w:val="002D3148"/>
    <w:rsid w:val="002D3770"/>
    <w:rsid w:val="002D3945"/>
    <w:rsid w:val="002D49EF"/>
    <w:rsid w:val="002D4A14"/>
    <w:rsid w:val="002D59BC"/>
    <w:rsid w:val="002D5FC9"/>
    <w:rsid w:val="002D61F5"/>
    <w:rsid w:val="002D6DD3"/>
    <w:rsid w:val="002D6E6A"/>
    <w:rsid w:val="002D6EA0"/>
    <w:rsid w:val="002E0B49"/>
    <w:rsid w:val="002E114B"/>
    <w:rsid w:val="002E12E9"/>
    <w:rsid w:val="002E1372"/>
    <w:rsid w:val="002E2449"/>
    <w:rsid w:val="002E2C18"/>
    <w:rsid w:val="002E32B8"/>
    <w:rsid w:val="002E3AA5"/>
    <w:rsid w:val="002E3C07"/>
    <w:rsid w:val="002E3E83"/>
    <w:rsid w:val="002E41A3"/>
    <w:rsid w:val="002E5097"/>
    <w:rsid w:val="002E5242"/>
    <w:rsid w:val="002E55EF"/>
    <w:rsid w:val="002E5722"/>
    <w:rsid w:val="002E5C00"/>
    <w:rsid w:val="002E6803"/>
    <w:rsid w:val="002E6C90"/>
    <w:rsid w:val="002E6F67"/>
    <w:rsid w:val="002E702C"/>
    <w:rsid w:val="002E71AE"/>
    <w:rsid w:val="002E733D"/>
    <w:rsid w:val="002E7B40"/>
    <w:rsid w:val="002F0331"/>
    <w:rsid w:val="002F10E4"/>
    <w:rsid w:val="002F1C26"/>
    <w:rsid w:val="002F2330"/>
    <w:rsid w:val="002F26F1"/>
    <w:rsid w:val="002F2B15"/>
    <w:rsid w:val="002F2E2C"/>
    <w:rsid w:val="002F3220"/>
    <w:rsid w:val="002F336D"/>
    <w:rsid w:val="002F3760"/>
    <w:rsid w:val="002F3AB9"/>
    <w:rsid w:val="002F3F9B"/>
    <w:rsid w:val="002F40F3"/>
    <w:rsid w:val="002F4303"/>
    <w:rsid w:val="002F44CF"/>
    <w:rsid w:val="002F4909"/>
    <w:rsid w:val="002F498F"/>
    <w:rsid w:val="002F5B5C"/>
    <w:rsid w:val="002F6550"/>
    <w:rsid w:val="002F658B"/>
    <w:rsid w:val="002F6945"/>
    <w:rsid w:val="002F6CA4"/>
    <w:rsid w:val="002F6FEF"/>
    <w:rsid w:val="002F72B0"/>
    <w:rsid w:val="002F74F8"/>
    <w:rsid w:val="002F7749"/>
    <w:rsid w:val="002F7794"/>
    <w:rsid w:val="003003C7"/>
    <w:rsid w:val="00300530"/>
    <w:rsid w:val="003007E5"/>
    <w:rsid w:val="00300D2A"/>
    <w:rsid w:val="003011B1"/>
    <w:rsid w:val="003011F3"/>
    <w:rsid w:val="003019CE"/>
    <w:rsid w:val="00301A51"/>
    <w:rsid w:val="00301C9A"/>
    <w:rsid w:val="00301F73"/>
    <w:rsid w:val="003028FB"/>
    <w:rsid w:val="00302C4C"/>
    <w:rsid w:val="0030365D"/>
    <w:rsid w:val="003040A4"/>
    <w:rsid w:val="00304F12"/>
    <w:rsid w:val="00305C52"/>
    <w:rsid w:val="00305C74"/>
    <w:rsid w:val="00305CBE"/>
    <w:rsid w:val="0030619E"/>
    <w:rsid w:val="00306A6B"/>
    <w:rsid w:val="003070E3"/>
    <w:rsid w:val="0030723A"/>
    <w:rsid w:val="0031036F"/>
    <w:rsid w:val="00310396"/>
    <w:rsid w:val="00310A6C"/>
    <w:rsid w:val="00310AB5"/>
    <w:rsid w:val="00311211"/>
    <w:rsid w:val="0031126F"/>
    <w:rsid w:val="00311571"/>
    <w:rsid w:val="003128B9"/>
    <w:rsid w:val="00313717"/>
    <w:rsid w:val="00313F02"/>
    <w:rsid w:val="003142AC"/>
    <w:rsid w:val="00314FC0"/>
    <w:rsid w:val="00315A67"/>
    <w:rsid w:val="00315AD0"/>
    <w:rsid w:val="00316511"/>
    <w:rsid w:val="00316639"/>
    <w:rsid w:val="00316EE6"/>
    <w:rsid w:val="00316FCB"/>
    <w:rsid w:val="00317A47"/>
    <w:rsid w:val="00317A95"/>
    <w:rsid w:val="00317C12"/>
    <w:rsid w:val="00317EC0"/>
    <w:rsid w:val="003210B6"/>
    <w:rsid w:val="00321416"/>
    <w:rsid w:val="00321469"/>
    <w:rsid w:val="00321588"/>
    <w:rsid w:val="00321677"/>
    <w:rsid w:val="003219EB"/>
    <w:rsid w:val="00321D44"/>
    <w:rsid w:val="00322009"/>
    <w:rsid w:val="003220EE"/>
    <w:rsid w:val="00322B17"/>
    <w:rsid w:val="00322D21"/>
    <w:rsid w:val="00322EDB"/>
    <w:rsid w:val="00323D3C"/>
    <w:rsid w:val="00323F06"/>
    <w:rsid w:val="003243E5"/>
    <w:rsid w:val="00324A30"/>
    <w:rsid w:val="003251D5"/>
    <w:rsid w:val="003252BD"/>
    <w:rsid w:val="00325376"/>
    <w:rsid w:val="003255D0"/>
    <w:rsid w:val="003258FA"/>
    <w:rsid w:val="00325C03"/>
    <w:rsid w:val="0032664C"/>
    <w:rsid w:val="003267E8"/>
    <w:rsid w:val="00326C59"/>
    <w:rsid w:val="00327132"/>
    <w:rsid w:val="00327742"/>
    <w:rsid w:val="00327773"/>
    <w:rsid w:val="00327892"/>
    <w:rsid w:val="00327E02"/>
    <w:rsid w:val="00330E02"/>
    <w:rsid w:val="00331165"/>
    <w:rsid w:val="00331B60"/>
    <w:rsid w:val="00331FDE"/>
    <w:rsid w:val="0033219A"/>
    <w:rsid w:val="003322C5"/>
    <w:rsid w:val="00333180"/>
    <w:rsid w:val="003334DD"/>
    <w:rsid w:val="003335CE"/>
    <w:rsid w:val="00333A0D"/>
    <w:rsid w:val="00333F38"/>
    <w:rsid w:val="00333FFA"/>
    <w:rsid w:val="00334184"/>
    <w:rsid w:val="003347FB"/>
    <w:rsid w:val="00334C52"/>
    <w:rsid w:val="003351D4"/>
    <w:rsid w:val="003355CB"/>
    <w:rsid w:val="00335DB9"/>
    <w:rsid w:val="00335F3A"/>
    <w:rsid w:val="003371E2"/>
    <w:rsid w:val="003373E4"/>
    <w:rsid w:val="00337F40"/>
    <w:rsid w:val="0034010D"/>
    <w:rsid w:val="0034085D"/>
    <w:rsid w:val="003409DF"/>
    <w:rsid w:val="003410C9"/>
    <w:rsid w:val="003413B6"/>
    <w:rsid w:val="00341DA1"/>
    <w:rsid w:val="00343013"/>
    <w:rsid w:val="00343016"/>
    <w:rsid w:val="00343050"/>
    <w:rsid w:val="00343370"/>
    <w:rsid w:val="003433F6"/>
    <w:rsid w:val="0034393C"/>
    <w:rsid w:val="00343B10"/>
    <w:rsid w:val="00343CC7"/>
    <w:rsid w:val="00343D11"/>
    <w:rsid w:val="00344009"/>
    <w:rsid w:val="0034431A"/>
    <w:rsid w:val="003448F1"/>
    <w:rsid w:val="00344F1D"/>
    <w:rsid w:val="00345662"/>
    <w:rsid w:val="00345B6B"/>
    <w:rsid w:val="003465BB"/>
    <w:rsid w:val="00346651"/>
    <w:rsid w:val="0034696E"/>
    <w:rsid w:val="00346EFA"/>
    <w:rsid w:val="00346F12"/>
    <w:rsid w:val="00347572"/>
    <w:rsid w:val="003505A7"/>
    <w:rsid w:val="003506E0"/>
    <w:rsid w:val="00350F9E"/>
    <w:rsid w:val="003516D3"/>
    <w:rsid w:val="003516E5"/>
    <w:rsid w:val="00351760"/>
    <w:rsid w:val="003518C5"/>
    <w:rsid w:val="0035217A"/>
    <w:rsid w:val="003523DE"/>
    <w:rsid w:val="00352DF9"/>
    <w:rsid w:val="0035308B"/>
    <w:rsid w:val="0035322F"/>
    <w:rsid w:val="003540C5"/>
    <w:rsid w:val="003541F8"/>
    <w:rsid w:val="00354250"/>
    <w:rsid w:val="0035491C"/>
    <w:rsid w:val="00354973"/>
    <w:rsid w:val="003549EA"/>
    <w:rsid w:val="003559B0"/>
    <w:rsid w:val="00355C3A"/>
    <w:rsid w:val="00355CAA"/>
    <w:rsid w:val="00356289"/>
    <w:rsid w:val="00356AE1"/>
    <w:rsid w:val="00356D21"/>
    <w:rsid w:val="003571B7"/>
    <w:rsid w:val="003576F0"/>
    <w:rsid w:val="003604A6"/>
    <w:rsid w:val="0036061A"/>
    <w:rsid w:val="0036112D"/>
    <w:rsid w:val="00361350"/>
    <w:rsid w:val="00361397"/>
    <w:rsid w:val="003614B9"/>
    <w:rsid w:val="00362AE0"/>
    <w:rsid w:val="00362EF2"/>
    <w:rsid w:val="00363037"/>
    <w:rsid w:val="00363303"/>
    <w:rsid w:val="0036332C"/>
    <w:rsid w:val="003633C0"/>
    <w:rsid w:val="00363429"/>
    <w:rsid w:val="00363D2F"/>
    <w:rsid w:val="00364314"/>
    <w:rsid w:val="003644B4"/>
    <w:rsid w:val="003658CE"/>
    <w:rsid w:val="00367111"/>
    <w:rsid w:val="00367564"/>
    <w:rsid w:val="00367980"/>
    <w:rsid w:val="00367EE0"/>
    <w:rsid w:val="00370338"/>
    <w:rsid w:val="0037093B"/>
    <w:rsid w:val="00370B17"/>
    <w:rsid w:val="00370F8E"/>
    <w:rsid w:val="00371967"/>
    <w:rsid w:val="003719E5"/>
    <w:rsid w:val="00372026"/>
    <w:rsid w:val="00373334"/>
    <w:rsid w:val="003734EF"/>
    <w:rsid w:val="003736B4"/>
    <w:rsid w:val="0037403F"/>
    <w:rsid w:val="00374372"/>
    <w:rsid w:val="00374DDB"/>
    <w:rsid w:val="003753DA"/>
    <w:rsid w:val="00375550"/>
    <w:rsid w:val="003759E2"/>
    <w:rsid w:val="0037614D"/>
    <w:rsid w:val="00376CD5"/>
    <w:rsid w:val="00376CF6"/>
    <w:rsid w:val="00377293"/>
    <w:rsid w:val="00377898"/>
    <w:rsid w:val="003778F5"/>
    <w:rsid w:val="003779E9"/>
    <w:rsid w:val="0038020B"/>
    <w:rsid w:val="003806CE"/>
    <w:rsid w:val="0038079C"/>
    <w:rsid w:val="0038093E"/>
    <w:rsid w:val="00380D38"/>
    <w:rsid w:val="00380ECB"/>
    <w:rsid w:val="00380FA0"/>
    <w:rsid w:val="003814F1"/>
    <w:rsid w:val="00381AC2"/>
    <w:rsid w:val="00381ACF"/>
    <w:rsid w:val="00381E47"/>
    <w:rsid w:val="00381EA9"/>
    <w:rsid w:val="00382932"/>
    <w:rsid w:val="0038324E"/>
    <w:rsid w:val="00383588"/>
    <w:rsid w:val="0038378E"/>
    <w:rsid w:val="00383A93"/>
    <w:rsid w:val="00383BB7"/>
    <w:rsid w:val="0038452F"/>
    <w:rsid w:val="00384897"/>
    <w:rsid w:val="00384AAC"/>
    <w:rsid w:val="00384DD2"/>
    <w:rsid w:val="00384E02"/>
    <w:rsid w:val="00385491"/>
    <w:rsid w:val="00386089"/>
    <w:rsid w:val="0038634E"/>
    <w:rsid w:val="0038648E"/>
    <w:rsid w:val="00386506"/>
    <w:rsid w:val="00386509"/>
    <w:rsid w:val="00386887"/>
    <w:rsid w:val="00386E3B"/>
    <w:rsid w:val="003870C6"/>
    <w:rsid w:val="00387A00"/>
    <w:rsid w:val="00387D95"/>
    <w:rsid w:val="00387E8E"/>
    <w:rsid w:val="003907C7"/>
    <w:rsid w:val="003908D4"/>
    <w:rsid w:val="0039097A"/>
    <w:rsid w:val="00390B03"/>
    <w:rsid w:val="00390C6F"/>
    <w:rsid w:val="00390E0C"/>
    <w:rsid w:val="00390E2B"/>
    <w:rsid w:val="003910B4"/>
    <w:rsid w:val="00391287"/>
    <w:rsid w:val="0039142D"/>
    <w:rsid w:val="0039187D"/>
    <w:rsid w:val="00392917"/>
    <w:rsid w:val="00392B51"/>
    <w:rsid w:val="00392F0F"/>
    <w:rsid w:val="00393059"/>
    <w:rsid w:val="003930A3"/>
    <w:rsid w:val="0039319F"/>
    <w:rsid w:val="003931ED"/>
    <w:rsid w:val="003938D5"/>
    <w:rsid w:val="00393DDA"/>
    <w:rsid w:val="00394BC5"/>
    <w:rsid w:val="003955FF"/>
    <w:rsid w:val="00395AA0"/>
    <w:rsid w:val="00395D33"/>
    <w:rsid w:val="003972A5"/>
    <w:rsid w:val="003A0B5E"/>
    <w:rsid w:val="003A0E5B"/>
    <w:rsid w:val="003A0ECE"/>
    <w:rsid w:val="003A140F"/>
    <w:rsid w:val="003A14FB"/>
    <w:rsid w:val="003A16CB"/>
    <w:rsid w:val="003A19D3"/>
    <w:rsid w:val="003A206D"/>
    <w:rsid w:val="003A2B0C"/>
    <w:rsid w:val="003A2CA6"/>
    <w:rsid w:val="003A3163"/>
    <w:rsid w:val="003A356D"/>
    <w:rsid w:val="003A3576"/>
    <w:rsid w:val="003A378F"/>
    <w:rsid w:val="003A38A4"/>
    <w:rsid w:val="003A43AE"/>
    <w:rsid w:val="003A4804"/>
    <w:rsid w:val="003A4A50"/>
    <w:rsid w:val="003A5159"/>
    <w:rsid w:val="003A52BC"/>
    <w:rsid w:val="003A5D5E"/>
    <w:rsid w:val="003A5DBA"/>
    <w:rsid w:val="003A5EEC"/>
    <w:rsid w:val="003A5F2F"/>
    <w:rsid w:val="003A6D6A"/>
    <w:rsid w:val="003A6F84"/>
    <w:rsid w:val="003A722C"/>
    <w:rsid w:val="003A768A"/>
    <w:rsid w:val="003A773F"/>
    <w:rsid w:val="003A7759"/>
    <w:rsid w:val="003A79F1"/>
    <w:rsid w:val="003B02EC"/>
    <w:rsid w:val="003B0F4B"/>
    <w:rsid w:val="003B100B"/>
    <w:rsid w:val="003B10ED"/>
    <w:rsid w:val="003B119D"/>
    <w:rsid w:val="003B1659"/>
    <w:rsid w:val="003B17BB"/>
    <w:rsid w:val="003B17C7"/>
    <w:rsid w:val="003B18CE"/>
    <w:rsid w:val="003B20CF"/>
    <w:rsid w:val="003B293F"/>
    <w:rsid w:val="003B2FA6"/>
    <w:rsid w:val="003B34AB"/>
    <w:rsid w:val="003B3844"/>
    <w:rsid w:val="003B386A"/>
    <w:rsid w:val="003B3EB6"/>
    <w:rsid w:val="003B409D"/>
    <w:rsid w:val="003B413B"/>
    <w:rsid w:val="003B4908"/>
    <w:rsid w:val="003B52E5"/>
    <w:rsid w:val="003B560E"/>
    <w:rsid w:val="003B5BB8"/>
    <w:rsid w:val="003B5F0D"/>
    <w:rsid w:val="003B620A"/>
    <w:rsid w:val="003B6C43"/>
    <w:rsid w:val="003B71CF"/>
    <w:rsid w:val="003B7232"/>
    <w:rsid w:val="003B7504"/>
    <w:rsid w:val="003B7606"/>
    <w:rsid w:val="003B7A65"/>
    <w:rsid w:val="003B7B4D"/>
    <w:rsid w:val="003B7BF5"/>
    <w:rsid w:val="003C0181"/>
    <w:rsid w:val="003C093F"/>
    <w:rsid w:val="003C11B0"/>
    <w:rsid w:val="003C16F6"/>
    <w:rsid w:val="003C1EFC"/>
    <w:rsid w:val="003C23B1"/>
    <w:rsid w:val="003C24CF"/>
    <w:rsid w:val="003C24FE"/>
    <w:rsid w:val="003C2E5F"/>
    <w:rsid w:val="003C3699"/>
    <w:rsid w:val="003C39AB"/>
    <w:rsid w:val="003C3A77"/>
    <w:rsid w:val="003C3B3E"/>
    <w:rsid w:val="003C4D0C"/>
    <w:rsid w:val="003C53C9"/>
    <w:rsid w:val="003C5D26"/>
    <w:rsid w:val="003C6215"/>
    <w:rsid w:val="003C659D"/>
    <w:rsid w:val="003C6E15"/>
    <w:rsid w:val="003C6E96"/>
    <w:rsid w:val="003C7425"/>
    <w:rsid w:val="003C75BA"/>
    <w:rsid w:val="003C75F8"/>
    <w:rsid w:val="003C78CA"/>
    <w:rsid w:val="003C7986"/>
    <w:rsid w:val="003D0114"/>
    <w:rsid w:val="003D0353"/>
    <w:rsid w:val="003D045E"/>
    <w:rsid w:val="003D063C"/>
    <w:rsid w:val="003D14A3"/>
    <w:rsid w:val="003D1A08"/>
    <w:rsid w:val="003D1D01"/>
    <w:rsid w:val="003D329B"/>
    <w:rsid w:val="003D369B"/>
    <w:rsid w:val="003D3758"/>
    <w:rsid w:val="003D41E7"/>
    <w:rsid w:val="003D46A3"/>
    <w:rsid w:val="003D4B6A"/>
    <w:rsid w:val="003D4C9A"/>
    <w:rsid w:val="003D4D43"/>
    <w:rsid w:val="003D5104"/>
    <w:rsid w:val="003D6050"/>
    <w:rsid w:val="003D60F0"/>
    <w:rsid w:val="003D617E"/>
    <w:rsid w:val="003D6444"/>
    <w:rsid w:val="003D6A4B"/>
    <w:rsid w:val="003D6D42"/>
    <w:rsid w:val="003D72C5"/>
    <w:rsid w:val="003D775C"/>
    <w:rsid w:val="003D7A02"/>
    <w:rsid w:val="003D7D1E"/>
    <w:rsid w:val="003D7E52"/>
    <w:rsid w:val="003E0796"/>
    <w:rsid w:val="003E0974"/>
    <w:rsid w:val="003E0BAF"/>
    <w:rsid w:val="003E1396"/>
    <w:rsid w:val="003E189B"/>
    <w:rsid w:val="003E1B6F"/>
    <w:rsid w:val="003E1DC9"/>
    <w:rsid w:val="003E1F69"/>
    <w:rsid w:val="003E2150"/>
    <w:rsid w:val="003E21FD"/>
    <w:rsid w:val="003E239F"/>
    <w:rsid w:val="003E3691"/>
    <w:rsid w:val="003E36F6"/>
    <w:rsid w:val="003E37FA"/>
    <w:rsid w:val="003E3EDA"/>
    <w:rsid w:val="003E452A"/>
    <w:rsid w:val="003E47F7"/>
    <w:rsid w:val="003E4E1A"/>
    <w:rsid w:val="003E5837"/>
    <w:rsid w:val="003E5AB2"/>
    <w:rsid w:val="003E5CAB"/>
    <w:rsid w:val="003E5CC7"/>
    <w:rsid w:val="003E5E66"/>
    <w:rsid w:val="003E65CE"/>
    <w:rsid w:val="003E6AB2"/>
    <w:rsid w:val="003E6BDD"/>
    <w:rsid w:val="003E6F9C"/>
    <w:rsid w:val="003E71AC"/>
    <w:rsid w:val="003E7324"/>
    <w:rsid w:val="003E76A4"/>
    <w:rsid w:val="003E795B"/>
    <w:rsid w:val="003F071F"/>
    <w:rsid w:val="003F0942"/>
    <w:rsid w:val="003F1138"/>
    <w:rsid w:val="003F1509"/>
    <w:rsid w:val="003F1E0C"/>
    <w:rsid w:val="003F1F28"/>
    <w:rsid w:val="003F2131"/>
    <w:rsid w:val="003F2DA8"/>
    <w:rsid w:val="003F34C6"/>
    <w:rsid w:val="003F3BA2"/>
    <w:rsid w:val="003F3C6F"/>
    <w:rsid w:val="003F3F0A"/>
    <w:rsid w:val="003F53FC"/>
    <w:rsid w:val="003F5A1B"/>
    <w:rsid w:val="003F641C"/>
    <w:rsid w:val="003F64C7"/>
    <w:rsid w:val="003F65EB"/>
    <w:rsid w:val="003F687B"/>
    <w:rsid w:val="003F6A26"/>
    <w:rsid w:val="003F6DC5"/>
    <w:rsid w:val="004008FD"/>
    <w:rsid w:val="00400FD1"/>
    <w:rsid w:val="004015FE"/>
    <w:rsid w:val="00402180"/>
    <w:rsid w:val="0040284F"/>
    <w:rsid w:val="0040383C"/>
    <w:rsid w:val="00404329"/>
    <w:rsid w:val="00404337"/>
    <w:rsid w:val="00404D83"/>
    <w:rsid w:val="0040546F"/>
    <w:rsid w:val="00405777"/>
    <w:rsid w:val="00405BE5"/>
    <w:rsid w:val="00406ECF"/>
    <w:rsid w:val="004071CC"/>
    <w:rsid w:val="0041024A"/>
    <w:rsid w:val="004103F7"/>
    <w:rsid w:val="00410AAD"/>
    <w:rsid w:val="00410E7D"/>
    <w:rsid w:val="0041138B"/>
    <w:rsid w:val="00411479"/>
    <w:rsid w:val="004114A4"/>
    <w:rsid w:val="00411A45"/>
    <w:rsid w:val="00411D6E"/>
    <w:rsid w:val="004121FB"/>
    <w:rsid w:val="004122EB"/>
    <w:rsid w:val="004128FC"/>
    <w:rsid w:val="00412C15"/>
    <w:rsid w:val="00412F25"/>
    <w:rsid w:val="00413493"/>
    <w:rsid w:val="004136E3"/>
    <w:rsid w:val="00413847"/>
    <w:rsid w:val="0041387F"/>
    <w:rsid w:val="00414C77"/>
    <w:rsid w:val="004157F5"/>
    <w:rsid w:val="004158C7"/>
    <w:rsid w:val="00415EFD"/>
    <w:rsid w:val="004162A9"/>
    <w:rsid w:val="004169D2"/>
    <w:rsid w:val="00416E55"/>
    <w:rsid w:val="00417A9C"/>
    <w:rsid w:val="00417D4D"/>
    <w:rsid w:val="00417F83"/>
    <w:rsid w:val="00417FD1"/>
    <w:rsid w:val="004206CB"/>
    <w:rsid w:val="004208CE"/>
    <w:rsid w:val="0042264F"/>
    <w:rsid w:val="00422908"/>
    <w:rsid w:val="00422A46"/>
    <w:rsid w:val="00423337"/>
    <w:rsid w:val="0042358F"/>
    <w:rsid w:val="0042368E"/>
    <w:rsid w:val="00424A0C"/>
    <w:rsid w:val="00424AAA"/>
    <w:rsid w:val="00425286"/>
    <w:rsid w:val="0042534A"/>
    <w:rsid w:val="00425817"/>
    <w:rsid w:val="00426C65"/>
    <w:rsid w:val="00427A39"/>
    <w:rsid w:val="00430197"/>
    <w:rsid w:val="004301F7"/>
    <w:rsid w:val="00430288"/>
    <w:rsid w:val="00430DD7"/>
    <w:rsid w:val="00430DFA"/>
    <w:rsid w:val="004313AF"/>
    <w:rsid w:val="004317A1"/>
    <w:rsid w:val="004319F2"/>
    <w:rsid w:val="004321A9"/>
    <w:rsid w:val="0043309C"/>
    <w:rsid w:val="00434257"/>
    <w:rsid w:val="004346DE"/>
    <w:rsid w:val="0043521A"/>
    <w:rsid w:val="004352F3"/>
    <w:rsid w:val="004356B2"/>
    <w:rsid w:val="00436637"/>
    <w:rsid w:val="00436B64"/>
    <w:rsid w:val="00436BCD"/>
    <w:rsid w:val="0043724C"/>
    <w:rsid w:val="00437956"/>
    <w:rsid w:val="00437F09"/>
    <w:rsid w:val="00440AF8"/>
    <w:rsid w:val="00440CCD"/>
    <w:rsid w:val="0044227D"/>
    <w:rsid w:val="00442351"/>
    <w:rsid w:val="004423D5"/>
    <w:rsid w:val="00442C46"/>
    <w:rsid w:val="00443222"/>
    <w:rsid w:val="004432F9"/>
    <w:rsid w:val="00443698"/>
    <w:rsid w:val="00443AA7"/>
    <w:rsid w:val="00444645"/>
    <w:rsid w:val="00444BBE"/>
    <w:rsid w:val="00445602"/>
    <w:rsid w:val="0044611F"/>
    <w:rsid w:val="004462EA"/>
    <w:rsid w:val="00446670"/>
    <w:rsid w:val="00446A83"/>
    <w:rsid w:val="00447DCC"/>
    <w:rsid w:val="00450090"/>
    <w:rsid w:val="0045014C"/>
    <w:rsid w:val="004502C6"/>
    <w:rsid w:val="004503F0"/>
    <w:rsid w:val="004509BC"/>
    <w:rsid w:val="00450DF5"/>
    <w:rsid w:val="00451737"/>
    <w:rsid w:val="00451D3E"/>
    <w:rsid w:val="00451D63"/>
    <w:rsid w:val="004523CA"/>
    <w:rsid w:val="004528E5"/>
    <w:rsid w:val="00452AC8"/>
    <w:rsid w:val="00452DBE"/>
    <w:rsid w:val="0045314A"/>
    <w:rsid w:val="004533A5"/>
    <w:rsid w:val="00453B0C"/>
    <w:rsid w:val="00453D04"/>
    <w:rsid w:val="00453D57"/>
    <w:rsid w:val="00453F73"/>
    <w:rsid w:val="00454262"/>
    <w:rsid w:val="0045470B"/>
    <w:rsid w:val="0045480A"/>
    <w:rsid w:val="00454A4A"/>
    <w:rsid w:val="00455040"/>
    <w:rsid w:val="00455121"/>
    <w:rsid w:val="00455EC2"/>
    <w:rsid w:val="00456173"/>
    <w:rsid w:val="00456223"/>
    <w:rsid w:val="004570C5"/>
    <w:rsid w:val="00457C8C"/>
    <w:rsid w:val="004608B0"/>
    <w:rsid w:val="00460E51"/>
    <w:rsid w:val="00461EC5"/>
    <w:rsid w:val="004622EA"/>
    <w:rsid w:val="0046239A"/>
    <w:rsid w:val="00462AFC"/>
    <w:rsid w:val="00463219"/>
    <w:rsid w:val="00463823"/>
    <w:rsid w:val="00463A80"/>
    <w:rsid w:val="00463B04"/>
    <w:rsid w:val="00464B63"/>
    <w:rsid w:val="00464BF8"/>
    <w:rsid w:val="004659ED"/>
    <w:rsid w:val="00466856"/>
    <w:rsid w:val="004703BA"/>
    <w:rsid w:val="00470EBB"/>
    <w:rsid w:val="0047139E"/>
    <w:rsid w:val="004713A0"/>
    <w:rsid w:val="004713AC"/>
    <w:rsid w:val="004714D0"/>
    <w:rsid w:val="004716BE"/>
    <w:rsid w:val="004718BA"/>
    <w:rsid w:val="00471C67"/>
    <w:rsid w:val="00471F5C"/>
    <w:rsid w:val="00472120"/>
    <w:rsid w:val="004726B2"/>
    <w:rsid w:val="00472A26"/>
    <w:rsid w:val="00472AF1"/>
    <w:rsid w:val="00473107"/>
    <w:rsid w:val="0047323B"/>
    <w:rsid w:val="004741B8"/>
    <w:rsid w:val="00474510"/>
    <w:rsid w:val="0047479A"/>
    <w:rsid w:val="00474B67"/>
    <w:rsid w:val="004751BF"/>
    <w:rsid w:val="0047538F"/>
    <w:rsid w:val="00475ADA"/>
    <w:rsid w:val="00475D2D"/>
    <w:rsid w:val="00477393"/>
    <w:rsid w:val="004774BC"/>
    <w:rsid w:val="00477FA2"/>
    <w:rsid w:val="00480D89"/>
    <w:rsid w:val="0048114D"/>
    <w:rsid w:val="00481FDB"/>
    <w:rsid w:val="004821F1"/>
    <w:rsid w:val="00482925"/>
    <w:rsid w:val="00482A3B"/>
    <w:rsid w:val="00482C1D"/>
    <w:rsid w:val="00482D83"/>
    <w:rsid w:val="0048309B"/>
    <w:rsid w:val="0048430C"/>
    <w:rsid w:val="004845C9"/>
    <w:rsid w:val="00485099"/>
    <w:rsid w:val="004850FC"/>
    <w:rsid w:val="00485371"/>
    <w:rsid w:val="0048569F"/>
    <w:rsid w:val="00485E88"/>
    <w:rsid w:val="004873F0"/>
    <w:rsid w:val="0048758C"/>
    <w:rsid w:val="004875C3"/>
    <w:rsid w:val="0048774F"/>
    <w:rsid w:val="00487795"/>
    <w:rsid w:val="004877D6"/>
    <w:rsid w:val="00487A2C"/>
    <w:rsid w:val="00487AC1"/>
    <w:rsid w:val="00487CFB"/>
    <w:rsid w:val="00487F0B"/>
    <w:rsid w:val="00487F87"/>
    <w:rsid w:val="004901A8"/>
    <w:rsid w:val="00490267"/>
    <w:rsid w:val="00490A42"/>
    <w:rsid w:val="00490B50"/>
    <w:rsid w:val="00490BF4"/>
    <w:rsid w:val="004911D8"/>
    <w:rsid w:val="00491471"/>
    <w:rsid w:val="00491AC7"/>
    <w:rsid w:val="00491DDB"/>
    <w:rsid w:val="004934DA"/>
    <w:rsid w:val="00493547"/>
    <w:rsid w:val="0049383D"/>
    <w:rsid w:val="00493EB6"/>
    <w:rsid w:val="00494E59"/>
    <w:rsid w:val="004951C2"/>
    <w:rsid w:val="00495C21"/>
    <w:rsid w:val="00495EA8"/>
    <w:rsid w:val="00496268"/>
    <w:rsid w:val="004963BC"/>
    <w:rsid w:val="00496B3A"/>
    <w:rsid w:val="00497FF5"/>
    <w:rsid w:val="004A0128"/>
    <w:rsid w:val="004A0486"/>
    <w:rsid w:val="004A0635"/>
    <w:rsid w:val="004A08B4"/>
    <w:rsid w:val="004A1789"/>
    <w:rsid w:val="004A17B8"/>
    <w:rsid w:val="004A1C6E"/>
    <w:rsid w:val="004A208F"/>
    <w:rsid w:val="004A20F6"/>
    <w:rsid w:val="004A2EEB"/>
    <w:rsid w:val="004A32A8"/>
    <w:rsid w:val="004A3395"/>
    <w:rsid w:val="004A3C4E"/>
    <w:rsid w:val="004A3EBE"/>
    <w:rsid w:val="004A443C"/>
    <w:rsid w:val="004A4962"/>
    <w:rsid w:val="004A4C04"/>
    <w:rsid w:val="004A55B0"/>
    <w:rsid w:val="004A5828"/>
    <w:rsid w:val="004A5B85"/>
    <w:rsid w:val="004A5DA1"/>
    <w:rsid w:val="004A68D3"/>
    <w:rsid w:val="004A69FD"/>
    <w:rsid w:val="004A6F1E"/>
    <w:rsid w:val="004A739E"/>
    <w:rsid w:val="004A789D"/>
    <w:rsid w:val="004A7C4B"/>
    <w:rsid w:val="004B0AFC"/>
    <w:rsid w:val="004B0B34"/>
    <w:rsid w:val="004B0BF4"/>
    <w:rsid w:val="004B136A"/>
    <w:rsid w:val="004B15F4"/>
    <w:rsid w:val="004B195D"/>
    <w:rsid w:val="004B1BB5"/>
    <w:rsid w:val="004B1DC0"/>
    <w:rsid w:val="004B2CC2"/>
    <w:rsid w:val="004B3AB3"/>
    <w:rsid w:val="004B3BD0"/>
    <w:rsid w:val="004B46EC"/>
    <w:rsid w:val="004B4E7D"/>
    <w:rsid w:val="004B5024"/>
    <w:rsid w:val="004B576E"/>
    <w:rsid w:val="004B580A"/>
    <w:rsid w:val="004B583B"/>
    <w:rsid w:val="004B59E1"/>
    <w:rsid w:val="004B5FE6"/>
    <w:rsid w:val="004B6296"/>
    <w:rsid w:val="004B6530"/>
    <w:rsid w:val="004B6C5A"/>
    <w:rsid w:val="004B6E42"/>
    <w:rsid w:val="004B7AC6"/>
    <w:rsid w:val="004B7D51"/>
    <w:rsid w:val="004B7DDA"/>
    <w:rsid w:val="004B7EFF"/>
    <w:rsid w:val="004C0314"/>
    <w:rsid w:val="004C0CEC"/>
    <w:rsid w:val="004C102F"/>
    <w:rsid w:val="004C1297"/>
    <w:rsid w:val="004C1BCB"/>
    <w:rsid w:val="004C1FDB"/>
    <w:rsid w:val="004C2361"/>
    <w:rsid w:val="004C2544"/>
    <w:rsid w:val="004C25D9"/>
    <w:rsid w:val="004C29DF"/>
    <w:rsid w:val="004C3382"/>
    <w:rsid w:val="004C3E4E"/>
    <w:rsid w:val="004C4318"/>
    <w:rsid w:val="004C46EF"/>
    <w:rsid w:val="004C4847"/>
    <w:rsid w:val="004C4849"/>
    <w:rsid w:val="004C4B2F"/>
    <w:rsid w:val="004C5643"/>
    <w:rsid w:val="004C5B69"/>
    <w:rsid w:val="004C5C9B"/>
    <w:rsid w:val="004C606F"/>
    <w:rsid w:val="004C6A23"/>
    <w:rsid w:val="004C6B7A"/>
    <w:rsid w:val="004C6D49"/>
    <w:rsid w:val="004C6E23"/>
    <w:rsid w:val="004C716C"/>
    <w:rsid w:val="004C7827"/>
    <w:rsid w:val="004C7A5B"/>
    <w:rsid w:val="004D01E2"/>
    <w:rsid w:val="004D0E6F"/>
    <w:rsid w:val="004D102B"/>
    <w:rsid w:val="004D1868"/>
    <w:rsid w:val="004D1E0E"/>
    <w:rsid w:val="004D1E2B"/>
    <w:rsid w:val="004D205B"/>
    <w:rsid w:val="004D3D69"/>
    <w:rsid w:val="004D44F7"/>
    <w:rsid w:val="004D4BF8"/>
    <w:rsid w:val="004D4D45"/>
    <w:rsid w:val="004D51DD"/>
    <w:rsid w:val="004D544D"/>
    <w:rsid w:val="004D556E"/>
    <w:rsid w:val="004D55B8"/>
    <w:rsid w:val="004D5729"/>
    <w:rsid w:val="004D5B84"/>
    <w:rsid w:val="004D6156"/>
    <w:rsid w:val="004D64F5"/>
    <w:rsid w:val="004D682A"/>
    <w:rsid w:val="004D6F6C"/>
    <w:rsid w:val="004D7285"/>
    <w:rsid w:val="004D736A"/>
    <w:rsid w:val="004D7603"/>
    <w:rsid w:val="004E0189"/>
    <w:rsid w:val="004E0754"/>
    <w:rsid w:val="004E0802"/>
    <w:rsid w:val="004E084E"/>
    <w:rsid w:val="004E104C"/>
    <w:rsid w:val="004E1482"/>
    <w:rsid w:val="004E1A20"/>
    <w:rsid w:val="004E1B2A"/>
    <w:rsid w:val="004E1BB0"/>
    <w:rsid w:val="004E2174"/>
    <w:rsid w:val="004E39F4"/>
    <w:rsid w:val="004E3A83"/>
    <w:rsid w:val="004E3BA8"/>
    <w:rsid w:val="004E3ED0"/>
    <w:rsid w:val="004E42FA"/>
    <w:rsid w:val="004E496A"/>
    <w:rsid w:val="004E4CEF"/>
    <w:rsid w:val="004E5141"/>
    <w:rsid w:val="004E59DA"/>
    <w:rsid w:val="004E5DE7"/>
    <w:rsid w:val="004E6B30"/>
    <w:rsid w:val="004E6BF7"/>
    <w:rsid w:val="004E763F"/>
    <w:rsid w:val="004E7F72"/>
    <w:rsid w:val="004F038C"/>
    <w:rsid w:val="004F04AE"/>
    <w:rsid w:val="004F052E"/>
    <w:rsid w:val="004F1BB3"/>
    <w:rsid w:val="004F1D40"/>
    <w:rsid w:val="004F213C"/>
    <w:rsid w:val="004F247E"/>
    <w:rsid w:val="004F269A"/>
    <w:rsid w:val="004F2794"/>
    <w:rsid w:val="004F2BA9"/>
    <w:rsid w:val="004F2D58"/>
    <w:rsid w:val="004F4237"/>
    <w:rsid w:val="004F45E5"/>
    <w:rsid w:val="004F48B8"/>
    <w:rsid w:val="004F4ED2"/>
    <w:rsid w:val="004F540C"/>
    <w:rsid w:val="004F5AA8"/>
    <w:rsid w:val="004F5B17"/>
    <w:rsid w:val="004F5BF3"/>
    <w:rsid w:val="004F5D72"/>
    <w:rsid w:val="004F605D"/>
    <w:rsid w:val="004F6685"/>
    <w:rsid w:val="004F69EE"/>
    <w:rsid w:val="004F6E05"/>
    <w:rsid w:val="004F6E32"/>
    <w:rsid w:val="004F73D3"/>
    <w:rsid w:val="004F7499"/>
    <w:rsid w:val="004F766F"/>
    <w:rsid w:val="00500645"/>
    <w:rsid w:val="00500C6C"/>
    <w:rsid w:val="00501232"/>
    <w:rsid w:val="005026E1"/>
    <w:rsid w:val="00502891"/>
    <w:rsid w:val="00503A7B"/>
    <w:rsid w:val="00503AD8"/>
    <w:rsid w:val="00503FB3"/>
    <w:rsid w:val="00504FDE"/>
    <w:rsid w:val="00505EB5"/>
    <w:rsid w:val="005065CE"/>
    <w:rsid w:val="005070BD"/>
    <w:rsid w:val="00507A68"/>
    <w:rsid w:val="00510045"/>
    <w:rsid w:val="00510928"/>
    <w:rsid w:val="00510C7F"/>
    <w:rsid w:val="00510FB7"/>
    <w:rsid w:val="00511069"/>
    <w:rsid w:val="005111A3"/>
    <w:rsid w:val="00511692"/>
    <w:rsid w:val="005116D7"/>
    <w:rsid w:val="00511E68"/>
    <w:rsid w:val="00512FE9"/>
    <w:rsid w:val="00513672"/>
    <w:rsid w:val="0051381B"/>
    <w:rsid w:val="00513D54"/>
    <w:rsid w:val="005141A1"/>
    <w:rsid w:val="0051431A"/>
    <w:rsid w:val="005143D3"/>
    <w:rsid w:val="005151A2"/>
    <w:rsid w:val="00515EF2"/>
    <w:rsid w:val="0051674E"/>
    <w:rsid w:val="0051754F"/>
    <w:rsid w:val="005176F9"/>
    <w:rsid w:val="00517AAF"/>
    <w:rsid w:val="00517D33"/>
    <w:rsid w:val="0052055D"/>
    <w:rsid w:val="00520795"/>
    <w:rsid w:val="00520AD9"/>
    <w:rsid w:val="00520C07"/>
    <w:rsid w:val="00520E6D"/>
    <w:rsid w:val="00521B63"/>
    <w:rsid w:val="00522B43"/>
    <w:rsid w:val="00522D62"/>
    <w:rsid w:val="00522F36"/>
    <w:rsid w:val="00524CF6"/>
    <w:rsid w:val="00524D1A"/>
    <w:rsid w:val="00525394"/>
    <w:rsid w:val="0052548D"/>
    <w:rsid w:val="005255D8"/>
    <w:rsid w:val="00525770"/>
    <w:rsid w:val="005257F7"/>
    <w:rsid w:val="005259FE"/>
    <w:rsid w:val="00525E1E"/>
    <w:rsid w:val="00526253"/>
    <w:rsid w:val="00526884"/>
    <w:rsid w:val="00526AB2"/>
    <w:rsid w:val="00526ACB"/>
    <w:rsid w:val="00526E14"/>
    <w:rsid w:val="00527AD5"/>
    <w:rsid w:val="00527BDD"/>
    <w:rsid w:val="00527E87"/>
    <w:rsid w:val="00527EEF"/>
    <w:rsid w:val="0053028E"/>
    <w:rsid w:val="00530D31"/>
    <w:rsid w:val="00530D92"/>
    <w:rsid w:val="00530E67"/>
    <w:rsid w:val="00531EF4"/>
    <w:rsid w:val="00531F68"/>
    <w:rsid w:val="00531F8C"/>
    <w:rsid w:val="00532B0D"/>
    <w:rsid w:val="00532E62"/>
    <w:rsid w:val="005338F0"/>
    <w:rsid w:val="00533A8D"/>
    <w:rsid w:val="005343B1"/>
    <w:rsid w:val="00534952"/>
    <w:rsid w:val="00534A08"/>
    <w:rsid w:val="00534CB2"/>
    <w:rsid w:val="00534CCC"/>
    <w:rsid w:val="00534E17"/>
    <w:rsid w:val="00535372"/>
    <w:rsid w:val="0053548B"/>
    <w:rsid w:val="005357C6"/>
    <w:rsid w:val="0053589F"/>
    <w:rsid w:val="00535F9B"/>
    <w:rsid w:val="00535FEB"/>
    <w:rsid w:val="00536021"/>
    <w:rsid w:val="00536AA6"/>
    <w:rsid w:val="00536F9B"/>
    <w:rsid w:val="00537319"/>
    <w:rsid w:val="005373BE"/>
    <w:rsid w:val="00540478"/>
    <w:rsid w:val="005404F1"/>
    <w:rsid w:val="00540757"/>
    <w:rsid w:val="00541108"/>
    <w:rsid w:val="00541165"/>
    <w:rsid w:val="00542163"/>
    <w:rsid w:val="00542952"/>
    <w:rsid w:val="0054310C"/>
    <w:rsid w:val="00543B25"/>
    <w:rsid w:val="00543D0A"/>
    <w:rsid w:val="00543F98"/>
    <w:rsid w:val="00544242"/>
    <w:rsid w:val="0054473D"/>
    <w:rsid w:val="00544EAD"/>
    <w:rsid w:val="0054536A"/>
    <w:rsid w:val="00545851"/>
    <w:rsid w:val="00545D0B"/>
    <w:rsid w:val="00545DB3"/>
    <w:rsid w:val="00545FFD"/>
    <w:rsid w:val="00547340"/>
    <w:rsid w:val="00547BB8"/>
    <w:rsid w:val="005506D1"/>
    <w:rsid w:val="00550808"/>
    <w:rsid w:val="00550D1F"/>
    <w:rsid w:val="00550DB0"/>
    <w:rsid w:val="00550F1B"/>
    <w:rsid w:val="0055128B"/>
    <w:rsid w:val="00551323"/>
    <w:rsid w:val="00551C64"/>
    <w:rsid w:val="00552120"/>
    <w:rsid w:val="005525EB"/>
    <w:rsid w:val="00552B18"/>
    <w:rsid w:val="00552EAC"/>
    <w:rsid w:val="00554318"/>
    <w:rsid w:val="0055438A"/>
    <w:rsid w:val="0055481A"/>
    <w:rsid w:val="00554C41"/>
    <w:rsid w:val="00554CE5"/>
    <w:rsid w:val="00554FC8"/>
    <w:rsid w:val="005551C7"/>
    <w:rsid w:val="005552BB"/>
    <w:rsid w:val="0055550A"/>
    <w:rsid w:val="00555C6F"/>
    <w:rsid w:val="00555E6B"/>
    <w:rsid w:val="00555EDD"/>
    <w:rsid w:val="005570E6"/>
    <w:rsid w:val="005570F3"/>
    <w:rsid w:val="00560056"/>
    <w:rsid w:val="0056008A"/>
    <w:rsid w:val="00560953"/>
    <w:rsid w:val="00560A4E"/>
    <w:rsid w:val="00560F67"/>
    <w:rsid w:val="00561AD1"/>
    <w:rsid w:val="0056247D"/>
    <w:rsid w:val="00562960"/>
    <w:rsid w:val="00562A3B"/>
    <w:rsid w:val="00562B70"/>
    <w:rsid w:val="00562FA0"/>
    <w:rsid w:val="0056308D"/>
    <w:rsid w:val="00563EB2"/>
    <w:rsid w:val="00564041"/>
    <w:rsid w:val="00564444"/>
    <w:rsid w:val="00564E1C"/>
    <w:rsid w:val="00565113"/>
    <w:rsid w:val="0056522E"/>
    <w:rsid w:val="00565B71"/>
    <w:rsid w:val="00565CD7"/>
    <w:rsid w:val="00565F47"/>
    <w:rsid w:val="005673B8"/>
    <w:rsid w:val="0056750F"/>
    <w:rsid w:val="00567C4E"/>
    <w:rsid w:val="00567E2C"/>
    <w:rsid w:val="00567EB6"/>
    <w:rsid w:val="00570979"/>
    <w:rsid w:val="00570F82"/>
    <w:rsid w:val="00571547"/>
    <w:rsid w:val="00571B12"/>
    <w:rsid w:val="00572A99"/>
    <w:rsid w:val="00572D47"/>
    <w:rsid w:val="005730B6"/>
    <w:rsid w:val="00573E52"/>
    <w:rsid w:val="00574AA3"/>
    <w:rsid w:val="00574C6E"/>
    <w:rsid w:val="00574D09"/>
    <w:rsid w:val="0057543F"/>
    <w:rsid w:val="0057681C"/>
    <w:rsid w:val="00576C83"/>
    <w:rsid w:val="00576E43"/>
    <w:rsid w:val="0057749B"/>
    <w:rsid w:val="0057752E"/>
    <w:rsid w:val="00577AAB"/>
    <w:rsid w:val="00580125"/>
    <w:rsid w:val="005807E1"/>
    <w:rsid w:val="00580F61"/>
    <w:rsid w:val="00580F7E"/>
    <w:rsid w:val="00580FDA"/>
    <w:rsid w:val="005815D7"/>
    <w:rsid w:val="00581603"/>
    <w:rsid w:val="005818C2"/>
    <w:rsid w:val="00582BF0"/>
    <w:rsid w:val="00582CEC"/>
    <w:rsid w:val="0058314A"/>
    <w:rsid w:val="0058341E"/>
    <w:rsid w:val="0058348A"/>
    <w:rsid w:val="00583903"/>
    <w:rsid w:val="00583D5B"/>
    <w:rsid w:val="0058400C"/>
    <w:rsid w:val="005841B3"/>
    <w:rsid w:val="00584444"/>
    <w:rsid w:val="00584470"/>
    <w:rsid w:val="0058467D"/>
    <w:rsid w:val="005853C7"/>
    <w:rsid w:val="005856B3"/>
    <w:rsid w:val="00585CD8"/>
    <w:rsid w:val="00586154"/>
    <w:rsid w:val="00586E52"/>
    <w:rsid w:val="00586EC1"/>
    <w:rsid w:val="00586F1A"/>
    <w:rsid w:val="00587BC2"/>
    <w:rsid w:val="00587C9E"/>
    <w:rsid w:val="00587E41"/>
    <w:rsid w:val="00587F0D"/>
    <w:rsid w:val="005903D5"/>
    <w:rsid w:val="0059048E"/>
    <w:rsid w:val="00590765"/>
    <w:rsid w:val="00591704"/>
    <w:rsid w:val="00591D4D"/>
    <w:rsid w:val="00591F4C"/>
    <w:rsid w:val="00591FCB"/>
    <w:rsid w:val="005922D6"/>
    <w:rsid w:val="00592DDD"/>
    <w:rsid w:val="00592E85"/>
    <w:rsid w:val="00593C8C"/>
    <w:rsid w:val="00594B70"/>
    <w:rsid w:val="00594D8E"/>
    <w:rsid w:val="00594DD3"/>
    <w:rsid w:val="00595448"/>
    <w:rsid w:val="00595AAD"/>
    <w:rsid w:val="00595DF7"/>
    <w:rsid w:val="00596217"/>
    <w:rsid w:val="00596706"/>
    <w:rsid w:val="00596938"/>
    <w:rsid w:val="005970E9"/>
    <w:rsid w:val="0059765D"/>
    <w:rsid w:val="00597C96"/>
    <w:rsid w:val="005A043C"/>
    <w:rsid w:val="005A05E0"/>
    <w:rsid w:val="005A066B"/>
    <w:rsid w:val="005A0C8C"/>
    <w:rsid w:val="005A17B8"/>
    <w:rsid w:val="005A1B67"/>
    <w:rsid w:val="005A20D7"/>
    <w:rsid w:val="005A244A"/>
    <w:rsid w:val="005A3402"/>
    <w:rsid w:val="005A3AEA"/>
    <w:rsid w:val="005A3E4D"/>
    <w:rsid w:val="005A41C1"/>
    <w:rsid w:val="005A4958"/>
    <w:rsid w:val="005A57DA"/>
    <w:rsid w:val="005A5C8E"/>
    <w:rsid w:val="005A5EA0"/>
    <w:rsid w:val="005A604E"/>
    <w:rsid w:val="005A6205"/>
    <w:rsid w:val="005A671C"/>
    <w:rsid w:val="005A6F5E"/>
    <w:rsid w:val="005A7057"/>
    <w:rsid w:val="005A71E5"/>
    <w:rsid w:val="005A74B0"/>
    <w:rsid w:val="005A7DDA"/>
    <w:rsid w:val="005B01A2"/>
    <w:rsid w:val="005B0316"/>
    <w:rsid w:val="005B07F7"/>
    <w:rsid w:val="005B0BC3"/>
    <w:rsid w:val="005B1027"/>
    <w:rsid w:val="005B1655"/>
    <w:rsid w:val="005B2FB6"/>
    <w:rsid w:val="005B3459"/>
    <w:rsid w:val="005B3F46"/>
    <w:rsid w:val="005B3F9E"/>
    <w:rsid w:val="005B4302"/>
    <w:rsid w:val="005B48C8"/>
    <w:rsid w:val="005B5081"/>
    <w:rsid w:val="005B5689"/>
    <w:rsid w:val="005B5BDC"/>
    <w:rsid w:val="005B643F"/>
    <w:rsid w:val="005B6DF8"/>
    <w:rsid w:val="005B6F30"/>
    <w:rsid w:val="005C018D"/>
    <w:rsid w:val="005C0ABA"/>
    <w:rsid w:val="005C1A89"/>
    <w:rsid w:val="005C1FFB"/>
    <w:rsid w:val="005C2A34"/>
    <w:rsid w:val="005C381C"/>
    <w:rsid w:val="005C3DC2"/>
    <w:rsid w:val="005C5F23"/>
    <w:rsid w:val="005C68AC"/>
    <w:rsid w:val="005C6FA1"/>
    <w:rsid w:val="005C732B"/>
    <w:rsid w:val="005C7461"/>
    <w:rsid w:val="005D0087"/>
    <w:rsid w:val="005D0378"/>
    <w:rsid w:val="005D1915"/>
    <w:rsid w:val="005D1A24"/>
    <w:rsid w:val="005D205D"/>
    <w:rsid w:val="005D2390"/>
    <w:rsid w:val="005D2543"/>
    <w:rsid w:val="005D2913"/>
    <w:rsid w:val="005D2CE3"/>
    <w:rsid w:val="005D3283"/>
    <w:rsid w:val="005D4BAF"/>
    <w:rsid w:val="005D4C61"/>
    <w:rsid w:val="005D52C1"/>
    <w:rsid w:val="005D5801"/>
    <w:rsid w:val="005D61A2"/>
    <w:rsid w:val="005D68C3"/>
    <w:rsid w:val="005D6B75"/>
    <w:rsid w:val="005D7541"/>
    <w:rsid w:val="005D7789"/>
    <w:rsid w:val="005D7BF5"/>
    <w:rsid w:val="005D7C09"/>
    <w:rsid w:val="005E00EB"/>
    <w:rsid w:val="005E0499"/>
    <w:rsid w:val="005E0B0B"/>
    <w:rsid w:val="005E0C49"/>
    <w:rsid w:val="005E103B"/>
    <w:rsid w:val="005E12FB"/>
    <w:rsid w:val="005E14A8"/>
    <w:rsid w:val="005E15A9"/>
    <w:rsid w:val="005E183A"/>
    <w:rsid w:val="005E1843"/>
    <w:rsid w:val="005E1D9C"/>
    <w:rsid w:val="005E2C1C"/>
    <w:rsid w:val="005E3321"/>
    <w:rsid w:val="005E3D0B"/>
    <w:rsid w:val="005E447F"/>
    <w:rsid w:val="005E4544"/>
    <w:rsid w:val="005E516C"/>
    <w:rsid w:val="005E56F6"/>
    <w:rsid w:val="005E5B78"/>
    <w:rsid w:val="005E6E12"/>
    <w:rsid w:val="005E6F30"/>
    <w:rsid w:val="005E713B"/>
    <w:rsid w:val="005E7511"/>
    <w:rsid w:val="005E757A"/>
    <w:rsid w:val="005E7CC6"/>
    <w:rsid w:val="005F01D2"/>
    <w:rsid w:val="005F051D"/>
    <w:rsid w:val="005F0B55"/>
    <w:rsid w:val="005F0D8D"/>
    <w:rsid w:val="005F0E14"/>
    <w:rsid w:val="005F1053"/>
    <w:rsid w:val="005F109A"/>
    <w:rsid w:val="005F27E4"/>
    <w:rsid w:val="005F28D1"/>
    <w:rsid w:val="005F2A1A"/>
    <w:rsid w:val="005F2D98"/>
    <w:rsid w:val="005F2F83"/>
    <w:rsid w:val="005F3399"/>
    <w:rsid w:val="005F34A5"/>
    <w:rsid w:val="005F3B5E"/>
    <w:rsid w:val="005F3E2E"/>
    <w:rsid w:val="005F4062"/>
    <w:rsid w:val="005F40BE"/>
    <w:rsid w:val="005F443A"/>
    <w:rsid w:val="005F48C0"/>
    <w:rsid w:val="005F4C68"/>
    <w:rsid w:val="005F4ECC"/>
    <w:rsid w:val="005F534E"/>
    <w:rsid w:val="005F6076"/>
    <w:rsid w:val="005F65A3"/>
    <w:rsid w:val="005F66DE"/>
    <w:rsid w:val="005F6C4D"/>
    <w:rsid w:val="005F6D29"/>
    <w:rsid w:val="005F6F6F"/>
    <w:rsid w:val="005F70C0"/>
    <w:rsid w:val="005F74DE"/>
    <w:rsid w:val="005F790E"/>
    <w:rsid w:val="00600179"/>
    <w:rsid w:val="0060021F"/>
    <w:rsid w:val="00600306"/>
    <w:rsid w:val="00600C08"/>
    <w:rsid w:val="00600EB3"/>
    <w:rsid w:val="00600F14"/>
    <w:rsid w:val="00601527"/>
    <w:rsid w:val="0060154F"/>
    <w:rsid w:val="006016B9"/>
    <w:rsid w:val="006016BC"/>
    <w:rsid w:val="00601903"/>
    <w:rsid w:val="00601D05"/>
    <w:rsid w:val="006024A7"/>
    <w:rsid w:val="00603219"/>
    <w:rsid w:val="00603333"/>
    <w:rsid w:val="006037CC"/>
    <w:rsid w:val="00603AA3"/>
    <w:rsid w:val="00603CC2"/>
    <w:rsid w:val="00603CF0"/>
    <w:rsid w:val="00603E4B"/>
    <w:rsid w:val="006042A7"/>
    <w:rsid w:val="00604485"/>
    <w:rsid w:val="0060493D"/>
    <w:rsid w:val="00604A3B"/>
    <w:rsid w:val="00605D4D"/>
    <w:rsid w:val="00605E4B"/>
    <w:rsid w:val="0060629C"/>
    <w:rsid w:val="00606725"/>
    <w:rsid w:val="00606AED"/>
    <w:rsid w:val="00607572"/>
    <w:rsid w:val="00610464"/>
    <w:rsid w:val="00610674"/>
    <w:rsid w:val="0061076D"/>
    <w:rsid w:val="00610C67"/>
    <w:rsid w:val="0061155A"/>
    <w:rsid w:val="006119FE"/>
    <w:rsid w:val="00611B1D"/>
    <w:rsid w:val="00611F46"/>
    <w:rsid w:val="00612625"/>
    <w:rsid w:val="0061269B"/>
    <w:rsid w:val="0061295F"/>
    <w:rsid w:val="0061327C"/>
    <w:rsid w:val="006136C8"/>
    <w:rsid w:val="00614613"/>
    <w:rsid w:val="006147CB"/>
    <w:rsid w:val="00615133"/>
    <w:rsid w:val="006157F2"/>
    <w:rsid w:val="006162E5"/>
    <w:rsid w:val="00617227"/>
    <w:rsid w:val="0061784E"/>
    <w:rsid w:val="006204C6"/>
    <w:rsid w:val="00620BE7"/>
    <w:rsid w:val="0062150D"/>
    <w:rsid w:val="0062154C"/>
    <w:rsid w:val="00621AB3"/>
    <w:rsid w:val="00622BC3"/>
    <w:rsid w:val="006230A0"/>
    <w:rsid w:val="006233CF"/>
    <w:rsid w:val="006236E0"/>
    <w:rsid w:val="00623BB3"/>
    <w:rsid w:val="00623FB3"/>
    <w:rsid w:val="00623FD5"/>
    <w:rsid w:val="00623FF4"/>
    <w:rsid w:val="006245E5"/>
    <w:rsid w:val="00624842"/>
    <w:rsid w:val="00624937"/>
    <w:rsid w:val="00624D6B"/>
    <w:rsid w:val="00624D9C"/>
    <w:rsid w:val="006258B4"/>
    <w:rsid w:val="00625940"/>
    <w:rsid w:val="00625A2A"/>
    <w:rsid w:val="00625A42"/>
    <w:rsid w:val="00625FAB"/>
    <w:rsid w:val="00626782"/>
    <w:rsid w:val="006269D4"/>
    <w:rsid w:val="006273A3"/>
    <w:rsid w:val="006274FF"/>
    <w:rsid w:val="006276C9"/>
    <w:rsid w:val="006301BD"/>
    <w:rsid w:val="0063064E"/>
    <w:rsid w:val="00630B9C"/>
    <w:rsid w:val="00630C9B"/>
    <w:rsid w:val="006310EC"/>
    <w:rsid w:val="00631351"/>
    <w:rsid w:val="0063141E"/>
    <w:rsid w:val="006315D6"/>
    <w:rsid w:val="00631836"/>
    <w:rsid w:val="00632031"/>
    <w:rsid w:val="006323E1"/>
    <w:rsid w:val="00632711"/>
    <w:rsid w:val="00632713"/>
    <w:rsid w:val="00633359"/>
    <w:rsid w:val="006336AF"/>
    <w:rsid w:val="00633A10"/>
    <w:rsid w:val="00634378"/>
    <w:rsid w:val="00634A05"/>
    <w:rsid w:val="00634BAC"/>
    <w:rsid w:val="00634FE0"/>
    <w:rsid w:val="0063542F"/>
    <w:rsid w:val="00635447"/>
    <w:rsid w:val="006358D5"/>
    <w:rsid w:val="00635C28"/>
    <w:rsid w:val="0063631C"/>
    <w:rsid w:val="006366DC"/>
    <w:rsid w:val="00636954"/>
    <w:rsid w:val="00636B8B"/>
    <w:rsid w:val="00636FB9"/>
    <w:rsid w:val="00637169"/>
    <w:rsid w:val="00637FB6"/>
    <w:rsid w:val="00640733"/>
    <w:rsid w:val="00640CE2"/>
    <w:rsid w:val="00641500"/>
    <w:rsid w:val="00642250"/>
    <w:rsid w:val="0064228B"/>
    <w:rsid w:val="00642A77"/>
    <w:rsid w:val="0064332A"/>
    <w:rsid w:val="006440EA"/>
    <w:rsid w:val="0064451F"/>
    <w:rsid w:val="0064566E"/>
    <w:rsid w:val="006457A6"/>
    <w:rsid w:val="00645EB7"/>
    <w:rsid w:val="006460AC"/>
    <w:rsid w:val="00646243"/>
    <w:rsid w:val="006467AD"/>
    <w:rsid w:val="006477B1"/>
    <w:rsid w:val="00651180"/>
    <w:rsid w:val="0065130F"/>
    <w:rsid w:val="0065141C"/>
    <w:rsid w:val="00651B7C"/>
    <w:rsid w:val="00651C7F"/>
    <w:rsid w:val="006528D7"/>
    <w:rsid w:val="00652A32"/>
    <w:rsid w:val="00652DC4"/>
    <w:rsid w:val="00653429"/>
    <w:rsid w:val="00653527"/>
    <w:rsid w:val="00653604"/>
    <w:rsid w:val="00653829"/>
    <w:rsid w:val="00653A89"/>
    <w:rsid w:val="00654479"/>
    <w:rsid w:val="00654A74"/>
    <w:rsid w:val="00654E31"/>
    <w:rsid w:val="00656321"/>
    <w:rsid w:val="0065650C"/>
    <w:rsid w:val="0065678A"/>
    <w:rsid w:val="0065736D"/>
    <w:rsid w:val="00657D69"/>
    <w:rsid w:val="00660227"/>
    <w:rsid w:val="006605A5"/>
    <w:rsid w:val="006612B0"/>
    <w:rsid w:val="00661B43"/>
    <w:rsid w:val="00661BC8"/>
    <w:rsid w:val="00661CA9"/>
    <w:rsid w:val="006620A6"/>
    <w:rsid w:val="00662833"/>
    <w:rsid w:val="006630F6"/>
    <w:rsid w:val="00663408"/>
    <w:rsid w:val="006635C9"/>
    <w:rsid w:val="00663C08"/>
    <w:rsid w:val="0066454D"/>
    <w:rsid w:val="006653A4"/>
    <w:rsid w:val="00665416"/>
    <w:rsid w:val="00665534"/>
    <w:rsid w:val="00665ED0"/>
    <w:rsid w:val="006661F0"/>
    <w:rsid w:val="0066644B"/>
    <w:rsid w:val="006667A0"/>
    <w:rsid w:val="00666F54"/>
    <w:rsid w:val="00666FE7"/>
    <w:rsid w:val="00667936"/>
    <w:rsid w:val="00667FEB"/>
    <w:rsid w:val="00670272"/>
    <w:rsid w:val="00670310"/>
    <w:rsid w:val="006704D4"/>
    <w:rsid w:val="0067097D"/>
    <w:rsid w:val="00671ACD"/>
    <w:rsid w:val="00671CD5"/>
    <w:rsid w:val="00671F37"/>
    <w:rsid w:val="00671FF2"/>
    <w:rsid w:val="0067202E"/>
    <w:rsid w:val="0067222A"/>
    <w:rsid w:val="006722C0"/>
    <w:rsid w:val="006725CE"/>
    <w:rsid w:val="006725DB"/>
    <w:rsid w:val="0067267D"/>
    <w:rsid w:val="006727B5"/>
    <w:rsid w:val="0067280B"/>
    <w:rsid w:val="00672F15"/>
    <w:rsid w:val="006735C3"/>
    <w:rsid w:val="006738B2"/>
    <w:rsid w:val="006738D2"/>
    <w:rsid w:val="00673960"/>
    <w:rsid w:val="00673C31"/>
    <w:rsid w:val="00674288"/>
    <w:rsid w:val="00674E04"/>
    <w:rsid w:val="00674FA6"/>
    <w:rsid w:val="006754EB"/>
    <w:rsid w:val="00675E87"/>
    <w:rsid w:val="006762B0"/>
    <w:rsid w:val="00676DB0"/>
    <w:rsid w:val="006771C1"/>
    <w:rsid w:val="00677598"/>
    <w:rsid w:val="00677D87"/>
    <w:rsid w:val="006806CB"/>
    <w:rsid w:val="0068092A"/>
    <w:rsid w:val="00680A14"/>
    <w:rsid w:val="00680A74"/>
    <w:rsid w:val="00680CCD"/>
    <w:rsid w:val="00680E3A"/>
    <w:rsid w:val="00680EDA"/>
    <w:rsid w:val="006814D7"/>
    <w:rsid w:val="0068180E"/>
    <w:rsid w:val="00681F65"/>
    <w:rsid w:val="006821CC"/>
    <w:rsid w:val="0068224F"/>
    <w:rsid w:val="00682329"/>
    <w:rsid w:val="006828AB"/>
    <w:rsid w:val="00682B8E"/>
    <w:rsid w:val="00682DD5"/>
    <w:rsid w:val="00682E81"/>
    <w:rsid w:val="00683090"/>
    <w:rsid w:val="0068331D"/>
    <w:rsid w:val="00683CA6"/>
    <w:rsid w:val="00683DB0"/>
    <w:rsid w:val="0068456A"/>
    <w:rsid w:val="00684770"/>
    <w:rsid w:val="00684A36"/>
    <w:rsid w:val="00684F11"/>
    <w:rsid w:val="006854E7"/>
    <w:rsid w:val="00685847"/>
    <w:rsid w:val="00686F15"/>
    <w:rsid w:val="00687691"/>
    <w:rsid w:val="00687B2B"/>
    <w:rsid w:val="00687D96"/>
    <w:rsid w:val="00691449"/>
    <w:rsid w:val="0069179E"/>
    <w:rsid w:val="00691F35"/>
    <w:rsid w:val="006924BE"/>
    <w:rsid w:val="00692546"/>
    <w:rsid w:val="00693211"/>
    <w:rsid w:val="0069359F"/>
    <w:rsid w:val="00694437"/>
    <w:rsid w:val="006945E3"/>
    <w:rsid w:val="006948A1"/>
    <w:rsid w:val="0069524F"/>
    <w:rsid w:val="00695431"/>
    <w:rsid w:val="0069571D"/>
    <w:rsid w:val="00695B6C"/>
    <w:rsid w:val="00696118"/>
    <w:rsid w:val="006962F0"/>
    <w:rsid w:val="006966A1"/>
    <w:rsid w:val="006968A2"/>
    <w:rsid w:val="00696C8C"/>
    <w:rsid w:val="006973ED"/>
    <w:rsid w:val="00697623"/>
    <w:rsid w:val="006A0185"/>
    <w:rsid w:val="006A0B6E"/>
    <w:rsid w:val="006A0F1B"/>
    <w:rsid w:val="006A13C2"/>
    <w:rsid w:val="006A1E2C"/>
    <w:rsid w:val="006A1F9A"/>
    <w:rsid w:val="006A2A27"/>
    <w:rsid w:val="006A32AF"/>
    <w:rsid w:val="006A3425"/>
    <w:rsid w:val="006A35AE"/>
    <w:rsid w:val="006A363B"/>
    <w:rsid w:val="006A3686"/>
    <w:rsid w:val="006A3E33"/>
    <w:rsid w:val="006A44D4"/>
    <w:rsid w:val="006A5181"/>
    <w:rsid w:val="006A59A7"/>
    <w:rsid w:val="006A5B85"/>
    <w:rsid w:val="006A6397"/>
    <w:rsid w:val="006A65FD"/>
    <w:rsid w:val="006A6A20"/>
    <w:rsid w:val="006A6A65"/>
    <w:rsid w:val="006A6B1D"/>
    <w:rsid w:val="006A6BDC"/>
    <w:rsid w:val="006A6D41"/>
    <w:rsid w:val="006A6DC6"/>
    <w:rsid w:val="006A6DE6"/>
    <w:rsid w:val="006A6F58"/>
    <w:rsid w:val="006A7400"/>
    <w:rsid w:val="006A7493"/>
    <w:rsid w:val="006A790F"/>
    <w:rsid w:val="006A7B92"/>
    <w:rsid w:val="006A7BC7"/>
    <w:rsid w:val="006A7C76"/>
    <w:rsid w:val="006B0965"/>
    <w:rsid w:val="006B0BB1"/>
    <w:rsid w:val="006B0DE4"/>
    <w:rsid w:val="006B0F5B"/>
    <w:rsid w:val="006B129D"/>
    <w:rsid w:val="006B19F8"/>
    <w:rsid w:val="006B1A2B"/>
    <w:rsid w:val="006B2316"/>
    <w:rsid w:val="006B3257"/>
    <w:rsid w:val="006B389F"/>
    <w:rsid w:val="006B4334"/>
    <w:rsid w:val="006B4374"/>
    <w:rsid w:val="006B4A90"/>
    <w:rsid w:val="006B5362"/>
    <w:rsid w:val="006B568D"/>
    <w:rsid w:val="006B56FD"/>
    <w:rsid w:val="006B5D57"/>
    <w:rsid w:val="006B6925"/>
    <w:rsid w:val="006B7262"/>
    <w:rsid w:val="006C0AAB"/>
    <w:rsid w:val="006C1015"/>
    <w:rsid w:val="006C1177"/>
    <w:rsid w:val="006C16DB"/>
    <w:rsid w:val="006C21D7"/>
    <w:rsid w:val="006C22A4"/>
    <w:rsid w:val="006C2327"/>
    <w:rsid w:val="006C23B1"/>
    <w:rsid w:val="006C2594"/>
    <w:rsid w:val="006C2BCC"/>
    <w:rsid w:val="006C3D65"/>
    <w:rsid w:val="006C3E64"/>
    <w:rsid w:val="006C3E73"/>
    <w:rsid w:val="006C3EDD"/>
    <w:rsid w:val="006C59AA"/>
    <w:rsid w:val="006C5A6B"/>
    <w:rsid w:val="006C6397"/>
    <w:rsid w:val="006C6746"/>
    <w:rsid w:val="006C6E43"/>
    <w:rsid w:val="006C701A"/>
    <w:rsid w:val="006C740C"/>
    <w:rsid w:val="006C7F25"/>
    <w:rsid w:val="006D0458"/>
    <w:rsid w:val="006D047C"/>
    <w:rsid w:val="006D05A8"/>
    <w:rsid w:val="006D081F"/>
    <w:rsid w:val="006D0919"/>
    <w:rsid w:val="006D0AE6"/>
    <w:rsid w:val="006D1368"/>
    <w:rsid w:val="006D1B4D"/>
    <w:rsid w:val="006D1CBE"/>
    <w:rsid w:val="006D2D52"/>
    <w:rsid w:val="006D2D98"/>
    <w:rsid w:val="006D2E64"/>
    <w:rsid w:val="006D32CB"/>
    <w:rsid w:val="006D32F3"/>
    <w:rsid w:val="006D33F4"/>
    <w:rsid w:val="006D3899"/>
    <w:rsid w:val="006D3F05"/>
    <w:rsid w:val="006D4254"/>
    <w:rsid w:val="006D4503"/>
    <w:rsid w:val="006D51BB"/>
    <w:rsid w:val="006D5717"/>
    <w:rsid w:val="006D622C"/>
    <w:rsid w:val="006D77E0"/>
    <w:rsid w:val="006D7BFD"/>
    <w:rsid w:val="006E003F"/>
    <w:rsid w:val="006E00F3"/>
    <w:rsid w:val="006E08B3"/>
    <w:rsid w:val="006E1434"/>
    <w:rsid w:val="006E19DE"/>
    <w:rsid w:val="006E1ED7"/>
    <w:rsid w:val="006E25D5"/>
    <w:rsid w:val="006E269B"/>
    <w:rsid w:val="006E2A71"/>
    <w:rsid w:val="006E2AF7"/>
    <w:rsid w:val="006E2AFB"/>
    <w:rsid w:val="006E2C7E"/>
    <w:rsid w:val="006E2FDE"/>
    <w:rsid w:val="006E310F"/>
    <w:rsid w:val="006E3248"/>
    <w:rsid w:val="006E4199"/>
    <w:rsid w:val="006E4384"/>
    <w:rsid w:val="006E43EC"/>
    <w:rsid w:val="006E4F72"/>
    <w:rsid w:val="006E517B"/>
    <w:rsid w:val="006E6034"/>
    <w:rsid w:val="006E6045"/>
    <w:rsid w:val="006E69F8"/>
    <w:rsid w:val="006E6BC5"/>
    <w:rsid w:val="006E6C3A"/>
    <w:rsid w:val="006E6E99"/>
    <w:rsid w:val="006E7154"/>
    <w:rsid w:val="006E77C1"/>
    <w:rsid w:val="006E791E"/>
    <w:rsid w:val="006F017A"/>
    <w:rsid w:val="006F04BA"/>
    <w:rsid w:val="006F079E"/>
    <w:rsid w:val="006F0889"/>
    <w:rsid w:val="006F0A5D"/>
    <w:rsid w:val="006F0CEB"/>
    <w:rsid w:val="006F1349"/>
    <w:rsid w:val="006F1D64"/>
    <w:rsid w:val="006F26B0"/>
    <w:rsid w:val="006F28FE"/>
    <w:rsid w:val="006F2D99"/>
    <w:rsid w:val="006F2FAF"/>
    <w:rsid w:val="006F2FD3"/>
    <w:rsid w:val="006F320B"/>
    <w:rsid w:val="006F38DB"/>
    <w:rsid w:val="006F3A0D"/>
    <w:rsid w:val="006F3A3D"/>
    <w:rsid w:val="006F41AC"/>
    <w:rsid w:val="006F5472"/>
    <w:rsid w:val="006F572D"/>
    <w:rsid w:val="006F5748"/>
    <w:rsid w:val="006F5E80"/>
    <w:rsid w:val="006F64A9"/>
    <w:rsid w:val="006F6E24"/>
    <w:rsid w:val="006F7805"/>
    <w:rsid w:val="006F7BC5"/>
    <w:rsid w:val="006F7C40"/>
    <w:rsid w:val="006F7E73"/>
    <w:rsid w:val="007001CA"/>
    <w:rsid w:val="007002AD"/>
    <w:rsid w:val="0070047E"/>
    <w:rsid w:val="0070075B"/>
    <w:rsid w:val="007008DF"/>
    <w:rsid w:val="00700B8B"/>
    <w:rsid w:val="00700E32"/>
    <w:rsid w:val="0070101D"/>
    <w:rsid w:val="007011E1"/>
    <w:rsid w:val="0070131D"/>
    <w:rsid w:val="007015C9"/>
    <w:rsid w:val="00701B56"/>
    <w:rsid w:val="007020FC"/>
    <w:rsid w:val="00703597"/>
    <w:rsid w:val="00703DE6"/>
    <w:rsid w:val="00704081"/>
    <w:rsid w:val="00705AF3"/>
    <w:rsid w:val="00705C54"/>
    <w:rsid w:val="00705CD6"/>
    <w:rsid w:val="00705E52"/>
    <w:rsid w:val="00705FD2"/>
    <w:rsid w:val="00706591"/>
    <w:rsid w:val="007065AD"/>
    <w:rsid w:val="00706D31"/>
    <w:rsid w:val="00706D7D"/>
    <w:rsid w:val="00706EC5"/>
    <w:rsid w:val="00706F76"/>
    <w:rsid w:val="007071CC"/>
    <w:rsid w:val="00707AEA"/>
    <w:rsid w:val="00707D28"/>
    <w:rsid w:val="00710520"/>
    <w:rsid w:val="00710777"/>
    <w:rsid w:val="007107C3"/>
    <w:rsid w:val="0071081C"/>
    <w:rsid w:val="00710F49"/>
    <w:rsid w:val="007110EB"/>
    <w:rsid w:val="00711507"/>
    <w:rsid w:val="007118A3"/>
    <w:rsid w:val="00711AE6"/>
    <w:rsid w:val="007138E3"/>
    <w:rsid w:val="007140ED"/>
    <w:rsid w:val="00714358"/>
    <w:rsid w:val="0071452C"/>
    <w:rsid w:val="00714897"/>
    <w:rsid w:val="00714B15"/>
    <w:rsid w:val="00714B84"/>
    <w:rsid w:val="00714C85"/>
    <w:rsid w:val="00715433"/>
    <w:rsid w:val="00716155"/>
    <w:rsid w:val="0071649A"/>
    <w:rsid w:val="00716D67"/>
    <w:rsid w:val="00716F4C"/>
    <w:rsid w:val="00716F57"/>
    <w:rsid w:val="0071730B"/>
    <w:rsid w:val="00717583"/>
    <w:rsid w:val="007176D4"/>
    <w:rsid w:val="00717984"/>
    <w:rsid w:val="00720913"/>
    <w:rsid w:val="007212BE"/>
    <w:rsid w:val="00721351"/>
    <w:rsid w:val="007216E6"/>
    <w:rsid w:val="007217C7"/>
    <w:rsid w:val="00721847"/>
    <w:rsid w:val="00722FBA"/>
    <w:rsid w:val="00723533"/>
    <w:rsid w:val="0072379B"/>
    <w:rsid w:val="00723A17"/>
    <w:rsid w:val="00723A2C"/>
    <w:rsid w:val="00723C1E"/>
    <w:rsid w:val="00724741"/>
    <w:rsid w:val="007248A5"/>
    <w:rsid w:val="007248BD"/>
    <w:rsid w:val="00724974"/>
    <w:rsid w:val="007249A3"/>
    <w:rsid w:val="00724BBB"/>
    <w:rsid w:val="00724C91"/>
    <w:rsid w:val="00724E24"/>
    <w:rsid w:val="00725011"/>
    <w:rsid w:val="007255DA"/>
    <w:rsid w:val="007257A5"/>
    <w:rsid w:val="00726298"/>
    <w:rsid w:val="0072637E"/>
    <w:rsid w:val="00726C3D"/>
    <w:rsid w:val="00726C9D"/>
    <w:rsid w:val="00727057"/>
    <w:rsid w:val="0072763E"/>
    <w:rsid w:val="00727695"/>
    <w:rsid w:val="007277A5"/>
    <w:rsid w:val="0073025D"/>
    <w:rsid w:val="00730538"/>
    <w:rsid w:val="0073062D"/>
    <w:rsid w:val="00730BC4"/>
    <w:rsid w:val="00730E9D"/>
    <w:rsid w:val="0073127A"/>
    <w:rsid w:val="00731B16"/>
    <w:rsid w:val="007331CF"/>
    <w:rsid w:val="00733404"/>
    <w:rsid w:val="007334D0"/>
    <w:rsid w:val="00733796"/>
    <w:rsid w:val="0073382F"/>
    <w:rsid w:val="00733C18"/>
    <w:rsid w:val="00733C43"/>
    <w:rsid w:val="007346CF"/>
    <w:rsid w:val="00734822"/>
    <w:rsid w:val="00734D5D"/>
    <w:rsid w:val="00734EFC"/>
    <w:rsid w:val="007352B6"/>
    <w:rsid w:val="007355FF"/>
    <w:rsid w:val="00736107"/>
    <w:rsid w:val="00736656"/>
    <w:rsid w:val="00736C6D"/>
    <w:rsid w:val="00736EFC"/>
    <w:rsid w:val="007372BD"/>
    <w:rsid w:val="0073738F"/>
    <w:rsid w:val="0073749A"/>
    <w:rsid w:val="007376F5"/>
    <w:rsid w:val="00737FFC"/>
    <w:rsid w:val="007402C8"/>
    <w:rsid w:val="007405F4"/>
    <w:rsid w:val="00740987"/>
    <w:rsid w:val="00740F33"/>
    <w:rsid w:val="0074136E"/>
    <w:rsid w:val="007415CF"/>
    <w:rsid w:val="00741736"/>
    <w:rsid w:val="007420CD"/>
    <w:rsid w:val="0074226B"/>
    <w:rsid w:val="00742386"/>
    <w:rsid w:val="00742536"/>
    <w:rsid w:val="00742596"/>
    <w:rsid w:val="007425D3"/>
    <w:rsid w:val="00742946"/>
    <w:rsid w:val="00742C23"/>
    <w:rsid w:val="00742DE6"/>
    <w:rsid w:val="0074384C"/>
    <w:rsid w:val="007439B9"/>
    <w:rsid w:val="00743F6D"/>
    <w:rsid w:val="007441E4"/>
    <w:rsid w:val="007446B6"/>
    <w:rsid w:val="00744788"/>
    <w:rsid w:val="00744B31"/>
    <w:rsid w:val="00744BAC"/>
    <w:rsid w:val="00744CB6"/>
    <w:rsid w:val="00745707"/>
    <w:rsid w:val="007458E0"/>
    <w:rsid w:val="00745F72"/>
    <w:rsid w:val="007465AC"/>
    <w:rsid w:val="00746B75"/>
    <w:rsid w:val="00746E55"/>
    <w:rsid w:val="0074709C"/>
    <w:rsid w:val="0074792D"/>
    <w:rsid w:val="00747D16"/>
    <w:rsid w:val="00747E18"/>
    <w:rsid w:val="00750236"/>
    <w:rsid w:val="00750719"/>
    <w:rsid w:val="007510C7"/>
    <w:rsid w:val="00751C8D"/>
    <w:rsid w:val="00751D32"/>
    <w:rsid w:val="00751D4D"/>
    <w:rsid w:val="007521DF"/>
    <w:rsid w:val="00752286"/>
    <w:rsid w:val="0075272A"/>
    <w:rsid w:val="00752AA7"/>
    <w:rsid w:val="00753D25"/>
    <w:rsid w:val="00754407"/>
    <w:rsid w:val="00754548"/>
    <w:rsid w:val="00754779"/>
    <w:rsid w:val="007548C4"/>
    <w:rsid w:val="00755C9B"/>
    <w:rsid w:val="007562E5"/>
    <w:rsid w:val="00756DDA"/>
    <w:rsid w:val="00757189"/>
    <w:rsid w:val="00757435"/>
    <w:rsid w:val="0075767A"/>
    <w:rsid w:val="00757A8D"/>
    <w:rsid w:val="00760424"/>
    <w:rsid w:val="00760A8D"/>
    <w:rsid w:val="00760C32"/>
    <w:rsid w:val="00760E0D"/>
    <w:rsid w:val="007611E9"/>
    <w:rsid w:val="00761274"/>
    <w:rsid w:val="0076143C"/>
    <w:rsid w:val="0076159C"/>
    <w:rsid w:val="0076183A"/>
    <w:rsid w:val="007619A9"/>
    <w:rsid w:val="007624BF"/>
    <w:rsid w:val="00762675"/>
    <w:rsid w:val="00762857"/>
    <w:rsid w:val="00762C30"/>
    <w:rsid w:val="00762E27"/>
    <w:rsid w:val="00762E86"/>
    <w:rsid w:val="0076364D"/>
    <w:rsid w:val="00763B3E"/>
    <w:rsid w:val="00763C19"/>
    <w:rsid w:val="00763EE5"/>
    <w:rsid w:val="007645D9"/>
    <w:rsid w:val="00764630"/>
    <w:rsid w:val="007647EB"/>
    <w:rsid w:val="007648C7"/>
    <w:rsid w:val="00764A47"/>
    <w:rsid w:val="007651AD"/>
    <w:rsid w:val="00765F54"/>
    <w:rsid w:val="007669ED"/>
    <w:rsid w:val="00766B8C"/>
    <w:rsid w:val="007677E9"/>
    <w:rsid w:val="00767BF4"/>
    <w:rsid w:val="007705F7"/>
    <w:rsid w:val="0077109B"/>
    <w:rsid w:val="00771498"/>
    <w:rsid w:val="00771B54"/>
    <w:rsid w:val="007720D8"/>
    <w:rsid w:val="007724F7"/>
    <w:rsid w:val="007725BB"/>
    <w:rsid w:val="00774227"/>
    <w:rsid w:val="0077460B"/>
    <w:rsid w:val="0077520A"/>
    <w:rsid w:val="0077537F"/>
    <w:rsid w:val="00775FB1"/>
    <w:rsid w:val="00776A92"/>
    <w:rsid w:val="00776B5C"/>
    <w:rsid w:val="00776BB9"/>
    <w:rsid w:val="00777E5F"/>
    <w:rsid w:val="00777EDA"/>
    <w:rsid w:val="00780CBC"/>
    <w:rsid w:val="007826CC"/>
    <w:rsid w:val="00782EAB"/>
    <w:rsid w:val="00782F05"/>
    <w:rsid w:val="007830E7"/>
    <w:rsid w:val="007833FB"/>
    <w:rsid w:val="00783819"/>
    <w:rsid w:val="00783E3E"/>
    <w:rsid w:val="007840BE"/>
    <w:rsid w:val="007848CF"/>
    <w:rsid w:val="00784C31"/>
    <w:rsid w:val="00784EFE"/>
    <w:rsid w:val="00784F7F"/>
    <w:rsid w:val="00785355"/>
    <w:rsid w:val="0078535D"/>
    <w:rsid w:val="007859B9"/>
    <w:rsid w:val="00785AE7"/>
    <w:rsid w:val="00786608"/>
    <w:rsid w:val="007868A1"/>
    <w:rsid w:val="007869ED"/>
    <w:rsid w:val="00787F45"/>
    <w:rsid w:val="007902E9"/>
    <w:rsid w:val="00790A7C"/>
    <w:rsid w:val="00790DE6"/>
    <w:rsid w:val="007912F4"/>
    <w:rsid w:val="00791496"/>
    <w:rsid w:val="00791E74"/>
    <w:rsid w:val="007921BB"/>
    <w:rsid w:val="00792A44"/>
    <w:rsid w:val="00792D52"/>
    <w:rsid w:val="00794304"/>
    <w:rsid w:val="00794307"/>
    <w:rsid w:val="00794D7B"/>
    <w:rsid w:val="00795159"/>
    <w:rsid w:val="00796D1A"/>
    <w:rsid w:val="00796DD5"/>
    <w:rsid w:val="0079732A"/>
    <w:rsid w:val="007973A0"/>
    <w:rsid w:val="007973F1"/>
    <w:rsid w:val="00797499"/>
    <w:rsid w:val="00797DA9"/>
    <w:rsid w:val="007A0210"/>
    <w:rsid w:val="007A03D4"/>
    <w:rsid w:val="007A0799"/>
    <w:rsid w:val="007A0E36"/>
    <w:rsid w:val="007A122D"/>
    <w:rsid w:val="007A1A89"/>
    <w:rsid w:val="007A1D82"/>
    <w:rsid w:val="007A30F1"/>
    <w:rsid w:val="007A313C"/>
    <w:rsid w:val="007A3281"/>
    <w:rsid w:val="007A348B"/>
    <w:rsid w:val="007A3D41"/>
    <w:rsid w:val="007A4098"/>
    <w:rsid w:val="007A46A0"/>
    <w:rsid w:val="007A5085"/>
    <w:rsid w:val="007A5285"/>
    <w:rsid w:val="007A58E7"/>
    <w:rsid w:val="007A5E40"/>
    <w:rsid w:val="007A6046"/>
    <w:rsid w:val="007A6135"/>
    <w:rsid w:val="007A68BB"/>
    <w:rsid w:val="007A6B02"/>
    <w:rsid w:val="007A78A2"/>
    <w:rsid w:val="007A7923"/>
    <w:rsid w:val="007A7BAE"/>
    <w:rsid w:val="007B051D"/>
    <w:rsid w:val="007B10E2"/>
    <w:rsid w:val="007B1678"/>
    <w:rsid w:val="007B250D"/>
    <w:rsid w:val="007B2778"/>
    <w:rsid w:val="007B29E4"/>
    <w:rsid w:val="007B2B13"/>
    <w:rsid w:val="007B34CC"/>
    <w:rsid w:val="007B391F"/>
    <w:rsid w:val="007B3B74"/>
    <w:rsid w:val="007B3FEF"/>
    <w:rsid w:val="007B4192"/>
    <w:rsid w:val="007B44DA"/>
    <w:rsid w:val="007B4762"/>
    <w:rsid w:val="007B4C15"/>
    <w:rsid w:val="007B575A"/>
    <w:rsid w:val="007B58C9"/>
    <w:rsid w:val="007B5E49"/>
    <w:rsid w:val="007B68E6"/>
    <w:rsid w:val="007B6BB6"/>
    <w:rsid w:val="007B6BB8"/>
    <w:rsid w:val="007B70E7"/>
    <w:rsid w:val="007C0B1C"/>
    <w:rsid w:val="007C0D96"/>
    <w:rsid w:val="007C0FFD"/>
    <w:rsid w:val="007C191F"/>
    <w:rsid w:val="007C215F"/>
    <w:rsid w:val="007C229A"/>
    <w:rsid w:val="007C2D86"/>
    <w:rsid w:val="007C3DC8"/>
    <w:rsid w:val="007C4100"/>
    <w:rsid w:val="007C420C"/>
    <w:rsid w:val="007C4DC0"/>
    <w:rsid w:val="007C57CD"/>
    <w:rsid w:val="007C57EC"/>
    <w:rsid w:val="007C59D9"/>
    <w:rsid w:val="007C60F6"/>
    <w:rsid w:val="007C675F"/>
    <w:rsid w:val="007C6910"/>
    <w:rsid w:val="007C744E"/>
    <w:rsid w:val="007C79F0"/>
    <w:rsid w:val="007C7DE4"/>
    <w:rsid w:val="007C7ED5"/>
    <w:rsid w:val="007C7F9A"/>
    <w:rsid w:val="007D08C6"/>
    <w:rsid w:val="007D0AB6"/>
    <w:rsid w:val="007D196A"/>
    <w:rsid w:val="007D1B3F"/>
    <w:rsid w:val="007D254F"/>
    <w:rsid w:val="007D27AB"/>
    <w:rsid w:val="007D28F3"/>
    <w:rsid w:val="007D2D5E"/>
    <w:rsid w:val="007D3031"/>
    <w:rsid w:val="007D3498"/>
    <w:rsid w:val="007D3816"/>
    <w:rsid w:val="007D3DF1"/>
    <w:rsid w:val="007D4230"/>
    <w:rsid w:val="007D4FC9"/>
    <w:rsid w:val="007D64DF"/>
    <w:rsid w:val="007D688D"/>
    <w:rsid w:val="007D6A47"/>
    <w:rsid w:val="007D6F02"/>
    <w:rsid w:val="007D6FE3"/>
    <w:rsid w:val="007D7954"/>
    <w:rsid w:val="007E04C2"/>
    <w:rsid w:val="007E1661"/>
    <w:rsid w:val="007E1FF4"/>
    <w:rsid w:val="007E2050"/>
    <w:rsid w:val="007E226D"/>
    <w:rsid w:val="007E2491"/>
    <w:rsid w:val="007E2EA5"/>
    <w:rsid w:val="007E31D9"/>
    <w:rsid w:val="007E335B"/>
    <w:rsid w:val="007E3833"/>
    <w:rsid w:val="007E3E2E"/>
    <w:rsid w:val="007E3FE5"/>
    <w:rsid w:val="007E42E3"/>
    <w:rsid w:val="007E439D"/>
    <w:rsid w:val="007E4BC3"/>
    <w:rsid w:val="007E4E7D"/>
    <w:rsid w:val="007E51ED"/>
    <w:rsid w:val="007E521E"/>
    <w:rsid w:val="007E5632"/>
    <w:rsid w:val="007E5702"/>
    <w:rsid w:val="007E5A3B"/>
    <w:rsid w:val="007E772E"/>
    <w:rsid w:val="007E7B51"/>
    <w:rsid w:val="007F0055"/>
    <w:rsid w:val="007F0B89"/>
    <w:rsid w:val="007F0E77"/>
    <w:rsid w:val="007F134D"/>
    <w:rsid w:val="007F2BE0"/>
    <w:rsid w:val="007F32BF"/>
    <w:rsid w:val="007F3D39"/>
    <w:rsid w:val="007F3E1A"/>
    <w:rsid w:val="007F407C"/>
    <w:rsid w:val="007F58D4"/>
    <w:rsid w:val="007F5A52"/>
    <w:rsid w:val="007F5B05"/>
    <w:rsid w:val="007F5EB8"/>
    <w:rsid w:val="007F6155"/>
    <w:rsid w:val="007F6232"/>
    <w:rsid w:val="007F6EC5"/>
    <w:rsid w:val="007F6ECA"/>
    <w:rsid w:val="007F70A9"/>
    <w:rsid w:val="007F7150"/>
    <w:rsid w:val="0080012C"/>
    <w:rsid w:val="0080038F"/>
    <w:rsid w:val="00800783"/>
    <w:rsid w:val="00800A9D"/>
    <w:rsid w:val="00800CC8"/>
    <w:rsid w:val="0080130C"/>
    <w:rsid w:val="00801636"/>
    <w:rsid w:val="00801743"/>
    <w:rsid w:val="00801A8C"/>
    <w:rsid w:val="00802116"/>
    <w:rsid w:val="00802A74"/>
    <w:rsid w:val="0080334B"/>
    <w:rsid w:val="00803420"/>
    <w:rsid w:val="008034E6"/>
    <w:rsid w:val="008035B9"/>
    <w:rsid w:val="008035BF"/>
    <w:rsid w:val="0080368D"/>
    <w:rsid w:val="00803FFD"/>
    <w:rsid w:val="00804315"/>
    <w:rsid w:val="00804683"/>
    <w:rsid w:val="00804CDA"/>
    <w:rsid w:val="00804F25"/>
    <w:rsid w:val="0080525B"/>
    <w:rsid w:val="0080525E"/>
    <w:rsid w:val="008053CA"/>
    <w:rsid w:val="008058F4"/>
    <w:rsid w:val="00806199"/>
    <w:rsid w:val="00807463"/>
    <w:rsid w:val="0080776C"/>
    <w:rsid w:val="00807BBB"/>
    <w:rsid w:val="00807ED0"/>
    <w:rsid w:val="00807FFD"/>
    <w:rsid w:val="008102DE"/>
    <w:rsid w:val="0081065E"/>
    <w:rsid w:val="0081075A"/>
    <w:rsid w:val="008107F1"/>
    <w:rsid w:val="00810DEE"/>
    <w:rsid w:val="00811256"/>
    <w:rsid w:val="0081138E"/>
    <w:rsid w:val="00811562"/>
    <w:rsid w:val="00811683"/>
    <w:rsid w:val="008119C5"/>
    <w:rsid w:val="00812A93"/>
    <w:rsid w:val="00812E72"/>
    <w:rsid w:val="00813220"/>
    <w:rsid w:val="008134C0"/>
    <w:rsid w:val="0081354E"/>
    <w:rsid w:val="008136AC"/>
    <w:rsid w:val="00813AC6"/>
    <w:rsid w:val="00814A9A"/>
    <w:rsid w:val="00814C4C"/>
    <w:rsid w:val="008156E2"/>
    <w:rsid w:val="00815788"/>
    <w:rsid w:val="00815E4B"/>
    <w:rsid w:val="008163A6"/>
    <w:rsid w:val="00816A0C"/>
    <w:rsid w:val="00816A92"/>
    <w:rsid w:val="00816DA6"/>
    <w:rsid w:val="00817009"/>
    <w:rsid w:val="00817B94"/>
    <w:rsid w:val="00817C0B"/>
    <w:rsid w:val="00820013"/>
    <w:rsid w:val="00821AAA"/>
    <w:rsid w:val="00821B64"/>
    <w:rsid w:val="00821E76"/>
    <w:rsid w:val="00822253"/>
    <w:rsid w:val="0082239A"/>
    <w:rsid w:val="00822560"/>
    <w:rsid w:val="0082400B"/>
    <w:rsid w:val="008244ED"/>
    <w:rsid w:val="00824579"/>
    <w:rsid w:val="00824612"/>
    <w:rsid w:val="008247FF"/>
    <w:rsid w:val="008249BB"/>
    <w:rsid w:val="00824E8A"/>
    <w:rsid w:val="00825567"/>
    <w:rsid w:val="00825A16"/>
    <w:rsid w:val="00826C9B"/>
    <w:rsid w:val="00827533"/>
    <w:rsid w:val="00827E3C"/>
    <w:rsid w:val="00827EF0"/>
    <w:rsid w:val="00830305"/>
    <w:rsid w:val="00830F38"/>
    <w:rsid w:val="00831AA3"/>
    <w:rsid w:val="00831E96"/>
    <w:rsid w:val="008320B3"/>
    <w:rsid w:val="0083214A"/>
    <w:rsid w:val="00832BFA"/>
    <w:rsid w:val="00832F40"/>
    <w:rsid w:val="008330DE"/>
    <w:rsid w:val="0083337B"/>
    <w:rsid w:val="0083375F"/>
    <w:rsid w:val="00834A27"/>
    <w:rsid w:val="008354FD"/>
    <w:rsid w:val="008355C6"/>
    <w:rsid w:val="0083620F"/>
    <w:rsid w:val="0083634C"/>
    <w:rsid w:val="0083650F"/>
    <w:rsid w:val="00836866"/>
    <w:rsid w:val="008368C7"/>
    <w:rsid w:val="0083698F"/>
    <w:rsid w:val="00836A6D"/>
    <w:rsid w:val="00837569"/>
    <w:rsid w:val="0083762C"/>
    <w:rsid w:val="00837C9C"/>
    <w:rsid w:val="00837D47"/>
    <w:rsid w:val="008402EB"/>
    <w:rsid w:val="008403A1"/>
    <w:rsid w:val="0084044A"/>
    <w:rsid w:val="00840B25"/>
    <w:rsid w:val="008411DD"/>
    <w:rsid w:val="00842538"/>
    <w:rsid w:val="008428FC"/>
    <w:rsid w:val="00842A6A"/>
    <w:rsid w:val="00842B81"/>
    <w:rsid w:val="008436DD"/>
    <w:rsid w:val="00843D53"/>
    <w:rsid w:val="008442E8"/>
    <w:rsid w:val="00844389"/>
    <w:rsid w:val="008456E5"/>
    <w:rsid w:val="00846098"/>
    <w:rsid w:val="00846576"/>
    <w:rsid w:val="0084675E"/>
    <w:rsid w:val="00847961"/>
    <w:rsid w:val="00847A51"/>
    <w:rsid w:val="00850821"/>
    <w:rsid w:val="00850AE8"/>
    <w:rsid w:val="00850BFC"/>
    <w:rsid w:val="00851051"/>
    <w:rsid w:val="00851E40"/>
    <w:rsid w:val="00852257"/>
    <w:rsid w:val="0085264C"/>
    <w:rsid w:val="00852964"/>
    <w:rsid w:val="00852FDE"/>
    <w:rsid w:val="008537AC"/>
    <w:rsid w:val="008540F1"/>
    <w:rsid w:val="008541AB"/>
    <w:rsid w:val="00854B8C"/>
    <w:rsid w:val="008552E8"/>
    <w:rsid w:val="00855490"/>
    <w:rsid w:val="008571AB"/>
    <w:rsid w:val="008576CB"/>
    <w:rsid w:val="00860056"/>
    <w:rsid w:val="00861444"/>
    <w:rsid w:val="008617B5"/>
    <w:rsid w:val="008617CF"/>
    <w:rsid w:val="00861827"/>
    <w:rsid w:val="00862009"/>
    <w:rsid w:val="0086309C"/>
    <w:rsid w:val="0086346C"/>
    <w:rsid w:val="008636B7"/>
    <w:rsid w:val="00864764"/>
    <w:rsid w:val="008648DE"/>
    <w:rsid w:val="00864C2E"/>
    <w:rsid w:val="0086657A"/>
    <w:rsid w:val="008668FD"/>
    <w:rsid w:val="00866A29"/>
    <w:rsid w:val="00866BEA"/>
    <w:rsid w:val="00866F49"/>
    <w:rsid w:val="008671B8"/>
    <w:rsid w:val="00867808"/>
    <w:rsid w:val="00867B9A"/>
    <w:rsid w:val="00870B74"/>
    <w:rsid w:val="00870F11"/>
    <w:rsid w:val="008717C9"/>
    <w:rsid w:val="00871EF4"/>
    <w:rsid w:val="0087201A"/>
    <w:rsid w:val="00872505"/>
    <w:rsid w:val="00872A92"/>
    <w:rsid w:val="00873332"/>
    <w:rsid w:val="00873403"/>
    <w:rsid w:val="00873A7A"/>
    <w:rsid w:val="00873F8D"/>
    <w:rsid w:val="00874F76"/>
    <w:rsid w:val="00876BEC"/>
    <w:rsid w:val="008771E0"/>
    <w:rsid w:val="00877655"/>
    <w:rsid w:val="00877737"/>
    <w:rsid w:val="00877F4A"/>
    <w:rsid w:val="00877FC5"/>
    <w:rsid w:val="00880111"/>
    <w:rsid w:val="00880BD6"/>
    <w:rsid w:val="00880FE2"/>
    <w:rsid w:val="00881623"/>
    <w:rsid w:val="00881C90"/>
    <w:rsid w:val="00881F0B"/>
    <w:rsid w:val="00881FA7"/>
    <w:rsid w:val="008829DB"/>
    <w:rsid w:val="00882B39"/>
    <w:rsid w:val="008834B4"/>
    <w:rsid w:val="0088372B"/>
    <w:rsid w:val="00883B80"/>
    <w:rsid w:val="00883BCB"/>
    <w:rsid w:val="00883BDF"/>
    <w:rsid w:val="00884A46"/>
    <w:rsid w:val="00884D52"/>
    <w:rsid w:val="00884E38"/>
    <w:rsid w:val="00884F8E"/>
    <w:rsid w:val="00885070"/>
    <w:rsid w:val="00885532"/>
    <w:rsid w:val="0088570A"/>
    <w:rsid w:val="00886681"/>
    <w:rsid w:val="0088678C"/>
    <w:rsid w:val="00886B20"/>
    <w:rsid w:val="00886D00"/>
    <w:rsid w:val="00887D3D"/>
    <w:rsid w:val="00887ED5"/>
    <w:rsid w:val="008903CF"/>
    <w:rsid w:val="0089053F"/>
    <w:rsid w:val="00890926"/>
    <w:rsid w:val="00890CB7"/>
    <w:rsid w:val="00890D89"/>
    <w:rsid w:val="00891A96"/>
    <w:rsid w:val="00892292"/>
    <w:rsid w:val="0089253D"/>
    <w:rsid w:val="008925BC"/>
    <w:rsid w:val="00892D97"/>
    <w:rsid w:val="00892EDA"/>
    <w:rsid w:val="008934F9"/>
    <w:rsid w:val="0089363D"/>
    <w:rsid w:val="008938DF"/>
    <w:rsid w:val="008946DF"/>
    <w:rsid w:val="00894CE0"/>
    <w:rsid w:val="0089507B"/>
    <w:rsid w:val="00895317"/>
    <w:rsid w:val="008954B6"/>
    <w:rsid w:val="00895695"/>
    <w:rsid w:val="0089596C"/>
    <w:rsid w:val="008959BD"/>
    <w:rsid w:val="00896131"/>
    <w:rsid w:val="00896333"/>
    <w:rsid w:val="0089674A"/>
    <w:rsid w:val="00896EA4"/>
    <w:rsid w:val="00897764"/>
    <w:rsid w:val="00897810"/>
    <w:rsid w:val="00897834"/>
    <w:rsid w:val="00897D6F"/>
    <w:rsid w:val="00897E84"/>
    <w:rsid w:val="008A0B4A"/>
    <w:rsid w:val="008A0BE7"/>
    <w:rsid w:val="008A0FD6"/>
    <w:rsid w:val="008A0FE2"/>
    <w:rsid w:val="008A1512"/>
    <w:rsid w:val="008A19AF"/>
    <w:rsid w:val="008A21B4"/>
    <w:rsid w:val="008A2424"/>
    <w:rsid w:val="008A3054"/>
    <w:rsid w:val="008A357F"/>
    <w:rsid w:val="008A3A55"/>
    <w:rsid w:val="008A3CD8"/>
    <w:rsid w:val="008A4D50"/>
    <w:rsid w:val="008A4DB6"/>
    <w:rsid w:val="008A5114"/>
    <w:rsid w:val="008A51E2"/>
    <w:rsid w:val="008A5382"/>
    <w:rsid w:val="008A5C03"/>
    <w:rsid w:val="008A5CE5"/>
    <w:rsid w:val="008A79AA"/>
    <w:rsid w:val="008A7CB8"/>
    <w:rsid w:val="008A7D00"/>
    <w:rsid w:val="008B012D"/>
    <w:rsid w:val="008B0373"/>
    <w:rsid w:val="008B0F39"/>
    <w:rsid w:val="008B18E3"/>
    <w:rsid w:val="008B1C32"/>
    <w:rsid w:val="008B1EF5"/>
    <w:rsid w:val="008B2248"/>
    <w:rsid w:val="008B3A95"/>
    <w:rsid w:val="008B3C44"/>
    <w:rsid w:val="008B3F9E"/>
    <w:rsid w:val="008B46E8"/>
    <w:rsid w:val="008B4D42"/>
    <w:rsid w:val="008B4EED"/>
    <w:rsid w:val="008B4F20"/>
    <w:rsid w:val="008B576E"/>
    <w:rsid w:val="008B5831"/>
    <w:rsid w:val="008B5AF7"/>
    <w:rsid w:val="008B5F63"/>
    <w:rsid w:val="008B68BC"/>
    <w:rsid w:val="008B6907"/>
    <w:rsid w:val="008B691F"/>
    <w:rsid w:val="008B6D28"/>
    <w:rsid w:val="008B6DEB"/>
    <w:rsid w:val="008B777D"/>
    <w:rsid w:val="008B778F"/>
    <w:rsid w:val="008B7C2B"/>
    <w:rsid w:val="008B7C9B"/>
    <w:rsid w:val="008B7E0C"/>
    <w:rsid w:val="008B7FA8"/>
    <w:rsid w:val="008C00F7"/>
    <w:rsid w:val="008C0E70"/>
    <w:rsid w:val="008C0F24"/>
    <w:rsid w:val="008C1781"/>
    <w:rsid w:val="008C2245"/>
    <w:rsid w:val="008C2FD5"/>
    <w:rsid w:val="008C356A"/>
    <w:rsid w:val="008C3822"/>
    <w:rsid w:val="008C3B5A"/>
    <w:rsid w:val="008C442E"/>
    <w:rsid w:val="008C4ED0"/>
    <w:rsid w:val="008C4F5C"/>
    <w:rsid w:val="008C518E"/>
    <w:rsid w:val="008C51A4"/>
    <w:rsid w:val="008C51EC"/>
    <w:rsid w:val="008C56B9"/>
    <w:rsid w:val="008C6326"/>
    <w:rsid w:val="008C6AFD"/>
    <w:rsid w:val="008C7022"/>
    <w:rsid w:val="008C74BE"/>
    <w:rsid w:val="008C7605"/>
    <w:rsid w:val="008C78F1"/>
    <w:rsid w:val="008D0F4B"/>
    <w:rsid w:val="008D159E"/>
    <w:rsid w:val="008D1737"/>
    <w:rsid w:val="008D18A8"/>
    <w:rsid w:val="008D1E21"/>
    <w:rsid w:val="008D2065"/>
    <w:rsid w:val="008D25BA"/>
    <w:rsid w:val="008D25CB"/>
    <w:rsid w:val="008D26B0"/>
    <w:rsid w:val="008D2731"/>
    <w:rsid w:val="008D2967"/>
    <w:rsid w:val="008D2B68"/>
    <w:rsid w:val="008D2C95"/>
    <w:rsid w:val="008D3797"/>
    <w:rsid w:val="008D3920"/>
    <w:rsid w:val="008D3A2E"/>
    <w:rsid w:val="008D4091"/>
    <w:rsid w:val="008D44FF"/>
    <w:rsid w:val="008D4F07"/>
    <w:rsid w:val="008D50A4"/>
    <w:rsid w:val="008D521F"/>
    <w:rsid w:val="008D534D"/>
    <w:rsid w:val="008D565E"/>
    <w:rsid w:val="008D56CE"/>
    <w:rsid w:val="008D5B0B"/>
    <w:rsid w:val="008D5B7F"/>
    <w:rsid w:val="008D5C30"/>
    <w:rsid w:val="008D5F65"/>
    <w:rsid w:val="008D70D2"/>
    <w:rsid w:val="008D79C0"/>
    <w:rsid w:val="008E033A"/>
    <w:rsid w:val="008E08DC"/>
    <w:rsid w:val="008E0C67"/>
    <w:rsid w:val="008E1588"/>
    <w:rsid w:val="008E1FCD"/>
    <w:rsid w:val="008E28F1"/>
    <w:rsid w:val="008E2969"/>
    <w:rsid w:val="008E2A05"/>
    <w:rsid w:val="008E2A71"/>
    <w:rsid w:val="008E2B4C"/>
    <w:rsid w:val="008E2C2B"/>
    <w:rsid w:val="008E3205"/>
    <w:rsid w:val="008E3AE5"/>
    <w:rsid w:val="008E474B"/>
    <w:rsid w:val="008E4AB2"/>
    <w:rsid w:val="008E4F2E"/>
    <w:rsid w:val="008E5227"/>
    <w:rsid w:val="008E5517"/>
    <w:rsid w:val="008E7711"/>
    <w:rsid w:val="008E77B2"/>
    <w:rsid w:val="008E7884"/>
    <w:rsid w:val="008E792D"/>
    <w:rsid w:val="008E7C08"/>
    <w:rsid w:val="008E7CAC"/>
    <w:rsid w:val="008E7FDB"/>
    <w:rsid w:val="008F0D7D"/>
    <w:rsid w:val="008F10BB"/>
    <w:rsid w:val="008F12D3"/>
    <w:rsid w:val="008F1AC9"/>
    <w:rsid w:val="008F1CA9"/>
    <w:rsid w:val="008F1FEC"/>
    <w:rsid w:val="008F23F7"/>
    <w:rsid w:val="008F2957"/>
    <w:rsid w:val="008F2BC5"/>
    <w:rsid w:val="008F3013"/>
    <w:rsid w:val="008F3539"/>
    <w:rsid w:val="008F3ECB"/>
    <w:rsid w:val="008F4026"/>
    <w:rsid w:val="008F4425"/>
    <w:rsid w:val="008F44E0"/>
    <w:rsid w:val="008F4954"/>
    <w:rsid w:val="008F4D33"/>
    <w:rsid w:val="008F4DA7"/>
    <w:rsid w:val="008F50EA"/>
    <w:rsid w:val="008F5201"/>
    <w:rsid w:val="008F547D"/>
    <w:rsid w:val="008F5E9B"/>
    <w:rsid w:val="008F5F12"/>
    <w:rsid w:val="008F5F97"/>
    <w:rsid w:val="008F6360"/>
    <w:rsid w:val="008F639A"/>
    <w:rsid w:val="008F68CF"/>
    <w:rsid w:val="008F6EEC"/>
    <w:rsid w:val="008F72A2"/>
    <w:rsid w:val="008F782D"/>
    <w:rsid w:val="008F7FBB"/>
    <w:rsid w:val="009003A2"/>
    <w:rsid w:val="009003BE"/>
    <w:rsid w:val="00900B12"/>
    <w:rsid w:val="00900C0A"/>
    <w:rsid w:val="00900EBF"/>
    <w:rsid w:val="00900FAC"/>
    <w:rsid w:val="0090143F"/>
    <w:rsid w:val="00901C43"/>
    <w:rsid w:val="009026C2"/>
    <w:rsid w:val="00903210"/>
    <w:rsid w:val="009034D0"/>
    <w:rsid w:val="00903F0C"/>
    <w:rsid w:val="00904029"/>
    <w:rsid w:val="00904322"/>
    <w:rsid w:val="009043E1"/>
    <w:rsid w:val="00904D01"/>
    <w:rsid w:val="00905C98"/>
    <w:rsid w:val="00906140"/>
    <w:rsid w:val="009066E5"/>
    <w:rsid w:val="0090696C"/>
    <w:rsid w:val="00906AE9"/>
    <w:rsid w:val="0090710F"/>
    <w:rsid w:val="009072B4"/>
    <w:rsid w:val="009075E5"/>
    <w:rsid w:val="009075EC"/>
    <w:rsid w:val="00907723"/>
    <w:rsid w:val="00907ADB"/>
    <w:rsid w:val="009105E2"/>
    <w:rsid w:val="00910A5B"/>
    <w:rsid w:val="0091168A"/>
    <w:rsid w:val="00911858"/>
    <w:rsid w:val="00911D47"/>
    <w:rsid w:val="00912300"/>
    <w:rsid w:val="009127BE"/>
    <w:rsid w:val="009127F8"/>
    <w:rsid w:val="00912A29"/>
    <w:rsid w:val="00912F7D"/>
    <w:rsid w:val="00913D42"/>
    <w:rsid w:val="009140A0"/>
    <w:rsid w:val="0091444D"/>
    <w:rsid w:val="00914A06"/>
    <w:rsid w:val="00914A54"/>
    <w:rsid w:val="00914C26"/>
    <w:rsid w:val="00914C53"/>
    <w:rsid w:val="00915009"/>
    <w:rsid w:val="009151C6"/>
    <w:rsid w:val="009153FC"/>
    <w:rsid w:val="009154BE"/>
    <w:rsid w:val="00916044"/>
    <w:rsid w:val="009160E4"/>
    <w:rsid w:val="009163A5"/>
    <w:rsid w:val="00916659"/>
    <w:rsid w:val="00916675"/>
    <w:rsid w:val="00916BE5"/>
    <w:rsid w:val="00916F61"/>
    <w:rsid w:val="00916FFE"/>
    <w:rsid w:val="009175D6"/>
    <w:rsid w:val="0091769B"/>
    <w:rsid w:val="00917A0F"/>
    <w:rsid w:val="00917CD3"/>
    <w:rsid w:val="00920255"/>
    <w:rsid w:val="009213D6"/>
    <w:rsid w:val="009216B9"/>
    <w:rsid w:val="00921712"/>
    <w:rsid w:val="00921C7B"/>
    <w:rsid w:val="00921F0A"/>
    <w:rsid w:val="009220E1"/>
    <w:rsid w:val="0092239E"/>
    <w:rsid w:val="00922A16"/>
    <w:rsid w:val="009237CD"/>
    <w:rsid w:val="00923AD1"/>
    <w:rsid w:val="00924131"/>
    <w:rsid w:val="00925059"/>
    <w:rsid w:val="00925F6A"/>
    <w:rsid w:val="00926412"/>
    <w:rsid w:val="00926EF6"/>
    <w:rsid w:val="009275AB"/>
    <w:rsid w:val="009278A7"/>
    <w:rsid w:val="009278CA"/>
    <w:rsid w:val="00927AA3"/>
    <w:rsid w:val="00927DF5"/>
    <w:rsid w:val="009302F6"/>
    <w:rsid w:val="00930C99"/>
    <w:rsid w:val="00930F67"/>
    <w:rsid w:val="009317E0"/>
    <w:rsid w:val="0093195B"/>
    <w:rsid w:val="009323E4"/>
    <w:rsid w:val="009325CB"/>
    <w:rsid w:val="00932A39"/>
    <w:rsid w:val="00932C92"/>
    <w:rsid w:val="00932EC1"/>
    <w:rsid w:val="00932FB3"/>
    <w:rsid w:val="009337B0"/>
    <w:rsid w:val="0093464E"/>
    <w:rsid w:val="00934AFC"/>
    <w:rsid w:val="00935714"/>
    <w:rsid w:val="009367AD"/>
    <w:rsid w:val="00936FE7"/>
    <w:rsid w:val="009372D4"/>
    <w:rsid w:val="009377BB"/>
    <w:rsid w:val="0093787B"/>
    <w:rsid w:val="00937CDE"/>
    <w:rsid w:val="009403CC"/>
    <w:rsid w:val="00940586"/>
    <w:rsid w:val="0094078B"/>
    <w:rsid w:val="009410DF"/>
    <w:rsid w:val="00941956"/>
    <w:rsid w:val="00941E47"/>
    <w:rsid w:val="0094296D"/>
    <w:rsid w:val="00942C65"/>
    <w:rsid w:val="009432BC"/>
    <w:rsid w:val="009446C6"/>
    <w:rsid w:val="00944756"/>
    <w:rsid w:val="009448F6"/>
    <w:rsid w:val="00944BE1"/>
    <w:rsid w:val="009455E6"/>
    <w:rsid w:val="009457E4"/>
    <w:rsid w:val="00945C19"/>
    <w:rsid w:val="00945EE3"/>
    <w:rsid w:val="00946892"/>
    <w:rsid w:val="00946EF4"/>
    <w:rsid w:val="0094738D"/>
    <w:rsid w:val="009500FB"/>
    <w:rsid w:val="00950724"/>
    <w:rsid w:val="0095082C"/>
    <w:rsid w:val="00951062"/>
    <w:rsid w:val="009510C0"/>
    <w:rsid w:val="0095111C"/>
    <w:rsid w:val="0095123B"/>
    <w:rsid w:val="0095154B"/>
    <w:rsid w:val="00951E00"/>
    <w:rsid w:val="009520F1"/>
    <w:rsid w:val="00952430"/>
    <w:rsid w:val="009528DC"/>
    <w:rsid w:val="00952A28"/>
    <w:rsid w:val="00952E38"/>
    <w:rsid w:val="0095306E"/>
    <w:rsid w:val="009533E9"/>
    <w:rsid w:val="0095369E"/>
    <w:rsid w:val="0095438F"/>
    <w:rsid w:val="00954FEE"/>
    <w:rsid w:val="00955555"/>
    <w:rsid w:val="009555CD"/>
    <w:rsid w:val="00955D3C"/>
    <w:rsid w:val="00955FAD"/>
    <w:rsid w:val="009564C4"/>
    <w:rsid w:val="009569F8"/>
    <w:rsid w:val="00956DCB"/>
    <w:rsid w:val="00956E45"/>
    <w:rsid w:val="0095727C"/>
    <w:rsid w:val="00957AAE"/>
    <w:rsid w:val="00960920"/>
    <w:rsid w:val="009617DD"/>
    <w:rsid w:val="009620A9"/>
    <w:rsid w:val="0096273B"/>
    <w:rsid w:val="00962832"/>
    <w:rsid w:val="00962BB5"/>
    <w:rsid w:val="00962C2E"/>
    <w:rsid w:val="0096321F"/>
    <w:rsid w:val="00963B97"/>
    <w:rsid w:val="0096431A"/>
    <w:rsid w:val="00964546"/>
    <w:rsid w:val="0096470A"/>
    <w:rsid w:val="00966729"/>
    <w:rsid w:val="0096702B"/>
    <w:rsid w:val="00970417"/>
    <w:rsid w:val="009704FB"/>
    <w:rsid w:val="00970EB1"/>
    <w:rsid w:val="0097161B"/>
    <w:rsid w:val="009716AB"/>
    <w:rsid w:val="009719E0"/>
    <w:rsid w:val="009725A1"/>
    <w:rsid w:val="00972A7A"/>
    <w:rsid w:val="00972CF2"/>
    <w:rsid w:val="0097353C"/>
    <w:rsid w:val="00973BB6"/>
    <w:rsid w:val="00973C82"/>
    <w:rsid w:val="00974156"/>
    <w:rsid w:val="009742AE"/>
    <w:rsid w:val="00974368"/>
    <w:rsid w:val="00974557"/>
    <w:rsid w:val="00974590"/>
    <w:rsid w:val="00974C54"/>
    <w:rsid w:val="0097565F"/>
    <w:rsid w:val="00975FC2"/>
    <w:rsid w:val="0097646B"/>
    <w:rsid w:val="00976A6C"/>
    <w:rsid w:val="00976D87"/>
    <w:rsid w:val="00976E9A"/>
    <w:rsid w:val="0097712E"/>
    <w:rsid w:val="009774F8"/>
    <w:rsid w:val="00977848"/>
    <w:rsid w:val="0097799F"/>
    <w:rsid w:val="00977A3F"/>
    <w:rsid w:val="00977DC9"/>
    <w:rsid w:val="00980155"/>
    <w:rsid w:val="00980199"/>
    <w:rsid w:val="00980336"/>
    <w:rsid w:val="009804F0"/>
    <w:rsid w:val="00980969"/>
    <w:rsid w:val="00980A7F"/>
    <w:rsid w:val="00980AB3"/>
    <w:rsid w:val="00980B38"/>
    <w:rsid w:val="00981553"/>
    <w:rsid w:val="009817D4"/>
    <w:rsid w:val="0098199A"/>
    <w:rsid w:val="00982393"/>
    <w:rsid w:val="009829D2"/>
    <w:rsid w:val="00982E07"/>
    <w:rsid w:val="009830EF"/>
    <w:rsid w:val="00983594"/>
    <w:rsid w:val="0098398F"/>
    <w:rsid w:val="00983D25"/>
    <w:rsid w:val="00985202"/>
    <w:rsid w:val="00985357"/>
    <w:rsid w:val="009855C8"/>
    <w:rsid w:val="00986047"/>
    <w:rsid w:val="0098633B"/>
    <w:rsid w:val="0098652B"/>
    <w:rsid w:val="0098691C"/>
    <w:rsid w:val="00986E23"/>
    <w:rsid w:val="00986F3F"/>
    <w:rsid w:val="009871D8"/>
    <w:rsid w:val="00987386"/>
    <w:rsid w:val="0098789F"/>
    <w:rsid w:val="00987DF1"/>
    <w:rsid w:val="00987E39"/>
    <w:rsid w:val="00987F1B"/>
    <w:rsid w:val="0099003E"/>
    <w:rsid w:val="00990F7C"/>
    <w:rsid w:val="00991835"/>
    <w:rsid w:val="0099196D"/>
    <w:rsid w:val="00991D83"/>
    <w:rsid w:val="00992A4F"/>
    <w:rsid w:val="009933C3"/>
    <w:rsid w:val="0099366C"/>
    <w:rsid w:val="00993E96"/>
    <w:rsid w:val="0099497C"/>
    <w:rsid w:val="0099498C"/>
    <w:rsid w:val="00994F33"/>
    <w:rsid w:val="009962B9"/>
    <w:rsid w:val="0099644E"/>
    <w:rsid w:val="009966F2"/>
    <w:rsid w:val="0099698F"/>
    <w:rsid w:val="009977DD"/>
    <w:rsid w:val="00997810"/>
    <w:rsid w:val="009979BC"/>
    <w:rsid w:val="009A05A7"/>
    <w:rsid w:val="009A1F9E"/>
    <w:rsid w:val="009A281A"/>
    <w:rsid w:val="009A2E18"/>
    <w:rsid w:val="009A309E"/>
    <w:rsid w:val="009A32D5"/>
    <w:rsid w:val="009A35A3"/>
    <w:rsid w:val="009A3610"/>
    <w:rsid w:val="009A38D6"/>
    <w:rsid w:val="009A4769"/>
    <w:rsid w:val="009A50AE"/>
    <w:rsid w:val="009A529A"/>
    <w:rsid w:val="009A5E24"/>
    <w:rsid w:val="009A624F"/>
    <w:rsid w:val="009A6473"/>
    <w:rsid w:val="009A6F9E"/>
    <w:rsid w:val="009A7FFE"/>
    <w:rsid w:val="009B03BD"/>
    <w:rsid w:val="009B1A31"/>
    <w:rsid w:val="009B3397"/>
    <w:rsid w:val="009B3404"/>
    <w:rsid w:val="009B3542"/>
    <w:rsid w:val="009B38B8"/>
    <w:rsid w:val="009B39C4"/>
    <w:rsid w:val="009B42B5"/>
    <w:rsid w:val="009B448B"/>
    <w:rsid w:val="009B5455"/>
    <w:rsid w:val="009B54E2"/>
    <w:rsid w:val="009B620D"/>
    <w:rsid w:val="009B647F"/>
    <w:rsid w:val="009B6967"/>
    <w:rsid w:val="009B70B1"/>
    <w:rsid w:val="009B7250"/>
    <w:rsid w:val="009B7A2A"/>
    <w:rsid w:val="009B7CFF"/>
    <w:rsid w:val="009B7F18"/>
    <w:rsid w:val="009C039E"/>
    <w:rsid w:val="009C0639"/>
    <w:rsid w:val="009C0D1B"/>
    <w:rsid w:val="009C0DE4"/>
    <w:rsid w:val="009C0FA3"/>
    <w:rsid w:val="009C109B"/>
    <w:rsid w:val="009C195C"/>
    <w:rsid w:val="009C19D9"/>
    <w:rsid w:val="009C1BC1"/>
    <w:rsid w:val="009C1CD2"/>
    <w:rsid w:val="009C21C0"/>
    <w:rsid w:val="009C27BC"/>
    <w:rsid w:val="009C2E7C"/>
    <w:rsid w:val="009C3318"/>
    <w:rsid w:val="009C34C5"/>
    <w:rsid w:val="009C3687"/>
    <w:rsid w:val="009C37E7"/>
    <w:rsid w:val="009C39A0"/>
    <w:rsid w:val="009C3EE3"/>
    <w:rsid w:val="009C3FA0"/>
    <w:rsid w:val="009C465C"/>
    <w:rsid w:val="009C4C9E"/>
    <w:rsid w:val="009C684C"/>
    <w:rsid w:val="009C7543"/>
    <w:rsid w:val="009C7DD6"/>
    <w:rsid w:val="009C7DDF"/>
    <w:rsid w:val="009D03EC"/>
    <w:rsid w:val="009D0DA7"/>
    <w:rsid w:val="009D1D41"/>
    <w:rsid w:val="009D224D"/>
    <w:rsid w:val="009D22BA"/>
    <w:rsid w:val="009D2B48"/>
    <w:rsid w:val="009D2C3F"/>
    <w:rsid w:val="009D2E11"/>
    <w:rsid w:val="009D3A0A"/>
    <w:rsid w:val="009D3B34"/>
    <w:rsid w:val="009D4079"/>
    <w:rsid w:val="009D40C7"/>
    <w:rsid w:val="009D42FC"/>
    <w:rsid w:val="009D479E"/>
    <w:rsid w:val="009D48DE"/>
    <w:rsid w:val="009D495E"/>
    <w:rsid w:val="009D4BBB"/>
    <w:rsid w:val="009D4E4E"/>
    <w:rsid w:val="009D656A"/>
    <w:rsid w:val="009D6BC1"/>
    <w:rsid w:val="009D72A6"/>
    <w:rsid w:val="009E0089"/>
    <w:rsid w:val="009E00F6"/>
    <w:rsid w:val="009E0351"/>
    <w:rsid w:val="009E0B46"/>
    <w:rsid w:val="009E0DAC"/>
    <w:rsid w:val="009E1C8D"/>
    <w:rsid w:val="009E1E89"/>
    <w:rsid w:val="009E20B9"/>
    <w:rsid w:val="009E273C"/>
    <w:rsid w:val="009E2C19"/>
    <w:rsid w:val="009E31C8"/>
    <w:rsid w:val="009E3934"/>
    <w:rsid w:val="009E39B0"/>
    <w:rsid w:val="009E3BB5"/>
    <w:rsid w:val="009E3D44"/>
    <w:rsid w:val="009E3E0A"/>
    <w:rsid w:val="009E4225"/>
    <w:rsid w:val="009E440E"/>
    <w:rsid w:val="009E456A"/>
    <w:rsid w:val="009E46F5"/>
    <w:rsid w:val="009E47DC"/>
    <w:rsid w:val="009E497A"/>
    <w:rsid w:val="009E4CD6"/>
    <w:rsid w:val="009E4CDA"/>
    <w:rsid w:val="009E5399"/>
    <w:rsid w:val="009E578C"/>
    <w:rsid w:val="009E5B5B"/>
    <w:rsid w:val="009E6470"/>
    <w:rsid w:val="009E6E90"/>
    <w:rsid w:val="009E7545"/>
    <w:rsid w:val="009E7D31"/>
    <w:rsid w:val="009F033E"/>
    <w:rsid w:val="009F0667"/>
    <w:rsid w:val="009F08C7"/>
    <w:rsid w:val="009F0922"/>
    <w:rsid w:val="009F0A95"/>
    <w:rsid w:val="009F0DA1"/>
    <w:rsid w:val="009F0EA2"/>
    <w:rsid w:val="009F108D"/>
    <w:rsid w:val="009F11CB"/>
    <w:rsid w:val="009F1380"/>
    <w:rsid w:val="009F17FE"/>
    <w:rsid w:val="009F1A0F"/>
    <w:rsid w:val="009F26E2"/>
    <w:rsid w:val="009F2B55"/>
    <w:rsid w:val="009F2D1E"/>
    <w:rsid w:val="009F2D79"/>
    <w:rsid w:val="009F2FE4"/>
    <w:rsid w:val="009F3B1D"/>
    <w:rsid w:val="009F3B54"/>
    <w:rsid w:val="009F3EE2"/>
    <w:rsid w:val="009F3FBA"/>
    <w:rsid w:val="009F451A"/>
    <w:rsid w:val="009F45E1"/>
    <w:rsid w:val="009F48E8"/>
    <w:rsid w:val="009F4BA6"/>
    <w:rsid w:val="009F5152"/>
    <w:rsid w:val="009F54AF"/>
    <w:rsid w:val="009F5506"/>
    <w:rsid w:val="009F5517"/>
    <w:rsid w:val="009F58FF"/>
    <w:rsid w:val="009F5AC4"/>
    <w:rsid w:val="009F5BE7"/>
    <w:rsid w:val="009F615F"/>
    <w:rsid w:val="009F6A8C"/>
    <w:rsid w:val="00A00531"/>
    <w:rsid w:val="00A00B52"/>
    <w:rsid w:val="00A012E1"/>
    <w:rsid w:val="00A01391"/>
    <w:rsid w:val="00A013DB"/>
    <w:rsid w:val="00A01DB9"/>
    <w:rsid w:val="00A021D9"/>
    <w:rsid w:val="00A024C6"/>
    <w:rsid w:val="00A025C6"/>
    <w:rsid w:val="00A03B21"/>
    <w:rsid w:val="00A03F42"/>
    <w:rsid w:val="00A046C7"/>
    <w:rsid w:val="00A048FA"/>
    <w:rsid w:val="00A04CAD"/>
    <w:rsid w:val="00A04E53"/>
    <w:rsid w:val="00A050CA"/>
    <w:rsid w:val="00A05590"/>
    <w:rsid w:val="00A055FD"/>
    <w:rsid w:val="00A05A42"/>
    <w:rsid w:val="00A05E12"/>
    <w:rsid w:val="00A05EF7"/>
    <w:rsid w:val="00A05FB7"/>
    <w:rsid w:val="00A06150"/>
    <w:rsid w:val="00A066F9"/>
    <w:rsid w:val="00A06A6C"/>
    <w:rsid w:val="00A0710D"/>
    <w:rsid w:val="00A07537"/>
    <w:rsid w:val="00A07715"/>
    <w:rsid w:val="00A10FD0"/>
    <w:rsid w:val="00A1175E"/>
    <w:rsid w:val="00A11932"/>
    <w:rsid w:val="00A11CDB"/>
    <w:rsid w:val="00A12DA6"/>
    <w:rsid w:val="00A130F0"/>
    <w:rsid w:val="00A13E95"/>
    <w:rsid w:val="00A13FF4"/>
    <w:rsid w:val="00A14096"/>
    <w:rsid w:val="00A14392"/>
    <w:rsid w:val="00A14AC3"/>
    <w:rsid w:val="00A14C91"/>
    <w:rsid w:val="00A150A0"/>
    <w:rsid w:val="00A153E6"/>
    <w:rsid w:val="00A1778B"/>
    <w:rsid w:val="00A17FB5"/>
    <w:rsid w:val="00A20101"/>
    <w:rsid w:val="00A205C5"/>
    <w:rsid w:val="00A20717"/>
    <w:rsid w:val="00A2085E"/>
    <w:rsid w:val="00A209FB"/>
    <w:rsid w:val="00A20C2C"/>
    <w:rsid w:val="00A21357"/>
    <w:rsid w:val="00A216CA"/>
    <w:rsid w:val="00A2343C"/>
    <w:rsid w:val="00A23552"/>
    <w:rsid w:val="00A2383B"/>
    <w:rsid w:val="00A238CE"/>
    <w:rsid w:val="00A24517"/>
    <w:rsid w:val="00A251E3"/>
    <w:rsid w:val="00A257A3"/>
    <w:rsid w:val="00A261DA"/>
    <w:rsid w:val="00A26354"/>
    <w:rsid w:val="00A265E8"/>
    <w:rsid w:val="00A26F74"/>
    <w:rsid w:val="00A27D61"/>
    <w:rsid w:val="00A27DDA"/>
    <w:rsid w:val="00A301A1"/>
    <w:rsid w:val="00A301D6"/>
    <w:rsid w:val="00A304C2"/>
    <w:rsid w:val="00A30944"/>
    <w:rsid w:val="00A30CF0"/>
    <w:rsid w:val="00A30E1D"/>
    <w:rsid w:val="00A311CD"/>
    <w:rsid w:val="00A31233"/>
    <w:rsid w:val="00A31282"/>
    <w:rsid w:val="00A31631"/>
    <w:rsid w:val="00A3163C"/>
    <w:rsid w:val="00A317D2"/>
    <w:rsid w:val="00A3256D"/>
    <w:rsid w:val="00A33563"/>
    <w:rsid w:val="00A33694"/>
    <w:rsid w:val="00A34298"/>
    <w:rsid w:val="00A34614"/>
    <w:rsid w:val="00A34735"/>
    <w:rsid w:val="00A35327"/>
    <w:rsid w:val="00A362ED"/>
    <w:rsid w:val="00A3648E"/>
    <w:rsid w:val="00A36582"/>
    <w:rsid w:val="00A369F9"/>
    <w:rsid w:val="00A36BB3"/>
    <w:rsid w:val="00A36DCF"/>
    <w:rsid w:val="00A36F75"/>
    <w:rsid w:val="00A37C4C"/>
    <w:rsid w:val="00A400C2"/>
    <w:rsid w:val="00A40779"/>
    <w:rsid w:val="00A40ACE"/>
    <w:rsid w:val="00A420A6"/>
    <w:rsid w:val="00A424EC"/>
    <w:rsid w:val="00A425F4"/>
    <w:rsid w:val="00A42CBE"/>
    <w:rsid w:val="00A430BA"/>
    <w:rsid w:val="00A43A41"/>
    <w:rsid w:val="00A440F9"/>
    <w:rsid w:val="00A445D9"/>
    <w:rsid w:val="00A44608"/>
    <w:rsid w:val="00A44742"/>
    <w:rsid w:val="00A44B32"/>
    <w:rsid w:val="00A44FAE"/>
    <w:rsid w:val="00A450BD"/>
    <w:rsid w:val="00A452A8"/>
    <w:rsid w:val="00A453B1"/>
    <w:rsid w:val="00A453C4"/>
    <w:rsid w:val="00A45708"/>
    <w:rsid w:val="00A45A12"/>
    <w:rsid w:val="00A46696"/>
    <w:rsid w:val="00A46F5C"/>
    <w:rsid w:val="00A47D9F"/>
    <w:rsid w:val="00A50064"/>
    <w:rsid w:val="00A504AD"/>
    <w:rsid w:val="00A504D4"/>
    <w:rsid w:val="00A51C29"/>
    <w:rsid w:val="00A51D6C"/>
    <w:rsid w:val="00A51F1E"/>
    <w:rsid w:val="00A52866"/>
    <w:rsid w:val="00A5299E"/>
    <w:rsid w:val="00A52A1D"/>
    <w:rsid w:val="00A52FFD"/>
    <w:rsid w:val="00A53584"/>
    <w:rsid w:val="00A53753"/>
    <w:rsid w:val="00A53763"/>
    <w:rsid w:val="00A537BE"/>
    <w:rsid w:val="00A54249"/>
    <w:rsid w:val="00A54467"/>
    <w:rsid w:val="00A54958"/>
    <w:rsid w:val="00A54A50"/>
    <w:rsid w:val="00A5580A"/>
    <w:rsid w:val="00A56027"/>
    <w:rsid w:val="00A562D8"/>
    <w:rsid w:val="00A565E4"/>
    <w:rsid w:val="00A56840"/>
    <w:rsid w:val="00A570F8"/>
    <w:rsid w:val="00A571ED"/>
    <w:rsid w:val="00A575E3"/>
    <w:rsid w:val="00A57D8D"/>
    <w:rsid w:val="00A601AA"/>
    <w:rsid w:val="00A60FAF"/>
    <w:rsid w:val="00A6133E"/>
    <w:rsid w:val="00A62039"/>
    <w:rsid w:val="00A627FD"/>
    <w:rsid w:val="00A62F79"/>
    <w:rsid w:val="00A63691"/>
    <w:rsid w:val="00A6395F"/>
    <w:rsid w:val="00A639CE"/>
    <w:rsid w:val="00A63A7C"/>
    <w:rsid w:val="00A63FB1"/>
    <w:rsid w:val="00A64234"/>
    <w:rsid w:val="00A64C44"/>
    <w:rsid w:val="00A65038"/>
    <w:rsid w:val="00A65315"/>
    <w:rsid w:val="00A65696"/>
    <w:rsid w:val="00A65698"/>
    <w:rsid w:val="00A65C26"/>
    <w:rsid w:val="00A66B08"/>
    <w:rsid w:val="00A66BD0"/>
    <w:rsid w:val="00A66DD9"/>
    <w:rsid w:val="00A66EAA"/>
    <w:rsid w:val="00A672D0"/>
    <w:rsid w:val="00A678A1"/>
    <w:rsid w:val="00A678FE"/>
    <w:rsid w:val="00A700FD"/>
    <w:rsid w:val="00A70735"/>
    <w:rsid w:val="00A70D35"/>
    <w:rsid w:val="00A70F36"/>
    <w:rsid w:val="00A71044"/>
    <w:rsid w:val="00A710D2"/>
    <w:rsid w:val="00A71867"/>
    <w:rsid w:val="00A718B2"/>
    <w:rsid w:val="00A718E0"/>
    <w:rsid w:val="00A7228E"/>
    <w:rsid w:val="00A7251E"/>
    <w:rsid w:val="00A72809"/>
    <w:rsid w:val="00A72966"/>
    <w:rsid w:val="00A72DAE"/>
    <w:rsid w:val="00A72DBF"/>
    <w:rsid w:val="00A7335C"/>
    <w:rsid w:val="00A733F9"/>
    <w:rsid w:val="00A73447"/>
    <w:rsid w:val="00A73630"/>
    <w:rsid w:val="00A73B66"/>
    <w:rsid w:val="00A740B5"/>
    <w:rsid w:val="00A74DC7"/>
    <w:rsid w:val="00A75587"/>
    <w:rsid w:val="00A75B71"/>
    <w:rsid w:val="00A7625A"/>
    <w:rsid w:val="00A765B7"/>
    <w:rsid w:val="00A76884"/>
    <w:rsid w:val="00A768DE"/>
    <w:rsid w:val="00A76E1F"/>
    <w:rsid w:val="00A77606"/>
    <w:rsid w:val="00A777AC"/>
    <w:rsid w:val="00A800A3"/>
    <w:rsid w:val="00A8010A"/>
    <w:rsid w:val="00A80460"/>
    <w:rsid w:val="00A80504"/>
    <w:rsid w:val="00A805EE"/>
    <w:rsid w:val="00A80668"/>
    <w:rsid w:val="00A80D9B"/>
    <w:rsid w:val="00A814AC"/>
    <w:rsid w:val="00A81C18"/>
    <w:rsid w:val="00A81DF1"/>
    <w:rsid w:val="00A82595"/>
    <w:rsid w:val="00A827C3"/>
    <w:rsid w:val="00A8286D"/>
    <w:rsid w:val="00A8322E"/>
    <w:rsid w:val="00A838CA"/>
    <w:rsid w:val="00A8406E"/>
    <w:rsid w:val="00A843CF"/>
    <w:rsid w:val="00A84F6D"/>
    <w:rsid w:val="00A85FA7"/>
    <w:rsid w:val="00A864AE"/>
    <w:rsid w:val="00A86704"/>
    <w:rsid w:val="00A86DD2"/>
    <w:rsid w:val="00A86E23"/>
    <w:rsid w:val="00A8700A"/>
    <w:rsid w:val="00A8739A"/>
    <w:rsid w:val="00A87462"/>
    <w:rsid w:val="00A875C3"/>
    <w:rsid w:val="00A87E81"/>
    <w:rsid w:val="00A901D8"/>
    <w:rsid w:val="00A9035D"/>
    <w:rsid w:val="00A915CD"/>
    <w:rsid w:val="00A91711"/>
    <w:rsid w:val="00A91AB0"/>
    <w:rsid w:val="00A9235D"/>
    <w:rsid w:val="00A92562"/>
    <w:rsid w:val="00A931A7"/>
    <w:rsid w:val="00A93ED9"/>
    <w:rsid w:val="00A942B2"/>
    <w:rsid w:val="00A9451C"/>
    <w:rsid w:val="00A946DF"/>
    <w:rsid w:val="00A94838"/>
    <w:rsid w:val="00A948E8"/>
    <w:rsid w:val="00A94AC3"/>
    <w:rsid w:val="00A95023"/>
    <w:rsid w:val="00A955E4"/>
    <w:rsid w:val="00A956A8"/>
    <w:rsid w:val="00A957D7"/>
    <w:rsid w:val="00A969E6"/>
    <w:rsid w:val="00A97341"/>
    <w:rsid w:val="00A979D2"/>
    <w:rsid w:val="00AA06C2"/>
    <w:rsid w:val="00AA0AB0"/>
    <w:rsid w:val="00AA0B45"/>
    <w:rsid w:val="00AA0E40"/>
    <w:rsid w:val="00AA16FA"/>
    <w:rsid w:val="00AA1FDD"/>
    <w:rsid w:val="00AA2416"/>
    <w:rsid w:val="00AA2AA7"/>
    <w:rsid w:val="00AA2B7A"/>
    <w:rsid w:val="00AA314E"/>
    <w:rsid w:val="00AA3B6F"/>
    <w:rsid w:val="00AA46A7"/>
    <w:rsid w:val="00AA5276"/>
    <w:rsid w:val="00AA553E"/>
    <w:rsid w:val="00AA59B9"/>
    <w:rsid w:val="00AA646B"/>
    <w:rsid w:val="00AA6617"/>
    <w:rsid w:val="00AA73F6"/>
    <w:rsid w:val="00AA7492"/>
    <w:rsid w:val="00AA75EA"/>
    <w:rsid w:val="00AA765D"/>
    <w:rsid w:val="00AA7DCE"/>
    <w:rsid w:val="00AB0206"/>
    <w:rsid w:val="00AB03C6"/>
    <w:rsid w:val="00AB0431"/>
    <w:rsid w:val="00AB0715"/>
    <w:rsid w:val="00AB1134"/>
    <w:rsid w:val="00AB115C"/>
    <w:rsid w:val="00AB1B62"/>
    <w:rsid w:val="00AB1EAE"/>
    <w:rsid w:val="00AB1F36"/>
    <w:rsid w:val="00AB2853"/>
    <w:rsid w:val="00AB351A"/>
    <w:rsid w:val="00AB3584"/>
    <w:rsid w:val="00AB36C2"/>
    <w:rsid w:val="00AB3901"/>
    <w:rsid w:val="00AB44BC"/>
    <w:rsid w:val="00AB52E8"/>
    <w:rsid w:val="00AB561A"/>
    <w:rsid w:val="00AB5D9A"/>
    <w:rsid w:val="00AB63C4"/>
    <w:rsid w:val="00AB63E9"/>
    <w:rsid w:val="00AB65C2"/>
    <w:rsid w:val="00AB76E4"/>
    <w:rsid w:val="00AB7836"/>
    <w:rsid w:val="00AC02F9"/>
    <w:rsid w:val="00AC0840"/>
    <w:rsid w:val="00AC092F"/>
    <w:rsid w:val="00AC0A8D"/>
    <w:rsid w:val="00AC0C8B"/>
    <w:rsid w:val="00AC0F2F"/>
    <w:rsid w:val="00AC102C"/>
    <w:rsid w:val="00AC16AE"/>
    <w:rsid w:val="00AC2181"/>
    <w:rsid w:val="00AC2644"/>
    <w:rsid w:val="00AC28CF"/>
    <w:rsid w:val="00AC3312"/>
    <w:rsid w:val="00AC35D9"/>
    <w:rsid w:val="00AC3629"/>
    <w:rsid w:val="00AC3EB8"/>
    <w:rsid w:val="00AC49BB"/>
    <w:rsid w:val="00AC5645"/>
    <w:rsid w:val="00AC5654"/>
    <w:rsid w:val="00AC5E66"/>
    <w:rsid w:val="00AC5F45"/>
    <w:rsid w:val="00AC5FBF"/>
    <w:rsid w:val="00AC6015"/>
    <w:rsid w:val="00AC6A25"/>
    <w:rsid w:val="00AC6B55"/>
    <w:rsid w:val="00AC6D52"/>
    <w:rsid w:val="00AC6E19"/>
    <w:rsid w:val="00AC72E8"/>
    <w:rsid w:val="00AC7BD3"/>
    <w:rsid w:val="00AC7BE9"/>
    <w:rsid w:val="00AC7C8E"/>
    <w:rsid w:val="00AC7E41"/>
    <w:rsid w:val="00AD0072"/>
    <w:rsid w:val="00AD0CB7"/>
    <w:rsid w:val="00AD0EB6"/>
    <w:rsid w:val="00AD10BB"/>
    <w:rsid w:val="00AD1A8E"/>
    <w:rsid w:val="00AD2138"/>
    <w:rsid w:val="00AD2931"/>
    <w:rsid w:val="00AD2AAF"/>
    <w:rsid w:val="00AD38E5"/>
    <w:rsid w:val="00AD3ECB"/>
    <w:rsid w:val="00AD4207"/>
    <w:rsid w:val="00AD42A3"/>
    <w:rsid w:val="00AD5046"/>
    <w:rsid w:val="00AD50B4"/>
    <w:rsid w:val="00AD5C30"/>
    <w:rsid w:val="00AD69C7"/>
    <w:rsid w:val="00AD6B7D"/>
    <w:rsid w:val="00AD6D0E"/>
    <w:rsid w:val="00AD77C5"/>
    <w:rsid w:val="00AD7A38"/>
    <w:rsid w:val="00AD7D48"/>
    <w:rsid w:val="00AE0F0B"/>
    <w:rsid w:val="00AE0F21"/>
    <w:rsid w:val="00AE1274"/>
    <w:rsid w:val="00AE1B0D"/>
    <w:rsid w:val="00AE1F8C"/>
    <w:rsid w:val="00AE26F3"/>
    <w:rsid w:val="00AE2AE2"/>
    <w:rsid w:val="00AE2FF4"/>
    <w:rsid w:val="00AE3122"/>
    <w:rsid w:val="00AE34B9"/>
    <w:rsid w:val="00AE387D"/>
    <w:rsid w:val="00AE3A80"/>
    <w:rsid w:val="00AE3DFE"/>
    <w:rsid w:val="00AE465B"/>
    <w:rsid w:val="00AE488B"/>
    <w:rsid w:val="00AE5338"/>
    <w:rsid w:val="00AE54B0"/>
    <w:rsid w:val="00AE5EA7"/>
    <w:rsid w:val="00AE6070"/>
    <w:rsid w:val="00AE6333"/>
    <w:rsid w:val="00AE658F"/>
    <w:rsid w:val="00AE669E"/>
    <w:rsid w:val="00AE6808"/>
    <w:rsid w:val="00AF0007"/>
    <w:rsid w:val="00AF0086"/>
    <w:rsid w:val="00AF0227"/>
    <w:rsid w:val="00AF08A1"/>
    <w:rsid w:val="00AF0CF6"/>
    <w:rsid w:val="00AF0D32"/>
    <w:rsid w:val="00AF0DD9"/>
    <w:rsid w:val="00AF1237"/>
    <w:rsid w:val="00AF16FF"/>
    <w:rsid w:val="00AF1B04"/>
    <w:rsid w:val="00AF1F42"/>
    <w:rsid w:val="00AF2B83"/>
    <w:rsid w:val="00AF2DC9"/>
    <w:rsid w:val="00AF31EB"/>
    <w:rsid w:val="00AF3206"/>
    <w:rsid w:val="00AF35A2"/>
    <w:rsid w:val="00AF36CB"/>
    <w:rsid w:val="00AF38A9"/>
    <w:rsid w:val="00AF4134"/>
    <w:rsid w:val="00AF4430"/>
    <w:rsid w:val="00AF46DB"/>
    <w:rsid w:val="00AF57DB"/>
    <w:rsid w:val="00AF5DFB"/>
    <w:rsid w:val="00AF61BA"/>
    <w:rsid w:val="00AF6977"/>
    <w:rsid w:val="00AF6E63"/>
    <w:rsid w:val="00AF6EA8"/>
    <w:rsid w:val="00AF6F21"/>
    <w:rsid w:val="00B0004E"/>
    <w:rsid w:val="00B012E2"/>
    <w:rsid w:val="00B0154A"/>
    <w:rsid w:val="00B0179F"/>
    <w:rsid w:val="00B0205F"/>
    <w:rsid w:val="00B0209A"/>
    <w:rsid w:val="00B02304"/>
    <w:rsid w:val="00B02310"/>
    <w:rsid w:val="00B02CAA"/>
    <w:rsid w:val="00B032BE"/>
    <w:rsid w:val="00B034A6"/>
    <w:rsid w:val="00B036F2"/>
    <w:rsid w:val="00B0461C"/>
    <w:rsid w:val="00B0467C"/>
    <w:rsid w:val="00B04791"/>
    <w:rsid w:val="00B04B0A"/>
    <w:rsid w:val="00B04D44"/>
    <w:rsid w:val="00B04E61"/>
    <w:rsid w:val="00B04E80"/>
    <w:rsid w:val="00B05422"/>
    <w:rsid w:val="00B05431"/>
    <w:rsid w:val="00B0604D"/>
    <w:rsid w:val="00B062B8"/>
    <w:rsid w:val="00B06592"/>
    <w:rsid w:val="00B067C9"/>
    <w:rsid w:val="00B06F77"/>
    <w:rsid w:val="00B0797D"/>
    <w:rsid w:val="00B10B4A"/>
    <w:rsid w:val="00B10C8D"/>
    <w:rsid w:val="00B1143A"/>
    <w:rsid w:val="00B11649"/>
    <w:rsid w:val="00B11A49"/>
    <w:rsid w:val="00B11F27"/>
    <w:rsid w:val="00B12846"/>
    <w:rsid w:val="00B12945"/>
    <w:rsid w:val="00B12982"/>
    <w:rsid w:val="00B12DE4"/>
    <w:rsid w:val="00B135F0"/>
    <w:rsid w:val="00B13BCB"/>
    <w:rsid w:val="00B140D4"/>
    <w:rsid w:val="00B14CDE"/>
    <w:rsid w:val="00B14E2B"/>
    <w:rsid w:val="00B1501E"/>
    <w:rsid w:val="00B15649"/>
    <w:rsid w:val="00B15846"/>
    <w:rsid w:val="00B158C9"/>
    <w:rsid w:val="00B15DA1"/>
    <w:rsid w:val="00B16026"/>
    <w:rsid w:val="00B1619E"/>
    <w:rsid w:val="00B16BD1"/>
    <w:rsid w:val="00B16D88"/>
    <w:rsid w:val="00B202AA"/>
    <w:rsid w:val="00B20724"/>
    <w:rsid w:val="00B2084B"/>
    <w:rsid w:val="00B20915"/>
    <w:rsid w:val="00B2158B"/>
    <w:rsid w:val="00B2216E"/>
    <w:rsid w:val="00B22C94"/>
    <w:rsid w:val="00B233F5"/>
    <w:rsid w:val="00B2398A"/>
    <w:rsid w:val="00B23ACB"/>
    <w:rsid w:val="00B23EDE"/>
    <w:rsid w:val="00B2450A"/>
    <w:rsid w:val="00B251BD"/>
    <w:rsid w:val="00B251F5"/>
    <w:rsid w:val="00B25594"/>
    <w:rsid w:val="00B263A8"/>
    <w:rsid w:val="00B26838"/>
    <w:rsid w:val="00B26D12"/>
    <w:rsid w:val="00B271E3"/>
    <w:rsid w:val="00B303B9"/>
    <w:rsid w:val="00B30525"/>
    <w:rsid w:val="00B30B36"/>
    <w:rsid w:val="00B30F79"/>
    <w:rsid w:val="00B3152F"/>
    <w:rsid w:val="00B31696"/>
    <w:rsid w:val="00B3189C"/>
    <w:rsid w:val="00B31D3C"/>
    <w:rsid w:val="00B31E1B"/>
    <w:rsid w:val="00B3291A"/>
    <w:rsid w:val="00B32AA8"/>
    <w:rsid w:val="00B32D11"/>
    <w:rsid w:val="00B335CD"/>
    <w:rsid w:val="00B337BA"/>
    <w:rsid w:val="00B33865"/>
    <w:rsid w:val="00B33A3A"/>
    <w:rsid w:val="00B33BEC"/>
    <w:rsid w:val="00B33FEE"/>
    <w:rsid w:val="00B34030"/>
    <w:rsid w:val="00B344ED"/>
    <w:rsid w:val="00B346F6"/>
    <w:rsid w:val="00B3521C"/>
    <w:rsid w:val="00B35994"/>
    <w:rsid w:val="00B35A3D"/>
    <w:rsid w:val="00B36728"/>
    <w:rsid w:val="00B36CD0"/>
    <w:rsid w:val="00B36ED0"/>
    <w:rsid w:val="00B37D07"/>
    <w:rsid w:val="00B401F6"/>
    <w:rsid w:val="00B405FC"/>
    <w:rsid w:val="00B40DEA"/>
    <w:rsid w:val="00B40F0E"/>
    <w:rsid w:val="00B41078"/>
    <w:rsid w:val="00B41B89"/>
    <w:rsid w:val="00B41DAA"/>
    <w:rsid w:val="00B4222C"/>
    <w:rsid w:val="00B422E2"/>
    <w:rsid w:val="00B42962"/>
    <w:rsid w:val="00B4337D"/>
    <w:rsid w:val="00B43529"/>
    <w:rsid w:val="00B4374C"/>
    <w:rsid w:val="00B43BED"/>
    <w:rsid w:val="00B45051"/>
    <w:rsid w:val="00B463FC"/>
    <w:rsid w:val="00B4681D"/>
    <w:rsid w:val="00B46C81"/>
    <w:rsid w:val="00B47CA5"/>
    <w:rsid w:val="00B501D0"/>
    <w:rsid w:val="00B5050D"/>
    <w:rsid w:val="00B506C1"/>
    <w:rsid w:val="00B50E4F"/>
    <w:rsid w:val="00B50E9D"/>
    <w:rsid w:val="00B51756"/>
    <w:rsid w:val="00B51A9D"/>
    <w:rsid w:val="00B521A8"/>
    <w:rsid w:val="00B5233A"/>
    <w:rsid w:val="00B5268E"/>
    <w:rsid w:val="00B529EC"/>
    <w:rsid w:val="00B52A30"/>
    <w:rsid w:val="00B5363E"/>
    <w:rsid w:val="00B53689"/>
    <w:rsid w:val="00B53F1D"/>
    <w:rsid w:val="00B54A14"/>
    <w:rsid w:val="00B55469"/>
    <w:rsid w:val="00B5561F"/>
    <w:rsid w:val="00B55BDF"/>
    <w:rsid w:val="00B55DE9"/>
    <w:rsid w:val="00B55E0D"/>
    <w:rsid w:val="00B561C5"/>
    <w:rsid w:val="00B56338"/>
    <w:rsid w:val="00B563A8"/>
    <w:rsid w:val="00B568F9"/>
    <w:rsid w:val="00B56B72"/>
    <w:rsid w:val="00B56DC6"/>
    <w:rsid w:val="00B56FF3"/>
    <w:rsid w:val="00B5702A"/>
    <w:rsid w:val="00B57300"/>
    <w:rsid w:val="00B573BE"/>
    <w:rsid w:val="00B57403"/>
    <w:rsid w:val="00B5756C"/>
    <w:rsid w:val="00B57963"/>
    <w:rsid w:val="00B606B6"/>
    <w:rsid w:val="00B60C69"/>
    <w:rsid w:val="00B60E26"/>
    <w:rsid w:val="00B61CBE"/>
    <w:rsid w:val="00B6237D"/>
    <w:rsid w:val="00B623DA"/>
    <w:rsid w:val="00B628D8"/>
    <w:rsid w:val="00B6304A"/>
    <w:rsid w:val="00B6381C"/>
    <w:rsid w:val="00B63A24"/>
    <w:rsid w:val="00B63B40"/>
    <w:rsid w:val="00B63B79"/>
    <w:rsid w:val="00B64220"/>
    <w:rsid w:val="00B64712"/>
    <w:rsid w:val="00B65176"/>
    <w:rsid w:val="00B653D3"/>
    <w:rsid w:val="00B65BFD"/>
    <w:rsid w:val="00B65FC6"/>
    <w:rsid w:val="00B66366"/>
    <w:rsid w:val="00B671AF"/>
    <w:rsid w:val="00B67E8D"/>
    <w:rsid w:val="00B7019A"/>
    <w:rsid w:val="00B708D1"/>
    <w:rsid w:val="00B70F69"/>
    <w:rsid w:val="00B7105B"/>
    <w:rsid w:val="00B71482"/>
    <w:rsid w:val="00B71643"/>
    <w:rsid w:val="00B71996"/>
    <w:rsid w:val="00B720C4"/>
    <w:rsid w:val="00B7244F"/>
    <w:rsid w:val="00B72E0B"/>
    <w:rsid w:val="00B75153"/>
    <w:rsid w:val="00B75A30"/>
    <w:rsid w:val="00B75B7C"/>
    <w:rsid w:val="00B75E95"/>
    <w:rsid w:val="00B7646B"/>
    <w:rsid w:val="00B76482"/>
    <w:rsid w:val="00B76972"/>
    <w:rsid w:val="00B76C08"/>
    <w:rsid w:val="00B77A50"/>
    <w:rsid w:val="00B805CC"/>
    <w:rsid w:val="00B809CB"/>
    <w:rsid w:val="00B810DF"/>
    <w:rsid w:val="00B8182F"/>
    <w:rsid w:val="00B818A9"/>
    <w:rsid w:val="00B81C4A"/>
    <w:rsid w:val="00B81D86"/>
    <w:rsid w:val="00B81EA2"/>
    <w:rsid w:val="00B820C0"/>
    <w:rsid w:val="00B8249F"/>
    <w:rsid w:val="00B82BBA"/>
    <w:rsid w:val="00B83BB4"/>
    <w:rsid w:val="00B83CB5"/>
    <w:rsid w:val="00B840CC"/>
    <w:rsid w:val="00B84309"/>
    <w:rsid w:val="00B8449A"/>
    <w:rsid w:val="00B84598"/>
    <w:rsid w:val="00B84DF2"/>
    <w:rsid w:val="00B84F04"/>
    <w:rsid w:val="00B84FD9"/>
    <w:rsid w:val="00B85269"/>
    <w:rsid w:val="00B856C9"/>
    <w:rsid w:val="00B857F1"/>
    <w:rsid w:val="00B85A33"/>
    <w:rsid w:val="00B86150"/>
    <w:rsid w:val="00B86752"/>
    <w:rsid w:val="00B868BE"/>
    <w:rsid w:val="00B86940"/>
    <w:rsid w:val="00B86AFB"/>
    <w:rsid w:val="00B86D97"/>
    <w:rsid w:val="00B87328"/>
    <w:rsid w:val="00B87BA0"/>
    <w:rsid w:val="00B87BEA"/>
    <w:rsid w:val="00B90BD3"/>
    <w:rsid w:val="00B9165E"/>
    <w:rsid w:val="00B9199B"/>
    <w:rsid w:val="00B91CE1"/>
    <w:rsid w:val="00B920A1"/>
    <w:rsid w:val="00B92601"/>
    <w:rsid w:val="00B9273A"/>
    <w:rsid w:val="00B92843"/>
    <w:rsid w:val="00B92A21"/>
    <w:rsid w:val="00B92CD1"/>
    <w:rsid w:val="00B93180"/>
    <w:rsid w:val="00B93451"/>
    <w:rsid w:val="00B93AA1"/>
    <w:rsid w:val="00B93BC2"/>
    <w:rsid w:val="00B93C31"/>
    <w:rsid w:val="00B93F27"/>
    <w:rsid w:val="00B958B1"/>
    <w:rsid w:val="00B95D63"/>
    <w:rsid w:val="00B96465"/>
    <w:rsid w:val="00B96A66"/>
    <w:rsid w:val="00B96D59"/>
    <w:rsid w:val="00B970E5"/>
    <w:rsid w:val="00B97471"/>
    <w:rsid w:val="00B975E0"/>
    <w:rsid w:val="00B9794F"/>
    <w:rsid w:val="00BA0753"/>
    <w:rsid w:val="00BA1D1E"/>
    <w:rsid w:val="00BA23DF"/>
    <w:rsid w:val="00BA2568"/>
    <w:rsid w:val="00BA2AA2"/>
    <w:rsid w:val="00BA2B8C"/>
    <w:rsid w:val="00BA2E49"/>
    <w:rsid w:val="00BA2E93"/>
    <w:rsid w:val="00BA3819"/>
    <w:rsid w:val="00BA3C64"/>
    <w:rsid w:val="00BA43C1"/>
    <w:rsid w:val="00BA4911"/>
    <w:rsid w:val="00BA5279"/>
    <w:rsid w:val="00BA6346"/>
    <w:rsid w:val="00BA64CA"/>
    <w:rsid w:val="00BA6687"/>
    <w:rsid w:val="00BA77CE"/>
    <w:rsid w:val="00BA7C17"/>
    <w:rsid w:val="00BA7CED"/>
    <w:rsid w:val="00BA7EC1"/>
    <w:rsid w:val="00BB0322"/>
    <w:rsid w:val="00BB059F"/>
    <w:rsid w:val="00BB0809"/>
    <w:rsid w:val="00BB0BD0"/>
    <w:rsid w:val="00BB0FF7"/>
    <w:rsid w:val="00BB114A"/>
    <w:rsid w:val="00BB1587"/>
    <w:rsid w:val="00BB1D06"/>
    <w:rsid w:val="00BB1DAD"/>
    <w:rsid w:val="00BB1FE0"/>
    <w:rsid w:val="00BB200E"/>
    <w:rsid w:val="00BB3E37"/>
    <w:rsid w:val="00BB3E4A"/>
    <w:rsid w:val="00BB4119"/>
    <w:rsid w:val="00BB43AF"/>
    <w:rsid w:val="00BB44BC"/>
    <w:rsid w:val="00BB450A"/>
    <w:rsid w:val="00BB4A3C"/>
    <w:rsid w:val="00BB4AAA"/>
    <w:rsid w:val="00BB5C2B"/>
    <w:rsid w:val="00BB5D4A"/>
    <w:rsid w:val="00BB5D4E"/>
    <w:rsid w:val="00BB6137"/>
    <w:rsid w:val="00BB6D0F"/>
    <w:rsid w:val="00BB776C"/>
    <w:rsid w:val="00BB78AC"/>
    <w:rsid w:val="00BB7ACE"/>
    <w:rsid w:val="00BC105C"/>
    <w:rsid w:val="00BC10A6"/>
    <w:rsid w:val="00BC1F6F"/>
    <w:rsid w:val="00BC2050"/>
    <w:rsid w:val="00BC223D"/>
    <w:rsid w:val="00BC2A62"/>
    <w:rsid w:val="00BC2FAC"/>
    <w:rsid w:val="00BC32A7"/>
    <w:rsid w:val="00BC34A2"/>
    <w:rsid w:val="00BC37F9"/>
    <w:rsid w:val="00BC3CD3"/>
    <w:rsid w:val="00BC44F7"/>
    <w:rsid w:val="00BC457C"/>
    <w:rsid w:val="00BC4F4B"/>
    <w:rsid w:val="00BC5B26"/>
    <w:rsid w:val="00BC5DC9"/>
    <w:rsid w:val="00BC5DD9"/>
    <w:rsid w:val="00BC5E51"/>
    <w:rsid w:val="00BC61D6"/>
    <w:rsid w:val="00BC61F7"/>
    <w:rsid w:val="00BC6423"/>
    <w:rsid w:val="00BC66A2"/>
    <w:rsid w:val="00BC672A"/>
    <w:rsid w:val="00BC742A"/>
    <w:rsid w:val="00BC7B09"/>
    <w:rsid w:val="00BD0439"/>
    <w:rsid w:val="00BD04D6"/>
    <w:rsid w:val="00BD076F"/>
    <w:rsid w:val="00BD0F30"/>
    <w:rsid w:val="00BD2F76"/>
    <w:rsid w:val="00BD3481"/>
    <w:rsid w:val="00BD354A"/>
    <w:rsid w:val="00BD3D68"/>
    <w:rsid w:val="00BD3FF2"/>
    <w:rsid w:val="00BD474F"/>
    <w:rsid w:val="00BD5297"/>
    <w:rsid w:val="00BD53DA"/>
    <w:rsid w:val="00BD55E1"/>
    <w:rsid w:val="00BD5769"/>
    <w:rsid w:val="00BD5990"/>
    <w:rsid w:val="00BD62B6"/>
    <w:rsid w:val="00BD6942"/>
    <w:rsid w:val="00BD7212"/>
    <w:rsid w:val="00BD73EB"/>
    <w:rsid w:val="00BD75C7"/>
    <w:rsid w:val="00BD78B5"/>
    <w:rsid w:val="00BD7A84"/>
    <w:rsid w:val="00BD7CDA"/>
    <w:rsid w:val="00BE0919"/>
    <w:rsid w:val="00BE1216"/>
    <w:rsid w:val="00BE187F"/>
    <w:rsid w:val="00BE1CE2"/>
    <w:rsid w:val="00BE1F28"/>
    <w:rsid w:val="00BE3450"/>
    <w:rsid w:val="00BE3691"/>
    <w:rsid w:val="00BE369D"/>
    <w:rsid w:val="00BE3C2D"/>
    <w:rsid w:val="00BE3CF2"/>
    <w:rsid w:val="00BE40FA"/>
    <w:rsid w:val="00BE4109"/>
    <w:rsid w:val="00BE41D8"/>
    <w:rsid w:val="00BE44E0"/>
    <w:rsid w:val="00BE48E2"/>
    <w:rsid w:val="00BE5248"/>
    <w:rsid w:val="00BE575F"/>
    <w:rsid w:val="00BE5B12"/>
    <w:rsid w:val="00BE60E7"/>
    <w:rsid w:val="00BE634E"/>
    <w:rsid w:val="00BE6670"/>
    <w:rsid w:val="00BE67F6"/>
    <w:rsid w:val="00BE6895"/>
    <w:rsid w:val="00BE6A5E"/>
    <w:rsid w:val="00BE6DA6"/>
    <w:rsid w:val="00BE765A"/>
    <w:rsid w:val="00BE776B"/>
    <w:rsid w:val="00BE7AD2"/>
    <w:rsid w:val="00BE7B71"/>
    <w:rsid w:val="00BF046A"/>
    <w:rsid w:val="00BF04A0"/>
    <w:rsid w:val="00BF0FCD"/>
    <w:rsid w:val="00BF10E6"/>
    <w:rsid w:val="00BF1260"/>
    <w:rsid w:val="00BF1580"/>
    <w:rsid w:val="00BF1787"/>
    <w:rsid w:val="00BF1B4F"/>
    <w:rsid w:val="00BF2104"/>
    <w:rsid w:val="00BF23BD"/>
    <w:rsid w:val="00BF3CD3"/>
    <w:rsid w:val="00BF3FA8"/>
    <w:rsid w:val="00BF4520"/>
    <w:rsid w:val="00BF4B13"/>
    <w:rsid w:val="00BF4E70"/>
    <w:rsid w:val="00BF53C2"/>
    <w:rsid w:val="00BF6BA2"/>
    <w:rsid w:val="00BF6D8A"/>
    <w:rsid w:val="00BF6ECD"/>
    <w:rsid w:val="00BF75C0"/>
    <w:rsid w:val="00BF7C4A"/>
    <w:rsid w:val="00C00221"/>
    <w:rsid w:val="00C006D5"/>
    <w:rsid w:val="00C0118C"/>
    <w:rsid w:val="00C011AB"/>
    <w:rsid w:val="00C01B6A"/>
    <w:rsid w:val="00C023B2"/>
    <w:rsid w:val="00C0323A"/>
    <w:rsid w:val="00C032BF"/>
    <w:rsid w:val="00C038E2"/>
    <w:rsid w:val="00C04C30"/>
    <w:rsid w:val="00C05024"/>
    <w:rsid w:val="00C059F5"/>
    <w:rsid w:val="00C05D10"/>
    <w:rsid w:val="00C05F75"/>
    <w:rsid w:val="00C0695D"/>
    <w:rsid w:val="00C06E10"/>
    <w:rsid w:val="00C070F8"/>
    <w:rsid w:val="00C07B30"/>
    <w:rsid w:val="00C1013E"/>
    <w:rsid w:val="00C10691"/>
    <w:rsid w:val="00C10715"/>
    <w:rsid w:val="00C1087C"/>
    <w:rsid w:val="00C115F3"/>
    <w:rsid w:val="00C11847"/>
    <w:rsid w:val="00C118C1"/>
    <w:rsid w:val="00C11A9B"/>
    <w:rsid w:val="00C11CCD"/>
    <w:rsid w:val="00C12A76"/>
    <w:rsid w:val="00C1389D"/>
    <w:rsid w:val="00C1400E"/>
    <w:rsid w:val="00C1401D"/>
    <w:rsid w:val="00C1413F"/>
    <w:rsid w:val="00C148FF"/>
    <w:rsid w:val="00C14C51"/>
    <w:rsid w:val="00C153DD"/>
    <w:rsid w:val="00C166CC"/>
    <w:rsid w:val="00C16BCF"/>
    <w:rsid w:val="00C175AD"/>
    <w:rsid w:val="00C17AA0"/>
    <w:rsid w:val="00C17CA0"/>
    <w:rsid w:val="00C200A4"/>
    <w:rsid w:val="00C202C1"/>
    <w:rsid w:val="00C204E1"/>
    <w:rsid w:val="00C20A60"/>
    <w:rsid w:val="00C20D88"/>
    <w:rsid w:val="00C2136B"/>
    <w:rsid w:val="00C214D4"/>
    <w:rsid w:val="00C219D3"/>
    <w:rsid w:val="00C21E0A"/>
    <w:rsid w:val="00C21E54"/>
    <w:rsid w:val="00C226D4"/>
    <w:rsid w:val="00C231AD"/>
    <w:rsid w:val="00C23253"/>
    <w:rsid w:val="00C23504"/>
    <w:rsid w:val="00C23A31"/>
    <w:rsid w:val="00C23E32"/>
    <w:rsid w:val="00C2469E"/>
    <w:rsid w:val="00C247A9"/>
    <w:rsid w:val="00C25082"/>
    <w:rsid w:val="00C25A89"/>
    <w:rsid w:val="00C25CBD"/>
    <w:rsid w:val="00C26B59"/>
    <w:rsid w:val="00C2790D"/>
    <w:rsid w:val="00C30B1E"/>
    <w:rsid w:val="00C30B9B"/>
    <w:rsid w:val="00C31B20"/>
    <w:rsid w:val="00C31BDB"/>
    <w:rsid w:val="00C31C43"/>
    <w:rsid w:val="00C31D59"/>
    <w:rsid w:val="00C32335"/>
    <w:rsid w:val="00C323A7"/>
    <w:rsid w:val="00C32539"/>
    <w:rsid w:val="00C325D3"/>
    <w:rsid w:val="00C32C8B"/>
    <w:rsid w:val="00C332BB"/>
    <w:rsid w:val="00C34193"/>
    <w:rsid w:val="00C341D7"/>
    <w:rsid w:val="00C34521"/>
    <w:rsid w:val="00C349C0"/>
    <w:rsid w:val="00C34AC1"/>
    <w:rsid w:val="00C35652"/>
    <w:rsid w:val="00C356B7"/>
    <w:rsid w:val="00C35AEA"/>
    <w:rsid w:val="00C35F68"/>
    <w:rsid w:val="00C3602A"/>
    <w:rsid w:val="00C36270"/>
    <w:rsid w:val="00C363A1"/>
    <w:rsid w:val="00C36409"/>
    <w:rsid w:val="00C36B5A"/>
    <w:rsid w:val="00C37B23"/>
    <w:rsid w:val="00C40101"/>
    <w:rsid w:val="00C405B4"/>
    <w:rsid w:val="00C40957"/>
    <w:rsid w:val="00C40B6A"/>
    <w:rsid w:val="00C42565"/>
    <w:rsid w:val="00C43CD8"/>
    <w:rsid w:val="00C445DE"/>
    <w:rsid w:val="00C44C1C"/>
    <w:rsid w:val="00C44E54"/>
    <w:rsid w:val="00C44FA3"/>
    <w:rsid w:val="00C455A7"/>
    <w:rsid w:val="00C45887"/>
    <w:rsid w:val="00C45E36"/>
    <w:rsid w:val="00C4614A"/>
    <w:rsid w:val="00C462DA"/>
    <w:rsid w:val="00C46A67"/>
    <w:rsid w:val="00C46F51"/>
    <w:rsid w:val="00C46FA0"/>
    <w:rsid w:val="00C47018"/>
    <w:rsid w:val="00C470AC"/>
    <w:rsid w:val="00C477D9"/>
    <w:rsid w:val="00C47BEE"/>
    <w:rsid w:val="00C47CA9"/>
    <w:rsid w:val="00C50A23"/>
    <w:rsid w:val="00C50E6D"/>
    <w:rsid w:val="00C51C58"/>
    <w:rsid w:val="00C52008"/>
    <w:rsid w:val="00C525F3"/>
    <w:rsid w:val="00C52CC4"/>
    <w:rsid w:val="00C52FCE"/>
    <w:rsid w:val="00C531E7"/>
    <w:rsid w:val="00C531EE"/>
    <w:rsid w:val="00C531FB"/>
    <w:rsid w:val="00C532E4"/>
    <w:rsid w:val="00C53806"/>
    <w:rsid w:val="00C53821"/>
    <w:rsid w:val="00C53B4C"/>
    <w:rsid w:val="00C53E10"/>
    <w:rsid w:val="00C542AC"/>
    <w:rsid w:val="00C542F6"/>
    <w:rsid w:val="00C543A0"/>
    <w:rsid w:val="00C54E50"/>
    <w:rsid w:val="00C55075"/>
    <w:rsid w:val="00C55F3A"/>
    <w:rsid w:val="00C5639E"/>
    <w:rsid w:val="00C56BA3"/>
    <w:rsid w:val="00C57030"/>
    <w:rsid w:val="00C57095"/>
    <w:rsid w:val="00C57197"/>
    <w:rsid w:val="00C5746C"/>
    <w:rsid w:val="00C57713"/>
    <w:rsid w:val="00C57B15"/>
    <w:rsid w:val="00C57E92"/>
    <w:rsid w:val="00C57FD3"/>
    <w:rsid w:val="00C60B2F"/>
    <w:rsid w:val="00C612C5"/>
    <w:rsid w:val="00C61688"/>
    <w:rsid w:val="00C61B73"/>
    <w:rsid w:val="00C6227D"/>
    <w:rsid w:val="00C6307C"/>
    <w:rsid w:val="00C637B0"/>
    <w:rsid w:val="00C63AC6"/>
    <w:rsid w:val="00C63C29"/>
    <w:rsid w:val="00C64152"/>
    <w:rsid w:val="00C65B4A"/>
    <w:rsid w:val="00C66A47"/>
    <w:rsid w:val="00C66E6E"/>
    <w:rsid w:val="00C67AD8"/>
    <w:rsid w:val="00C709DB"/>
    <w:rsid w:val="00C709F2"/>
    <w:rsid w:val="00C70D31"/>
    <w:rsid w:val="00C70EF8"/>
    <w:rsid w:val="00C70FCF"/>
    <w:rsid w:val="00C70FF2"/>
    <w:rsid w:val="00C71375"/>
    <w:rsid w:val="00C717D8"/>
    <w:rsid w:val="00C71A8B"/>
    <w:rsid w:val="00C71B35"/>
    <w:rsid w:val="00C723F5"/>
    <w:rsid w:val="00C7245E"/>
    <w:rsid w:val="00C72517"/>
    <w:rsid w:val="00C729E6"/>
    <w:rsid w:val="00C72A94"/>
    <w:rsid w:val="00C72AA0"/>
    <w:rsid w:val="00C72C20"/>
    <w:rsid w:val="00C72C37"/>
    <w:rsid w:val="00C73824"/>
    <w:rsid w:val="00C73D16"/>
    <w:rsid w:val="00C745C9"/>
    <w:rsid w:val="00C74649"/>
    <w:rsid w:val="00C748D6"/>
    <w:rsid w:val="00C74C9C"/>
    <w:rsid w:val="00C754F7"/>
    <w:rsid w:val="00C758B2"/>
    <w:rsid w:val="00C75E3F"/>
    <w:rsid w:val="00C76245"/>
    <w:rsid w:val="00C7626B"/>
    <w:rsid w:val="00C76585"/>
    <w:rsid w:val="00C7670D"/>
    <w:rsid w:val="00C76DC5"/>
    <w:rsid w:val="00C7728D"/>
    <w:rsid w:val="00C775B0"/>
    <w:rsid w:val="00C77B17"/>
    <w:rsid w:val="00C77CDC"/>
    <w:rsid w:val="00C77D71"/>
    <w:rsid w:val="00C77EAB"/>
    <w:rsid w:val="00C80A3C"/>
    <w:rsid w:val="00C80D77"/>
    <w:rsid w:val="00C8120C"/>
    <w:rsid w:val="00C817C3"/>
    <w:rsid w:val="00C829AE"/>
    <w:rsid w:val="00C82B32"/>
    <w:rsid w:val="00C8311D"/>
    <w:rsid w:val="00C832CB"/>
    <w:rsid w:val="00C84352"/>
    <w:rsid w:val="00C846F3"/>
    <w:rsid w:val="00C84882"/>
    <w:rsid w:val="00C848AA"/>
    <w:rsid w:val="00C84D40"/>
    <w:rsid w:val="00C85852"/>
    <w:rsid w:val="00C85C89"/>
    <w:rsid w:val="00C85E9C"/>
    <w:rsid w:val="00C865D9"/>
    <w:rsid w:val="00C87074"/>
    <w:rsid w:val="00C870AC"/>
    <w:rsid w:val="00C87694"/>
    <w:rsid w:val="00C87E95"/>
    <w:rsid w:val="00C9006B"/>
    <w:rsid w:val="00C90134"/>
    <w:rsid w:val="00C90342"/>
    <w:rsid w:val="00C9052C"/>
    <w:rsid w:val="00C90752"/>
    <w:rsid w:val="00C90D74"/>
    <w:rsid w:val="00C91024"/>
    <w:rsid w:val="00C91586"/>
    <w:rsid w:val="00C91799"/>
    <w:rsid w:val="00C91B13"/>
    <w:rsid w:val="00C91BF1"/>
    <w:rsid w:val="00C92439"/>
    <w:rsid w:val="00C9262A"/>
    <w:rsid w:val="00C92665"/>
    <w:rsid w:val="00C937F9"/>
    <w:rsid w:val="00C93CDC"/>
    <w:rsid w:val="00C93E34"/>
    <w:rsid w:val="00C93F19"/>
    <w:rsid w:val="00C93F72"/>
    <w:rsid w:val="00C94C5B"/>
    <w:rsid w:val="00C94F01"/>
    <w:rsid w:val="00C94FF5"/>
    <w:rsid w:val="00C95985"/>
    <w:rsid w:val="00C969C5"/>
    <w:rsid w:val="00C96E02"/>
    <w:rsid w:val="00C97512"/>
    <w:rsid w:val="00C97734"/>
    <w:rsid w:val="00CA0308"/>
    <w:rsid w:val="00CA07E8"/>
    <w:rsid w:val="00CA0BAB"/>
    <w:rsid w:val="00CA0C78"/>
    <w:rsid w:val="00CA0FA0"/>
    <w:rsid w:val="00CA1530"/>
    <w:rsid w:val="00CA1883"/>
    <w:rsid w:val="00CA1FEC"/>
    <w:rsid w:val="00CA25E5"/>
    <w:rsid w:val="00CA2CD5"/>
    <w:rsid w:val="00CA3EEB"/>
    <w:rsid w:val="00CA4150"/>
    <w:rsid w:val="00CA4599"/>
    <w:rsid w:val="00CA4B0D"/>
    <w:rsid w:val="00CA519E"/>
    <w:rsid w:val="00CA54F6"/>
    <w:rsid w:val="00CA5C85"/>
    <w:rsid w:val="00CA5D72"/>
    <w:rsid w:val="00CA5F40"/>
    <w:rsid w:val="00CA5F7D"/>
    <w:rsid w:val="00CA614A"/>
    <w:rsid w:val="00CA6653"/>
    <w:rsid w:val="00CA6706"/>
    <w:rsid w:val="00CA69BD"/>
    <w:rsid w:val="00CA7B54"/>
    <w:rsid w:val="00CA7D94"/>
    <w:rsid w:val="00CA7E0A"/>
    <w:rsid w:val="00CB03C5"/>
    <w:rsid w:val="00CB040D"/>
    <w:rsid w:val="00CB055E"/>
    <w:rsid w:val="00CB1274"/>
    <w:rsid w:val="00CB182A"/>
    <w:rsid w:val="00CB1ED2"/>
    <w:rsid w:val="00CB20A5"/>
    <w:rsid w:val="00CB27DF"/>
    <w:rsid w:val="00CB2E90"/>
    <w:rsid w:val="00CB3341"/>
    <w:rsid w:val="00CB4706"/>
    <w:rsid w:val="00CB4A23"/>
    <w:rsid w:val="00CB4FC0"/>
    <w:rsid w:val="00CB5466"/>
    <w:rsid w:val="00CB558B"/>
    <w:rsid w:val="00CB5A05"/>
    <w:rsid w:val="00CB61D2"/>
    <w:rsid w:val="00CB6394"/>
    <w:rsid w:val="00CB7096"/>
    <w:rsid w:val="00CB724D"/>
    <w:rsid w:val="00CB7861"/>
    <w:rsid w:val="00CC02F5"/>
    <w:rsid w:val="00CC058A"/>
    <w:rsid w:val="00CC08DA"/>
    <w:rsid w:val="00CC0FED"/>
    <w:rsid w:val="00CC1305"/>
    <w:rsid w:val="00CC1602"/>
    <w:rsid w:val="00CC1B62"/>
    <w:rsid w:val="00CC1C17"/>
    <w:rsid w:val="00CC1E18"/>
    <w:rsid w:val="00CC2CE6"/>
    <w:rsid w:val="00CC2E75"/>
    <w:rsid w:val="00CC2F3D"/>
    <w:rsid w:val="00CC3181"/>
    <w:rsid w:val="00CC3D4A"/>
    <w:rsid w:val="00CC403C"/>
    <w:rsid w:val="00CC40BF"/>
    <w:rsid w:val="00CC4192"/>
    <w:rsid w:val="00CC43F8"/>
    <w:rsid w:val="00CC586E"/>
    <w:rsid w:val="00CC59B3"/>
    <w:rsid w:val="00CC5B6F"/>
    <w:rsid w:val="00CC5D11"/>
    <w:rsid w:val="00CC6508"/>
    <w:rsid w:val="00CC6B0A"/>
    <w:rsid w:val="00CC6BC5"/>
    <w:rsid w:val="00CC6BDF"/>
    <w:rsid w:val="00CC6BED"/>
    <w:rsid w:val="00CC6C9D"/>
    <w:rsid w:val="00CC6EFB"/>
    <w:rsid w:val="00CC715F"/>
    <w:rsid w:val="00CC7329"/>
    <w:rsid w:val="00CC78C2"/>
    <w:rsid w:val="00CC7BCA"/>
    <w:rsid w:val="00CD0063"/>
    <w:rsid w:val="00CD063D"/>
    <w:rsid w:val="00CD0C19"/>
    <w:rsid w:val="00CD122C"/>
    <w:rsid w:val="00CD159A"/>
    <w:rsid w:val="00CD1D19"/>
    <w:rsid w:val="00CD1FF3"/>
    <w:rsid w:val="00CD2F84"/>
    <w:rsid w:val="00CD2F88"/>
    <w:rsid w:val="00CD3E34"/>
    <w:rsid w:val="00CD4640"/>
    <w:rsid w:val="00CD4E69"/>
    <w:rsid w:val="00CD5376"/>
    <w:rsid w:val="00CD537E"/>
    <w:rsid w:val="00CD561F"/>
    <w:rsid w:val="00CD5713"/>
    <w:rsid w:val="00CD6021"/>
    <w:rsid w:val="00CD6DF8"/>
    <w:rsid w:val="00CD721D"/>
    <w:rsid w:val="00CD7272"/>
    <w:rsid w:val="00CD7CEC"/>
    <w:rsid w:val="00CE03D8"/>
    <w:rsid w:val="00CE0444"/>
    <w:rsid w:val="00CE07D9"/>
    <w:rsid w:val="00CE1D0C"/>
    <w:rsid w:val="00CE1E5C"/>
    <w:rsid w:val="00CE2743"/>
    <w:rsid w:val="00CE4092"/>
    <w:rsid w:val="00CE4992"/>
    <w:rsid w:val="00CE4A5C"/>
    <w:rsid w:val="00CE5203"/>
    <w:rsid w:val="00CE5823"/>
    <w:rsid w:val="00CE5BBE"/>
    <w:rsid w:val="00CE63F4"/>
    <w:rsid w:val="00CE65BC"/>
    <w:rsid w:val="00CE685E"/>
    <w:rsid w:val="00CE7802"/>
    <w:rsid w:val="00CE7B2F"/>
    <w:rsid w:val="00CF016A"/>
    <w:rsid w:val="00CF05FF"/>
    <w:rsid w:val="00CF0BBF"/>
    <w:rsid w:val="00CF0F17"/>
    <w:rsid w:val="00CF0F29"/>
    <w:rsid w:val="00CF1947"/>
    <w:rsid w:val="00CF1C74"/>
    <w:rsid w:val="00CF22F3"/>
    <w:rsid w:val="00CF2AA3"/>
    <w:rsid w:val="00CF2BEB"/>
    <w:rsid w:val="00CF2D1D"/>
    <w:rsid w:val="00CF2E65"/>
    <w:rsid w:val="00CF2E8D"/>
    <w:rsid w:val="00CF2EC7"/>
    <w:rsid w:val="00CF2F35"/>
    <w:rsid w:val="00CF31A9"/>
    <w:rsid w:val="00CF3CB1"/>
    <w:rsid w:val="00CF3F62"/>
    <w:rsid w:val="00CF3FCC"/>
    <w:rsid w:val="00CF4CDA"/>
    <w:rsid w:val="00CF4E17"/>
    <w:rsid w:val="00CF50C4"/>
    <w:rsid w:val="00CF6381"/>
    <w:rsid w:val="00CF691C"/>
    <w:rsid w:val="00CF6CEE"/>
    <w:rsid w:val="00CF7725"/>
    <w:rsid w:val="00CF77EF"/>
    <w:rsid w:val="00CF782B"/>
    <w:rsid w:val="00CF7F10"/>
    <w:rsid w:val="00D002E8"/>
    <w:rsid w:val="00D008E8"/>
    <w:rsid w:val="00D00D42"/>
    <w:rsid w:val="00D00E4F"/>
    <w:rsid w:val="00D0185C"/>
    <w:rsid w:val="00D019E2"/>
    <w:rsid w:val="00D01AC5"/>
    <w:rsid w:val="00D01CF8"/>
    <w:rsid w:val="00D01D7E"/>
    <w:rsid w:val="00D01EA1"/>
    <w:rsid w:val="00D020D0"/>
    <w:rsid w:val="00D02235"/>
    <w:rsid w:val="00D02374"/>
    <w:rsid w:val="00D026DD"/>
    <w:rsid w:val="00D027D6"/>
    <w:rsid w:val="00D02869"/>
    <w:rsid w:val="00D03CB2"/>
    <w:rsid w:val="00D040E0"/>
    <w:rsid w:val="00D04360"/>
    <w:rsid w:val="00D048D6"/>
    <w:rsid w:val="00D051B3"/>
    <w:rsid w:val="00D05EA8"/>
    <w:rsid w:val="00D05FFE"/>
    <w:rsid w:val="00D06EE4"/>
    <w:rsid w:val="00D0767D"/>
    <w:rsid w:val="00D07CD4"/>
    <w:rsid w:val="00D07F78"/>
    <w:rsid w:val="00D10295"/>
    <w:rsid w:val="00D10962"/>
    <w:rsid w:val="00D11204"/>
    <w:rsid w:val="00D11742"/>
    <w:rsid w:val="00D1223C"/>
    <w:rsid w:val="00D12BF1"/>
    <w:rsid w:val="00D12E1F"/>
    <w:rsid w:val="00D130AC"/>
    <w:rsid w:val="00D13128"/>
    <w:rsid w:val="00D13733"/>
    <w:rsid w:val="00D146CE"/>
    <w:rsid w:val="00D14736"/>
    <w:rsid w:val="00D14994"/>
    <w:rsid w:val="00D161A4"/>
    <w:rsid w:val="00D16310"/>
    <w:rsid w:val="00D17456"/>
    <w:rsid w:val="00D1756F"/>
    <w:rsid w:val="00D17F91"/>
    <w:rsid w:val="00D200A0"/>
    <w:rsid w:val="00D2062C"/>
    <w:rsid w:val="00D20E25"/>
    <w:rsid w:val="00D2114E"/>
    <w:rsid w:val="00D21DBC"/>
    <w:rsid w:val="00D21E09"/>
    <w:rsid w:val="00D22039"/>
    <w:rsid w:val="00D22C84"/>
    <w:rsid w:val="00D22ED2"/>
    <w:rsid w:val="00D230A5"/>
    <w:rsid w:val="00D232AC"/>
    <w:rsid w:val="00D2342F"/>
    <w:rsid w:val="00D23CE0"/>
    <w:rsid w:val="00D23FE3"/>
    <w:rsid w:val="00D24294"/>
    <w:rsid w:val="00D2449F"/>
    <w:rsid w:val="00D2473D"/>
    <w:rsid w:val="00D24A38"/>
    <w:rsid w:val="00D24B7A"/>
    <w:rsid w:val="00D253D6"/>
    <w:rsid w:val="00D256E2"/>
    <w:rsid w:val="00D25BFE"/>
    <w:rsid w:val="00D266A1"/>
    <w:rsid w:val="00D26BA2"/>
    <w:rsid w:val="00D274BE"/>
    <w:rsid w:val="00D275A2"/>
    <w:rsid w:val="00D2768A"/>
    <w:rsid w:val="00D27FB4"/>
    <w:rsid w:val="00D300BE"/>
    <w:rsid w:val="00D30247"/>
    <w:rsid w:val="00D30FDD"/>
    <w:rsid w:val="00D31A65"/>
    <w:rsid w:val="00D31FFE"/>
    <w:rsid w:val="00D320F7"/>
    <w:rsid w:val="00D3310C"/>
    <w:rsid w:val="00D33163"/>
    <w:rsid w:val="00D34C31"/>
    <w:rsid w:val="00D34DC3"/>
    <w:rsid w:val="00D35196"/>
    <w:rsid w:val="00D35508"/>
    <w:rsid w:val="00D35605"/>
    <w:rsid w:val="00D3568D"/>
    <w:rsid w:val="00D35886"/>
    <w:rsid w:val="00D35976"/>
    <w:rsid w:val="00D35C15"/>
    <w:rsid w:val="00D36C11"/>
    <w:rsid w:val="00D376F8"/>
    <w:rsid w:val="00D37719"/>
    <w:rsid w:val="00D37AD2"/>
    <w:rsid w:val="00D40263"/>
    <w:rsid w:val="00D40A19"/>
    <w:rsid w:val="00D41137"/>
    <w:rsid w:val="00D41460"/>
    <w:rsid w:val="00D41526"/>
    <w:rsid w:val="00D4173A"/>
    <w:rsid w:val="00D41BD5"/>
    <w:rsid w:val="00D421DA"/>
    <w:rsid w:val="00D42360"/>
    <w:rsid w:val="00D434F2"/>
    <w:rsid w:val="00D440E7"/>
    <w:rsid w:val="00D44222"/>
    <w:rsid w:val="00D447EF"/>
    <w:rsid w:val="00D449B7"/>
    <w:rsid w:val="00D44D66"/>
    <w:rsid w:val="00D45113"/>
    <w:rsid w:val="00D45A13"/>
    <w:rsid w:val="00D45B21"/>
    <w:rsid w:val="00D46000"/>
    <w:rsid w:val="00D4629F"/>
    <w:rsid w:val="00D46786"/>
    <w:rsid w:val="00D4688A"/>
    <w:rsid w:val="00D46D51"/>
    <w:rsid w:val="00D471C1"/>
    <w:rsid w:val="00D47468"/>
    <w:rsid w:val="00D47D85"/>
    <w:rsid w:val="00D50106"/>
    <w:rsid w:val="00D50238"/>
    <w:rsid w:val="00D50A49"/>
    <w:rsid w:val="00D50B61"/>
    <w:rsid w:val="00D51226"/>
    <w:rsid w:val="00D51244"/>
    <w:rsid w:val="00D5207F"/>
    <w:rsid w:val="00D52C91"/>
    <w:rsid w:val="00D52F7F"/>
    <w:rsid w:val="00D53178"/>
    <w:rsid w:val="00D53548"/>
    <w:rsid w:val="00D54BF3"/>
    <w:rsid w:val="00D54C39"/>
    <w:rsid w:val="00D55391"/>
    <w:rsid w:val="00D5540E"/>
    <w:rsid w:val="00D554BF"/>
    <w:rsid w:val="00D5560E"/>
    <w:rsid w:val="00D55ACD"/>
    <w:rsid w:val="00D5671F"/>
    <w:rsid w:val="00D569D0"/>
    <w:rsid w:val="00D57129"/>
    <w:rsid w:val="00D609EE"/>
    <w:rsid w:val="00D60D8A"/>
    <w:rsid w:val="00D614BD"/>
    <w:rsid w:val="00D61F7F"/>
    <w:rsid w:val="00D6212B"/>
    <w:rsid w:val="00D622DF"/>
    <w:rsid w:val="00D6289C"/>
    <w:rsid w:val="00D629F3"/>
    <w:rsid w:val="00D63135"/>
    <w:rsid w:val="00D6331F"/>
    <w:rsid w:val="00D6341A"/>
    <w:rsid w:val="00D63CFA"/>
    <w:rsid w:val="00D63D8E"/>
    <w:rsid w:val="00D64BD3"/>
    <w:rsid w:val="00D6540C"/>
    <w:rsid w:val="00D6546B"/>
    <w:rsid w:val="00D656C6"/>
    <w:rsid w:val="00D659B3"/>
    <w:rsid w:val="00D65DE0"/>
    <w:rsid w:val="00D663B0"/>
    <w:rsid w:val="00D66DB7"/>
    <w:rsid w:val="00D67A62"/>
    <w:rsid w:val="00D67C74"/>
    <w:rsid w:val="00D700F7"/>
    <w:rsid w:val="00D70605"/>
    <w:rsid w:val="00D7067D"/>
    <w:rsid w:val="00D71AF5"/>
    <w:rsid w:val="00D7243E"/>
    <w:rsid w:val="00D724E4"/>
    <w:rsid w:val="00D727D1"/>
    <w:rsid w:val="00D73181"/>
    <w:rsid w:val="00D7330F"/>
    <w:rsid w:val="00D73CED"/>
    <w:rsid w:val="00D74D8A"/>
    <w:rsid w:val="00D753C7"/>
    <w:rsid w:val="00D76343"/>
    <w:rsid w:val="00D76428"/>
    <w:rsid w:val="00D76607"/>
    <w:rsid w:val="00D76C5B"/>
    <w:rsid w:val="00D76DCF"/>
    <w:rsid w:val="00D77840"/>
    <w:rsid w:val="00D779CB"/>
    <w:rsid w:val="00D77AFF"/>
    <w:rsid w:val="00D77B87"/>
    <w:rsid w:val="00D8026E"/>
    <w:rsid w:val="00D80358"/>
    <w:rsid w:val="00D805D0"/>
    <w:rsid w:val="00D8109C"/>
    <w:rsid w:val="00D81117"/>
    <w:rsid w:val="00D8152A"/>
    <w:rsid w:val="00D818DE"/>
    <w:rsid w:val="00D81C8D"/>
    <w:rsid w:val="00D81F03"/>
    <w:rsid w:val="00D824CC"/>
    <w:rsid w:val="00D828C3"/>
    <w:rsid w:val="00D82A3B"/>
    <w:rsid w:val="00D82BC7"/>
    <w:rsid w:val="00D83408"/>
    <w:rsid w:val="00D8455A"/>
    <w:rsid w:val="00D84726"/>
    <w:rsid w:val="00D8472B"/>
    <w:rsid w:val="00D84ECD"/>
    <w:rsid w:val="00D84F4F"/>
    <w:rsid w:val="00D85110"/>
    <w:rsid w:val="00D8514D"/>
    <w:rsid w:val="00D85895"/>
    <w:rsid w:val="00D858DC"/>
    <w:rsid w:val="00D85D54"/>
    <w:rsid w:val="00D87B29"/>
    <w:rsid w:val="00D90E8D"/>
    <w:rsid w:val="00D929EF"/>
    <w:rsid w:val="00D92D7A"/>
    <w:rsid w:val="00D92DF0"/>
    <w:rsid w:val="00D9320D"/>
    <w:rsid w:val="00D9376C"/>
    <w:rsid w:val="00D93779"/>
    <w:rsid w:val="00D940DC"/>
    <w:rsid w:val="00D9497C"/>
    <w:rsid w:val="00D950C8"/>
    <w:rsid w:val="00D954E5"/>
    <w:rsid w:val="00D95A38"/>
    <w:rsid w:val="00D95BA6"/>
    <w:rsid w:val="00D9601A"/>
    <w:rsid w:val="00D960C8"/>
    <w:rsid w:val="00D961F3"/>
    <w:rsid w:val="00D9637D"/>
    <w:rsid w:val="00D96B43"/>
    <w:rsid w:val="00D9722C"/>
    <w:rsid w:val="00D97314"/>
    <w:rsid w:val="00D975CD"/>
    <w:rsid w:val="00D97B2F"/>
    <w:rsid w:val="00D97B84"/>
    <w:rsid w:val="00D97BA3"/>
    <w:rsid w:val="00D97E7B"/>
    <w:rsid w:val="00D97EC0"/>
    <w:rsid w:val="00DA0036"/>
    <w:rsid w:val="00DA05C4"/>
    <w:rsid w:val="00DA0864"/>
    <w:rsid w:val="00DA08E5"/>
    <w:rsid w:val="00DA0950"/>
    <w:rsid w:val="00DA0D75"/>
    <w:rsid w:val="00DA11CF"/>
    <w:rsid w:val="00DA1939"/>
    <w:rsid w:val="00DA22F6"/>
    <w:rsid w:val="00DA23DD"/>
    <w:rsid w:val="00DA267D"/>
    <w:rsid w:val="00DA2929"/>
    <w:rsid w:val="00DA2981"/>
    <w:rsid w:val="00DA3618"/>
    <w:rsid w:val="00DA3882"/>
    <w:rsid w:val="00DA38AA"/>
    <w:rsid w:val="00DA3A8F"/>
    <w:rsid w:val="00DA3C2C"/>
    <w:rsid w:val="00DA3F91"/>
    <w:rsid w:val="00DA4468"/>
    <w:rsid w:val="00DA4D2D"/>
    <w:rsid w:val="00DA4DA0"/>
    <w:rsid w:val="00DA52EA"/>
    <w:rsid w:val="00DA547B"/>
    <w:rsid w:val="00DA5A65"/>
    <w:rsid w:val="00DA6CD0"/>
    <w:rsid w:val="00DA7032"/>
    <w:rsid w:val="00DA736C"/>
    <w:rsid w:val="00DA73BA"/>
    <w:rsid w:val="00DA74C6"/>
    <w:rsid w:val="00DA79FE"/>
    <w:rsid w:val="00DA7A77"/>
    <w:rsid w:val="00DB01E8"/>
    <w:rsid w:val="00DB022B"/>
    <w:rsid w:val="00DB058E"/>
    <w:rsid w:val="00DB08F5"/>
    <w:rsid w:val="00DB0D57"/>
    <w:rsid w:val="00DB0ED8"/>
    <w:rsid w:val="00DB103E"/>
    <w:rsid w:val="00DB1387"/>
    <w:rsid w:val="00DB1591"/>
    <w:rsid w:val="00DB1964"/>
    <w:rsid w:val="00DB2795"/>
    <w:rsid w:val="00DB366E"/>
    <w:rsid w:val="00DB39DC"/>
    <w:rsid w:val="00DB3BF9"/>
    <w:rsid w:val="00DB3F3F"/>
    <w:rsid w:val="00DB4390"/>
    <w:rsid w:val="00DB4593"/>
    <w:rsid w:val="00DB493F"/>
    <w:rsid w:val="00DB4946"/>
    <w:rsid w:val="00DB5205"/>
    <w:rsid w:val="00DB5A0F"/>
    <w:rsid w:val="00DB5A9F"/>
    <w:rsid w:val="00DB5DA2"/>
    <w:rsid w:val="00DB5DD1"/>
    <w:rsid w:val="00DB628D"/>
    <w:rsid w:val="00DB6519"/>
    <w:rsid w:val="00DB71F8"/>
    <w:rsid w:val="00DB7C1F"/>
    <w:rsid w:val="00DB7FE8"/>
    <w:rsid w:val="00DC0498"/>
    <w:rsid w:val="00DC0C17"/>
    <w:rsid w:val="00DC211F"/>
    <w:rsid w:val="00DC2202"/>
    <w:rsid w:val="00DC2359"/>
    <w:rsid w:val="00DC24A8"/>
    <w:rsid w:val="00DC4053"/>
    <w:rsid w:val="00DC40A4"/>
    <w:rsid w:val="00DC40E2"/>
    <w:rsid w:val="00DC458A"/>
    <w:rsid w:val="00DC45A3"/>
    <w:rsid w:val="00DC49DD"/>
    <w:rsid w:val="00DC5214"/>
    <w:rsid w:val="00DC5422"/>
    <w:rsid w:val="00DC542A"/>
    <w:rsid w:val="00DC56F6"/>
    <w:rsid w:val="00DC5C54"/>
    <w:rsid w:val="00DC5EC0"/>
    <w:rsid w:val="00DC6B1E"/>
    <w:rsid w:val="00DC7461"/>
    <w:rsid w:val="00DC75D1"/>
    <w:rsid w:val="00DC7A66"/>
    <w:rsid w:val="00DC7D0D"/>
    <w:rsid w:val="00DD097A"/>
    <w:rsid w:val="00DD09D2"/>
    <w:rsid w:val="00DD0DB1"/>
    <w:rsid w:val="00DD1185"/>
    <w:rsid w:val="00DD1740"/>
    <w:rsid w:val="00DD1C98"/>
    <w:rsid w:val="00DD2028"/>
    <w:rsid w:val="00DD20D8"/>
    <w:rsid w:val="00DD21FD"/>
    <w:rsid w:val="00DD2736"/>
    <w:rsid w:val="00DD2A28"/>
    <w:rsid w:val="00DD2ABB"/>
    <w:rsid w:val="00DD36B3"/>
    <w:rsid w:val="00DD38BD"/>
    <w:rsid w:val="00DD4113"/>
    <w:rsid w:val="00DD48ED"/>
    <w:rsid w:val="00DD502B"/>
    <w:rsid w:val="00DD5341"/>
    <w:rsid w:val="00DD5369"/>
    <w:rsid w:val="00DD55DC"/>
    <w:rsid w:val="00DD5DBD"/>
    <w:rsid w:val="00DD5DED"/>
    <w:rsid w:val="00DD5EA1"/>
    <w:rsid w:val="00DD6709"/>
    <w:rsid w:val="00DD7892"/>
    <w:rsid w:val="00DE002F"/>
    <w:rsid w:val="00DE03F3"/>
    <w:rsid w:val="00DE03F8"/>
    <w:rsid w:val="00DE04F1"/>
    <w:rsid w:val="00DE0A72"/>
    <w:rsid w:val="00DE12CD"/>
    <w:rsid w:val="00DE14F5"/>
    <w:rsid w:val="00DE20DC"/>
    <w:rsid w:val="00DE2A8C"/>
    <w:rsid w:val="00DE2A9D"/>
    <w:rsid w:val="00DE2DA5"/>
    <w:rsid w:val="00DE3502"/>
    <w:rsid w:val="00DE35D7"/>
    <w:rsid w:val="00DE35EF"/>
    <w:rsid w:val="00DE3DE7"/>
    <w:rsid w:val="00DE48F8"/>
    <w:rsid w:val="00DE4965"/>
    <w:rsid w:val="00DE4FA0"/>
    <w:rsid w:val="00DE540E"/>
    <w:rsid w:val="00DE555F"/>
    <w:rsid w:val="00DE561F"/>
    <w:rsid w:val="00DE5C90"/>
    <w:rsid w:val="00DE5D71"/>
    <w:rsid w:val="00DE6013"/>
    <w:rsid w:val="00DE60CE"/>
    <w:rsid w:val="00DE628E"/>
    <w:rsid w:val="00DE65D5"/>
    <w:rsid w:val="00DE7B78"/>
    <w:rsid w:val="00DF0298"/>
    <w:rsid w:val="00DF0700"/>
    <w:rsid w:val="00DF0720"/>
    <w:rsid w:val="00DF0F86"/>
    <w:rsid w:val="00DF1121"/>
    <w:rsid w:val="00DF11F2"/>
    <w:rsid w:val="00DF14FB"/>
    <w:rsid w:val="00DF18B3"/>
    <w:rsid w:val="00DF1C35"/>
    <w:rsid w:val="00DF213D"/>
    <w:rsid w:val="00DF291A"/>
    <w:rsid w:val="00DF2E5B"/>
    <w:rsid w:val="00DF3F77"/>
    <w:rsid w:val="00DF45D1"/>
    <w:rsid w:val="00DF4C9B"/>
    <w:rsid w:val="00DF4FE0"/>
    <w:rsid w:val="00DF52C6"/>
    <w:rsid w:val="00DF56E6"/>
    <w:rsid w:val="00DF5C27"/>
    <w:rsid w:val="00DF5C58"/>
    <w:rsid w:val="00DF625F"/>
    <w:rsid w:val="00DF62EA"/>
    <w:rsid w:val="00DF649B"/>
    <w:rsid w:val="00DF65F7"/>
    <w:rsid w:val="00DF6913"/>
    <w:rsid w:val="00DF6BFE"/>
    <w:rsid w:val="00DF73C8"/>
    <w:rsid w:val="00E008F0"/>
    <w:rsid w:val="00E00BED"/>
    <w:rsid w:val="00E00E3D"/>
    <w:rsid w:val="00E00F03"/>
    <w:rsid w:val="00E00FA8"/>
    <w:rsid w:val="00E0169E"/>
    <w:rsid w:val="00E01E52"/>
    <w:rsid w:val="00E021DC"/>
    <w:rsid w:val="00E02796"/>
    <w:rsid w:val="00E02876"/>
    <w:rsid w:val="00E02C4D"/>
    <w:rsid w:val="00E03B70"/>
    <w:rsid w:val="00E0403A"/>
    <w:rsid w:val="00E06226"/>
    <w:rsid w:val="00E06293"/>
    <w:rsid w:val="00E06547"/>
    <w:rsid w:val="00E06C96"/>
    <w:rsid w:val="00E0772D"/>
    <w:rsid w:val="00E0778C"/>
    <w:rsid w:val="00E106E9"/>
    <w:rsid w:val="00E10E44"/>
    <w:rsid w:val="00E10EEF"/>
    <w:rsid w:val="00E1129B"/>
    <w:rsid w:val="00E1152C"/>
    <w:rsid w:val="00E12750"/>
    <w:rsid w:val="00E128BC"/>
    <w:rsid w:val="00E12B9D"/>
    <w:rsid w:val="00E12F2A"/>
    <w:rsid w:val="00E137E5"/>
    <w:rsid w:val="00E13DD8"/>
    <w:rsid w:val="00E142BF"/>
    <w:rsid w:val="00E149D9"/>
    <w:rsid w:val="00E14A42"/>
    <w:rsid w:val="00E14C54"/>
    <w:rsid w:val="00E14E26"/>
    <w:rsid w:val="00E14F77"/>
    <w:rsid w:val="00E15ECA"/>
    <w:rsid w:val="00E17040"/>
    <w:rsid w:val="00E17108"/>
    <w:rsid w:val="00E173A1"/>
    <w:rsid w:val="00E20B56"/>
    <w:rsid w:val="00E20C38"/>
    <w:rsid w:val="00E20ED5"/>
    <w:rsid w:val="00E210A8"/>
    <w:rsid w:val="00E213C6"/>
    <w:rsid w:val="00E214C0"/>
    <w:rsid w:val="00E2167F"/>
    <w:rsid w:val="00E219FE"/>
    <w:rsid w:val="00E21BE0"/>
    <w:rsid w:val="00E21C79"/>
    <w:rsid w:val="00E21E1E"/>
    <w:rsid w:val="00E230D6"/>
    <w:rsid w:val="00E231CB"/>
    <w:rsid w:val="00E2332C"/>
    <w:rsid w:val="00E23DAD"/>
    <w:rsid w:val="00E241AA"/>
    <w:rsid w:val="00E24BC8"/>
    <w:rsid w:val="00E25270"/>
    <w:rsid w:val="00E252FC"/>
    <w:rsid w:val="00E25AB2"/>
    <w:rsid w:val="00E25B33"/>
    <w:rsid w:val="00E25B5E"/>
    <w:rsid w:val="00E25CDE"/>
    <w:rsid w:val="00E25D1D"/>
    <w:rsid w:val="00E2605A"/>
    <w:rsid w:val="00E27713"/>
    <w:rsid w:val="00E2786A"/>
    <w:rsid w:val="00E27DDE"/>
    <w:rsid w:val="00E3010F"/>
    <w:rsid w:val="00E30484"/>
    <w:rsid w:val="00E3055E"/>
    <w:rsid w:val="00E31D04"/>
    <w:rsid w:val="00E31FCD"/>
    <w:rsid w:val="00E321D8"/>
    <w:rsid w:val="00E32369"/>
    <w:rsid w:val="00E324B6"/>
    <w:rsid w:val="00E33180"/>
    <w:rsid w:val="00E3330C"/>
    <w:rsid w:val="00E33662"/>
    <w:rsid w:val="00E33C5C"/>
    <w:rsid w:val="00E3418C"/>
    <w:rsid w:val="00E34232"/>
    <w:rsid w:val="00E35786"/>
    <w:rsid w:val="00E35904"/>
    <w:rsid w:val="00E35F9F"/>
    <w:rsid w:val="00E36818"/>
    <w:rsid w:val="00E36A4E"/>
    <w:rsid w:val="00E36BE4"/>
    <w:rsid w:val="00E36E0A"/>
    <w:rsid w:val="00E37060"/>
    <w:rsid w:val="00E370EF"/>
    <w:rsid w:val="00E371A9"/>
    <w:rsid w:val="00E376A7"/>
    <w:rsid w:val="00E37C9D"/>
    <w:rsid w:val="00E40C36"/>
    <w:rsid w:val="00E40F54"/>
    <w:rsid w:val="00E40FE8"/>
    <w:rsid w:val="00E412E4"/>
    <w:rsid w:val="00E41870"/>
    <w:rsid w:val="00E41974"/>
    <w:rsid w:val="00E41BEA"/>
    <w:rsid w:val="00E41DE9"/>
    <w:rsid w:val="00E420BA"/>
    <w:rsid w:val="00E420F2"/>
    <w:rsid w:val="00E42500"/>
    <w:rsid w:val="00E42542"/>
    <w:rsid w:val="00E4260D"/>
    <w:rsid w:val="00E429AD"/>
    <w:rsid w:val="00E432FE"/>
    <w:rsid w:val="00E4332A"/>
    <w:rsid w:val="00E438AE"/>
    <w:rsid w:val="00E43A45"/>
    <w:rsid w:val="00E43A78"/>
    <w:rsid w:val="00E43EBA"/>
    <w:rsid w:val="00E4439C"/>
    <w:rsid w:val="00E44407"/>
    <w:rsid w:val="00E44B3B"/>
    <w:rsid w:val="00E45328"/>
    <w:rsid w:val="00E46096"/>
    <w:rsid w:val="00E460C5"/>
    <w:rsid w:val="00E460F5"/>
    <w:rsid w:val="00E4641A"/>
    <w:rsid w:val="00E46702"/>
    <w:rsid w:val="00E46B4B"/>
    <w:rsid w:val="00E46E94"/>
    <w:rsid w:val="00E47756"/>
    <w:rsid w:val="00E47EC0"/>
    <w:rsid w:val="00E50737"/>
    <w:rsid w:val="00E5126A"/>
    <w:rsid w:val="00E512EE"/>
    <w:rsid w:val="00E5140B"/>
    <w:rsid w:val="00E5182F"/>
    <w:rsid w:val="00E51FEB"/>
    <w:rsid w:val="00E524A7"/>
    <w:rsid w:val="00E527F3"/>
    <w:rsid w:val="00E5288D"/>
    <w:rsid w:val="00E528AD"/>
    <w:rsid w:val="00E528B4"/>
    <w:rsid w:val="00E5308A"/>
    <w:rsid w:val="00E53467"/>
    <w:rsid w:val="00E535E4"/>
    <w:rsid w:val="00E53961"/>
    <w:rsid w:val="00E5396B"/>
    <w:rsid w:val="00E542E5"/>
    <w:rsid w:val="00E54340"/>
    <w:rsid w:val="00E545D3"/>
    <w:rsid w:val="00E54731"/>
    <w:rsid w:val="00E54774"/>
    <w:rsid w:val="00E548F6"/>
    <w:rsid w:val="00E54E07"/>
    <w:rsid w:val="00E557E2"/>
    <w:rsid w:val="00E55843"/>
    <w:rsid w:val="00E561A8"/>
    <w:rsid w:val="00E5638B"/>
    <w:rsid w:val="00E57306"/>
    <w:rsid w:val="00E57888"/>
    <w:rsid w:val="00E57B07"/>
    <w:rsid w:val="00E57F08"/>
    <w:rsid w:val="00E600E3"/>
    <w:rsid w:val="00E606D4"/>
    <w:rsid w:val="00E6073F"/>
    <w:rsid w:val="00E608D5"/>
    <w:rsid w:val="00E60E0F"/>
    <w:rsid w:val="00E612DF"/>
    <w:rsid w:val="00E613B8"/>
    <w:rsid w:val="00E61623"/>
    <w:rsid w:val="00E61DE5"/>
    <w:rsid w:val="00E62487"/>
    <w:rsid w:val="00E628B8"/>
    <w:rsid w:val="00E62A19"/>
    <w:rsid w:val="00E62D58"/>
    <w:rsid w:val="00E62D8A"/>
    <w:rsid w:val="00E63270"/>
    <w:rsid w:val="00E633D9"/>
    <w:rsid w:val="00E635A1"/>
    <w:rsid w:val="00E63854"/>
    <w:rsid w:val="00E64822"/>
    <w:rsid w:val="00E64B4B"/>
    <w:rsid w:val="00E65229"/>
    <w:rsid w:val="00E6561A"/>
    <w:rsid w:val="00E658A7"/>
    <w:rsid w:val="00E65C08"/>
    <w:rsid w:val="00E660FC"/>
    <w:rsid w:val="00E6617B"/>
    <w:rsid w:val="00E66726"/>
    <w:rsid w:val="00E66EA1"/>
    <w:rsid w:val="00E66F20"/>
    <w:rsid w:val="00E67A7F"/>
    <w:rsid w:val="00E67F11"/>
    <w:rsid w:val="00E70342"/>
    <w:rsid w:val="00E703BF"/>
    <w:rsid w:val="00E709A6"/>
    <w:rsid w:val="00E70F4A"/>
    <w:rsid w:val="00E715BC"/>
    <w:rsid w:val="00E72076"/>
    <w:rsid w:val="00E727F0"/>
    <w:rsid w:val="00E728A2"/>
    <w:rsid w:val="00E72DDA"/>
    <w:rsid w:val="00E72E85"/>
    <w:rsid w:val="00E72EFA"/>
    <w:rsid w:val="00E72F82"/>
    <w:rsid w:val="00E733F1"/>
    <w:rsid w:val="00E73C42"/>
    <w:rsid w:val="00E73CD5"/>
    <w:rsid w:val="00E73D38"/>
    <w:rsid w:val="00E74B49"/>
    <w:rsid w:val="00E74FE7"/>
    <w:rsid w:val="00E75628"/>
    <w:rsid w:val="00E765F9"/>
    <w:rsid w:val="00E76E15"/>
    <w:rsid w:val="00E771FD"/>
    <w:rsid w:val="00E773EE"/>
    <w:rsid w:val="00E7760A"/>
    <w:rsid w:val="00E7767F"/>
    <w:rsid w:val="00E8052D"/>
    <w:rsid w:val="00E8056C"/>
    <w:rsid w:val="00E80667"/>
    <w:rsid w:val="00E80865"/>
    <w:rsid w:val="00E80FE9"/>
    <w:rsid w:val="00E813AD"/>
    <w:rsid w:val="00E822AB"/>
    <w:rsid w:val="00E822FE"/>
    <w:rsid w:val="00E83308"/>
    <w:rsid w:val="00E834DE"/>
    <w:rsid w:val="00E83C1F"/>
    <w:rsid w:val="00E83E8E"/>
    <w:rsid w:val="00E8420F"/>
    <w:rsid w:val="00E84616"/>
    <w:rsid w:val="00E84630"/>
    <w:rsid w:val="00E84C99"/>
    <w:rsid w:val="00E8545D"/>
    <w:rsid w:val="00E8545E"/>
    <w:rsid w:val="00E857FF"/>
    <w:rsid w:val="00E85D82"/>
    <w:rsid w:val="00E85FF6"/>
    <w:rsid w:val="00E861CD"/>
    <w:rsid w:val="00E86410"/>
    <w:rsid w:val="00E8653B"/>
    <w:rsid w:val="00E86960"/>
    <w:rsid w:val="00E86C11"/>
    <w:rsid w:val="00E87594"/>
    <w:rsid w:val="00E877E9"/>
    <w:rsid w:val="00E87887"/>
    <w:rsid w:val="00E8792E"/>
    <w:rsid w:val="00E87DF7"/>
    <w:rsid w:val="00E90348"/>
    <w:rsid w:val="00E9071E"/>
    <w:rsid w:val="00E9156A"/>
    <w:rsid w:val="00E92A4E"/>
    <w:rsid w:val="00E92E9B"/>
    <w:rsid w:val="00E92F3A"/>
    <w:rsid w:val="00E937B3"/>
    <w:rsid w:val="00E939C8"/>
    <w:rsid w:val="00E94137"/>
    <w:rsid w:val="00E94199"/>
    <w:rsid w:val="00E94441"/>
    <w:rsid w:val="00E94632"/>
    <w:rsid w:val="00E94B1E"/>
    <w:rsid w:val="00E94CAA"/>
    <w:rsid w:val="00E94D13"/>
    <w:rsid w:val="00E94DA2"/>
    <w:rsid w:val="00E94E01"/>
    <w:rsid w:val="00E94FB8"/>
    <w:rsid w:val="00E95216"/>
    <w:rsid w:val="00E9558F"/>
    <w:rsid w:val="00E9589B"/>
    <w:rsid w:val="00E95AAC"/>
    <w:rsid w:val="00E962F1"/>
    <w:rsid w:val="00E96995"/>
    <w:rsid w:val="00E9702E"/>
    <w:rsid w:val="00E97859"/>
    <w:rsid w:val="00E97861"/>
    <w:rsid w:val="00E97882"/>
    <w:rsid w:val="00E97E3D"/>
    <w:rsid w:val="00E97E78"/>
    <w:rsid w:val="00EA00BB"/>
    <w:rsid w:val="00EA02C4"/>
    <w:rsid w:val="00EA0433"/>
    <w:rsid w:val="00EA0595"/>
    <w:rsid w:val="00EA0A50"/>
    <w:rsid w:val="00EA16C7"/>
    <w:rsid w:val="00EA1795"/>
    <w:rsid w:val="00EA17A2"/>
    <w:rsid w:val="00EA1946"/>
    <w:rsid w:val="00EA1CBB"/>
    <w:rsid w:val="00EA2B88"/>
    <w:rsid w:val="00EA2E40"/>
    <w:rsid w:val="00EA2EBE"/>
    <w:rsid w:val="00EA329F"/>
    <w:rsid w:val="00EA3516"/>
    <w:rsid w:val="00EA373A"/>
    <w:rsid w:val="00EA3DD3"/>
    <w:rsid w:val="00EA4381"/>
    <w:rsid w:val="00EA4F8B"/>
    <w:rsid w:val="00EA5287"/>
    <w:rsid w:val="00EA711E"/>
    <w:rsid w:val="00EB2961"/>
    <w:rsid w:val="00EB2B70"/>
    <w:rsid w:val="00EB2D44"/>
    <w:rsid w:val="00EB3E7F"/>
    <w:rsid w:val="00EB4F16"/>
    <w:rsid w:val="00EB53B3"/>
    <w:rsid w:val="00EB540C"/>
    <w:rsid w:val="00EB5903"/>
    <w:rsid w:val="00EB5D37"/>
    <w:rsid w:val="00EB6265"/>
    <w:rsid w:val="00EB62D5"/>
    <w:rsid w:val="00EB6427"/>
    <w:rsid w:val="00EB7112"/>
    <w:rsid w:val="00EC07DA"/>
    <w:rsid w:val="00EC0B6F"/>
    <w:rsid w:val="00EC1200"/>
    <w:rsid w:val="00EC18EB"/>
    <w:rsid w:val="00EC19B5"/>
    <w:rsid w:val="00EC21EB"/>
    <w:rsid w:val="00EC235C"/>
    <w:rsid w:val="00EC277D"/>
    <w:rsid w:val="00EC2D5F"/>
    <w:rsid w:val="00EC3150"/>
    <w:rsid w:val="00EC4032"/>
    <w:rsid w:val="00EC4890"/>
    <w:rsid w:val="00EC5075"/>
    <w:rsid w:val="00EC5627"/>
    <w:rsid w:val="00EC5929"/>
    <w:rsid w:val="00EC5A0F"/>
    <w:rsid w:val="00EC5F66"/>
    <w:rsid w:val="00EC66B9"/>
    <w:rsid w:val="00EC66F5"/>
    <w:rsid w:val="00EC67C9"/>
    <w:rsid w:val="00EC6FFC"/>
    <w:rsid w:val="00EC7319"/>
    <w:rsid w:val="00ED0644"/>
    <w:rsid w:val="00ED12CC"/>
    <w:rsid w:val="00ED135C"/>
    <w:rsid w:val="00ED154B"/>
    <w:rsid w:val="00ED2222"/>
    <w:rsid w:val="00ED25FF"/>
    <w:rsid w:val="00ED3996"/>
    <w:rsid w:val="00ED3D44"/>
    <w:rsid w:val="00ED42BA"/>
    <w:rsid w:val="00ED45C3"/>
    <w:rsid w:val="00ED4CDE"/>
    <w:rsid w:val="00ED500F"/>
    <w:rsid w:val="00ED51F5"/>
    <w:rsid w:val="00ED59AE"/>
    <w:rsid w:val="00ED6C47"/>
    <w:rsid w:val="00ED7211"/>
    <w:rsid w:val="00ED75EE"/>
    <w:rsid w:val="00EE083D"/>
    <w:rsid w:val="00EE0890"/>
    <w:rsid w:val="00EE0B37"/>
    <w:rsid w:val="00EE1452"/>
    <w:rsid w:val="00EE14FC"/>
    <w:rsid w:val="00EE1A82"/>
    <w:rsid w:val="00EE1D2F"/>
    <w:rsid w:val="00EE2712"/>
    <w:rsid w:val="00EE3003"/>
    <w:rsid w:val="00EE3712"/>
    <w:rsid w:val="00EE3FC5"/>
    <w:rsid w:val="00EE4347"/>
    <w:rsid w:val="00EE435D"/>
    <w:rsid w:val="00EE441C"/>
    <w:rsid w:val="00EE4460"/>
    <w:rsid w:val="00EE4FC2"/>
    <w:rsid w:val="00EE5D58"/>
    <w:rsid w:val="00EE5D75"/>
    <w:rsid w:val="00EE5E0A"/>
    <w:rsid w:val="00EE7020"/>
    <w:rsid w:val="00EE7493"/>
    <w:rsid w:val="00EE7754"/>
    <w:rsid w:val="00EE7CDA"/>
    <w:rsid w:val="00EE7DC9"/>
    <w:rsid w:val="00EF00CB"/>
    <w:rsid w:val="00EF0503"/>
    <w:rsid w:val="00EF0672"/>
    <w:rsid w:val="00EF0795"/>
    <w:rsid w:val="00EF0DEF"/>
    <w:rsid w:val="00EF1AB4"/>
    <w:rsid w:val="00EF1F1F"/>
    <w:rsid w:val="00EF205A"/>
    <w:rsid w:val="00EF2799"/>
    <w:rsid w:val="00EF2C39"/>
    <w:rsid w:val="00EF307F"/>
    <w:rsid w:val="00EF35C6"/>
    <w:rsid w:val="00EF3748"/>
    <w:rsid w:val="00EF3C34"/>
    <w:rsid w:val="00EF4106"/>
    <w:rsid w:val="00EF4811"/>
    <w:rsid w:val="00EF486B"/>
    <w:rsid w:val="00EF4A10"/>
    <w:rsid w:val="00EF5099"/>
    <w:rsid w:val="00EF5797"/>
    <w:rsid w:val="00EF5821"/>
    <w:rsid w:val="00EF5CFC"/>
    <w:rsid w:val="00EF61DC"/>
    <w:rsid w:val="00EF6809"/>
    <w:rsid w:val="00EF71E5"/>
    <w:rsid w:val="00EF76AA"/>
    <w:rsid w:val="00F00416"/>
    <w:rsid w:val="00F0043C"/>
    <w:rsid w:val="00F00597"/>
    <w:rsid w:val="00F01231"/>
    <w:rsid w:val="00F02C4D"/>
    <w:rsid w:val="00F02C69"/>
    <w:rsid w:val="00F02F2E"/>
    <w:rsid w:val="00F04777"/>
    <w:rsid w:val="00F0592E"/>
    <w:rsid w:val="00F06135"/>
    <w:rsid w:val="00F06635"/>
    <w:rsid w:val="00F0672C"/>
    <w:rsid w:val="00F076FF"/>
    <w:rsid w:val="00F10481"/>
    <w:rsid w:val="00F10B9C"/>
    <w:rsid w:val="00F10BD4"/>
    <w:rsid w:val="00F10FEB"/>
    <w:rsid w:val="00F1154C"/>
    <w:rsid w:val="00F124AE"/>
    <w:rsid w:val="00F12867"/>
    <w:rsid w:val="00F12988"/>
    <w:rsid w:val="00F13475"/>
    <w:rsid w:val="00F13B4E"/>
    <w:rsid w:val="00F149DB"/>
    <w:rsid w:val="00F14EBA"/>
    <w:rsid w:val="00F151FE"/>
    <w:rsid w:val="00F1594A"/>
    <w:rsid w:val="00F15F5E"/>
    <w:rsid w:val="00F15FA1"/>
    <w:rsid w:val="00F16101"/>
    <w:rsid w:val="00F168C5"/>
    <w:rsid w:val="00F16A5A"/>
    <w:rsid w:val="00F1709C"/>
    <w:rsid w:val="00F17317"/>
    <w:rsid w:val="00F179FB"/>
    <w:rsid w:val="00F17BC3"/>
    <w:rsid w:val="00F17BD7"/>
    <w:rsid w:val="00F17E0B"/>
    <w:rsid w:val="00F17E6E"/>
    <w:rsid w:val="00F20537"/>
    <w:rsid w:val="00F209BD"/>
    <w:rsid w:val="00F20D2F"/>
    <w:rsid w:val="00F20EB5"/>
    <w:rsid w:val="00F21E04"/>
    <w:rsid w:val="00F21F66"/>
    <w:rsid w:val="00F22E4B"/>
    <w:rsid w:val="00F231FC"/>
    <w:rsid w:val="00F237DC"/>
    <w:rsid w:val="00F2404D"/>
    <w:rsid w:val="00F24304"/>
    <w:rsid w:val="00F24561"/>
    <w:rsid w:val="00F2459C"/>
    <w:rsid w:val="00F246C3"/>
    <w:rsid w:val="00F24AD3"/>
    <w:rsid w:val="00F25059"/>
    <w:rsid w:val="00F253F8"/>
    <w:rsid w:val="00F25793"/>
    <w:rsid w:val="00F25BF7"/>
    <w:rsid w:val="00F26610"/>
    <w:rsid w:val="00F26C93"/>
    <w:rsid w:val="00F27318"/>
    <w:rsid w:val="00F277FF"/>
    <w:rsid w:val="00F278D8"/>
    <w:rsid w:val="00F27A74"/>
    <w:rsid w:val="00F27DF0"/>
    <w:rsid w:val="00F27ED5"/>
    <w:rsid w:val="00F302A0"/>
    <w:rsid w:val="00F30324"/>
    <w:rsid w:val="00F30B1E"/>
    <w:rsid w:val="00F31D6A"/>
    <w:rsid w:val="00F32C3F"/>
    <w:rsid w:val="00F32FFC"/>
    <w:rsid w:val="00F335E4"/>
    <w:rsid w:val="00F33750"/>
    <w:rsid w:val="00F3399C"/>
    <w:rsid w:val="00F3409E"/>
    <w:rsid w:val="00F3451E"/>
    <w:rsid w:val="00F3459A"/>
    <w:rsid w:val="00F34648"/>
    <w:rsid w:val="00F3516F"/>
    <w:rsid w:val="00F357EF"/>
    <w:rsid w:val="00F35838"/>
    <w:rsid w:val="00F36125"/>
    <w:rsid w:val="00F36663"/>
    <w:rsid w:val="00F3779A"/>
    <w:rsid w:val="00F37919"/>
    <w:rsid w:val="00F37930"/>
    <w:rsid w:val="00F4067F"/>
    <w:rsid w:val="00F40A8E"/>
    <w:rsid w:val="00F40C24"/>
    <w:rsid w:val="00F40E77"/>
    <w:rsid w:val="00F411BF"/>
    <w:rsid w:val="00F41219"/>
    <w:rsid w:val="00F4162A"/>
    <w:rsid w:val="00F41C48"/>
    <w:rsid w:val="00F41E30"/>
    <w:rsid w:val="00F41FD4"/>
    <w:rsid w:val="00F42282"/>
    <w:rsid w:val="00F42C08"/>
    <w:rsid w:val="00F43A0C"/>
    <w:rsid w:val="00F43BAD"/>
    <w:rsid w:val="00F43F20"/>
    <w:rsid w:val="00F44B65"/>
    <w:rsid w:val="00F44E3E"/>
    <w:rsid w:val="00F45649"/>
    <w:rsid w:val="00F4575F"/>
    <w:rsid w:val="00F45F9C"/>
    <w:rsid w:val="00F461A1"/>
    <w:rsid w:val="00F46A74"/>
    <w:rsid w:val="00F46C69"/>
    <w:rsid w:val="00F477C3"/>
    <w:rsid w:val="00F477C4"/>
    <w:rsid w:val="00F47D39"/>
    <w:rsid w:val="00F5024A"/>
    <w:rsid w:val="00F503C2"/>
    <w:rsid w:val="00F51134"/>
    <w:rsid w:val="00F51810"/>
    <w:rsid w:val="00F51D47"/>
    <w:rsid w:val="00F52089"/>
    <w:rsid w:val="00F524AC"/>
    <w:rsid w:val="00F52B51"/>
    <w:rsid w:val="00F52DC5"/>
    <w:rsid w:val="00F5352A"/>
    <w:rsid w:val="00F5385B"/>
    <w:rsid w:val="00F53AAB"/>
    <w:rsid w:val="00F5419E"/>
    <w:rsid w:val="00F54A74"/>
    <w:rsid w:val="00F54AB4"/>
    <w:rsid w:val="00F54C57"/>
    <w:rsid w:val="00F55F88"/>
    <w:rsid w:val="00F56290"/>
    <w:rsid w:val="00F5689B"/>
    <w:rsid w:val="00F56D34"/>
    <w:rsid w:val="00F56EE9"/>
    <w:rsid w:val="00F570D5"/>
    <w:rsid w:val="00F57E44"/>
    <w:rsid w:val="00F60595"/>
    <w:rsid w:val="00F62121"/>
    <w:rsid w:val="00F626C3"/>
    <w:rsid w:val="00F6300E"/>
    <w:rsid w:val="00F636DB"/>
    <w:rsid w:val="00F63764"/>
    <w:rsid w:val="00F6378D"/>
    <w:rsid w:val="00F638E9"/>
    <w:rsid w:val="00F63C31"/>
    <w:rsid w:val="00F6453C"/>
    <w:rsid w:val="00F64688"/>
    <w:rsid w:val="00F64A6C"/>
    <w:rsid w:val="00F64A87"/>
    <w:rsid w:val="00F64DDE"/>
    <w:rsid w:val="00F65563"/>
    <w:rsid w:val="00F65FE8"/>
    <w:rsid w:val="00F66163"/>
    <w:rsid w:val="00F66699"/>
    <w:rsid w:val="00F66AE4"/>
    <w:rsid w:val="00F66B77"/>
    <w:rsid w:val="00F66D5B"/>
    <w:rsid w:val="00F67F7B"/>
    <w:rsid w:val="00F70137"/>
    <w:rsid w:val="00F7076E"/>
    <w:rsid w:val="00F7109B"/>
    <w:rsid w:val="00F7145E"/>
    <w:rsid w:val="00F71592"/>
    <w:rsid w:val="00F71D1A"/>
    <w:rsid w:val="00F7208F"/>
    <w:rsid w:val="00F72350"/>
    <w:rsid w:val="00F72A65"/>
    <w:rsid w:val="00F72EE6"/>
    <w:rsid w:val="00F731A3"/>
    <w:rsid w:val="00F7346F"/>
    <w:rsid w:val="00F73B3F"/>
    <w:rsid w:val="00F73F13"/>
    <w:rsid w:val="00F7526A"/>
    <w:rsid w:val="00F756DD"/>
    <w:rsid w:val="00F75C09"/>
    <w:rsid w:val="00F75CCC"/>
    <w:rsid w:val="00F75D96"/>
    <w:rsid w:val="00F75EB5"/>
    <w:rsid w:val="00F76015"/>
    <w:rsid w:val="00F760BC"/>
    <w:rsid w:val="00F768F1"/>
    <w:rsid w:val="00F771F5"/>
    <w:rsid w:val="00F77238"/>
    <w:rsid w:val="00F7758C"/>
    <w:rsid w:val="00F77BD1"/>
    <w:rsid w:val="00F77F86"/>
    <w:rsid w:val="00F804CB"/>
    <w:rsid w:val="00F809D8"/>
    <w:rsid w:val="00F81180"/>
    <w:rsid w:val="00F8138E"/>
    <w:rsid w:val="00F817E9"/>
    <w:rsid w:val="00F81AAB"/>
    <w:rsid w:val="00F82478"/>
    <w:rsid w:val="00F82C30"/>
    <w:rsid w:val="00F82F86"/>
    <w:rsid w:val="00F830A7"/>
    <w:rsid w:val="00F837B1"/>
    <w:rsid w:val="00F83860"/>
    <w:rsid w:val="00F8443F"/>
    <w:rsid w:val="00F84954"/>
    <w:rsid w:val="00F85C70"/>
    <w:rsid w:val="00F866AB"/>
    <w:rsid w:val="00F86938"/>
    <w:rsid w:val="00F8697B"/>
    <w:rsid w:val="00F8717A"/>
    <w:rsid w:val="00F871B3"/>
    <w:rsid w:val="00F877F0"/>
    <w:rsid w:val="00F900DD"/>
    <w:rsid w:val="00F90E40"/>
    <w:rsid w:val="00F90F7A"/>
    <w:rsid w:val="00F911A6"/>
    <w:rsid w:val="00F916C5"/>
    <w:rsid w:val="00F91C87"/>
    <w:rsid w:val="00F91FA9"/>
    <w:rsid w:val="00F9289B"/>
    <w:rsid w:val="00F92C0D"/>
    <w:rsid w:val="00F92CDC"/>
    <w:rsid w:val="00F92CF7"/>
    <w:rsid w:val="00F92DED"/>
    <w:rsid w:val="00F9321E"/>
    <w:rsid w:val="00F936B6"/>
    <w:rsid w:val="00F938C4"/>
    <w:rsid w:val="00F93C4C"/>
    <w:rsid w:val="00F941B0"/>
    <w:rsid w:val="00F950DA"/>
    <w:rsid w:val="00F9568F"/>
    <w:rsid w:val="00F95706"/>
    <w:rsid w:val="00F95B96"/>
    <w:rsid w:val="00F95E38"/>
    <w:rsid w:val="00F965E8"/>
    <w:rsid w:val="00F9709A"/>
    <w:rsid w:val="00FA016F"/>
    <w:rsid w:val="00FA07FB"/>
    <w:rsid w:val="00FA095C"/>
    <w:rsid w:val="00FA0B12"/>
    <w:rsid w:val="00FA0C07"/>
    <w:rsid w:val="00FA1F1D"/>
    <w:rsid w:val="00FA20D1"/>
    <w:rsid w:val="00FA2876"/>
    <w:rsid w:val="00FA2E91"/>
    <w:rsid w:val="00FA3904"/>
    <w:rsid w:val="00FA435F"/>
    <w:rsid w:val="00FA4F92"/>
    <w:rsid w:val="00FA573F"/>
    <w:rsid w:val="00FA5876"/>
    <w:rsid w:val="00FA63CB"/>
    <w:rsid w:val="00FA674C"/>
    <w:rsid w:val="00FA6758"/>
    <w:rsid w:val="00FA7583"/>
    <w:rsid w:val="00FA772E"/>
    <w:rsid w:val="00FA7C7A"/>
    <w:rsid w:val="00FA7E3D"/>
    <w:rsid w:val="00FB0830"/>
    <w:rsid w:val="00FB12AF"/>
    <w:rsid w:val="00FB18E2"/>
    <w:rsid w:val="00FB1CD6"/>
    <w:rsid w:val="00FB2314"/>
    <w:rsid w:val="00FB2710"/>
    <w:rsid w:val="00FB2FDE"/>
    <w:rsid w:val="00FB333F"/>
    <w:rsid w:val="00FB3FFC"/>
    <w:rsid w:val="00FB5061"/>
    <w:rsid w:val="00FB55B2"/>
    <w:rsid w:val="00FB5A76"/>
    <w:rsid w:val="00FB5F50"/>
    <w:rsid w:val="00FB6046"/>
    <w:rsid w:val="00FB623D"/>
    <w:rsid w:val="00FB67E3"/>
    <w:rsid w:val="00FB7A25"/>
    <w:rsid w:val="00FC0362"/>
    <w:rsid w:val="00FC049D"/>
    <w:rsid w:val="00FC0B87"/>
    <w:rsid w:val="00FC0C76"/>
    <w:rsid w:val="00FC1564"/>
    <w:rsid w:val="00FC1F70"/>
    <w:rsid w:val="00FC2704"/>
    <w:rsid w:val="00FC27A4"/>
    <w:rsid w:val="00FC2983"/>
    <w:rsid w:val="00FC2A24"/>
    <w:rsid w:val="00FC2A5F"/>
    <w:rsid w:val="00FC2C8C"/>
    <w:rsid w:val="00FC2D3F"/>
    <w:rsid w:val="00FC39C5"/>
    <w:rsid w:val="00FC3C70"/>
    <w:rsid w:val="00FC422B"/>
    <w:rsid w:val="00FC43DE"/>
    <w:rsid w:val="00FC4613"/>
    <w:rsid w:val="00FC4B8B"/>
    <w:rsid w:val="00FC5440"/>
    <w:rsid w:val="00FC54E9"/>
    <w:rsid w:val="00FC5580"/>
    <w:rsid w:val="00FC55F0"/>
    <w:rsid w:val="00FC5962"/>
    <w:rsid w:val="00FC5BF8"/>
    <w:rsid w:val="00FC6AD2"/>
    <w:rsid w:val="00FC6C7B"/>
    <w:rsid w:val="00FC6F0B"/>
    <w:rsid w:val="00FC77BA"/>
    <w:rsid w:val="00FC7A57"/>
    <w:rsid w:val="00FC7D84"/>
    <w:rsid w:val="00FC7E32"/>
    <w:rsid w:val="00FC7F90"/>
    <w:rsid w:val="00FD0109"/>
    <w:rsid w:val="00FD0160"/>
    <w:rsid w:val="00FD024A"/>
    <w:rsid w:val="00FD045A"/>
    <w:rsid w:val="00FD0587"/>
    <w:rsid w:val="00FD0838"/>
    <w:rsid w:val="00FD127B"/>
    <w:rsid w:val="00FD13E6"/>
    <w:rsid w:val="00FD17EA"/>
    <w:rsid w:val="00FD2236"/>
    <w:rsid w:val="00FD26C1"/>
    <w:rsid w:val="00FD2859"/>
    <w:rsid w:val="00FD36BF"/>
    <w:rsid w:val="00FD3A2B"/>
    <w:rsid w:val="00FD3B04"/>
    <w:rsid w:val="00FD4162"/>
    <w:rsid w:val="00FD418F"/>
    <w:rsid w:val="00FD41A8"/>
    <w:rsid w:val="00FD453B"/>
    <w:rsid w:val="00FD45DE"/>
    <w:rsid w:val="00FD525B"/>
    <w:rsid w:val="00FD525C"/>
    <w:rsid w:val="00FD567D"/>
    <w:rsid w:val="00FD5ABE"/>
    <w:rsid w:val="00FD5B42"/>
    <w:rsid w:val="00FD5D17"/>
    <w:rsid w:val="00FD5E83"/>
    <w:rsid w:val="00FD637B"/>
    <w:rsid w:val="00FD6BDF"/>
    <w:rsid w:val="00FD6FA3"/>
    <w:rsid w:val="00FD76D8"/>
    <w:rsid w:val="00FE0121"/>
    <w:rsid w:val="00FE023C"/>
    <w:rsid w:val="00FE0462"/>
    <w:rsid w:val="00FE14A3"/>
    <w:rsid w:val="00FE1BC9"/>
    <w:rsid w:val="00FE1DC0"/>
    <w:rsid w:val="00FE1E72"/>
    <w:rsid w:val="00FE2373"/>
    <w:rsid w:val="00FE27A0"/>
    <w:rsid w:val="00FE315D"/>
    <w:rsid w:val="00FE429C"/>
    <w:rsid w:val="00FE4387"/>
    <w:rsid w:val="00FE492B"/>
    <w:rsid w:val="00FE4E80"/>
    <w:rsid w:val="00FE50B8"/>
    <w:rsid w:val="00FE5223"/>
    <w:rsid w:val="00FE5B97"/>
    <w:rsid w:val="00FE5F50"/>
    <w:rsid w:val="00FE6078"/>
    <w:rsid w:val="00FE6720"/>
    <w:rsid w:val="00FE6743"/>
    <w:rsid w:val="00FE6C11"/>
    <w:rsid w:val="00FE7D97"/>
    <w:rsid w:val="00FF082A"/>
    <w:rsid w:val="00FF0B47"/>
    <w:rsid w:val="00FF0BFB"/>
    <w:rsid w:val="00FF0EF0"/>
    <w:rsid w:val="00FF12AB"/>
    <w:rsid w:val="00FF161D"/>
    <w:rsid w:val="00FF1D2E"/>
    <w:rsid w:val="00FF1F98"/>
    <w:rsid w:val="00FF2174"/>
    <w:rsid w:val="00FF2253"/>
    <w:rsid w:val="00FF2A54"/>
    <w:rsid w:val="00FF33ED"/>
    <w:rsid w:val="00FF3B20"/>
    <w:rsid w:val="00FF42AA"/>
    <w:rsid w:val="00FF4D2F"/>
    <w:rsid w:val="00FF5554"/>
    <w:rsid w:val="00FF6449"/>
    <w:rsid w:val="00FF6858"/>
    <w:rsid w:val="00FF6EA5"/>
    <w:rsid w:val="00FF7246"/>
    <w:rsid w:val="00FF7407"/>
    <w:rsid w:val="00FF7C40"/>
    <w:rsid w:val="00FF7E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A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36A4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6A4E"/>
    <w:pPr>
      <w:keepNext/>
      <w:spacing w:before="240" w:after="60"/>
      <w:outlineLvl w:val="1"/>
    </w:pPr>
    <w:rPr>
      <w:rFonts w:ascii="Arial" w:hAnsi="Arial" w:cs="Arial"/>
      <w:b/>
      <w:bCs/>
      <w:i/>
      <w:iCs/>
      <w:sz w:val="28"/>
      <w:szCs w:val="28"/>
    </w:rPr>
  </w:style>
  <w:style w:type="paragraph" w:styleId="30">
    <w:name w:val="heading 3"/>
    <w:basedOn w:val="a"/>
    <w:next w:val="a"/>
    <w:link w:val="31"/>
    <w:qFormat/>
    <w:rsid w:val="00E36A4E"/>
    <w:pPr>
      <w:keepNext/>
      <w:spacing w:before="240" w:after="60"/>
      <w:outlineLvl w:val="2"/>
    </w:pPr>
    <w:rPr>
      <w:rFonts w:ascii="Arial" w:hAnsi="Arial" w:cs="Arial"/>
      <w:b/>
      <w:bCs/>
      <w:sz w:val="26"/>
      <w:szCs w:val="26"/>
    </w:rPr>
  </w:style>
  <w:style w:type="paragraph" w:styleId="4">
    <w:name w:val="heading 4"/>
    <w:basedOn w:val="a"/>
    <w:next w:val="a"/>
    <w:link w:val="40"/>
    <w:qFormat/>
    <w:rsid w:val="00E36A4E"/>
    <w:pPr>
      <w:keepNext/>
      <w:spacing w:before="240" w:after="60"/>
      <w:outlineLvl w:val="3"/>
    </w:pPr>
    <w:rPr>
      <w:b/>
      <w:bCs/>
      <w:sz w:val="28"/>
      <w:szCs w:val="28"/>
    </w:rPr>
  </w:style>
  <w:style w:type="paragraph" w:styleId="8">
    <w:name w:val="heading 8"/>
    <w:basedOn w:val="a"/>
    <w:next w:val="a"/>
    <w:link w:val="80"/>
    <w:qFormat/>
    <w:rsid w:val="00E36A4E"/>
    <w:pPr>
      <w:keepNext/>
      <w:ind w:left="-120" w:firstLine="120"/>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6A4E"/>
    <w:rPr>
      <w:rFonts w:ascii="Arial" w:eastAsia="Times New Roman" w:hAnsi="Arial" w:cs="Arial"/>
      <w:b/>
      <w:bCs/>
      <w:kern w:val="32"/>
      <w:sz w:val="32"/>
      <w:szCs w:val="32"/>
      <w:lang w:eastAsia="ru-RU"/>
    </w:rPr>
  </w:style>
  <w:style w:type="character" w:customStyle="1" w:styleId="20">
    <w:name w:val="Заголовок 2 Знак"/>
    <w:basedOn w:val="a0"/>
    <w:link w:val="2"/>
    <w:rsid w:val="00E36A4E"/>
    <w:rPr>
      <w:rFonts w:ascii="Arial" w:eastAsia="Times New Roman" w:hAnsi="Arial" w:cs="Arial"/>
      <w:b/>
      <w:bCs/>
      <w:i/>
      <w:iCs/>
      <w:sz w:val="28"/>
      <w:szCs w:val="28"/>
      <w:lang w:eastAsia="ru-RU"/>
    </w:rPr>
  </w:style>
  <w:style w:type="character" w:customStyle="1" w:styleId="31">
    <w:name w:val="Заголовок 3 Знак"/>
    <w:basedOn w:val="a0"/>
    <w:link w:val="30"/>
    <w:rsid w:val="00E36A4E"/>
    <w:rPr>
      <w:rFonts w:ascii="Arial" w:eastAsia="Times New Roman" w:hAnsi="Arial" w:cs="Arial"/>
      <w:b/>
      <w:bCs/>
      <w:sz w:val="26"/>
      <w:szCs w:val="26"/>
      <w:lang w:eastAsia="ru-RU"/>
    </w:rPr>
  </w:style>
  <w:style w:type="character" w:customStyle="1" w:styleId="40">
    <w:name w:val="Заголовок 4 Знак"/>
    <w:basedOn w:val="a0"/>
    <w:link w:val="4"/>
    <w:rsid w:val="00E36A4E"/>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E36A4E"/>
    <w:rPr>
      <w:rFonts w:ascii="Times New Roman" w:eastAsia="Times New Roman" w:hAnsi="Times New Roman" w:cs="Times New Roman"/>
      <w:b/>
      <w:bCs/>
      <w:sz w:val="32"/>
      <w:szCs w:val="24"/>
      <w:lang w:eastAsia="ru-RU"/>
    </w:rPr>
  </w:style>
  <w:style w:type="table" w:styleId="a3">
    <w:name w:val="Table Grid"/>
    <w:basedOn w:val="a1"/>
    <w:rsid w:val="00E36A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semiHidden/>
    <w:rsid w:val="00B93F27"/>
    <w:pPr>
      <w:framePr w:hSpace="180" w:wrap="around" w:hAnchor="page" w:x="1" w:y="-1425"/>
      <w:tabs>
        <w:tab w:val="right" w:leader="dot" w:pos="10195"/>
      </w:tabs>
      <w:spacing w:before="120"/>
      <w:ind w:left="1134" w:hanging="283"/>
    </w:pPr>
    <w:rPr>
      <w:b/>
      <w:bCs/>
      <w:caps/>
    </w:rPr>
  </w:style>
  <w:style w:type="paragraph" w:styleId="21">
    <w:name w:val="toc 2"/>
    <w:basedOn w:val="a"/>
    <w:next w:val="a"/>
    <w:autoRedefine/>
    <w:semiHidden/>
    <w:rsid w:val="00E36A4E"/>
    <w:pPr>
      <w:shd w:val="clear" w:color="auto" w:fill="FFFFFF"/>
      <w:tabs>
        <w:tab w:val="right" w:leader="dot" w:pos="10195"/>
      </w:tabs>
      <w:jc w:val="both"/>
    </w:pPr>
    <w:rPr>
      <w:smallCaps/>
      <w:noProof/>
      <w:sz w:val="28"/>
      <w:szCs w:val="28"/>
    </w:rPr>
  </w:style>
  <w:style w:type="paragraph" w:styleId="3">
    <w:name w:val="toc 3"/>
    <w:basedOn w:val="a"/>
    <w:next w:val="a"/>
    <w:autoRedefine/>
    <w:semiHidden/>
    <w:rsid w:val="00E36A4E"/>
    <w:pPr>
      <w:numPr>
        <w:ilvl w:val="1"/>
        <w:numId w:val="19"/>
      </w:numPr>
      <w:tabs>
        <w:tab w:val="num" w:pos="0"/>
        <w:tab w:val="right" w:leader="dot" w:pos="10195"/>
      </w:tabs>
      <w:ind w:left="0" w:hanging="975"/>
      <w:jc w:val="both"/>
    </w:pPr>
    <w:rPr>
      <w:i/>
      <w:iCs/>
      <w:sz w:val="28"/>
      <w:szCs w:val="28"/>
    </w:rPr>
  </w:style>
  <w:style w:type="character" w:styleId="a4">
    <w:name w:val="Hyperlink"/>
    <w:basedOn w:val="a0"/>
    <w:rsid w:val="00E36A4E"/>
    <w:rPr>
      <w:color w:val="0000FF"/>
      <w:u w:val="single"/>
    </w:rPr>
  </w:style>
  <w:style w:type="paragraph" w:customStyle="1" w:styleId="ConsNormal">
    <w:name w:val="ConsNormal"/>
    <w:rsid w:val="00E36A4E"/>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rsid w:val="00E36A4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5">
    <w:name w:val="Body Text Indent"/>
    <w:basedOn w:val="a"/>
    <w:link w:val="a6"/>
    <w:rsid w:val="00E36A4E"/>
    <w:pPr>
      <w:ind w:firstLine="708"/>
    </w:pPr>
    <w:rPr>
      <w:sz w:val="28"/>
    </w:rPr>
  </w:style>
  <w:style w:type="character" w:customStyle="1" w:styleId="a6">
    <w:name w:val="Основной текст с отступом Знак"/>
    <w:basedOn w:val="a0"/>
    <w:link w:val="a5"/>
    <w:rsid w:val="00E36A4E"/>
    <w:rPr>
      <w:rFonts w:ascii="Times New Roman" w:eastAsia="Times New Roman" w:hAnsi="Times New Roman" w:cs="Times New Roman"/>
      <w:sz w:val="28"/>
      <w:szCs w:val="24"/>
      <w:lang w:eastAsia="ru-RU"/>
    </w:rPr>
  </w:style>
  <w:style w:type="paragraph" w:styleId="a7">
    <w:name w:val="Plain Text"/>
    <w:basedOn w:val="a"/>
    <w:link w:val="a8"/>
    <w:rsid w:val="00E36A4E"/>
    <w:rPr>
      <w:rFonts w:ascii="Courier New" w:hAnsi="Courier New" w:cs="Courier New"/>
      <w:sz w:val="20"/>
      <w:szCs w:val="20"/>
    </w:rPr>
  </w:style>
  <w:style w:type="character" w:customStyle="1" w:styleId="a8">
    <w:name w:val="Текст Знак"/>
    <w:basedOn w:val="a0"/>
    <w:link w:val="a7"/>
    <w:rsid w:val="00E36A4E"/>
    <w:rPr>
      <w:rFonts w:ascii="Courier New" w:eastAsia="Times New Roman" w:hAnsi="Courier New" w:cs="Courier New"/>
      <w:sz w:val="20"/>
      <w:szCs w:val="20"/>
      <w:lang w:eastAsia="ru-RU"/>
    </w:rPr>
  </w:style>
  <w:style w:type="paragraph" w:styleId="a9">
    <w:name w:val="Body Text"/>
    <w:basedOn w:val="a"/>
    <w:link w:val="aa"/>
    <w:rsid w:val="00E36A4E"/>
    <w:pPr>
      <w:spacing w:after="120"/>
    </w:pPr>
  </w:style>
  <w:style w:type="character" w:customStyle="1" w:styleId="aa">
    <w:name w:val="Основной текст Знак"/>
    <w:basedOn w:val="a0"/>
    <w:link w:val="a9"/>
    <w:rsid w:val="00E36A4E"/>
    <w:rPr>
      <w:rFonts w:ascii="Times New Roman" w:eastAsia="Times New Roman" w:hAnsi="Times New Roman" w:cs="Times New Roman"/>
      <w:sz w:val="24"/>
      <w:szCs w:val="24"/>
      <w:lang w:eastAsia="ru-RU"/>
    </w:rPr>
  </w:style>
  <w:style w:type="paragraph" w:styleId="ab">
    <w:name w:val="footnote text"/>
    <w:aliases w:val="single space"/>
    <w:basedOn w:val="a"/>
    <w:link w:val="ac"/>
    <w:semiHidden/>
    <w:rsid w:val="00E36A4E"/>
    <w:pPr>
      <w:ind w:firstLine="720"/>
      <w:jc w:val="both"/>
    </w:pPr>
    <w:rPr>
      <w:kern w:val="20"/>
      <w:sz w:val="20"/>
      <w:szCs w:val="20"/>
    </w:rPr>
  </w:style>
  <w:style w:type="character" w:customStyle="1" w:styleId="ac">
    <w:name w:val="Текст сноски Знак"/>
    <w:aliases w:val="single space Знак"/>
    <w:basedOn w:val="a0"/>
    <w:link w:val="ab"/>
    <w:semiHidden/>
    <w:rsid w:val="00E36A4E"/>
    <w:rPr>
      <w:rFonts w:ascii="Times New Roman" w:eastAsia="Times New Roman" w:hAnsi="Times New Roman" w:cs="Times New Roman"/>
      <w:kern w:val="20"/>
      <w:sz w:val="20"/>
      <w:szCs w:val="20"/>
      <w:lang w:eastAsia="ru-RU"/>
    </w:rPr>
  </w:style>
  <w:style w:type="paragraph" w:customStyle="1" w:styleId="12">
    <w:name w:val="Стиль Основной текст с отступом + 12 пт курсив"/>
    <w:basedOn w:val="a"/>
    <w:rsid w:val="00E36A4E"/>
    <w:pPr>
      <w:spacing w:line="400" w:lineRule="exact"/>
      <w:ind w:firstLine="720"/>
      <w:jc w:val="both"/>
    </w:pPr>
    <w:rPr>
      <w:kern w:val="24"/>
    </w:rPr>
  </w:style>
  <w:style w:type="paragraph" w:customStyle="1" w:styleId="13">
    <w:name w:val="Основной текст с отступом.Мой Заголовок 1"/>
    <w:basedOn w:val="a"/>
    <w:rsid w:val="00E36A4E"/>
    <w:pPr>
      <w:spacing w:line="360" w:lineRule="auto"/>
      <w:ind w:firstLine="720"/>
      <w:jc w:val="both"/>
    </w:pPr>
    <w:rPr>
      <w:sz w:val="28"/>
      <w:szCs w:val="28"/>
    </w:rPr>
  </w:style>
  <w:style w:type="paragraph" w:customStyle="1" w:styleId="FR3">
    <w:name w:val="FR3"/>
    <w:rsid w:val="00E36A4E"/>
    <w:pPr>
      <w:widowControl w:val="0"/>
      <w:autoSpaceDE w:val="0"/>
      <w:autoSpaceDN w:val="0"/>
      <w:adjustRightInd w:val="0"/>
      <w:spacing w:before="20" w:after="0" w:line="240" w:lineRule="auto"/>
    </w:pPr>
    <w:rPr>
      <w:rFonts w:ascii="Arial" w:eastAsia="Times New Roman" w:hAnsi="Arial" w:cs="Arial"/>
      <w:sz w:val="40"/>
      <w:szCs w:val="40"/>
      <w:lang w:eastAsia="ru-RU"/>
    </w:rPr>
  </w:style>
  <w:style w:type="paragraph" w:customStyle="1" w:styleId="FR4">
    <w:name w:val="FR4"/>
    <w:rsid w:val="00E36A4E"/>
    <w:pPr>
      <w:widowControl w:val="0"/>
      <w:autoSpaceDE w:val="0"/>
      <w:autoSpaceDN w:val="0"/>
      <w:adjustRightInd w:val="0"/>
      <w:spacing w:before="40" w:after="0" w:line="240" w:lineRule="auto"/>
    </w:pPr>
    <w:rPr>
      <w:rFonts w:ascii="Arial" w:eastAsia="Times New Roman" w:hAnsi="Arial" w:cs="Arial"/>
      <w:sz w:val="32"/>
      <w:szCs w:val="32"/>
      <w:lang w:eastAsia="ru-RU"/>
    </w:rPr>
  </w:style>
  <w:style w:type="paragraph" w:styleId="ad">
    <w:name w:val="caption"/>
    <w:basedOn w:val="a"/>
    <w:next w:val="a"/>
    <w:qFormat/>
    <w:rsid w:val="00E36A4E"/>
    <w:rPr>
      <w:b/>
      <w:bCs/>
    </w:rPr>
  </w:style>
  <w:style w:type="paragraph" w:customStyle="1" w:styleId="ConsPlusNormal">
    <w:name w:val="ConsPlusNormal"/>
    <w:rsid w:val="00E36A4E"/>
    <w:pPr>
      <w:widowControl w:val="0"/>
      <w:snapToGrid w:val="0"/>
      <w:spacing w:after="0" w:line="240" w:lineRule="auto"/>
      <w:ind w:firstLine="720"/>
    </w:pPr>
    <w:rPr>
      <w:rFonts w:ascii="Arial" w:eastAsia="Times New Roman" w:hAnsi="Arial" w:cs="Arial"/>
      <w:sz w:val="20"/>
      <w:szCs w:val="20"/>
      <w:lang w:eastAsia="ru-RU"/>
    </w:rPr>
  </w:style>
  <w:style w:type="paragraph" w:customStyle="1" w:styleId="ae">
    <w:name w:val="_текст"/>
    <w:basedOn w:val="a"/>
    <w:rsid w:val="00E36A4E"/>
    <w:pPr>
      <w:ind w:firstLine="567"/>
      <w:jc w:val="both"/>
    </w:pPr>
  </w:style>
  <w:style w:type="paragraph" w:customStyle="1" w:styleId="BodyText211">
    <w:name w:val="Body Text 2.Мой Заголовок 1.Основной текст 1"/>
    <w:basedOn w:val="a"/>
    <w:rsid w:val="00E36A4E"/>
    <w:pPr>
      <w:ind w:firstLine="709"/>
      <w:jc w:val="both"/>
    </w:pPr>
    <w:rPr>
      <w:rFonts w:ascii="Courier New" w:hAnsi="Courier New" w:cs="Courier New"/>
      <w:sz w:val="28"/>
      <w:szCs w:val="28"/>
    </w:rPr>
  </w:style>
  <w:style w:type="paragraph" w:styleId="af">
    <w:name w:val="Title"/>
    <w:basedOn w:val="a"/>
    <w:link w:val="af0"/>
    <w:qFormat/>
    <w:rsid w:val="00E36A4E"/>
    <w:pPr>
      <w:jc w:val="center"/>
    </w:pPr>
    <w:rPr>
      <w:b/>
      <w:sz w:val="28"/>
      <w:szCs w:val="20"/>
      <w:u w:val="single"/>
    </w:rPr>
  </w:style>
  <w:style w:type="character" w:customStyle="1" w:styleId="af0">
    <w:name w:val="Название Знак"/>
    <w:basedOn w:val="a0"/>
    <w:link w:val="af"/>
    <w:rsid w:val="00E36A4E"/>
    <w:rPr>
      <w:rFonts w:ascii="Times New Roman" w:eastAsia="Times New Roman" w:hAnsi="Times New Roman" w:cs="Times New Roman"/>
      <w:b/>
      <w:sz w:val="28"/>
      <w:szCs w:val="20"/>
      <w:u w:val="single"/>
      <w:lang w:eastAsia="ru-RU"/>
    </w:rPr>
  </w:style>
  <w:style w:type="paragraph" w:styleId="32">
    <w:name w:val="Body Text Indent 3"/>
    <w:basedOn w:val="a"/>
    <w:link w:val="33"/>
    <w:rsid w:val="00E36A4E"/>
    <w:pPr>
      <w:widowControl w:val="0"/>
      <w:spacing w:after="120" w:line="260" w:lineRule="auto"/>
      <w:ind w:left="283" w:firstLine="480"/>
    </w:pPr>
    <w:rPr>
      <w:sz w:val="16"/>
      <w:szCs w:val="16"/>
    </w:rPr>
  </w:style>
  <w:style w:type="character" w:customStyle="1" w:styleId="33">
    <w:name w:val="Основной текст с отступом 3 Знак"/>
    <w:basedOn w:val="a0"/>
    <w:link w:val="32"/>
    <w:rsid w:val="00E36A4E"/>
    <w:rPr>
      <w:rFonts w:ascii="Times New Roman" w:eastAsia="Times New Roman" w:hAnsi="Times New Roman" w:cs="Times New Roman"/>
      <w:sz w:val="16"/>
      <w:szCs w:val="16"/>
      <w:lang w:eastAsia="ru-RU"/>
    </w:rPr>
  </w:style>
  <w:style w:type="paragraph" w:customStyle="1" w:styleId="xl46">
    <w:name w:val="xl46"/>
    <w:basedOn w:val="a"/>
    <w:rsid w:val="00E36A4E"/>
    <w:pPr>
      <w:pBdr>
        <w:left w:val="single" w:sz="6" w:space="0" w:color="auto"/>
        <w:bottom w:val="single" w:sz="6" w:space="0" w:color="auto"/>
      </w:pBdr>
      <w:spacing w:before="100" w:after="100"/>
    </w:pPr>
    <w:rPr>
      <w:rFonts w:ascii="Bookman Old Style" w:hAnsi="Bookman Old Style"/>
      <w:b/>
      <w:szCs w:val="20"/>
    </w:rPr>
  </w:style>
  <w:style w:type="character" w:styleId="af1">
    <w:name w:val="page number"/>
    <w:basedOn w:val="a0"/>
    <w:rsid w:val="00E36A4E"/>
  </w:style>
  <w:style w:type="paragraph" w:customStyle="1" w:styleId="14">
    <w:name w:val="заголовок 1"/>
    <w:basedOn w:val="a"/>
    <w:next w:val="a"/>
    <w:rsid w:val="00E36A4E"/>
    <w:pPr>
      <w:keepNext/>
      <w:autoSpaceDE w:val="0"/>
      <w:autoSpaceDN w:val="0"/>
      <w:jc w:val="center"/>
      <w:outlineLvl w:val="0"/>
    </w:pPr>
    <w:rPr>
      <w:i/>
      <w:iCs/>
      <w:sz w:val="28"/>
      <w:szCs w:val="28"/>
    </w:rPr>
  </w:style>
  <w:style w:type="paragraph" w:customStyle="1" w:styleId="af2">
    <w:name w:val="Внутренний адрес"/>
    <w:basedOn w:val="a"/>
    <w:rsid w:val="00E36A4E"/>
    <w:pPr>
      <w:autoSpaceDE w:val="0"/>
      <w:autoSpaceDN w:val="0"/>
    </w:pPr>
    <w:rPr>
      <w:sz w:val="20"/>
    </w:rPr>
  </w:style>
  <w:style w:type="paragraph" w:styleId="af3">
    <w:name w:val="footer"/>
    <w:basedOn w:val="a"/>
    <w:link w:val="af4"/>
    <w:rsid w:val="00E36A4E"/>
    <w:pPr>
      <w:tabs>
        <w:tab w:val="center" w:pos="4677"/>
        <w:tab w:val="right" w:pos="9355"/>
      </w:tabs>
    </w:pPr>
  </w:style>
  <w:style w:type="character" w:customStyle="1" w:styleId="af4">
    <w:name w:val="Нижний колонтитул Знак"/>
    <w:basedOn w:val="a0"/>
    <w:link w:val="af3"/>
    <w:rsid w:val="00E36A4E"/>
    <w:rPr>
      <w:rFonts w:ascii="Times New Roman" w:eastAsia="Times New Roman" w:hAnsi="Times New Roman" w:cs="Times New Roman"/>
      <w:sz w:val="24"/>
      <w:szCs w:val="24"/>
      <w:lang w:eastAsia="ru-RU"/>
    </w:rPr>
  </w:style>
  <w:style w:type="paragraph" w:styleId="af5">
    <w:name w:val="header"/>
    <w:aliases w:val="ВерхКолонтитул"/>
    <w:basedOn w:val="a"/>
    <w:link w:val="af6"/>
    <w:rsid w:val="00E36A4E"/>
    <w:pPr>
      <w:tabs>
        <w:tab w:val="center" w:pos="4677"/>
        <w:tab w:val="right" w:pos="9355"/>
      </w:tabs>
    </w:pPr>
  </w:style>
  <w:style w:type="character" w:customStyle="1" w:styleId="af6">
    <w:name w:val="Верхний колонтитул Знак"/>
    <w:aliases w:val="ВерхКолонтитул Знак"/>
    <w:basedOn w:val="a0"/>
    <w:link w:val="af5"/>
    <w:rsid w:val="00E36A4E"/>
    <w:rPr>
      <w:rFonts w:ascii="Times New Roman" w:eastAsia="Times New Roman" w:hAnsi="Times New Roman" w:cs="Times New Roman"/>
      <w:sz w:val="24"/>
      <w:szCs w:val="24"/>
      <w:lang w:eastAsia="ru-RU"/>
    </w:rPr>
  </w:style>
  <w:style w:type="character" w:styleId="af7">
    <w:name w:val="FollowedHyperlink"/>
    <w:basedOn w:val="a0"/>
    <w:rsid w:val="00E36A4E"/>
    <w:rPr>
      <w:color w:val="800080"/>
      <w:u w:val="single"/>
    </w:rPr>
  </w:style>
  <w:style w:type="paragraph" w:customStyle="1" w:styleId="15">
    <w:name w:val="Название1"/>
    <w:rsid w:val="00E36A4E"/>
    <w:pPr>
      <w:spacing w:after="0" w:line="240" w:lineRule="auto"/>
      <w:jc w:val="center"/>
    </w:pPr>
    <w:rPr>
      <w:rFonts w:ascii="Arial" w:eastAsia="Times New Roman" w:hAnsi="Arial" w:cs="Times New Roman"/>
      <w:sz w:val="24"/>
      <w:szCs w:val="20"/>
      <w:lang w:eastAsia="ru-RU"/>
    </w:rPr>
  </w:style>
  <w:style w:type="paragraph" w:customStyle="1" w:styleId="16">
    <w:name w:val="Обычный1"/>
    <w:rsid w:val="00E36A4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6"/>
    <w:next w:val="16"/>
    <w:rsid w:val="00E36A4E"/>
    <w:pPr>
      <w:keepNext/>
      <w:widowControl/>
      <w:jc w:val="center"/>
      <w:outlineLvl w:val="1"/>
    </w:pPr>
    <w:rPr>
      <w:rFonts w:ascii="Arial" w:hAnsi="Arial"/>
      <w:snapToGrid/>
      <w:sz w:val="24"/>
    </w:rPr>
  </w:style>
  <w:style w:type="paragraph" w:styleId="af8">
    <w:name w:val="Normal (Web)"/>
    <w:basedOn w:val="a"/>
    <w:rsid w:val="00E36A4E"/>
    <w:pPr>
      <w:spacing w:before="100" w:beforeAutospacing="1" w:after="100" w:afterAutospacing="1" w:line="360" w:lineRule="exact"/>
      <w:ind w:firstLine="709"/>
      <w:jc w:val="both"/>
    </w:pPr>
    <w:rPr>
      <w:sz w:val="28"/>
      <w:szCs w:val="28"/>
    </w:rPr>
  </w:style>
  <w:style w:type="paragraph" w:styleId="22">
    <w:name w:val="Body Text Indent 2"/>
    <w:basedOn w:val="a"/>
    <w:link w:val="23"/>
    <w:rsid w:val="00E36A4E"/>
    <w:pPr>
      <w:spacing w:after="120" w:line="480" w:lineRule="auto"/>
      <w:ind w:left="283"/>
    </w:pPr>
  </w:style>
  <w:style w:type="character" w:customStyle="1" w:styleId="23">
    <w:name w:val="Основной текст с отступом 2 Знак"/>
    <w:basedOn w:val="a0"/>
    <w:link w:val="22"/>
    <w:rsid w:val="00E36A4E"/>
    <w:rPr>
      <w:rFonts w:ascii="Times New Roman" w:eastAsia="Times New Roman" w:hAnsi="Times New Roman" w:cs="Times New Roman"/>
      <w:sz w:val="24"/>
      <w:szCs w:val="24"/>
      <w:lang w:eastAsia="ru-RU"/>
    </w:rPr>
  </w:style>
  <w:style w:type="paragraph" w:styleId="af9">
    <w:name w:val="Balloon Text"/>
    <w:basedOn w:val="a"/>
    <w:link w:val="afa"/>
    <w:semiHidden/>
    <w:rsid w:val="00E36A4E"/>
    <w:rPr>
      <w:rFonts w:ascii="Tahoma" w:hAnsi="Tahoma" w:cs="Tahoma"/>
      <w:sz w:val="16"/>
      <w:szCs w:val="16"/>
    </w:rPr>
  </w:style>
  <w:style w:type="character" w:customStyle="1" w:styleId="afa">
    <w:name w:val="Текст выноски Знак"/>
    <w:basedOn w:val="a0"/>
    <w:link w:val="af9"/>
    <w:semiHidden/>
    <w:rsid w:val="00E36A4E"/>
    <w:rPr>
      <w:rFonts w:ascii="Tahoma" w:eastAsia="Times New Roman" w:hAnsi="Tahoma" w:cs="Tahoma"/>
      <w:sz w:val="16"/>
      <w:szCs w:val="16"/>
      <w:lang w:eastAsia="ru-RU"/>
    </w:rPr>
  </w:style>
  <w:style w:type="character" w:customStyle="1" w:styleId="apple-converted-space">
    <w:name w:val="apple-converted-space"/>
    <w:basedOn w:val="a0"/>
    <w:rsid w:val="002F6550"/>
  </w:style>
  <w:style w:type="paragraph" w:styleId="afb">
    <w:name w:val="List Paragraph"/>
    <w:basedOn w:val="a"/>
    <w:uiPriority w:val="34"/>
    <w:qFormat/>
    <w:rsid w:val="001F72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1027</TotalTime>
  <Pages>10</Pages>
  <Words>2741</Words>
  <Characters>15627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2014-03-03T07:35:00Z</cp:lastPrinted>
  <dcterms:created xsi:type="dcterms:W3CDTF">2014-01-16T02:28:00Z</dcterms:created>
  <dcterms:modified xsi:type="dcterms:W3CDTF">2014-03-03T07:40:00Z</dcterms:modified>
</cp:coreProperties>
</file>