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6A" w:rsidRPr="00807263" w:rsidRDefault="00CD046A" w:rsidP="00CD0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2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CD046A" w:rsidRPr="00807263" w:rsidRDefault="00CD046A" w:rsidP="00CD0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2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ПРОМЫШЛЕННОГО СЕЛЬСОВЕТА </w:t>
      </w:r>
    </w:p>
    <w:p w:rsidR="00CD046A" w:rsidRPr="00807263" w:rsidRDefault="00CD046A" w:rsidP="00CD04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2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ИСКИТИМСКОГО РАЙОНА НОВОСИБИРСКОЙ ОБЛАСТИ </w:t>
      </w:r>
    </w:p>
    <w:p w:rsidR="00CD046A" w:rsidRPr="00807263" w:rsidRDefault="00CD046A" w:rsidP="00CD046A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6"/>
          <w:sz w:val="40"/>
          <w:szCs w:val="40"/>
          <w:lang w:eastAsia="ru-RU"/>
        </w:rPr>
      </w:pPr>
      <w:bookmarkStart w:id="0" w:name="_Toc257877480"/>
      <w:proofErr w:type="gramStart"/>
      <w:r w:rsidRPr="00807263">
        <w:rPr>
          <w:rFonts w:ascii="Times New Roman" w:eastAsia="Times New Roman" w:hAnsi="Times New Roman"/>
          <w:b/>
          <w:bCs/>
          <w:color w:val="000000"/>
          <w:spacing w:val="6"/>
          <w:sz w:val="40"/>
          <w:szCs w:val="40"/>
          <w:lang w:eastAsia="ru-RU"/>
        </w:rPr>
        <w:t>П</w:t>
      </w:r>
      <w:proofErr w:type="gramEnd"/>
      <w:r w:rsidRPr="00807263">
        <w:rPr>
          <w:rFonts w:ascii="Times New Roman" w:eastAsia="Times New Roman" w:hAnsi="Times New Roman"/>
          <w:b/>
          <w:bCs/>
          <w:color w:val="000000"/>
          <w:spacing w:val="6"/>
          <w:sz w:val="40"/>
          <w:szCs w:val="40"/>
          <w:lang w:eastAsia="ru-RU"/>
        </w:rPr>
        <w:t xml:space="preserve"> О С Т А Н О В Л Е Н И Е</w:t>
      </w:r>
      <w:bookmarkEnd w:id="0"/>
    </w:p>
    <w:p w:rsidR="00CD046A" w:rsidRPr="00807263" w:rsidRDefault="00CD046A" w:rsidP="00CD04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46A" w:rsidRPr="00807263" w:rsidRDefault="00CD046A" w:rsidP="00CD046A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10.09</w:t>
      </w:r>
      <w:r w:rsidRPr="00807263">
        <w:rPr>
          <w:rFonts w:ascii="Times New Roman" w:eastAsia="Times New Roman" w:hAnsi="Times New Roman"/>
          <w:sz w:val="28"/>
          <w:szCs w:val="28"/>
          <w:lang w:eastAsia="ru-RU"/>
        </w:rPr>
        <w:t>.2018г.   №_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80726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D046A" w:rsidRPr="00807263" w:rsidRDefault="00CD046A" w:rsidP="00CD046A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72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80726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807263">
        <w:rPr>
          <w:rFonts w:ascii="Times New Roman" w:eastAsia="Times New Roman" w:hAnsi="Times New Roman"/>
          <w:sz w:val="28"/>
          <w:szCs w:val="28"/>
          <w:lang w:eastAsia="ru-RU"/>
        </w:rPr>
        <w:t>ерамкомбинат</w:t>
      </w:r>
      <w:proofErr w:type="spellEnd"/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 xml:space="preserve">Об установлении объема сведений об объектах учета 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 xml:space="preserve">реестра имущества, находящегося в </w:t>
      </w:r>
      <w:proofErr w:type="gramStart"/>
      <w:r w:rsidRPr="001922B0">
        <w:rPr>
          <w:color w:val="000000"/>
        </w:rPr>
        <w:t>муниципальной</w:t>
      </w:r>
      <w:proofErr w:type="gramEnd"/>
      <w:r w:rsidRPr="001922B0">
        <w:rPr>
          <w:color w:val="000000"/>
        </w:rPr>
        <w:t xml:space="preserve"> 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>собственности Промышленного сельсовета, подлежащих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>размещению на официальном сайте администрации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 xml:space="preserve">Промышленного сельсовета в сети «Интернет», а также </w:t>
      </w: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1922B0">
        <w:rPr>
          <w:color w:val="000000"/>
        </w:rPr>
        <w:t>их сроков размещения и порядка актуализации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CD046A" w:rsidRPr="001922B0" w:rsidRDefault="00CD046A" w:rsidP="00CD046A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922B0">
        <w:rPr>
          <w:color w:val="000000"/>
          <w:sz w:val="28"/>
          <w:szCs w:val="28"/>
        </w:rPr>
        <w:t>Во исполнение подпункта «г» пункта 2 перечня поручений Президента Российской Федерации по итогам заседания Государственного сове</w:t>
      </w:r>
      <w:r>
        <w:rPr>
          <w:color w:val="000000"/>
          <w:sz w:val="28"/>
          <w:szCs w:val="28"/>
        </w:rPr>
        <w:t>та Российской Федерации от 05.05</w:t>
      </w:r>
      <w:r w:rsidRPr="001922B0">
        <w:rPr>
          <w:color w:val="000000"/>
          <w:sz w:val="28"/>
          <w:szCs w:val="28"/>
        </w:rPr>
        <w:t>.2018 № ПР-817ГС</w:t>
      </w: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922B0">
        <w:rPr>
          <w:color w:val="000000"/>
          <w:sz w:val="28"/>
          <w:szCs w:val="28"/>
        </w:rPr>
        <w:t>ПОСТАНОВЛЯЕТ:</w:t>
      </w: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922B0">
        <w:rPr>
          <w:color w:val="000000"/>
          <w:sz w:val="28"/>
          <w:szCs w:val="28"/>
        </w:rPr>
        <w:t>1. Установить объем сведений об объектах учета реестра 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Pr="001922B0">
        <w:rPr>
          <w:color w:val="000000"/>
          <w:sz w:val="28"/>
          <w:szCs w:val="28"/>
        </w:rPr>
        <w:t>Промышленного сельсовета, подлежащих р</w:t>
      </w:r>
      <w:r>
        <w:rPr>
          <w:color w:val="000000"/>
          <w:sz w:val="28"/>
          <w:szCs w:val="28"/>
        </w:rPr>
        <w:t>азмещению на официальном сайте а</w:t>
      </w:r>
      <w:r w:rsidRPr="001922B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Промышленного сельсовета </w:t>
      </w:r>
      <w:r w:rsidRPr="001922B0">
        <w:rPr>
          <w:color w:val="000000"/>
          <w:sz w:val="28"/>
          <w:szCs w:val="28"/>
        </w:rPr>
        <w:t>в сети «Интернет», согласно приложению к настоящему постановлению.</w:t>
      </w: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922B0">
        <w:rPr>
          <w:color w:val="000000"/>
          <w:sz w:val="28"/>
          <w:szCs w:val="28"/>
        </w:rPr>
        <w:t>2. Установить, что сведения об объектах учета реестра 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Промышленного сельсовета</w:t>
      </w:r>
      <w:r w:rsidRPr="001922B0">
        <w:rPr>
          <w:color w:val="000000"/>
          <w:sz w:val="28"/>
          <w:szCs w:val="28"/>
        </w:rPr>
        <w:t>, подле</w:t>
      </w:r>
      <w:r>
        <w:rPr>
          <w:color w:val="000000"/>
          <w:sz w:val="28"/>
          <w:szCs w:val="28"/>
        </w:rPr>
        <w:t>жат размещению</w:t>
      </w:r>
      <w:r w:rsidR="003B7694">
        <w:rPr>
          <w:color w:val="000000"/>
          <w:sz w:val="28"/>
          <w:szCs w:val="28"/>
        </w:rPr>
        <w:t xml:space="preserve"> и ежегодной актуализации</w:t>
      </w:r>
      <w:r>
        <w:rPr>
          <w:color w:val="000000"/>
          <w:sz w:val="28"/>
          <w:szCs w:val="28"/>
        </w:rPr>
        <w:t xml:space="preserve"> </w:t>
      </w:r>
      <w:r w:rsidRPr="001922B0">
        <w:rPr>
          <w:color w:val="000000"/>
          <w:sz w:val="28"/>
          <w:szCs w:val="28"/>
        </w:rPr>
        <w:t>на официальном сайте администрации Промышленного сельсовета в сети «Интернет».</w:t>
      </w: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922B0">
        <w:rPr>
          <w:color w:val="000000"/>
          <w:sz w:val="28"/>
          <w:szCs w:val="28"/>
        </w:rPr>
        <w:t>3. Установить, что сведения об объектах учета реестра 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Промышленного сельсовета</w:t>
      </w:r>
      <w:r w:rsidRPr="001922B0">
        <w:rPr>
          <w:color w:val="000000"/>
          <w:sz w:val="28"/>
          <w:szCs w:val="28"/>
        </w:rPr>
        <w:t>, размещаются по состоянию на 01 января текущего года в срок не позднее, чем 1 февраля текущего года.</w:t>
      </w:r>
    </w:p>
    <w:p w:rsidR="00CD046A" w:rsidRPr="001922B0" w:rsidRDefault="003B7694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D046A" w:rsidRPr="001922B0">
        <w:rPr>
          <w:color w:val="000000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CD046A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046A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D046A" w:rsidRPr="001922B0" w:rsidRDefault="00CD046A" w:rsidP="00CD046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92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Промышленного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В.А.Антонов</w:t>
      </w:r>
      <w:proofErr w:type="spellEnd"/>
    </w:p>
    <w:p w:rsidR="00CD046A" w:rsidRPr="001922B0" w:rsidRDefault="00CD046A" w:rsidP="00CD046A">
      <w:pPr>
        <w:pStyle w:val="a3"/>
        <w:jc w:val="both"/>
        <w:rPr>
          <w:color w:val="000000"/>
          <w:sz w:val="28"/>
          <w:szCs w:val="28"/>
        </w:rPr>
      </w:pPr>
    </w:p>
    <w:p w:rsidR="00CD046A" w:rsidRDefault="00CD046A" w:rsidP="00CD046A">
      <w:pPr>
        <w:pStyle w:val="a3"/>
        <w:rPr>
          <w:color w:val="000000"/>
          <w:sz w:val="27"/>
          <w:szCs w:val="27"/>
        </w:rPr>
      </w:pPr>
    </w:p>
    <w:p w:rsidR="00CD046A" w:rsidRDefault="00CD046A" w:rsidP="00CD046A">
      <w:pPr>
        <w:pStyle w:val="a3"/>
        <w:rPr>
          <w:color w:val="000000"/>
          <w:sz w:val="27"/>
          <w:szCs w:val="27"/>
        </w:rPr>
      </w:pPr>
    </w:p>
    <w:p w:rsidR="00CD046A" w:rsidRDefault="00CD046A" w:rsidP="00CD046A">
      <w:pPr>
        <w:pStyle w:val="a3"/>
        <w:rPr>
          <w:color w:val="000000"/>
          <w:sz w:val="27"/>
          <w:szCs w:val="27"/>
        </w:rPr>
        <w:sectPr w:rsidR="00CD0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46A" w:rsidRPr="005630A4" w:rsidRDefault="00CD046A" w:rsidP="00CD046A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D046A" w:rsidRPr="005630A4" w:rsidRDefault="00CD046A" w:rsidP="00CD046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30A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D046A" w:rsidRPr="005630A4" w:rsidRDefault="00CD046A" w:rsidP="00CD046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Промышленного сельсовета </w:t>
      </w:r>
      <w:r w:rsidRPr="005630A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10.09.2018 г. № 64</w:t>
      </w:r>
    </w:p>
    <w:p w:rsidR="00CD046A" w:rsidRPr="005630A4" w:rsidRDefault="00CD046A" w:rsidP="00CD046A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об объектах учета реестра имущества, находящегося </w:t>
      </w:r>
      <w:proofErr w:type="gramStart"/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Промышленного сельсовета</w:t>
      </w: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подлежащих </w:t>
      </w: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на сайте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Промышленного сельсовета </w:t>
      </w: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сети </w:t>
      </w:r>
    </w:p>
    <w:p w:rsidR="00CD046A" w:rsidRPr="005630A4" w:rsidRDefault="00CD046A" w:rsidP="00CD0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«Интернет»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2551"/>
        <w:gridCol w:w="3544"/>
        <w:gridCol w:w="2552"/>
        <w:gridCol w:w="1345"/>
        <w:gridCol w:w="2340"/>
      </w:tblGrid>
      <w:tr w:rsidR="00CD046A" w:rsidRPr="005630A4" w:rsidTr="003B76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&lt;1&gt;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и его характеристики &lt;2&gt;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(описание </w:t>
            </w:r>
            <w:proofErr w:type="gramEnd"/>
          </w:p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местоположения)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владения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046A" w:rsidRPr="005630A4" w:rsidRDefault="00CD046A" w:rsidP="00392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ограничениях</w:t>
            </w:r>
            <w:proofErr w:type="gramEnd"/>
            <w:r w:rsidRPr="005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(обременениях)</w:t>
            </w:r>
          </w:p>
        </w:tc>
      </w:tr>
    </w:tbl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кадастровый номер земельных участков, объектов капитального строительства, помещений;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&lt;2</w:t>
      </w:r>
      <w:proofErr w:type="gramStart"/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следующие сведения о характеристиках объекта учета: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капитального строительства, помещений: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капитального строительства (здание, строение, сооружение, объект незавершенного строительства);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площадь;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назначение;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участков: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земель, к которой отнесен земельный участок;</w:t>
      </w:r>
    </w:p>
    <w:p w:rsidR="00CD046A" w:rsidRPr="005630A4" w:rsidRDefault="00CD046A" w:rsidP="00CD046A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использование;</w:t>
      </w:r>
    </w:p>
    <w:p w:rsidR="00CD046A" w:rsidRPr="005630A4" w:rsidRDefault="00CD046A" w:rsidP="003B7694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площадь.</w:t>
      </w:r>
    </w:p>
    <w:p w:rsidR="00CD046A" w:rsidRPr="005630A4" w:rsidRDefault="00CD046A" w:rsidP="00CD046A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11B2F" w:rsidRDefault="00C449B1"/>
    <w:sectPr w:rsidR="00F11B2F" w:rsidSect="00563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6A"/>
    <w:rsid w:val="0018469A"/>
    <w:rsid w:val="003B7694"/>
    <w:rsid w:val="00C449B1"/>
    <w:rsid w:val="00CD046A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3</cp:revision>
  <cp:lastPrinted>2018-09-18T01:54:00Z</cp:lastPrinted>
  <dcterms:created xsi:type="dcterms:W3CDTF">2018-09-17T09:22:00Z</dcterms:created>
  <dcterms:modified xsi:type="dcterms:W3CDTF">2018-09-18T01:55:00Z</dcterms:modified>
</cp:coreProperties>
</file>