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C5" w:rsidRPr="003A19A2" w:rsidRDefault="009919C5" w:rsidP="009919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19A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919C5" w:rsidRPr="003A19A2" w:rsidRDefault="009919C5" w:rsidP="009919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19A2">
        <w:rPr>
          <w:rFonts w:ascii="Times New Roman" w:hAnsi="Times New Roman"/>
          <w:b/>
          <w:sz w:val="28"/>
          <w:szCs w:val="28"/>
        </w:rPr>
        <w:t xml:space="preserve">ПРОМЫШЛЕННОГО СЕЛЬСОВЕТА </w:t>
      </w:r>
    </w:p>
    <w:p w:rsidR="009919C5" w:rsidRPr="003A19A2" w:rsidRDefault="009919C5" w:rsidP="009919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19A2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9919C5" w:rsidRPr="003A19A2" w:rsidRDefault="009919C5" w:rsidP="009919C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919C5" w:rsidRPr="003A19A2" w:rsidRDefault="009919C5" w:rsidP="009919C5">
      <w:pPr>
        <w:pStyle w:val="1"/>
        <w:tabs>
          <w:tab w:val="left" w:pos="6521"/>
        </w:tabs>
        <w:spacing w:before="0" w:after="0"/>
        <w:contextualSpacing/>
        <w:jc w:val="center"/>
        <w:rPr>
          <w:rFonts w:ascii="Times New Roman" w:hAnsi="Times New Roman"/>
          <w:sz w:val="40"/>
          <w:szCs w:val="40"/>
        </w:rPr>
      </w:pPr>
      <w:r w:rsidRPr="003A19A2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3A19A2">
        <w:rPr>
          <w:rFonts w:ascii="Times New Roman" w:hAnsi="Times New Roman"/>
          <w:sz w:val="40"/>
          <w:szCs w:val="40"/>
        </w:rPr>
        <w:t>П</w:t>
      </w:r>
      <w:proofErr w:type="gramEnd"/>
      <w:r w:rsidRPr="003A19A2">
        <w:rPr>
          <w:rFonts w:ascii="Times New Roman" w:hAnsi="Times New Roman"/>
          <w:sz w:val="40"/>
          <w:szCs w:val="40"/>
        </w:rPr>
        <w:t xml:space="preserve"> О </w:t>
      </w:r>
      <w:r>
        <w:rPr>
          <w:rFonts w:ascii="Times New Roman" w:hAnsi="Times New Roman"/>
          <w:sz w:val="40"/>
          <w:szCs w:val="40"/>
        </w:rPr>
        <w:t xml:space="preserve">С Т А Н О В Л </w:t>
      </w:r>
      <w:r w:rsidRPr="003A19A2">
        <w:rPr>
          <w:rFonts w:ascii="Times New Roman" w:hAnsi="Times New Roman"/>
          <w:sz w:val="40"/>
          <w:szCs w:val="40"/>
        </w:rPr>
        <w:t xml:space="preserve">Е Н И Е </w:t>
      </w:r>
    </w:p>
    <w:p w:rsidR="009919C5" w:rsidRPr="003A19A2" w:rsidRDefault="009919C5" w:rsidP="009919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919C5" w:rsidRPr="003A19A2" w:rsidRDefault="009919C5" w:rsidP="009919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.01. 202</w:t>
      </w:r>
      <w:r w:rsidR="002B13BC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3A19A2">
        <w:rPr>
          <w:rFonts w:ascii="Times New Roman" w:hAnsi="Times New Roman"/>
          <w:sz w:val="28"/>
          <w:szCs w:val="28"/>
        </w:rPr>
        <w:t xml:space="preserve"> г.  №_</w:t>
      </w:r>
      <w:r>
        <w:rPr>
          <w:rFonts w:ascii="Times New Roman" w:hAnsi="Times New Roman"/>
          <w:sz w:val="28"/>
          <w:szCs w:val="28"/>
        </w:rPr>
        <w:t>5</w:t>
      </w:r>
      <w:r w:rsidRPr="003A19A2">
        <w:rPr>
          <w:rFonts w:ascii="Times New Roman" w:hAnsi="Times New Roman"/>
          <w:sz w:val="28"/>
          <w:szCs w:val="28"/>
        </w:rPr>
        <w:t>_</w:t>
      </w:r>
    </w:p>
    <w:p w:rsidR="009919C5" w:rsidRPr="003A19A2" w:rsidRDefault="009919C5" w:rsidP="009919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A19A2">
        <w:rPr>
          <w:rFonts w:ascii="Times New Roman" w:hAnsi="Times New Roman"/>
          <w:sz w:val="28"/>
          <w:szCs w:val="28"/>
        </w:rPr>
        <w:t>п</w:t>
      </w:r>
      <w:proofErr w:type="gramStart"/>
      <w:r w:rsidRPr="003A19A2">
        <w:rPr>
          <w:rFonts w:ascii="Times New Roman" w:hAnsi="Times New Roman"/>
          <w:sz w:val="28"/>
          <w:szCs w:val="28"/>
        </w:rPr>
        <w:t>.К</w:t>
      </w:r>
      <w:proofErr w:type="gramEnd"/>
      <w:r w:rsidRPr="003A19A2">
        <w:rPr>
          <w:rFonts w:ascii="Times New Roman" w:hAnsi="Times New Roman"/>
          <w:sz w:val="28"/>
          <w:szCs w:val="28"/>
        </w:rPr>
        <w:t>ерамкомбинат</w:t>
      </w:r>
      <w:proofErr w:type="spellEnd"/>
    </w:p>
    <w:p w:rsidR="009919C5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4"/>
          <w:szCs w:val="24"/>
        </w:rPr>
      </w:pPr>
      <w:r w:rsidRPr="00942CB2">
        <w:rPr>
          <w:rFonts w:ascii="Times New Roman CYR" w:hAnsi="Times New Roman CYR" w:cs="Times New Roman CYR"/>
          <w:sz w:val="24"/>
          <w:szCs w:val="24"/>
        </w:rPr>
        <w:t xml:space="preserve">Об утверждении плана правотворческой деятельности </w:t>
      </w:r>
    </w:p>
    <w:p w:rsidR="009919C5" w:rsidRPr="00942CB2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4"/>
          <w:szCs w:val="24"/>
        </w:rPr>
      </w:pPr>
      <w:r w:rsidRPr="00942CB2"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  <w:r>
        <w:rPr>
          <w:rFonts w:ascii="Times New Roman CYR" w:hAnsi="Times New Roman CYR" w:cs="Times New Roman CYR"/>
          <w:sz w:val="24"/>
          <w:szCs w:val="24"/>
        </w:rPr>
        <w:t>Промышленного сельсовета на 2021</w:t>
      </w:r>
      <w:r w:rsidRPr="00942CB2">
        <w:rPr>
          <w:rFonts w:ascii="Times New Roman CYR" w:hAnsi="Times New Roman CYR" w:cs="Times New Roman CYR"/>
          <w:sz w:val="24"/>
          <w:szCs w:val="24"/>
        </w:rPr>
        <w:t xml:space="preserve"> год</w:t>
      </w:r>
    </w:p>
    <w:p w:rsidR="009919C5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0CED">
        <w:rPr>
          <w:rFonts w:ascii="Times New Roman" w:hAnsi="Times New Roman"/>
          <w:color w:val="000000"/>
          <w:sz w:val="28"/>
          <w:szCs w:val="28"/>
        </w:rPr>
        <w:t>    В соответствии с требованиями ст.37 Федерального закона Российской Федерации от 06.10.2008 №131-ФЗ «Об общих принципах организации местного самоуправления в Российской Федерации», Уста</w:t>
      </w:r>
      <w:r>
        <w:rPr>
          <w:rFonts w:ascii="Times New Roman" w:hAnsi="Times New Roman"/>
          <w:color w:val="000000"/>
          <w:sz w:val="28"/>
          <w:szCs w:val="28"/>
        </w:rPr>
        <w:t>ва Промышленного сельсовета</w:t>
      </w:r>
    </w:p>
    <w:p w:rsidR="009919C5" w:rsidRPr="00830CED" w:rsidRDefault="009919C5" w:rsidP="009919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ПОСТАНОВЛЯЮ</w:t>
      </w:r>
      <w:r w:rsidRPr="00830CE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919C5" w:rsidRPr="00830CED" w:rsidRDefault="009919C5" w:rsidP="009919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830CED">
        <w:rPr>
          <w:rFonts w:ascii="Times New Roman" w:hAnsi="Times New Roman"/>
          <w:color w:val="000000"/>
          <w:sz w:val="28"/>
          <w:szCs w:val="28"/>
        </w:rPr>
        <w:t>Утвердить план правотворческой д</w:t>
      </w:r>
      <w:r>
        <w:rPr>
          <w:rFonts w:ascii="Times New Roman" w:hAnsi="Times New Roman"/>
          <w:color w:val="000000"/>
          <w:sz w:val="28"/>
          <w:szCs w:val="28"/>
        </w:rPr>
        <w:t xml:space="preserve">еятельности администрации Промышленного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CED">
        <w:rPr>
          <w:rFonts w:ascii="Times New Roman" w:hAnsi="Times New Roman"/>
          <w:color w:val="000000"/>
          <w:sz w:val="28"/>
          <w:szCs w:val="28"/>
        </w:rPr>
        <w:t>райо</w:t>
      </w:r>
      <w:r>
        <w:rPr>
          <w:rFonts w:ascii="Times New Roman" w:hAnsi="Times New Roman"/>
          <w:color w:val="000000"/>
          <w:sz w:val="28"/>
          <w:szCs w:val="28"/>
        </w:rPr>
        <w:t>на Новосибирской области на 2021</w:t>
      </w:r>
      <w:r w:rsidRPr="00830CED">
        <w:rPr>
          <w:rFonts w:ascii="Times New Roman" w:hAnsi="Times New Roman"/>
          <w:color w:val="000000"/>
          <w:sz w:val="28"/>
          <w:szCs w:val="28"/>
        </w:rPr>
        <w:t xml:space="preserve"> год (прилагается).</w:t>
      </w:r>
    </w:p>
    <w:p w:rsidR="009919C5" w:rsidRPr="00830CED" w:rsidRDefault="009919C5" w:rsidP="009919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830CED">
        <w:rPr>
          <w:rFonts w:ascii="Times New Roman" w:hAnsi="Times New Roman"/>
          <w:color w:val="000000"/>
          <w:sz w:val="28"/>
          <w:szCs w:val="28"/>
        </w:rPr>
        <w:t xml:space="preserve"> настоя</w:t>
      </w:r>
      <w:r>
        <w:rPr>
          <w:rFonts w:ascii="Times New Roman" w:hAnsi="Times New Roman"/>
          <w:color w:val="000000"/>
          <w:sz w:val="28"/>
          <w:szCs w:val="28"/>
        </w:rPr>
        <w:t xml:space="preserve">щее постановление </w:t>
      </w:r>
      <w:r w:rsidRPr="00830CED">
        <w:rPr>
          <w:rFonts w:ascii="Times New Roman" w:hAnsi="Times New Roman"/>
          <w:color w:val="000000"/>
          <w:sz w:val="28"/>
          <w:szCs w:val="28"/>
        </w:rPr>
        <w:t>на официальном сайте администра</w:t>
      </w:r>
      <w:r>
        <w:rPr>
          <w:rFonts w:ascii="Times New Roman" w:hAnsi="Times New Roman"/>
          <w:color w:val="000000"/>
          <w:sz w:val="28"/>
          <w:szCs w:val="28"/>
        </w:rPr>
        <w:t xml:space="preserve">ции Промышленного сельсовета </w:t>
      </w:r>
      <w:r w:rsidRPr="00830CED">
        <w:rPr>
          <w:rFonts w:ascii="Times New Roman" w:hAnsi="Times New Roman"/>
          <w:color w:val="000000"/>
          <w:sz w:val="28"/>
          <w:szCs w:val="28"/>
        </w:rPr>
        <w:t>в сети Интернет.</w:t>
      </w:r>
    </w:p>
    <w:p w:rsidR="009919C5" w:rsidRPr="00830CED" w:rsidRDefault="009919C5" w:rsidP="009919C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830CE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30CED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9919C5" w:rsidRPr="00830CED" w:rsidRDefault="009919C5" w:rsidP="009919C5">
      <w:pPr>
        <w:shd w:val="clear" w:color="auto" w:fill="FFFFFF"/>
        <w:spacing w:after="0" w:line="240" w:lineRule="auto"/>
        <w:contextualSpacing/>
        <w:rPr>
          <w:rFonts w:ascii="Tahoma" w:hAnsi="Tahoma" w:cs="Tahoma"/>
          <w:color w:val="000000"/>
          <w:sz w:val="21"/>
          <w:szCs w:val="21"/>
        </w:rPr>
      </w:pPr>
      <w:r w:rsidRPr="00830CED">
        <w:rPr>
          <w:rFonts w:ascii="Tahoma" w:hAnsi="Tahoma" w:cs="Tahoma"/>
          <w:color w:val="000000"/>
          <w:sz w:val="21"/>
          <w:szCs w:val="21"/>
        </w:rPr>
        <w:t> </w:t>
      </w:r>
    </w:p>
    <w:p w:rsidR="009919C5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Промышленного сельсовета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В.А.Антонов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919C5" w:rsidRDefault="009919C5" w:rsidP="009919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УТВЕРЖДЕН</w:t>
      </w:r>
    </w:p>
    <w:p w:rsidR="009919C5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Постановлением</w:t>
      </w:r>
    </w:p>
    <w:p w:rsidR="009919C5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</w:p>
    <w:p w:rsidR="009919C5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Промышленного сельсовета</w:t>
      </w:r>
    </w:p>
    <w:p w:rsidR="009919C5" w:rsidRDefault="009919C5" w:rsidP="00991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№ 5  от 27.01.2021</w:t>
      </w:r>
      <w:r>
        <w:rPr>
          <w:rFonts w:ascii="Times New Roman CYR" w:hAnsi="Times New Roman CYR" w:cs="Times New Roman CYR"/>
          <w:sz w:val="24"/>
          <w:szCs w:val="24"/>
        </w:rPr>
        <w:t xml:space="preserve"> г.</w:t>
      </w:r>
    </w:p>
    <w:p w:rsidR="009919C5" w:rsidRDefault="009919C5" w:rsidP="009919C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919C5" w:rsidRDefault="009919C5" w:rsidP="009919C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9919C5" w:rsidRPr="00284C7E" w:rsidRDefault="009919C5" w:rsidP="009919C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п</w:t>
      </w:r>
      <w:r w:rsidRPr="00284C7E">
        <w:rPr>
          <w:rFonts w:ascii="Times New Roman CYR" w:hAnsi="Times New Roman CYR" w:cs="Times New Roman CYR"/>
          <w:b/>
          <w:sz w:val="24"/>
          <w:szCs w:val="24"/>
        </w:rPr>
        <w:t xml:space="preserve">равотворческой деятельности </w:t>
      </w:r>
      <w:r>
        <w:rPr>
          <w:rFonts w:ascii="Times New Roman CYR" w:hAnsi="Times New Roman CYR" w:cs="Times New Roman CYR"/>
          <w:b/>
          <w:sz w:val="24"/>
          <w:szCs w:val="24"/>
        </w:rPr>
        <w:t>Промышленног</w:t>
      </w:r>
      <w:r w:rsidRPr="00284C7E">
        <w:rPr>
          <w:rFonts w:ascii="Times New Roman CYR" w:hAnsi="Times New Roman CYR" w:cs="Times New Roman CYR"/>
          <w:b/>
          <w:sz w:val="24"/>
          <w:szCs w:val="24"/>
        </w:rPr>
        <w:t>о сельсовета на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2021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393"/>
        <w:gridCol w:w="1967"/>
      </w:tblGrid>
      <w:tr w:rsidR="009919C5" w:rsidRPr="009B1C38" w:rsidTr="002B13BC">
        <w:tc>
          <w:tcPr>
            <w:tcW w:w="675" w:type="dxa"/>
          </w:tcPr>
          <w:p w:rsidR="009919C5" w:rsidRPr="009B1C38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2B13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="002B13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919C5" w:rsidRPr="009B1C38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   правового    акта</w:t>
            </w:r>
          </w:p>
        </w:tc>
        <w:tc>
          <w:tcPr>
            <w:tcW w:w="2393" w:type="dxa"/>
          </w:tcPr>
          <w:p w:rsidR="009919C5" w:rsidRPr="009B1C38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1967" w:type="dxa"/>
          </w:tcPr>
          <w:p w:rsidR="009919C5" w:rsidRPr="009B1C38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919C5" w:rsidRPr="009B1C38" w:rsidTr="002B13BC">
        <w:tc>
          <w:tcPr>
            <w:tcW w:w="675" w:type="dxa"/>
          </w:tcPr>
          <w:p w:rsidR="009919C5" w:rsidRPr="009B1C38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919C5" w:rsidRPr="009B1C38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C38">
              <w:rPr>
                <w:rFonts w:ascii="Times New Roman CYR" w:hAnsi="Times New Roman CYR" w:cs="Times New Roman CYR"/>
                <w:sz w:val="24"/>
                <w:szCs w:val="24"/>
              </w:rPr>
              <w:t>Внесение изменений и дополнений в Устав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Промышленного </w:t>
            </w:r>
            <w:r w:rsidRPr="009B1C3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</w:t>
            </w:r>
          </w:p>
        </w:tc>
        <w:tc>
          <w:tcPr>
            <w:tcW w:w="2393" w:type="dxa"/>
          </w:tcPr>
          <w:p w:rsidR="009919C5" w:rsidRPr="009B1C38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7" w:type="dxa"/>
          </w:tcPr>
          <w:p w:rsidR="009919C5" w:rsidRPr="009B1C38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</w:tr>
      <w:tr w:rsidR="009919C5" w:rsidRPr="009B1C38" w:rsidTr="002B13BC">
        <w:tc>
          <w:tcPr>
            <w:tcW w:w="675" w:type="dxa"/>
          </w:tcPr>
          <w:p w:rsidR="009919C5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919C5" w:rsidRPr="009B1C38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Внесение изменений  в нормативные акты об утверждении налога на имущество физических лиц и земельный налог</w:t>
            </w:r>
          </w:p>
        </w:tc>
        <w:tc>
          <w:tcPr>
            <w:tcW w:w="2393" w:type="dxa"/>
          </w:tcPr>
          <w:p w:rsidR="009919C5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 декабря текущего года</w:t>
            </w:r>
          </w:p>
        </w:tc>
        <w:tc>
          <w:tcPr>
            <w:tcW w:w="1967" w:type="dxa"/>
          </w:tcPr>
          <w:p w:rsidR="009919C5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9919C5" w:rsidRPr="00284C7E" w:rsidTr="002B13BC">
        <w:tc>
          <w:tcPr>
            <w:tcW w:w="675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284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несение изменений в ранее принятые административные регламенты оказания муниципальных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393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4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7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9919C5" w:rsidRPr="00284C7E" w:rsidTr="002B13BC">
        <w:tc>
          <w:tcPr>
            <w:tcW w:w="675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284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несение изменений в ранее принятые нормативные правовые акты в соответствие с требованиями действующего законодательства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393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4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7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9919C5" w:rsidRPr="00284C7E" w:rsidTr="002B13BC">
        <w:tc>
          <w:tcPr>
            <w:tcW w:w="675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284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представление на ра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ссмотрение Совету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Промышленного </w:t>
            </w: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393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967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9919C5" w:rsidRPr="00284C7E" w:rsidTr="002B13BC">
        <w:tc>
          <w:tcPr>
            <w:tcW w:w="675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284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представ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 на рассмотрение г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Промышленного </w:t>
            </w: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2393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967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9919C5" w:rsidRPr="00284C7E" w:rsidTr="002B13BC">
        <w:tc>
          <w:tcPr>
            <w:tcW w:w="675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284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принятие муниципальных правовых актов, в том числе предусматривающих внесение изменений в действующие акты, в связи с изменениями Федерального закона от 02.05.2006 № 59-ФЗ «О порядке рассмотрения обращений граждан Российской Федерации»</w:t>
            </w:r>
          </w:p>
        </w:tc>
        <w:tc>
          <w:tcPr>
            <w:tcW w:w="2393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967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9919C5" w:rsidRPr="00284C7E" w:rsidTr="002B13BC">
        <w:tc>
          <w:tcPr>
            <w:tcW w:w="675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принятие муниципальных правовых актов, в том числе предусматривающих внесение изменений в действующие акты, в связи с изменениями </w:t>
            </w:r>
            <w:r w:rsidRPr="00F254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Федерального закона № 44-ФЗ от 5 апреля 2013 года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93" w:type="dxa"/>
          </w:tcPr>
          <w:p w:rsidR="009919C5" w:rsidRPr="009B1C38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967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9919C5" w:rsidRPr="00284C7E" w:rsidTr="002B13BC">
        <w:tc>
          <w:tcPr>
            <w:tcW w:w="675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9919C5" w:rsidRPr="003054B8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принятие муниципальных правовых актов, в том числе предусматривающих внесение изменений в действующие акты, в связи с изменениями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едерального закона от 02.03.2007 № 25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-ФЗ «О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службе в 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Федерации»</w:t>
            </w:r>
          </w:p>
        </w:tc>
        <w:tc>
          <w:tcPr>
            <w:tcW w:w="2393" w:type="dxa"/>
          </w:tcPr>
          <w:p w:rsidR="009919C5" w:rsidRPr="009B1C38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4B8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967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4B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9919C5" w:rsidRPr="00284C7E" w:rsidTr="002B13BC">
        <w:tc>
          <w:tcPr>
            <w:tcW w:w="675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284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Опубликование в  периодическом печатном издании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Искитимская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газета</w:t>
            </w: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» и размещение на офиц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иальном сайте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Промышленного </w:t>
            </w: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2393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7  дней со дня принятия</w:t>
            </w:r>
          </w:p>
        </w:tc>
        <w:tc>
          <w:tcPr>
            <w:tcW w:w="1967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9919C5" w:rsidRPr="00284C7E" w:rsidTr="002B13BC">
        <w:tc>
          <w:tcPr>
            <w:tcW w:w="675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Pr="00284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9919C5" w:rsidRPr="009B1C38" w:rsidRDefault="009919C5" w:rsidP="00E074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правовых актов</w:t>
            </w:r>
          </w:p>
        </w:tc>
        <w:tc>
          <w:tcPr>
            <w:tcW w:w="2393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15  дней со дня официального обнародования (опубликования) муниципального НПА</w:t>
            </w:r>
          </w:p>
        </w:tc>
        <w:tc>
          <w:tcPr>
            <w:tcW w:w="1967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DE79E4" w:rsidRPr="00284C7E" w:rsidTr="002B13BC">
        <w:tc>
          <w:tcPr>
            <w:tcW w:w="675" w:type="dxa"/>
          </w:tcPr>
          <w:p w:rsidR="00DE79E4" w:rsidRDefault="00DE79E4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DE79E4" w:rsidRDefault="00DE79E4" w:rsidP="00E074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9E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принятие муниципальных правовых актов, в том числе предусматривающих внесение изменений в действующие акты, в связи с изменениями</w:t>
            </w:r>
          </w:p>
          <w:p w:rsidR="00DE79E4" w:rsidRPr="00DE79E4" w:rsidRDefault="00DE79E4" w:rsidP="00E074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9E4"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hyperlink r:id="rId5" w:history="1">
              <w:r w:rsidRPr="00DE79E4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DE79E4">
              <w:rPr>
                <w:rFonts w:ascii="Times New Roman" w:hAnsi="Times New Roman"/>
                <w:sz w:val="24"/>
                <w:szCs w:val="24"/>
              </w:rPr>
              <w:t xml:space="preserve"> от 31.07.2020 № 293-ФЗ</w:t>
            </w:r>
            <w:r w:rsidR="006B1F0A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r w:rsidR="006B1F0A" w:rsidRPr="006B1F0A">
              <w:rPr>
                <w:rFonts w:ascii="Times New Roman" w:hAnsi="Times New Roman"/>
                <w:sz w:val="24"/>
                <w:szCs w:val="24"/>
              </w:rPr>
              <w:t>приватизации государственного и муниципального имущества»</w:t>
            </w:r>
          </w:p>
        </w:tc>
        <w:tc>
          <w:tcPr>
            <w:tcW w:w="2393" w:type="dxa"/>
          </w:tcPr>
          <w:p w:rsidR="00DE79E4" w:rsidRPr="009B1C38" w:rsidRDefault="006B1F0A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полугодие 2021 года</w:t>
            </w:r>
          </w:p>
        </w:tc>
        <w:tc>
          <w:tcPr>
            <w:tcW w:w="1967" w:type="dxa"/>
          </w:tcPr>
          <w:p w:rsidR="00DE79E4" w:rsidRDefault="006B1F0A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9919C5" w:rsidRPr="00284C7E" w:rsidTr="002B13BC">
        <w:tc>
          <w:tcPr>
            <w:tcW w:w="675" w:type="dxa"/>
          </w:tcPr>
          <w:p w:rsidR="009919C5" w:rsidRPr="00284C7E" w:rsidRDefault="002B13BC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9919C5" w:rsidRPr="00284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9919C5" w:rsidRPr="00284C7E" w:rsidRDefault="009919C5" w:rsidP="00E074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исполнении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Промышленного сельсовета за 2020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квартал 2021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67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9919C5" w:rsidRPr="00284C7E" w:rsidTr="002B13BC">
        <w:tc>
          <w:tcPr>
            <w:tcW w:w="675" w:type="dxa"/>
          </w:tcPr>
          <w:p w:rsidR="009919C5" w:rsidRPr="00284C7E" w:rsidRDefault="002B13BC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="009919C5" w:rsidRPr="00284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9919C5" w:rsidRPr="00284C7E" w:rsidRDefault="009919C5" w:rsidP="009919C5">
            <w:pPr>
              <w:rPr>
                <w:rFonts w:ascii="Times New Roman" w:hAnsi="Times New Roman"/>
                <w:sz w:val="24"/>
                <w:szCs w:val="24"/>
              </w:rPr>
            </w:pPr>
            <w:r w:rsidRPr="00284C7E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 год и плановый период 2023-2024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4-й квартал 2021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67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9919C5" w:rsidRPr="00284C7E" w:rsidTr="002B13BC">
        <w:tc>
          <w:tcPr>
            <w:tcW w:w="675" w:type="dxa"/>
          </w:tcPr>
          <w:p w:rsidR="009919C5" w:rsidRPr="00284C7E" w:rsidRDefault="002B13BC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="009919C5" w:rsidRPr="00284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9919C5" w:rsidRPr="00284C7E" w:rsidRDefault="009919C5" w:rsidP="00E0741D">
            <w:pPr>
              <w:rPr>
                <w:rFonts w:ascii="Times New Roman" w:hAnsi="Times New Roman"/>
                <w:sz w:val="24"/>
                <w:szCs w:val="24"/>
              </w:rPr>
            </w:pPr>
            <w:r w:rsidRPr="009B1C3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ьсов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ета,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Искитимскую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прокуратуру</w:t>
            </w:r>
          </w:p>
        </w:tc>
        <w:tc>
          <w:tcPr>
            <w:tcW w:w="2393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10</w:t>
            </w: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 до принятия</w:t>
            </w:r>
          </w:p>
        </w:tc>
        <w:tc>
          <w:tcPr>
            <w:tcW w:w="1967" w:type="dxa"/>
          </w:tcPr>
          <w:p w:rsidR="009919C5" w:rsidRPr="00284C7E" w:rsidRDefault="009919C5" w:rsidP="00E07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C7E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</w:tbl>
    <w:p w:rsidR="00F11B2F" w:rsidRDefault="000D35FE"/>
    <w:sectPr w:rsidR="00F1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C5"/>
    <w:rsid w:val="000D35FE"/>
    <w:rsid w:val="0018469A"/>
    <w:rsid w:val="002B13BC"/>
    <w:rsid w:val="006B1F0A"/>
    <w:rsid w:val="009919C5"/>
    <w:rsid w:val="00DE79E4"/>
    <w:rsid w:val="00E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C5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19C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9C5"/>
    <w:rPr>
      <w:rFonts w:ascii="Cambria" w:eastAsiaTheme="minorEastAsia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9919C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C5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19C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9C5"/>
    <w:rPr>
      <w:rFonts w:ascii="Cambria" w:eastAsiaTheme="minorEastAsia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9919C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E70994813CF61D208CD9845B7BDFC14EDCF0530B8B8F30CE93454EA41D61453B450272712D482B0CB8912B88D6F7938E803BBC48FEAA64hCd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1</cp:revision>
  <cp:lastPrinted>2021-01-27T03:22:00Z</cp:lastPrinted>
  <dcterms:created xsi:type="dcterms:W3CDTF">2021-01-27T01:52:00Z</dcterms:created>
  <dcterms:modified xsi:type="dcterms:W3CDTF">2021-01-27T06:59:00Z</dcterms:modified>
</cp:coreProperties>
</file>