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22" w:rsidRDefault="00047322" w:rsidP="00812AD0">
      <w:pPr>
        <w:jc w:val="center"/>
        <w:rPr>
          <w:sz w:val="28"/>
          <w:szCs w:val="28"/>
          <w:lang w:val="ru-RU"/>
        </w:rPr>
      </w:pPr>
    </w:p>
    <w:p w:rsidR="00812AD0" w:rsidRPr="00047322" w:rsidRDefault="00812AD0" w:rsidP="00812AD0">
      <w:pPr>
        <w:jc w:val="center"/>
        <w:rPr>
          <w:b/>
          <w:sz w:val="28"/>
          <w:szCs w:val="28"/>
          <w:lang w:val="ru-RU"/>
        </w:rPr>
      </w:pPr>
      <w:r w:rsidRPr="00047322">
        <w:rPr>
          <w:b/>
          <w:sz w:val="28"/>
          <w:szCs w:val="28"/>
          <w:lang w:val="ru-RU"/>
        </w:rPr>
        <w:t xml:space="preserve">СОВЕТ ДЕПУТАТОВ ПРОМЫШЛЕННОГО СЕЛЬСОВЕТА </w:t>
      </w:r>
    </w:p>
    <w:p w:rsidR="00812AD0" w:rsidRPr="00047322" w:rsidRDefault="00812AD0" w:rsidP="00812AD0">
      <w:pPr>
        <w:jc w:val="center"/>
        <w:rPr>
          <w:b/>
          <w:sz w:val="28"/>
          <w:szCs w:val="28"/>
          <w:lang w:val="ru-RU"/>
        </w:rPr>
      </w:pPr>
      <w:r w:rsidRPr="00047322">
        <w:rPr>
          <w:b/>
          <w:sz w:val="28"/>
          <w:szCs w:val="28"/>
          <w:lang w:val="ru-RU"/>
        </w:rPr>
        <w:t xml:space="preserve">ИСКИТИМСКОГО РАЙОНА НОВОСИБИРСКОЙ ОБЛАСТИ </w:t>
      </w:r>
    </w:p>
    <w:p w:rsidR="00047322" w:rsidRDefault="00047322" w:rsidP="00812AD0">
      <w:pPr>
        <w:jc w:val="center"/>
        <w:rPr>
          <w:b/>
          <w:sz w:val="28"/>
          <w:szCs w:val="28"/>
          <w:lang w:val="ru-RU"/>
        </w:rPr>
      </w:pPr>
    </w:p>
    <w:p w:rsidR="00812AD0" w:rsidRPr="00047322" w:rsidRDefault="00047322" w:rsidP="00812A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(ШЕСТОГО СОЗЫВА)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</w:p>
    <w:p w:rsidR="00812AD0" w:rsidRPr="00047322" w:rsidRDefault="00812AD0" w:rsidP="00812AD0">
      <w:pPr>
        <w:jc w:val="center"/>
        <w:rPr>
          <w:b/>
          <w:sz w:val="28"/>
          <w:szCs w:val="28"/>
          <w:lang w:val="ru-RU"/>
        </w:rPr>
      </w:pPr>
      <w:r w:rsidRPr="00047322">
        <w:rPr>
          <w:b/>
          <w:sz w:val="28"/>
          <w:szCs w:val="28"/>
          <w:lang w:val="ru-RU"/>
        </w:rPr>
        <w:t xml:space="preserve">РЕШЕНИЕ </w:t>
      </w:r>
    </w:p>
    <w:p w:rsidR="00047322" w:rsidRDefault="00047322" w:rsidP="00812AD0">
      <w:pPr>
        <w:jc w:val="center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Четырнадцатой (внеочередной) сессии </w:t>
      </w:r>
    </w:p>
    <w:p w:rsidR="00047322" w:rsidRDefault="00047322" w:rsidP="00812AD0">
      <w:pPr>
        <w:jc w:val="center"/>
        <w:rPr>
          <w:sz w:val="28"/>
          <w:szCs w:val="28"/>
          <w:u w:val="single"/>
          <w:lang w:val="ru-RU"/>
        </w:rPr>
      </w:pP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u w:val="single"/>
          <w:lang w:val="ru-RU"/>
        </w:rPr>
        <w:t xml:space="preserve">28.09.2021 № 51 </w:t>
      </w:r>
    </w:p>
    <w:p w:rsidR="00812AD0" w:rsidRPr="00426281" w:rsidRDefault="00812AD0" w:rsidP="00812AD0">
      <w:pPr>
        <w:jc w:val="center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п. Керамкомбинат</w:t>
      </w:r>
    </w:p>
    <w:p w:rsidR="00812AD0" w:rsidRPr="00426281" w:rsidRDefault="00812AD0" w:rsidP="00812AD0">
      <w:pPr>
        <w:rPr>
          <w:lang w:val="ru-RU"/>
        </w:rPr>
      </w:pPr>
    </w:p>
    <w:p w:rsidR="00812AD0" w:rsidRPr="00426281" w:rsidRDefault="00812AD0" w:rsidP="00812AD0">
      <w:pPr>
        <w:rPr>
          <w:lang w:val="ru-RU"/>
        </w:rPr>
      </w:pPr>
      <w:bookmarkStart w:id="0" w:name="_Toc105952708"/>
      <w:r w:rsidRPr="00426281">
        <w:rPr>
          <w:lang w:val="ru-RU"/>
        </w:rPr>
        <w:t xml:space="preserve">О внесении изменений в решение сессии 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 xml:space="preserve">Совета депутатов от 17.12.2020 № </w:t>
      </w:r>
      <w:bookmarkEnd w:id="0"/>
      <w:r w:rsidRPr="00426281">
        <w:rPr>
          <w:lang w:val="ru-RU"/>
        </w:rPr>
        <w:t>13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>«О бюджете Промышленного сельсовета</w:t>
      </w:r>
    </w:p>
    <w:p w:rsidR="00812AD0" w:rsidRPr="00426281" w:rsidRDefault="00812AD0" w:rsidP="00812AD0">
      <w:pPr>
        <w:rPr>
          <w:lang w:val="ru-RU"/>
        </w:rPr>
      </w:pPr>
      <w:r w:rsidRPr="00426281">
        <w:rPr>
          <w:lang w:val="ru-RU"/>
        </w:rPr>
        <w:t>Искитимского района Новосибирской области</w:t>
      </w:r>
    </w:p>
    <w:p w:rsidR="00812AD0" w:rsidRPr="00426281" w:rsidRDefault="00812AD0" w:rsidP="00812AD0">
      <w:pPr>
        <w:rPr>
          <w:sz w:val="28"/>
          <w:szCs w:val="28"/>
          <w:lang w:val="ru-RU"/>
        </w:rPr>
      </w:pPr>
      <w:r w:rsidRPr="00426281">
        <w:rPr>
          <w:lang w:val="ru-RU"/>
        </w:rPr>
        <w:t>на 2021 год и плановый период 2022 и 2023 годов»</w:t>
      </w:r>
      <w:r w:rsidRPr="00426281">
        <w:rPr>
          <w:sz w:val="28"/>
          <w:szCs w:val="28"/>
          <w:lang w:val="ru-RU"/>
        </w:rPr>
        <w:t xml:space="preserve"> </w:t>
      </w:r>
    </w:p>
    <w:p w:rsidR="00812AD0" w:rsidRPr="00426281" w:rsidRDefault="00812AD0" w:rsidP="00812AD0">
      <w:pPr>
        <w:rPr>
          <w:sz w:val="28"/>
          <w:szCs w:val="28"/>
          <w:lang w:val="ru-RU"/>
        </w:rPr>
      </w:pPr>
    </w:p>
    <w:p w:rsidR="00812AD0" w:rsidRPr="00426281" w:rsidRDefault="00812AD0" w:rsidP="00812A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81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812AD0" w:rsidRPr="00047322" w:rsidRDefault="00812AD0" w:rsidP="00812AD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22">
        <w:rPr>
          <w:rFonts w:ascii="Times New Roman" w:hAnsi="Times New Roman" w:cs="Times New Roman"/>
          <w:sz w:val="28"/>
          <w:szCs w:val="28"/>
        </w:rPr>
        <w:t>РЕШИЛ:</w:t>
      </w:r>
    </w:p>
    <w:p w:rsidR="00812AD0" w:rsidRPr="00426281" w:rsidRDefault="00812AD0" w:rsidP="00047322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426281">
        <w:rPr>
          <w:sz w:val="28"/>
          <w:szCs w:val="28"/>
          <w:lang w:val="ru-RU"/>
        </w:rPr>
        <w:t>Внести в решение сессии Совета депутатов от 17.12.2020 № 13 «О бюджете Промышленного сельсовета Искитимского района Новосибирской области на 2021 год и плановый период 2022 и 2023 годов» (в редакции решений от 02.02.2021 № 15, от 24.02.2021 № 16, от 11.05.2021 № 28, от 07.06.2021 № 29, от 05.08.2021 № 45) следующие изменения:</w:t>
      </w:r>
      <w:proofErr w:type="gramEnd"/>
    </w:p>
    <w:p w:rsidR="00812AD0" w:rsidRPr="00426281" w:rsidRDefault="00812AD0" w:rsidP="00047322">
      <w:pPr>
        <w:pStyle w:val="a4"/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1.1. В подпункте 1 пункта 1 статьи 1 цифры </w:t>
      </w:r>
      <w:r w:rsidRPr="00426281">
        <w:rPr>
          <w:b/>
          <w:sz w:val="28"/>
          <w:szCs w:val="28"/>
          <w:lang w:val="ru-RU"/>
        </w:rPr>
        <w:t>«10364,3»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«10461,2</w:t>
      </w:r>
      <w:r w:rsidRPr="00426281">
        <w:rPr>
          <w:sz w:val="28"/>
          <w:szCs w:val="28"/>
          <w:lang w:val="ru-RU"/>
        </w:rPr>
        <w:t xml:space="preserve">»; цифры </w:t>
      </w:r>
      <w:r w:rsidRPr="00426281">
        <w:rPr>
          <w:b/>
          <w:sz w:val="28"/>
          <w:szCs w:val="28"/>
          <w:lang w:val="ru-RU"/>
        </w:rPr>
        <w:t>«3913,2»</w:t>
      </w:r>
      <w:r w:rsidRPr="00426281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Pr="00426281">
        <w:rPr>
          <w:b/>
          <w:sz w:val="28"/>
          <w:szCs w:val="28"/>
          <w:lang w:val="ru-RU"/>
        </w:rPr>
        <w:t xml:space="preserve">«4010,1», </w:t>
      </w:r>
      <w:r w:rsidRPr="00426281">
        <w:rPr>
          <w:sz w:val="28"/>
          <w:szCs w:val="28"/>
          <w:lang w:val="ru-RU"/>
        </w:rPr>
        <w:t xml:space="preserve">цифры </w:t>
      </w:r>
      <w:r w:rsidRPr="00426281">
        <w:rPr>
          <w:b/>
          <w:sz w:val="28"/>
          <w:szCs w:val="28"/>
          <w:lang w:val="ru-RU"/>
        </w:rPr>
        <w:t>«3913,2»</w:t>
      </w:r>
      <w:r w:rsidRPr="00426281">
        <w:rPr>
          <w:sz w:val="28"/>
          <w:szCs w:val="28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26281">
        <w:rPr>
          <w:b/>
          <w:sz w:val="28"/>
          <w:szCs w:val="28"/>
          <w:lang w:val="ru-RU"/>
        </w:rPr>
        <w:t>«3910,1»;</w:t>
      </w:r>
      <w:r w:rsidRPr="00426281">
        <w:rPr>
          <w:sz w:val="28"/>
          <w:szCs w:val="28"/>
          <w:lang w:val="ru-RU"/>
        </w:rPr>
        <w:t xml:space="preserve"> </w:t>
      </w:r>
    </w:p>
    <w:p w:rsidR="00812AD0" w:rsidRPr="00426281" w:rsidRDefault="00812AD0" w:rsidP="00047322">
      <w:pPr>
        <w:ind w:firstLine="709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1.2. В подпункте 2 пункта 1 статьи 1 цифры </w:t>
      </w:r>
      <w:r w:rsidRPr="00426281">
        <w:rPr>
          <w:b/>
          <w:sz w:val="28"/>
          <w:szCs w:val="28"/>
          <w:lang w:val="ru-RU"/>
        </w:rPr>
        <w:t>«12562,8»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«12861,7»</w:t>
      </w:r>
      <w:r w:rsidRPr="00426281">
        <w:rPr>
          <w:sz w:val="28"/>
          <w:szCs w:val="28"/>
          <w:lang w:val="ru-RU"/>
        </w:rPr>
        <w:t>;</w:t>
      </w:r>
    </w:p>
    <w:p w:rsidR="00812AD0" w:rsidRPr="00426281" w:rsidRDefault="00812AD0" w:rsidP="00047322">
      <w:pPr>
        <w:ind w:firstLine="709"/>
        <w:jc w:val="both"/>
        <w:rPr>
          <w:b/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1.3. в подпункте 3 пункта 1 статьи 1 цифры </w:t>
      </w:r>
      <w:r w:rsidRPr="00426281">
        <w:rPr>
          <w:b/>
          <w:sz w:val="28"/>
          <w:szCs w:val="28"/>
          <w:lang w:val="ru-RU"/>
        </w:rPr>
        <w:t>«2198,5»</w:t>
      </w:r>
      <w:r w:rsidRPr="00426281">
        <w:rPr>
          <w:sz w:val="28"/>
          <w:szCs w:val="28"/>
          <w:lang w:val="ru-RU"/>
        </w:rPr>
        <w:t xml:space="preserve"> заменить цифрами </w:t>
      </w:r>
      <w:r w:rsidRPr="00426281">
        <w:rPr>
          <w:b/>
          <w:sz w:val="28"/>
          <w:szCs w:val="28"/>
          <w:lang w:val="ru-RU"/>
        </w:rPr>
        <w:t>«2400,5»;</w:t>
      </w:r>
    </w:p>
    <w:p w:rsidR="00812AD0" w:rsidRPr="00426281" w:rsidRDefault="00812AD0" w:rsidP="00047322">
      <w:pPr>
        <w:ind w:firstLine="709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1.4. утвердить приложение 3 «Доходы местного бюджета на 2021 год и плановый период 2022 и 2023 годы» в прилагаемой редакции;</w:t>
      </w:r>
    </w:p>
    <w:p w:rsidR="00812AD0" w:rsidRPr="00426281" w:rsidRDefault="00812AD0" w:rsidP="00047322">
      <w:pPr>
        <w:pStyle w:val="a4"/>
        <w:spacing w:after="0"/>
        <w:jc w:val="both"/>
        <w:rPr>
          <w:sz w:val="28"/>
          <w:szCs w:val="28"/>
          <w:lang w:val="ru-RU"/>
        </w:rPr>
      </w:pPr>
      <w:r w:rsidRPr="00426281">
        <w:rPr>
          <w:szCs w:val="28"/>
          <w:lang w:val="ru-RU"/>
        </w:rPr>
        <w:t xml:space="preserve">         </w:t>
      </w:r>
      <w:r w:rsidRPr="00426281">
        <w:rPr>
          <w:sz w:val="28"/>
          <w:szCs w:val="28"/>
          <w:lang w:val="ru-RU"/>
        </w:rPr>
        <w:t xml:space="preserve">  1.5.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812AD0" w:rsidRPr="00426281" w:rsidRDefault="00812AD0" w:rsidP="00047322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  1.6.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</w:t>
      </w:r>
      <w:r w:rsidRPr="00426281">
        <w:rPr>
          <w:sz w:val="28"/>
          <w:szCs w:val="28"/>
          <w:lang w:val="ru-RU"/>
        </w:rPr>
        <w:lastRenderedPageBreak/>
        <w:t>бюджетов на 2021 год и плановый период 2022 и 2023 годов» в прилагаемой редакции;</w:t>
      </w:r>
    </w:p>
    <w:p w:rsidR="00812AD0" w:rsidRPr="00426281" w:rsidRDefault="00812AD0" w:rsidP="00047322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1.7.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812AD0" w:rsidRPr="00426281" w:rsidRDefault="00812AD0" w:rsidP="00047322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1.8. утвердить приложение 9 «Источники финансирования дефицита местного бюджета на 2021 год и плановый период 2022 и 2023 годов» в прилагаемой редакции.</w:t>
      </w:r>
    </w:p>
    <w:p w:rsidR="00812AD0" w:rsidRPr="00426281" w:rsidRDefault="00812AD0" w:rsidP="00047322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812AD0" w:rsidRPr="00426281" w:rsidRDefault="00812AD0" w:rsidP="00047322">
      <w:pPr>
        <w:ind w:firstLine="540"/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>3. Настоящее Решение вступает в силу со дня официального опубликования.</w:t>
      </w:r>
    </w:p>
    <w:p w:rsidR="00812AD0" w:rsidRPr="00426281" w:rsidRDefault="00812AD0" w:rsidP="00047322">
      <w:pPr>
        <w:pStyle w:val="1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 w:rsidRPr="00426281"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812AD0" w:rsidRPr="00426281" w:rsidRDefault="00812AD0" w:rsidP="00047322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047322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047322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Председатель Совета депутатов </w:t>
      </w: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Промышленного сельсовета                                                           </w:t>
      </w:r>
      <w:r w:rsidR="00047322">
        <w:rPr>
          <w:sz w:val="28"/>
          <w:szCs w:val="28"/>
          <w:lang w:val="ru-RU"/>
        </w:rPr>
        <w:t xml:space="preserve">   </w:t>
      </w:r>
      <w:r w:rsidRPr="00426281">
        <w:rPr>
          <w:sz w:val="28"/>
          <w:szCs w:val="28"/>
          <w:lang w:val="ru-RU"/>
        </w:rPr>
        <w:t xml:space="preserve"> Е.В. Романова</w:t>
      </w:r>
    </w:p>
    <w:p w:rsidR="00812AD0" w:rsidRDefault="00812AD0" w:rsidP="00812AD0">
      <w:pPr>
        <w:jc w:val="both"/>
        <w:rPr>
          <w:sz w:val="28"/>
          <w:szCs w:val="28"/>
          <w:lang w:val="ru-RU"/>
        </w:rPr>
      </w:pPr>
    </w:p>
    <w:p w:rsidR="00047322" w:rsidRPr="00426281" w:rsidRDefault="00047322" w:rsidP="00812AD0">
      <w:pPr>
        <w:jc w:val="both"/>
        <w:rPr>
          <w:sz w:val="28"/>
          <w:szCs w:val="28"/>
          <w:lang w:val="ru-RU"/>
        </w:rPr>
      </w:pPr>
    </w:p>
    <w:p w:rsidR="00812AD0" w:rsidRPr="00426281" w:rsidRDefault="00812AD0" w:rsidP="00812AD0">
      <w:pPr>
        <w:jc w:val="both"/>
        <w:rPr>
          <w:sz w:val="28"/>
          <w:szCs w:val="28"/>
          <w:lang w:val="ru-RU"/>
        </w:rPr>
      </w:pPr>
      <w:r w:rsidRPr="00426281">
        <w:rPr>
          <w:sz w:val="28"/>
          <w:szCs w:val="28"/>
          <w:lang w:val="ru-RU"/>
        </w:rPr>
        <w:t xml:space="preserve">Глава Промышленного сельсовета                                             </w:t>
      </w:r>
      <w:r w:rsidR="00047322">
        <w:rPr>
          <w:sz w:val="28"/>
          <w:szCs w:val="28"/>
          <w:lang w:val="ru-RU"/>
        </w:rPr>
        <w:t xml:space="preserve">        </w:t>
      </w:r>
      <w:r w:rsidRPr="00426281">
        <w:rPr>
          <w:sz w:val="28"/>
          <w:szCs w:val="28"/>
          <w:lang w:val="ru-RU"/>
        </w:rPr>
        <w:t xml:space="preserve">     К.Э </w:t>
      </w:r>
      <w:proofErr w:type="spellStart"/>
      <w:r w:rsidRPr="00426281">
        <w:rPr>
          <w:sz w:val="28"/>
          <w:szCs w:val="28"/>
          <w:lang w:val="ru-RU"/>
        </w:rPr>
        <w:t>Кутюн</w:t>
      </w:r>
      <w:proofErr w:type="spellEnd"/>
    </w:p>
    <w:p w:rsidR="00812AD0" w:rsidRDefault="00812AD0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Default="00047322" w:rsidP="00812AD0">
      <w:pPr>
        <w:pStyle w:val="1"/>
        <w:widowControl w:val="0"/>
        <w:spacing w:before="0"/>
        <w:ind w:firstLine="0"/>
      </w:pPr>
    </w:p>
    <w:p w:rsidR="00047322" w:rsidRPr="00426281" w:rsidRDefault="00047322" w:rsidP="00812AD0">
      <w:pPr>
        <w:pStyle w:val="1"/>
        <w:widowControl w:val="0"/>
        <w:spacing w:before="0"/>
        <w:ind w:firstLine="0"/>
      </w:pPr>
    </w:p>
    <w:tbl>
      <w:tblPr>
        <w:tblW w:w="10348" w:type="dxa"/>
        <w:tblLook w:val="04A0"/>
      </w:tblPr>
      <w:tblGrid>
        <w:gridCol w:w="411"/>
        <w:gridCol w:w="456"/>
        <w:gridCol w:w="411"/>
        <w:gridCol w:w="411"/>
        <w:gridCol w:w="411"/>
        <w:gridCol w:w="456"/>
        <w:gridCol w:w="417"/>
        <w:gridCol w:w="536"/>
        <w:gridCol w:w="564"/>
        <w:gridCol w:w="3043"/>
        <w:gridCol w:w="1103"/>
        <w:gridCol w:w="853"/>
        <w:gridCol w:w="1276"/>
      </w:tblGrid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bookmarkStart w:id="1" w:name="RANGE!A1:M61"/>
            <w:r w:rsidRPr="00426281">
              <w:rPr>
                <w:b/>
                <w:bCs/>
                <w:sz w:val="16"/>
                <w:szCs w:val="16"/>
              </w:rPr>
              <w:t> </w:t>
            </w:r>
            <w:bookmarkEnd w:id="1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Приложение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812AD0" w:rsidRPr="00047322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к решению сессии Совета депутатов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Промышленного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сельсовета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2AD0" w:rsidRPr="00047322" w:rsidRDefault="00812AD0" w:rsidP="00812AD0">
            <w:pPr>
              <w:rPr>
                <w:sz w:val="16"/>
                <w:szCs w:val="16"/>
                <w:lang w:val="ru-RU"/>
              </w:rPr>
            </w:pPr>
            <w:proofErr w:type="spellStart"/>
            <w:r w:rsidRPr="00426281">
              <w:rPr>
                <w:sz w:val="16"/>
                <w:szCs w:val="16"/>
              </w:rPr>
              <w:t>от</w:t>
            </w:r>
            <w:proofErr w:type="spellEnd"/>
            <w:r w:rsidRPr="00426281">
              <w:rPr>
                <w:sz w:val="16"/>
                <w:szCs w:val="16"/>
              </w:rPr>
              <w:t xml:space="preserve"> 28.09.2021 № 51 </w:t>
            </w:r>
          </w:p>
        </w:tc>
      </w:tr>
      <w:tr w:rsidR="00812AD0" w:rsidRPr="00047322" w:rsidTr="00426281">
        <w:trPr>
          <w:trHeight w:val="22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местного бюджета на 2021 год и плановый период 2022-2023 годов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(</w:t>
            </w:r>
            <w:proofErr w:type="spellStart"/>
            <w:r w:rsidRPr="00426281">
              <w:rPr>
                <w:sz w:val="16"/>
                <w:szCs w:val="16"/>
              </w:rPr>
              <w:t>тыс</w:t>
            </w:r>
            <w:proofErr w:type="spellEnd"/>
            <w:r w:rsidRPr="00426281">
              <w:rPr>
                <w:sz w:val="16"/>
                <w:szCs w:val="16"/>
              </w:rPr>
              <w:t xml:space="preserve">. </w:t>
            </w:r>
            <w:proofErr w:type="spellStart"/>
            <w:r w:rsidRPr="00426281">
              <w:rPr>
                <w:sz w:val="16"/>
                <w:szCs w:val="16"/>
              </w:rPr>
              <w:t>рублей</w:t>
            </w:r>
            <w:proofErr w:type="spellEnd"/>
            <w:r w:rsidRPr="00426281">
              <w:rPr>
                <w:sz w:val="16"/>
                <w:szCs w:val="16"/>
              </w:rPr>
              <w:t>)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№ </w:t>
            </w:r>
            <w:proofErr w:type="spellStart"/>
            <w:r w:rsidRPr="00426281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классификации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доходов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Наимено</w:t>
            </w:r>
            <w:bookmarkStart w:id="2" w:name="_GoBack"/>
            <w:bookmarkEnd w:id="2"/>
            <w:r w:rsidRPr="00426281">
              <w:rPr>
                <w:sz w:val="16"/>
                <w:szCs w:val="16"/>
                <w:lang w:val="ru-RU"/>
              </w:rPr>
              <w:t>вание кода классификации доходов бюджета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2021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2022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Доходы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r w:rsidRPr="00426281">
              <w:rPr>
                <w:sz w:val="16"/>
                <w:szCs w:val="16"/>
              </w:rPr>
              <w:br/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  <w:r w:rsidRPr="00426281">
              <w:rPr>
                <w:sz w:val="16"/>
                <w:szCs w:val="16"/>
              </w:rPr>
              <w:br/>
              <w:t xml:space="preserve">2023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812AD0" w:rsidRPr="00426281" w:rsidTr="00426281">
        <w:trPr>
          <w:trHeight w:val="27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главного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администратора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подгруппы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статьи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подстатьи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элемента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подвида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код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аналитической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группы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подвида</w:t>
            </w:r>
            <w:proofErr w:type="spellEnd"/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6 451,1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6 739,6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7 072,0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6 359,5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6 980,3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4 692,9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5 267,9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4 692,9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4 960,4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5 267,9</w:t>
            </w:r>
          </w:p>
        </w:tc>
      </w:tr>
      <w:tr w:rsidR="00812AD0" w:rsidRPr="00426281" w:rsidTr="00426281">
        <w:trPr>
          <w:trHeight w:val="6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569,9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633,9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231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261,7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293,5</w:t>
            </w:r>
          </w:p>
        </w:tc>
      </w:tr>
      <w:tr w:rsidR="00812AD0" w:rsidRPr="00426281" w:rsidTr="00426281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6281">
              <w:rPr>
                <w:sz w:val="16"/>
                <w:szCs w:val="16"/>
                <w:lang w:val="ru-RU"/>
              </w:rPr>
              <w:t>инжекторных</w:t>
            </w:r>
            <w:proofErr w:type="spellEnd"/>
            <w:r w:rsidRPr="00426281">
              <w:rPr>
                <w:sz w:val="16"/>
                <w:szCs w:val="16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1,6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344,2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383,9</w:t>
            </w:r>
          </w:p>
        </w:tc>
      </w:tr>
      <w:tr w:rsidR="00812AD0" w:rsidRPr="00426281" w:rsidTr="00426281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-37,5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-45,1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Единый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сельскохозяйственный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Единый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сельскохозяйственный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1 096,7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1 078,5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158,5</w:t>
            </w:r>
          </w:p>
        </w:tc>
      </w:tr>
      <w:tr w:rsidR="00812AD0" w:rsidRPr="00426281" w:rsidTr="00426281">
        <w:trPr>
          <w:trHeight w:val="9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158,5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Земельный</w:t>
            </w:r>
            <w:proofErr w:type="spellEnd"/>
            <w:r w:rsidRPr="0042628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i/>
                <w:iCs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944,7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426281">
              <w:rPr>
                <w:b/>
                <w:bCs/>
                <w:i/>
                <w:iCs/>
                <w:sz w:val="16"/>
                <w:szCs w:val="16"/>
              </w:rPr>
              <w:t>920,0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Земельный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налог</w:t>
            </w:r>
            <w:proofErr w:type="spellEnd"/>
            <w:r w:rsidRPr="00426281">
              <w:rPr>
                <w:sz w:val="16"/>
                <w:szCs w:val="16"/>
              </w:rPr>
              <w:t xml:space="preserve"> с </w:t>
            </w:r>
            <w:proofErr w:type="spellStart"/>
            <w:r w:rsidRPr="00426281">
              <w:rPr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751,8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751,8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168,2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168,2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1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8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89,0</w:t>
            </w:r>
          </w:p>
        </w:tc>
      </w:tr>
      <w:tr w:rsidR="00812AD0" w:rsidRPr="00426281" w:rsidTr="00426281">
        <w:trPr>
          <w:trHeight w:val="1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1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</w:tr>
      <w:tr w:rsidR="00812AD0" w:rsidRPr="00426281" w:rsidTr="00426281">
        <w:trPr>
          <w:trHeight w:val="11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</w:tr>
      <w:tr w:rsidR="00812AD0" w:rsidRPr="00426281" w:rsidTr="00426281">
        <w:trPr>
          <w:trHeight w:val="13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045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73,0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065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2,7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4 010,1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2 085,2</w:t>
            </w:r>
          </w:p>
        </w:tc>
      </w:tr>
      <w:tr w:rsidR="00812AD0" w:rsidRPr="00426281" w:rsidTr="00426281">
        <w:trPr>
          <w:trHeight w:val="6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3 910,1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2 085,2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1 969,6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1 969,6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1969,6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115,6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115,5</w:t>
            </w:r>
          </w:p>
        </w:tc>
      </w:tr>
      <w:tr w:rsidR="00812AD0" w:rsidRPr="00426281" w:rsidTr="00426281">
        <w:trPr>
          <w:trHeight w:val="9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106,9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Иные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межбюджетные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1 848,4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1 848,4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6281">
              <w:rPr>
                <w:b/>
                <w:bCs/>
                <w:sz w:val="16"/>
                <w:szCs w:val="16"/>
              </w:rPr>
              <w:t>Прочие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безвозмездные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b/>
                <w:bCs/>
                <w:sz w:val="16"/>
                <w:szCs w:val="16"/>
              </w:rPr>
              <w:t>поступления</w:t>
            </w:r>
            <w:proofErr w:type="spellEnd"/>
            <w:r w:rsidRPr="0042628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 </w:t>
            </w:r>
          </w:p>
        </w:tc>
      </w:tr>
      <w:tr w:rsidR="00812AD0" w:rsidRPr="00426281" w:rsidTr="00426281">
        <w:trPr>
          <w:trHeight w:val="225"/>
        </w:trPr>
        <w:tc>
          <w:tcPr>
            <w:tcW w:w="7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AD0" w:rsidRPr="00426281" w:rsidRDefault="00812AD0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10 461,2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8 039,9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>
            <w:pPr>
              <w:jc w:val="right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9841" w:type="dxa"/>
        <w:tblLook w:val="04A0"/>
      </w:tblPr>
      <w:tblGrid>
        <w:gridCol w:w="4962"/>
        <w:gridCol w:w="425"/>
        <w:gridCol w:w="425"/>
        <w:gridCol w:w="1163"/>
        <w:gridCol w:w="456"/>
        <w:gridCol w:w="791"/>
        <w:gridCol w:w="769"/>
        <w:gridCol w:w="850"/>
      </w:tblGrid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3" w:name="RANGE!A1:H148"/>
            <w:bookmarkEnd w:id="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Приложение 5</w:t>
            </w:r>
          </w:p>
        </w:tc>
      </w:tr>
      <w:tr w:rsidR="00812AD0" w:rsidRPr="00047322" w:rsidTr="00426281">
        <w:trPr>
          <w:trHeight w:val="5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Промышленного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047322" w:rsidTr="00426281">
        <w:trPr>
          <w:trHeight w:val="1292"/>
        </w:trPr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812AD0" w:rsidRPr="00426281" w:rsidTr="00426281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5 351,4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3 887,1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4 183,4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876,4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714,0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9923" w:type="dxa"/>
        <w:tblLook w:val="04A0"/>
      </w:tblPr>
      <w:tblGrid>
        <w:gridCol w:w="5103"/>
        <w:gridCol w:w="1163"/>
        <w:gridCol w:w="460"/>
        <w:gridCol w:w="425"/>
        <w:gridCol w:w="425"/>
        <w:gridCol w:w="851"/>
        <w:gridCol w:w="850"/>
        <w:gridCol w:w="851"/>
      </w:tblGrid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4" w:name="RANGE!A1:H115"/>
            <w:bookmarkEnd w:id="4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Приложнение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6</w:t>
            </w:r>
          </w:p>
        </w:tc>
      </w:tr>
      <w:tr w:rsidR="00812AD0" w:rsidRPr="00047322" w:rsidTr="00426281">
        <w:trPr>
          <w:trHeight w:val="5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Примышленного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047322" w:rsidTr="00426281">
        <w:trPr>
          <w:trHeight w:val="100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Закупка товаров, работ и услуг для  государственных </w:t>
            </w:r>
            <w:r w:rsidRPr="00426281">
              <w:rPr>
                <w:sz w:val="16"/>
                <w:szCs w:val="16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5 868,3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4 500,4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5 055,0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Мероприятия по решению вопросов в сфере административных правонарушений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56"/>
        <w:gridCol w:w="395"/>
        <w:gridCol w:w="425"/>
        <w:gridCol w:w="1163"/>
        <w:gridCol w:w="538"/>
        <w:gridCol w:w="850"/>
        <w:gridCol w:w="851"/>
        <w:gridCol w:w="1276"/>
      </w:tblGrid>
      <w:tr w:rsidR="00812AD0" w:rsidRPr="00426281" w:rsidTr="00426281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  <w:bookmarkStart w:id="5" w:name="RANGE!A1:I147"/>
            <w:bookmarkEnd w:id="5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Приложение 7</w:t>
            </w:r>
          </w:p>
        </w:tc>
      </w:tr>
      <w:tr w:rsidR="00812AD0" w:rsidRPr="00047322" w:rsidTr="00426281">
        <w:trPr>
          <w:trHeight w:val="5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к решению сессии Совета депутатов Промышленного сельсовета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от 28.09.2021 № 51    </w:t>
            </w:r>
          </w:p>
        </w:tc>
      </w:tr>
      <w:tr w:rsidR="00812AD0" w:rsidRPr="00426281" w:rsidTr="00426281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812AD0" w:rsidRPr="00047322" w:rsidTr="00426281">
        <w:trPr>
          <w:trHeight w:val="555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812AD0" w:rsidRPr="00426281" w:rsidTr="00426281">
        <w:trPr>
          <w:trHeight w:val="28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426281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8039,9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9157,2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5 351,4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3 887,1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4 183,4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942,2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4 330,0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3 384,0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1 518,2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1 035,2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714,0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255,4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5 180,1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3 559,4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166,0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812AD0" w:rsidRPr="00426281" w:rsidTr="00426281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1 336,8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1 068,8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ремонтно-реставрационных и </w:t>
            </w:r>
            <w:proofErr w:type="spellStart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благоустроительных</w:t>
            </w:r>
            <w:proofErr w:type="spellEnd"/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 xml:space="preserve"> работ на воинских захоронениях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bottom"/>
            <w:hideMark/>
          </w:tcPr>
          <w:p w:rsidR="00812AD0" w:rsidRPr="00426281" w:rsidRDefault="00812AD0" w:rsidP="00812AD0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2628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59.0.00.L2991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283,9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Публичные нормативные социальные выплаты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4262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4262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2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450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812AD0" w:rsidRPr="00426281" w:rsidTr="00426281">
        <w:trPr>
          <w:trHeight w:val="22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9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812AD0" w:rsidRPr="00426281" w:rsidRDefault="00812AD0" w:rsidP="00812AD0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vAlign w:val="bottom"/>
            <w:hideMark/>
          </w:tcPr>
          <w:p w:rsidR="00812AD0" w:rsidRPr="00426281" w:rsidRDefault="00812AD0" w:rsidP="00812AD0">
            <w:pPr>
              <w:rPr>
                <w:sz w:val="16"/>
                <w:szCs w:val="16"/>
                <w:lang w:val="ru-RU" w:eastAsia="ru-RU"/>
              </w:rPr>
            </w:pPr>
            <w:r w:rsidRPr="004262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12 861,7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2AD0" w:rsidRPr="00426281" w:rsidRDefault="00812AD0" w:rsidP="00812AD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426281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812AD0" w:rsidRPr="00426281" w:rsidRDefault="00812AD0">
      <w:pPr>
        <w:rPr>
          <w:lang w:val="ru-RU"/>
        </w:rPr>
      </w:pPr>
    </w:p>
    <w:tbl>
      <w:tblPr>
        <w:tblW w:w="10065" w:type="dxa"/>
        <w:tblLook w:val="04A0"/>
      </w:tblPr>
      <w:tblGrid>
        <w:gridCol w:w="2200"/>
        <w:gridCol w:w="5171"/>
        <w:gridCol w:w="851"/>
        <w:gridCol w:w="850"/>
        <w:gridCol w:w="993"/>
      </w:tblGrid>
      <w:tr w:rsidR="00426281" w:rsidRPr="00426281" w:rsidTr="0042628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Приложение</w:t>
            </w:r>
            <w:proofErr w:type="spellEnd"/>
            <w:r w:rsidRPr="00426281">
              <w:rPr>
                <w:sz w:val="16"/>
                <w:szCs w:val="16"/>
              </w:rPr>
              <w:t xml:space="preserve"> 9</w:t>
            </w:r>
          </w:p>
        </w:tc>
      </w:tr>
      <w:tr w:rsidR="00426281" w:rsidRPr="00047322" w:rsidTr="00426281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281" w:rsidRPr="00426281" w:rsidRDefault="0042628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к решению сессии Совета депутатов Промышленного сельсовета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от</w:t>
            </w:r>
            <w:proofErr w:type="spellEnd"/>
            <w:r w:rsidRPr="00426281">
              <w:rPr>
                <w:sz w:val="16"/>
                <w:szCs w:val="16"/>
              </w:rPr>
              <w:t xml:space="preserve"> 28.09.2021 № 51    </w:t>
            </w:r>
          </w:p>
        </w:tc>
      </w:tr>
      <w:tr w:rsidR="00426281" w:rsidRPr="00426281" w:rsidTr="004262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</w:rPr>
            </w:pPr>
          </w:p>
        </w:tc>
      </w:tr>
      <w:tr w:rsidR="00426281" w:rsidRPr="00047322" w:rsidTr="00426281">
        <w:trPr>
          <w:trHeight w:val="64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426281">
              <w:rPr>
                <w:b/>
                <w:bCs/>
                <w:sz w:val="16"/>
                <w:szCs w:val="16"/>
                <w:lang w:val="ru-RU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1" w:rsidRPr="00426281" w:rsidRDefault="00426281">
            <w:pPr>
              <w:jc w:val="right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КОД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rPr>
                <w:sz w:val="16"/>
                <w:szCs w:val="16"/>
              </w:rPr>
            </w:pPr>
          </w:p>
        </w:tc>
        <w:tc>
          <w:tcPr>
            <w:tcW w:w="5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2021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2022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1" w:rsidRPr="00426281" w:rsidRDefault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2023 </w:t>
            </w:r>
            <w:proofErr w:type="spellStart"/>
            <w:r w:rsidRPr="00426281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01 05 00 00 00 0000 000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0,0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01 05 02 00 00 0000 500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-10 461,2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-9 157,2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</w:rPr>
            </w:pPr>
            <w:proofErr w:type="spellStart"/>
            <w:r w:rsidRPr="00426281">
              <w:rPr>
                <w:sz w:val="16"/>
                <w:szCs w:val="16"/>
              </w:rPr>
              <w:t>Уменьшение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остатков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средств</w:t>
            </w:r>
            <w:proofErr w:type="spellEnd"/>
            <w:r w:rsidRPr="00426281">
              <w:rPr>
                <w:sz w:val="16"/>
                <w:szCs w:val="16"/>
              </w:rPr>
              <w:t xml:space="preserve"> </w:t>
            </w:r>
            <w:proofErr w:type="spellStart"/>
            <w:r w:rsidRPr="00426281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RPr="00426281" w:rsidTr="004262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both"/>
              <w:rPr>
                <w:sz w:val="16"/>
                <w:szCs w:val="16"/>
                <w:lang w:val="ru-RU"/>
              </w:rPr>
            </w:pPr>
            <w:r w:rsidRPr="00426281">
              <w:rPr>
                <w:sz w:val="16"/>
                <w:szCs w:val="16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12 861,7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8 039,9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sz w:val="16"/>
                <w:szCs w:val="16"/>
              </w:rPr>
            </w:pPr>
            <w:r w:rsidRPr="00426281">
              <w:rPr>
                <w:sz w:val="16"/>
                <w:szCs w:val="16"/>
              </w:rPr>
              <w:t>9 157,2</w:t>
            </w:r>
          </w:p>
        </w:tc>
      </w:tr>
      <w:tr w:rsidR="00426281" w:rsidTr="00426281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2 400,5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P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1" w:rsidRDefault="00426281" w:rsidP="00426281">
            <w:pPr>
              <w:jc w:val="center"/>
              <w:rPr>
                <w:b/>
                <w:bCs/>
                <w:sz w:val="16"/>
                <w:szCs w:val="16"/>
              </w:rPr>
            </w:pPr>
            <w:r w:rsidRPr="00426281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426281" w:rsidRPr="00812AD0" w:rsidRDefault="00426281">
      <w:pPr>
        <w:rPr>
          <w:lang w:val="ru-RU"/>
        </w:rPr>
      </w:pPr>
    </w:p>
    <w:sectPr w:rsidR="00426281" w:rsidRPr="00812AD0" w:rsidSect="00047322">
      <w:headerReference w:type="even" r:id="rId6"/>
      <w:headerReference w:type="default" r:id="rId7"/>
      <w:pgSz w:w="11906" w:h="16838" w:code="9"/>
      <w:pgMar w:top="568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2A" w:rsidRDefault="0058122A" w:rsidP="00BA7CE3">
      <w:r>
        <w:separator/>
      </w:r>
    </w:p>
  </w:endnote>
  <w:endnote w:type="continuationSeparator" w:id="0">
    <w:p w:rsidR="0058122A" w:rsidRDefault="0058122A" w:rsidP="00BA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2A" w:rsidRDefault="0058122A" w:rsidP="00BA7CE3">
      <w:r>
        <w:separator/>
      </w:r>
    </w:p>
  </w:footnote>
  <w:footnote w:type="continuationSeparator" w:id="0">
    <w:p w:rsidR="0058122A" w:rsidRDefault="0058122A" w:rsidP="00BA7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D0" w:rsidRDefault="00BA7CE3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2AD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12AD0" w:rsidRDefault="00812A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D0" w:rsidRDefault="00BA7CE3">
    <w:pPr>
      <w:pStyle w:val="a6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812AD0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047322">
      <w:rPr>
        <w:rStyle w:val="a3"/>
        <w:noProof/>
        <w:color w:val="FFFFFF"/>
      </w:rPr>
      <w:t>1</w:t>
    </w:r>
    <w:r>
      <w:rPr>
        <w:rStyle w:val="a3"/>
        <w:color w:val="FFFFFF"/>
      </w:rPr>
      <w:fldChar w:fldCharType="end"/>
    </w:r>
  </w:p>
  <w:p w:rsidR="00812AD0" w:rsidRDefault="00812AD0" w:rsidP="00812AD0">
    <w:pPr>
      <w:pStyle w:val="a6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235"/>
    <w:rsid w:val="00047322"/>
    <w:rsid w:val="0042453A"/>
    <w:rsid w:val="00426281"/>
    <w:rsid w:val="00442235"/>
    <w:rsid w:val="0058122A"/>
    <w:rsid w:val="00812AD0"/>
    <w:rsid w:val="00A57246"/>
    <w:rsid w:val="00BA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2AD0"/>
  </w:style>
  <w:style w:type="paragraph" w:styleId="a4">
    <w:name w:val="Body Text"/>
    <w:basedOn w:val="a"/>
    <w:link w:val="a5"/>
    <w:rsid w:val="00812AD0"/>
    <w:pPr>
      <w:spacing w:after="120"/>
    </w:pPr>
  </w:style>
  <w:style w:type="character" w:customStyle="1" w:styleId="a5">
    <w:name w:val="Основной текст Знак"/>
    <w:basedOn w:val="a0"/>
    <w:link w:val="a4"/>
    <w:rsid w:val="00812A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rsid w:val="00812AD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812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12AD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812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Абзац списка1"/>
    <w:basedOn w:val="a"/>
    <w:rsid w:val="00812A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9102</Words>
  <Characters>51883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2021-10-08T02:11:00Z</cp:lastPrinted>
  <dcterms:created xsi:type="dcterms:W3CDTF">2021-10-08T02:11:00Z</dcterms:created>
  <dcterms:modified xsi:type="dcterms:W3CDTF">2021-10-08T02:11:00Z</dcterms:modified>
</cp:coreProperties>
</file>