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24CC" w:rsidRPr="0041046A" w:rsidRDefault="00AA3CA2" w:rsidP="00F424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1046A">
        <w:rPr>
          <w:rFonts w:ascii="Times New Roman" w:hAnsi="Times New Roman" w:cs="Times New Roman"/>
          <w:sz w:val="28"/>
          <w:szCs w:val="28"/>
        </w:rPr>
        <w:t xml:space="preserve">Экспертное </w:t>
      </w:r>
      <w:r w:rsidR="00491184" w:rsidRPr="0041046A">
        <w:rPr>
          <w:rFonts w:ascii="Times New Roman" w:hAnsi="Times New Roman" w:cs="Times New Roman"/>
          <w:sz w:val="28"/>
          <w:szCs w:val="28"/>
        </w:rPr>
        <w:t>заключение по результатам антикоррупционной экспертизы проекта муниципального правового акта постановления администрации Промышленного сельсовета «</w:t>
      </w:r>
      <w:r w:rsidR="00F424CC" w:rsidRPr="0041046A">
        <w:rPr>
          <w:rFonts w:ascii="Times New Roman" w:hAnsi="Times New Roman" w:cs="Times New Roman"/>
          <w:sz w:val="28"/>
          <w:szCs w:val="28"/>
        </w:rPr>
        <w:t>Об утверждении Порядка участия собственника жилого помещения</w:t>
      </w:r>
    </w:p>
    <w:p w:rsidR="00204A6D" w:rsidRPr="00F424CC" w:rsidRDefault="00F424CC" w:rsidP="00F424CC">
      <w:pPr>
        <w:rPr>
          <w:rFonts w:ascii="Times New Roman" w:hAnsi="Times New Roman" w:cs="Times New Roman"/>
          <w:sz w:val="28"/>
          <w:szCs w:val="28"/>
        </w:rPr>
      </w:pPr>
      <w:r w:rsidRPr="0041046A">
        <w:rPr>
          <w:rFonts w:ascii="Times New Roman" w:hAnsi="Times New Roman" w:cs="Times New Roman"/>
          <w:sz w:val="28"/>
          <w:szCs w:val="28"/>
        </w:rPr>
        <w:t xml:space="preserve"> получившего повреждения в результате чрезвычайной ситуации, расположенного на территории Промышленного сельсовета </w:t>
      </w:r>
      <w:proofErr w:type="spellStart"/>
      <w:r w:rsidRPr="0041046A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Pr="0041046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 работе межведомственной комиссии</w:t>
      </w:r>
      <w:r w:rsidRPr="00F424CC">
        <w:rPr>
          <w:rFonts w:ascii="Times New Roman" w:hAnsi="Times New Roman" w:cs="Times New Roman"/>
          <w:sz w:val="28"/>
          <w:szCs w:val="28"/>
        </w:rPr>
        <w:t xml:space="preserve"> для оценки и обследования помещения в целях признания его жилым помещением, жилого помещения пригодным (непригодным) для проживания граждан, а также многоквартирного дома </w:t>
      </w:r>
      <w:r>
        <w:rPr>
          <w:rFonts w:ascii="Times New Roman" w:hAnsi="Times New Roman" w:cs="Times New Roman"/>
          <w:sz w:val="28"/>
          <w:szCs w:val="28"/>
        </w:rPr>
        <w:t xml:space="preserve">в целях признания его аварийным </w:t>
      </w:r>
      <w:r w:rsidRPr="00F424CC">
        <w:rPr>
          <w:sz w:val="28"/>
          <w:szCs w:val="28"/>
        </w:rPr>
        <w:t xml:space="preserve">и </w:t>
      </w:r>
      <w:r w:rsidRPr="00F424CC">
        <w:rPr>
          <w:rFonts w:ascii="Times New Roman" w:hAnsi="Times New Roman" w:cs="Times New Roman"/>
          <w:sz w:val="28"/>
          <w:szCs w:val="28"/>
        </w:rPr>
        <w:t>подлежащим сносу или реконструкции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204A6D" w:rsidRPr="00F424CC">
        <w:rPr>
          <w:color w:val="000000"/>
          <w:sz w:val="28"/>
          <w:szCs w:val="28"/>
        </w:rPr>
        <w:t> </w:t>
      </w:r>
    </w:p>
    <w:p w:rsidR="00491184" w:rsidRDefault="00204A6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экспертизы: </w:t>
      </w:r>
      <w:r w:rsidR="00F424CC">
        <w:rPr>
          <w:rFonts w:ascii="Times New Roman" w:hAnsi="Times New Roman" w:cs="Times New Roman"/>
          <w:sz w:val="28"/>
          <w:szCs w:val="28"/>
        </w:rPr>
        <w:t>01.06</w:t>
      </w:r>
      <w:r w:rsidR="00491184">
        <w:rPr>
          <w:rFonts w:ascii="Times New Roman" w:hAnsi="Times New Roman" w:cs="Times New Roman"/>
          <w:sz w:val="28"/>
          <w:szCs w:val="28"/>
        </w:rPr>
        <w:t>.2021года</w:t>
      </w:r>
    </w:p>
    <w:p w:rsidR="00491184" w:rsidRDefault="00491184">
      <w:pPr>
        <w:rPr>
          <w:rFonts w:ascii="Times New Roman" w:hAnsi="Times New Roman" w:cs="Times New Roman"/>
          <w:sz w:val="28"/>
          <w:szCs w:val="28"/>
        </w:rPr>
      </w:pPr>
    </w:p>
    <w:p w:rsidR="00491184" w:rsidRDefault="0049118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Промышленного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</w:t>
      </w:r>
      <w:r w:rsidR="0007075A">
        <w:rPr>
          <w:rFonts w:ascii="Times New Roman" w:hAnsi="Times New Roman" w:cs="Times New Roman"/>
          <w:sz w:val="28"/>
          <w:szCs w:val="28"/>
        </w:rPr>
        <w:t>мс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491184" w:rsidRDefault="00491184">
      <w:pPr>
        <w:rPr>
          <w:rFonts w:ascii="Times New Roman" w:hAnsi="Times New Roman" w:cs="Times New Roman"/>
          <w:sz w:val="28"/>
          <w:szCs w:val="28"/>
        </w:rPr>
      </w:pPr>
    </w:p>
    <w:p w:rsidR="00491184" w:rsidRDefault="00CE351D" w:rsidP="004911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Должность  </w:t>
      </w:r>
      <w:r w:rsidR="00491184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491184">
        <w:rPr>
          <w:rFonts w:ascii="Times New Roman" w:hAnsi="Times New Roman" w:cs="Times New Roman"/>
          <w:sz w:val="28"/>
          <w:szCs w:val="28"/>
        </w:rPr>
        <w:t xml:space="preserve">  Ф.</w:t>
      </w:r>
      <w:r w:rsidR="00832F63">
        <w:rPr>
          <w:rFonts w:ascii="Times New Roman" w:hAnsi="Times New Roman" w:cs="Times New Roman"/>
          <w:sz w:val="28"/>
          <w:szCs w:val="28"/>
        </w:rPr>
        <w:t xml:space="preserve"> </w:t>
      </w:r>
      <w:r w:rsidR="00491184">
        <w:rPr>
          <w:rFonts w:ascii="Times New Roman" w:hAnsi="Times New Roman" w:cs="Times New Roman"/>
          <w:sz w:val="28"/>
          <w:szCs w:val="28"/>
        </w:rPr>
        <w:t>И.О. лица,                           Зам. главы администрации</w:t>
      </w:r>
    </w:p>
    <w:p w:rsidR="00167501" w:rsidRDefault="00491184" w:rsidP="004911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проводившего экспертизу                              Промышленного сельсовета</w:t>
      </w:r>
    </w:p>
    <w:p w:rsidR="00491184" w:rsidRDefault="00167501" w:rsidP="0016750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Романова Юлия Викторовна</w:t>
      </w:r>
    </w:p>
    <w:p w:rsidR="00167501" w:rsidRDefault="00F424CC" w:rsidP="001675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Номер экспертизы: 7</w:t>
      </w:r>
    </w:p>
    <w:p w:rsidR="00167501" w:rsidRDefault="00167501" w:rsidP="001675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Основание проведения экспертизы: поручение главы Промышленного сельсовета</w:t>
      </w:r>
    </w:p>
    <w:p w:rsidR="00167501" w:rsidRDefault="00167501" w:rsidP="001675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</w:t>
      </w:r>
      <w:r w:rsidR="00832F63">
        <w:rPr>
          <w:rFonts w:ascii="Times New Roman" w:hAnsi="Times New Roman" w:cs="Times New Roman"/>
          <w:sz w:val="28"/>
          <w:szCs w:val="28"/>
        </w:rPr>
        <w:t xml:space="preserve">ультат экспертизы: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факторы не выявлены</w:t>
      </w:r>
    </w:p>
    <w:p w:rsidR="00167501" w:rsidRPr="00832F63" w:rsidRDefault="00167501" w:rsidP="00167501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2F63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F424CC" w:rsidRDefault="00167501" w:rsidP="00F424CC">
      <w:pPr>
        <w:spacing w:after="0"/>
        <w:rPr>
          <w:color w:val="000000"/>
          <w:sz w:val="28"/>
          <w:szCs w:val="28"/>
        </w:rPr>
      </w:pPr>
      <w:r w:rsidRPr="00F424CC">
        <w:rPr>
          <w:rFonts w:ascii="Times New Roman" w:hAnsi="Times New Roman" w:cs="Times New Roman"/>
          <w:sz w:val="28"/>
          <w:szCs w:val="28"/>
        </w:rPr>
        <w:t>Настоящее заключение дано на проект муниципального правового акта проект постановления администрации</w:t>
      </w:r>
      <w:r>
        <w:rPr>
          <w:sz w:val="28"/>
          <w:szCs w:val="28"/>
        </w:rPr>
        <w:t xml:space="preserve"> </w:t>
      </w:r>
      <w:r w:rsidRPr="00F424CC">
        <w:rPr>
          <w:rFonts w:ascii="Times New Roman" w:hAnsi="Times New Roman" w:cs="Times New Roman"/>
          <w:sz w:val="28"/>
          <w:szCs w:val="28"/>
        </w:rPr>
        <w:t xml:space="preserve">Промышленного сельсовета </w:t>
      </w:r>
      <w:r w:rsidR="00F424CC" w:rsidRPr="00F424CC">
        <w:rPr>
          <w:rFonts w:ascii="Times New Roman" w:hAnsi="Times New Roman" w:cs="Times New Roman"/>
          <w:sz w:val="28"/>
          <w:szCs w:val="28"/>
        </w:rPr>
        <w:t>«Об утверждении Порядка участия собственника</w:t>
      </w:r>
      <w:r w:rsidR="00F424CC">
        <w:rPr>
          <w:rFonts w:ascii="Times New Roman" w:hAnsi="Times New Roman" w:cs="Times New Roman"/>
          <w:sz w:val="28"/>
          <w:szCs w:val="28"/>
        </w:rPr>
        <w:t xml:space="preserve"> жилого помещения </w:t>
      </w:r>
      <w:r w:rsidR="00F424CC" w:rsidRPr="00F424CC">
        <w:rPr>
          <w:rFonts w:ascii="Times New Roman" w:hAnsi="Times New Roman" w:cs="Times New Roman"/>
          <w:sz w:val="28"/>
          <w:szCs w:val="28"/>
        </w:rPr>
        <w:t xml:space="preserve">получившего повреждения в результате чрезвычайной ситуации, расположенного на территории Промышленного сельсовета </w:t>
      </w:r>
      <w:proofErr w:type="spellStart"/>
      <w:r w:rsidR="00F424CC" w:rsidRPr="00F424CC">
        <w:rPr>
          <w:rFonts w:ascii="Times New Roman" w:hAnsi="Times New Roman" w:cs="Times New Roman"/>
          <w:sz w:val="28"/>
          <w:szCs w:val="28"/>
        </w:rPr>
        <w:t>Искитимского</w:t>
      </w:r>
      <w:proofErr w:type="spellEnd"/>
      <w:r w:rsidR="00F424CC" w:rsidRPr="00F424C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 работе межведомственной комиссии для оценки и обследования помещения в целях признания его жилым помещением, жилого помещения пригодным (непригодным) для проживания граждан, а также многоквартирного дома </w:t>
      </w:r>
      <w:r w:rsidR="00F424CC">
        <w:rPr>
          <w:rFonts w:ascii="Times New Roman" w:hAnsi="Times New Roman" w:cs="Times New Roman"/>
          <w:sz w:val="28"/>
          <w:szCs w:val="28"/>
        </w:rPr>
        <w:t xml:space="preserve">в целях признания его аварийным </w:t>
      </w:r>
      <w:r w:rsidR="00F424CC" w:rsidRPr="00F424CC">
        <w:rPr>
          <w:sz w:val="28"/>
          <w:szCs w:val="28"/>
        </w:rPr>
        <w:t xml:space="preserve">и </w:t>
      </w:r>
      <w:r w:rsidR="00F424CC" w:rsidRPr="00F424CC">
        <w:rPr>
          <w:rFonts w:ascii="Times New Roman" w:hAnsi="Times New Roman" w:cs="Times New Roman"/>
          <w:sz w:val="28"/>
          <w:szCs w:val="28"/>
        </w:rPr>
        <w:t>подлежащим сносу или реконструкции</w:t>
      </w:r>
      <w:r w:rsidR="00F424CC">
        <w:rPr>
          <w:rFonts w:ascii="Times New Roman" w:hAnsi="Times New Roman" w:cs="Times New Roman"/>
          <w:sz w:val="28"/>
          <w:szCs w:val="28"/>
        </w:rPr>
        <w:t>»</w:t>
      </w:r>
      <w:r w:rsidR="00F424CC" w:rsidRPr="00F424CC">
        <w:rPr>
          <w:color w:val="000000"/>
          <w:sz w:val="28"/>
          <w:szCs w:val="28"/>
        </w:rPr>
        <w:t> </w:t>
      </w:r>
    </w:p>
    <w:p w:rsidR="00167501" w:rsidRPr="00F424CC" w:rsidRDefault="00167501" w:rsidP="00F424C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424CC">
        <w:rPr>
          <w:rFonts w:ascii="Times New Roman" w:hAnsi="Times New Roman" w:cs="Times New Roman"/>
          <w:sz w:val="28"/>
          <w:szCs w:val="28"/>
        </w:rPr>
        <w:t xml:space="preserve">Проект муниципального правового акта разработан </w:t>
      </w:r>
      <w:r w:rsidR="00F424CC">
        <w:rPr>
          <w:rFonts w:ascii="Times New Roman" w:hAnsi="Times New Roman" w:cs="Times New Roman"/>
          <w:sz w:val="28"/>
          <w:szCs w:val="28"/>
        </w:rPr>
        <w:t>специалистом</w:t>
      </w:r>
      <w:r w:rsidR="00204A6D" w:rsidRPr="00F424CC">
        <w:rPr>
          <w:rFonts w:ascii="Times New Roman" w:hAnsi="Times New Roman" w:cs="Times New Roman"/>
          <w:sz w:val="28"/>
          <w:szCs w:val="28"/>
        </w:rPr>
        <w:t xml:space="preserve"> </w:t>
      </w:r>
      <w:r w:rsidRPr="00F424CC">
        <w:rPr>
          <w:rFonts w:ascii="Times New Roman" w:hAnsi="Times New Roman" w:cs="Times New Roman"/>
          <w:sz w:val="28"/>
          <w:szCs w:val="28"/>
        </w:rPr>
        <w:t xml:space="preserve">администрации Промышленного сельсовета </w:t>
      </w:r>
      <w:r w:rsidR="00F424CC">
        <w:rPr>
          <w:rFonts w:ascii="Times New Roman" w:hAnsi="Times New Roman" w:cs="Times New Roman"/>
          <w:sz w:val="28"/>
          <w:szCs w:val="28"/>
        </w:rPr>
        <w:t>Гришиной Е.Н.</w:t>
      </w:r>
    </w:p>
    <w:p w:rsidR="00832F63" w:rsidRDefault="00167501" w:rsidP="001675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Экспертиза проведена в соответствии с Федеральным законом от 17.07.2009г. № 172-ФЗ «Об антикоррупционной экспертизе нормативных правовых актов и проектов нормативных правовых актов», Методикой проведения антикоррупционной экспертизе нормативных правовых актов и проектов нормативных правовых актов. Утвержденной Постановлением Правительства </w:t>
      </w:r>
      <w:r>
        <w:rPr>
          <w:rFonts w:ascii="Times New Roman" w:hAnsi="Times New Roman" w:cs="Times New Roman"/>
          <w:sz w:val="28"/>
          <w:szCs w:val="28"/>
        </w:rPr>
        <w:lastRenderedPageBreak/>
        <w:t>Российской Федерации от 216 февраля 2010г. № 96, постановлением главы Промышленного сельсовета № 36 от 19.05.2010года «</w:t>
      </w:r>
      <w:r w:rsidR="00204A6D">
        <w:rPr>
          <w:rFonts w:ascii="Times New Roman" w:hAnsi="Times New Roman" w:cs="Times New Roman"/>
          <w:sz w:val="28"/>
          <w:szCs w:val="28"/>
        </w:rPr>
        <w:t>Об утверждении положения «</w:t>
      </w:r>
      <w:r>
        <w:rPr>
          <w:rFonts w:ascii="Times New Roman" w:hAnsi="Times New Roman" w:cs="Times New Roman"/>
          <w:sz w:val="28"/>
          <w:szCs w:val="28"/>
        </w:rPr>
        <w:t>О Порядке проведения антикоррупционной экспертизы НПА и проектов НПА в админист</w:t>
      </w:r>
      <w:r w:rsidR="00A80FF3">
        <w:rPr>
          <w:rFonts w:ascii="Times New Roman" w:hAnsi="Times New Roman" w:cs="Times New Roman"/>
          <w:sz w:val="28"/>
          <w:szCs w:val="28"/>
        </w:rPr>
        <w:t>рации Промышленного сельсовета».</w:t>
      </w:r>
    </w:p>
    <w:p w:rsidR="00167501" w:rsidRPr="00832F63" w:rsidRDefault="00167501" w:rsidP="00167501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2F63">
        <w:rPr>
          <w:rFonts w:ascii="Times New Roman" w:hAnsi="Times New Roman" w:cs="Times New Roman"/>
          <w:b/>
          <w:sz w:val="28"/>
          <w:szCs w:val="28"/>
        </w:rPr>
        <w:t>Описание проекта</w:t>
      </w:r>
    </w:p>
    <w:p w:rsidR="00167501" w:rsidRDefault="00832F63" w:rsidP="001675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Представленный на экспертизу проект муниципального правового акта в соответствии с Федеральным законом от 06.10.2003№ 131-ФЗ «Об общих принципах организации местного самоуправления в Российской Федерации» регулирует вопросы в области </w:t>
      </w:r>
      <w:r w:rsidR="0041046A">
        <w:rPr>
          <w:rFonts w:ascii="Times New Roman" w:hAnsi="Times New Roman" w:cs="Times New Roman"/>
          <w:sz w:val="28"/>
          <w:szCs w:val="28"/>
        </w:rPr>
        <w:t>обеспечения безопасности при ЧС и ПБ.</w:t>
      </w:r>
    </w:p>
    <w:p w:rsidR="00832F63" w:rsidRPr="00832F63" w:rsidRDefault="00832F63" w:rsidP="00832F63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832F63">
        <w:rPr>
          <w:rFonts w:ascii="Times New Roman" w:hAnsi="Times New Roman" w:cs="Times New Roman"/>
          <w:b/>
          <w:sz w:val="28"/>
          <w:szCs w:val="28"/>
        </w:rPr>
        <w:t xml:space="preserve">Выявленные в положениях проекта муниципального правового акта </w:t>
      </w:r>
      <w:proofErr w:type="spellStart"/>
      <w:r w:rsidRPr="00832F63">
        <w:rPr>
          <w:rFonts w:ascii="Times New Roman" w:hAnsi="Times New Roman" w:cs="Times New Roman"/>
          <w:b/>
          <w:sz w:val="28"/>
          <w:szCs w:val="28"/>
        </w:rPr>
        <w:t>коррупциогенные</w:t>
      </w:r>
      <w:proofErr w:type="spellEnd"/>
      <w:r w:rsidRPr="00832F63">
        <w:rPr>
          <w:rFonts w:ascii="Times New Roman" w:hAnsi="Times New Roman" w:cs="Times New Roman"/>
          <w:b/>
          <w:sz w:val="28"/>
          <w:szCs w:val="28"/>
        </w:rPr>
        <w:t xml:space="preserve"> факторы</w:t>
      </w:r>
    </w:p>
    <w:p w:rsidR="00167501" w:rsidRDefault="00832F63" w:rsidP="00167501">
      <w:pPr>
        <w:rPr>
          <w:rFonts w:ascii="Times New Roman" w:hAnsi="Times New Roman" w:cs="Times New Roman"/>
          <w:sz w:val="28"/>
          <w:szCs w:val="28"/>
        </w:rPr>
      </w:pPr>
      <w:r w:rsidRPr="00832F63">
        <w:rPr>
          <w:rFonts w:ascii="Times New Roman" w:hAnsi="Times New Roman" w:cs="Times New Roman"/>
          <w:sz w:val="28"/>
          <w:szCs w:val="28"/>
        </w:rPr>
        <w:t>Факторов, которые способствуют или могут способствовать созданию условий для проведения коррупции в связи с принятием муниципального правового акта, не выявлено.</w:t>
      </w:r>
    </w:p>
    <w:p w:rsidR="00832F63" w:rsidRPr="00832F63" w:rsidRDefault="00832F63" w:rsidP="00832F63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832F63">
        <w:rPr>
          <w:rFonts w:ascii="Times New Roman" w:hAnsi="Times New Roman" w:cs="Times New Roman"/>
          <w:b/>
          <w:sz w:val="28"/>
          <w:szCs w:val="28"/>
        </w:rPr>
        <w:t>Выводы по результатам антикоррупционной экспертизы</w:t>
      </w:r>
    </w:p>
    <w:p w:rsidR="00832F63" w:rsidRPr="00832F63" w:rsidRDefault="00832F63" w:rsidP="00832F6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Представленный проект муниципального правового акта признаётся прошедшим антикоррупционную экспертизу.</w:t>
      </w:r>
    </w:p>
    <w:p w:rsidR="00167501" w:rsidRPr="00832F63" w:rsidRDefault="00167501" w:rsidP="00167501">
      <w:pPr>
        <w:rPr>
          <w:rFonts w:ascii="Times New Roman" w:hAnsi="Times New Roman" w:cs="Times New Roman"/>
          <w:sz w:val="28"/>
          <w:szCs w:val="28"/>
        </w:rPr>
      </w:pPr>
    </w:p>
    <w:p w:rsidR="00167501" w:rsidRDefault="00167501" w:rsidP="00167501">
      <w:pPr>
        <w:rPr>
          <w:rFonts w:ascii="Times New Roman" w:hAnsi="Times New Roman" w:cs="Times New Roman"/>
          <w:sz w:val="28"/>
          <w:szCs w:val="28"/>
        </w:rPr>
      </w:pPr>
    </w:p>
    <w:p w:rsidR="00832F63" w:rsidRDefault="00832F63" w:rsidP="00A80FF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____________________</w:t>
      </w:r>
    </w:p>
    <w:p w:rsidR="00A80FF3" w:rsidRDefault="00A80FF3" w:rsidP="00A80F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A80FF3">
        <w:rPr>
          <w:rFonts w:ascii="Times New Roman" w:hAnsi="Times New Roman" w:cs="Times New Roman"/>
          <w:sz w:val="20"/>
          <w:szCs w:val="20"/>
        </w:rPr>
        <w:t xml:space="preserve">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(</w:t>
      </w:r>
      <w:r w:rsidRPr="00A80FF3">
        <w:rPr>
          <w:rFonts w:ascii="Times New Roman" w:hAnsi="Times New Roman" w:cs="Times New Roman"/>
          <w:sz w:val="20"/>
          <w:szCs w:val="20"/>
        </w:rPr>
        <w:t>подпись уполномоченного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A80FF3" w:rsidRPr="00A80FF3" w:rsidRDefault="00A80FF3" w:rsidP="0016750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на проведение экспертизы должностного лица)</w:t>
      </w:r>
    </w:p>
    <w:sectPr w:rsidR="00A80FF3" w:rsidRPr="00A80FF3" w:rsidSect="0049118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C53809"/>
    <w:multiLevelType w:val="hybridMultilevel"/>
    <w:tmpl w:val="88163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8A0"/>
    <w:rsid w:val="0007075A"/>
    <w:rsid w:val="000A675F"/>
    <w:rsid w:val="00167501"/>
    <w:rsid w:val="00204A6D"/>
    <w:rsid w:val="0041046A"/>
    <w:rsid w:val="00491184"/>
    <w:rsid w:val="007C48A0"/>
    <w:rsid w:val="00832F63"/>
    <w:rsid w:val="00A80FF3"/>
    <w:rsid w:val="00AA3CA2"/>
    <w:rsid w:val="00CE351D"/>
    <w:rsid w:val="00D362BE"/>
    <w:rsid w:val="00E6591A"/>
    <w:rsid w:val="00F42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579B5"/>
  <w15:chartTrackingRefBased/>
  <w15:docId w15:val="{71545070-4245-456E-AEDB-D3EF2265D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750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32F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32F63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unhideWhenUsed/>
    <w:rsid w:val="00204A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544</Words>
  <Characters>3104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11</cp:revision>
  <cp:lastPrinted>2021-08-17T01:45:00Z</cp:lastPrinted>
  <dcterms:created xsi:type="dcterms:W3CDTF">2021-08-12T09:45:00Z</dcterms:created>
  <dcterms:modified xsi:type="dcterms:W3CDTF">2021-08-17T01:45:00Z</dcterms:modified>
</cp:coreProperties>
</file>