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B5" w:rsidRPr="00B033B5" w:rsidRDefault="002A0A05" w:rsidP="00B033B5">
      <w:r w:rsidRPr="002A0A05">
        <w:rPr>
          <w:noProof/>
          <w:color w:val="9EB060" w:themeColor="text2" w:themeTint="99"/>
          <w:kern w:val="0"/>
          <w:sz w:val="24"/>
          <w:szCs w:val="24"/>
        </w:rPr>
        <w:pict>
          <v:group id="Группа 1" o:spid="_x0000_s1026" style="position:absolute;margin-left:-82.55pt;margin-top:-62.55pt;width:619.5pt;height:194.3pt;z-index:251658240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">
            <v:rect id="Rectangle 3" o:spid="_x0000_s1027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<v:stroke joinstyle="round"/>
              <o:lock v:ext="edit" shapetype="t"/>
              <v:textbox inset="2.88pt,2.88pt,2.88pt,2.88pt"/>
            </v:rect>
            <v:group id="Group 4" o:spid="_x0000_s1028" style="position:absolute;left:11053;top:10560;width:686;height:214" coordorigin="11053,10560" coordsize="685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rect id="Rectangle 5" o:spid="_x0000_s1029" style="position:absolute;left:11053;top:10560;width:686;height:214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<v:stroke joinstyle="round"/>
                <o:lock v:ext="edit" shapetype="t"/>
                <v:textbox inset="2.88pt,2.88pt,2.88pt,2.88pt"/>
              </v:rect>
              <v:rect id="Rectangle 6" o:spid="_x0000_s1030" style="position:absolute;left:11389;top:10745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7" o:spid="_x0000_s1031" style="position:absolute;left:11053;top:10745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8" o:spid="_x0000_s1032" style="position:absolute;left:11389;top:10560;width:350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9" o:spid="_x0000_s1033" style="position:absolute;left:11053;top:10560;width:343;height: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0" o:spid="_x0000_s1034" style="position:absolute;left:11053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1" o:spid="_x0000_s1035" style="position:absolute;left:11053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2" o:spid="_x0000_s1036" style="position:absolute;left:11716;top:10560;width:23;height:1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<v:shadow color="#ccc"/>
                <o:lock v:ext="edit" shapetype="t"/>
                <v:textbox inset="2.88pt,2.88pt,2.88pt,2.88pt"/>
              </v:rect>
              <v:rect id="Rectangle 13" o:spid="_x0000_s1037" style="position:absolute;left:11716;top:10667;width:23;height:1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<v:shadow color="#ccc"/>
                <o:lock v:ext="edit" shapetype="t"/>
                <v:textbox inset="2.88pt,2.88pt,2.88pt,2.88pt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11076;top:10588;width:640;height: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4" inset="2.85pt,2.85pt,2.85pt,2.85pt">
                <w:txbxContent>
                  <w:p w:rsidR="00822DA8" w:rsidRPr="00B9415D" w:rsidRDefault="00822DA8" w:rsidP="00B033B5">
                    <w:pPr>
                      <w:widowControl w:val="0"/>
                      <w:jc w:val="center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</w:pPr>
                    <w:r w:rsidRPr="00B9415D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52"/>
                        <w:szCs w:val="52"/>
                      </w:rPr>
                      <w:t>ВЕСТНИК ПРОМЫШЛЕННОГО СЕЛЬСОВЕТА</w:t>
                    </w:r>
                  </w:p>
                  <w:p w:rsidR="00822DA8" w:rsidRPr="007002A9" w:rsidRDefault="00822DA8" w:rsidP="007002A9">
                    <w:pPr>
                      <w:widowControl w:val="0"/>
                      <w:jc w:val="right"/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</w:pP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№ 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 xml:space="preserve"> от 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07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.0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  <w:r w:rsidRPr="007002A9"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.202</w:t>
                    </w:r>
                    <w:r>
                      <w:rPr>
                        <w:rFonts w:ascii="Calibri" w:hAnsi="Calibri" w:cs="Calibri"/>
                        <w:b/>
                        <w:bCs/>
                        <w:iCs/>
                        <w:color w:val="000066"/>
                        <w:sz w:val="28"/>
                        <w:szCs w:val="28"/>
                      </w:rPr>
                      <w:t>2</w:t>
                    </w:r>
                  </w:p>
                  <w:p w:rsidR="00822DA8" w:rsidRDefault="00822DA8"/>
                </w:txbxContent>
              </v:textbox>
            </v:shape>
            <v:shape id="Text Box 15" o:spid="_x0000_s1039" type="#_x0000_t202" style="position:absolute;left:11539;top:10695;width:155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5" inset="2.85pt,2.85pt,2.85pt,2.85pt">
                <w:txbxContent>
                  <w:p w:rsidR="00822DA8" w:rsidRPr="005041CF" w:rsidRDefault="00822DA8" w:rsidP="00B033B5">
                    <w:pPr>
                      <w:widowControl w:val="0"/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</w:pPr>
                    <w:r w:rsidRPr="005041CF">
                      <w:rPr>
                        <w:rFonts w:ascii="Arial Narrow" w:hAnsi="Arial Narrow"/>
                        <w:b/>
                        <w:bCs/>
                        <w:i/>
                        <w:color w:val="auto"/>
                        <w:sz w:val="22"/>
                        <w:szCs w:val="22"/>
                      </w:rPr>
                      <w:t xml:space="preserve">  Основан 13 июля 2021 г.</w:t>
                    </w:r>
                  </w:p>
                </w:txbxContent>
              </v:textbox>
            </v:shape>
            <v:shape id="Text Box 16" o:spid="_x0000_s1040" type="#_x0000_t202" style="position:absolute;left:11539;top:10720;width:15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6" inset="2.85pt,2.85pt,2.85pt,2.85pt">
                <w:txbxContent>
                  <w:p w:rsidR="00822DA8" w:rsidRDefault="00822DA8" w:rsidP="00B033B5"/>
                </w:txbxContent>
              </v:textbox>
            </v:shape>
            <v:line id="Line 17" o:spid="_x0000_s1041" style="position:absolute;visibility:visibl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<v:shadow color="#ccc"/>
            </v:line>
            <v:shape id="Text Box 18" o:spid="_x0000_s1042" type="#_x0000_t202" style="position:absolute;left:11098;top:10695;width:435;height: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<v:shadow color="#ccc"/>
              <o:lock v:ext="edit" shapetype="t"/>
              <v:textbox style="mso-next-textbox:#Text Box 18" inset="2.85pt,2.85pt,2.85pt,2.85pt">
                <w:txbxContent>
                  <w:p w:rsidR="00822DA8" w:rsidRDefault="00822DA8" w:rsidP="00B033B5">
                    <w:pPr>
                      <w:widowControl w:val="0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>promyshlennyi.nso.ru</w:t>
                    </w:r>
                  </w:p>
                </w:txbxContent>
              </v:textbox>
            </v:shape>
          </v:group>
        </w:pict>
      </w:r>
    </w:p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B033B5" w:rsidRDefault="00B033B5">
      <w:pPr>
        <w:tabs>
          <w:tab w:val="left" w:pos="4155"/>
        </w:tabs>
      </w:pPr>
    </w:p>
    <w:p w:rsidR="00DA229C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B13A5E" w:rsidRDefault="00B13A5E" w:rsidP="00B13A5E">
      <w:pPr>
        <w:pStyle w:val="11"/>
        <w:ind w:firstLine="0"/>
        <w:rPr>
          <w:b w:val="0"/>
          <w:sz w:val="16"/>
          <w:szCs w:val="16"/>
        </w:rPr>
      </w:pPr>
      <w:r w:rsidRPr="00B13A5E">
        <w:rPr>
          <w:b w:val="0"/>
          <w:sz w:val="18"/>
          <w:szCs w:val="18"/>
        </w:rPr>
        <w:t xml:space="preserve">            </w:t>
      </w: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Default="00B9415D" w:rsidP="00CE3F7D">
      <w:pPr>
        <w:jc w:val="both"/>
        <w:rPr>
          <w:b/>
          <w:noProof/>
          <w:color w:val="auto"/>
          <w:sz w:val="16"/>
          <w:szCs w:val="16"/>
        </w:rPr>
      </w:pPr>
    </w:p>
    <w:p w:rsidR="00B9415D" w:rsidRPr="00822DA8" w:rsidRDefault="00A87349" w:rsidP="0012759E">
      <w:pPr>
        <w:jc w:val="both"/>
        <w:rPr>
          <w:b/>
          <w:noProof/>
          <w:color w:val="auto"/>
          <w:sz w:val="16"/>
          <w:szCs w:val="16"/>
        </w:rPr>
      </w:pPr>
      <w:r w:rsidRPr="00822DA8">
        <w:rPr>
          <w:b/>
          <w:color w:val="000000" w:themeColor="text1"/>
        </w:rPr>
        <w:t xml:space="preserve">                                                                                               ***</w:t>
      </w:r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СОВЕТ ДЕПУТАТОВ ПРОМЫШЛЕННОГО СЕЛЬСОВЕТА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ИСКИТИМСКОГО РАЙОНА НОВОСИБИРСКОЙ ОБЛАСТИ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(шестого созыва)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РЕШЕНИЕ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(очередной девятнадцатой сессии)</w:t>
      </w:r>
    </w:p>
    <w:p w:rsidR="0012759E" w:rsidRPr="00822DA8" w:rsidRDefault="0012759E" w:rsidP="0012759E">
      <w:pPr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>04.02.202</w:t>
      </w:r>
      <w:r w:rsidR="00224FC6" w:rsidRPr="00822DA8">
        <w:rPr>
          <w:sz w:val="22"/>
          <w:szCs w:val="22"/>
          <w:u w:val="single"/>
        </w:rPr>
        <w:t>2</w:t>
      </w:r>
      <w:r w:rsidRPr="00822DA8">
        <w:rPr>
          <w:sz w:val="22"/>
          <w:szCs w:val="22"/>
          <w:u w:val="single"/>
        </w:rPr>
        <w:t xml:space="preserve"> № </w:t>
      </w:r>
      <w:r w:rsidR="00025705" w:rsidRPr="00822DA8">
        <w:rPr>
          <w:sz w:val="22"/>
          <w:szCs w:val="22"/>
          <w:u w:val="single"/>
        </w:rPr>
        <w:t>74</w:t>
      </w:r>
    </w:p>
    <w:p w:rsidR="0012759E" w:rsidRPr="00822DA8" w:rsidRDefault="0012759E" w:rsidP="0012759E">
      <w:pPr>
        <w:jc w:val="center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п</w:t>
      </w:r>
      <w:proofErr w:type="gramStart"/>
      <w:r w:rsidRPr="00822DA8">
        <w:rPr>
          <w:sz w:val="22"/>
          <w:szCs w:val="22"/>
        </w:rPr>
        <w:t>.К</w:t>
      </w:r>
      <w:proofErr w:type="gramEnd"/>
      <w:r w:rsidRPr="00822DA8">
        <w:rPr>
          <w:sz w:val="22"/>
          <w:szCs w:val="22"/>
        </w:rPr>
        <w:t>ерамкомбинат</w:t>
      </w:r>
      <w:proofErr w:type="spellEnd"/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2759E" w:rsidRPr="00822DA8" w:rsidRDefault="0012759E" w:rsidP="0012759E">
      <w:pPr>
        <w:outlineLvl w:val="0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Об утверждении ключевых и индикативных показателей</w:t>
      </w:r>
    </w:p>
    <w:p w:rsidR="0012759E" w:rsidRPr="00822DA8" w:rsidRDefault="0012759E" w:rsidP="0012759E">
      <w:pPr>
        <w:outlineLvl w:val="0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 xml:space="preserve"> муниципального жилищного контроля</w:t>
      </w: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 xml:space="preserve">на территории </w:t>
      </w:r>
    </w:p>
    <w:p w:rsidR="0012759E" w:rsidRPr="00822DA8" w:rsidRDefault="0012759E" w:rsidP="0012759E">
      <w:pPr>
        <w:outlineLvl w:val="0"/>
        <w:rPr>
          <w:sz w:val="22"/>
          <w:szCs w:val="22"/>
        </w:rPr>
      </w:pPr>
      <w:r w:rsidRPr="00822DA8">
        <w:rPr>
          <w:sz w:val="22"/>
          <w:szCs w:val="22"/>
        </w:rPr>
        <w:t xml:space="preserve">Промышленного сельсовета </w:t>
      </w:r>
    </w:p>
    <w:p w:rsidR="0012759E" w:rsidRPr="00822DA8" w:rsidRDefault="0012759E" w:rsidP="0012759E">
      <w:pPr>
        <w:outlineLvl w:val="0"/>
        <w:rPr>
          <w:sz w:val="22"/>
          <w:szCs w:val="22"/>
        </w:rPr>
      </w:pPr>
      <w:r w:rsidRPr="00822DA8">
        <w:rPr>
          <w:sz w:val="22"/>
          <w:szCs w:val="22"/>
        </w:rPr>
        <w:t xml:space="preserve">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  <w:proofErr w:type="gramStart"/>
      <w:r w:rsidRPr="00822DA8">
        <w:rPr>
          <w:sz w:val="22"/>
          <w:szCs w:val="22"/>
        </w:rPr>
        <w:t xml:space="preserve"> .</w:t>
      </w:r>
      <w:proofErr w:type="gramEnd"/>
    </w:p>
    <w:p w:rsidR="0012759E" w:rsidRPr="00822DA8" w:rsidRDefault="0012759E" w:rsidP="0012759E">
      <w:pPr>
        <w:jc w:val="center"/>
        <w:rPr>
          <w:i/>
          <w:i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proofErr w:type="gramStart"/>
      <w:r w:rsidRPr="00822DA8">
        <w:rPr>
          <w:sz w:val="22"/>
          <w:szCs w:val="22"/>
        </w:rPr>
        <w:t xml:space="preserve">В соответствии </w:t>
      </w:r>
      <w:bookmarkStart w:id="0" w:name="_Hlk79501936"/>
      <w:r w:rsidRPr="00822DA8">
        <w:rPr>
          <w:sz w:val="22"/>
          <w:szCs w:val="22"/>
        </w:rPr>
        <w:t xml:space="preserve">со статьей </w:t>
      </w:r>
      <w:bookmarkStart w:id="1" w:name="_Hlk77673480"/>
      <w:r w:rsidRPr="00822DA8">
        <w:rPr>
          <w:sz w:val="22"/>
          <w:szCs w:val="22"/>
        </w:rPr>
        <w:t>20 Жилищного кодекса Российской Федерации,</w:t>
      </w:r>
      <w:bookmarkEnd w:id="1"/>
      <w:r w:rsidRPr="00822DA8">
        <w:rPr>
          <w:sz w:val="22"/>
          <w:szCs w:val="22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822DA8">
        <w:rPr>
          <w:bCs/>
          <w:sz w:val="22"/>
          <w:szCs w:val="22"/>
        </w:rPr>
        <w:t xml:space="preserve">Совета депутатов Промышленного сельсовета </w:t>
      </w:r>
      <w:proofErr w:type="spellStart"/>
      <w:r w:rsidRPr="00822DA8">
        <w:rPr>
          <w:bCs/>
          <w:sz w:val="22"/>
          <w:szCs w:val="22"/>
        </w:rPr>
        <w:t>Искитимского</w:t>
      </w:r>
      <w:proofErr w:type="spellEnd"/>
      <w:r w:rsidRPr="00822DA8">
        <w:rPr>
          <w:bCs/>
          <w:sz w:val="22"/>
          <w:szCs w:val="22"/>
        </w:rPr>
        <w:t xml:space="preserve"> района Новосибирской области от 02.09. 2021г., №46 "</w:t>
      </w:r>
      <w:r w:rsidRPr="00822DA8">
        <w:rPr>
          <w:rFonts w:eastAsia="Calibri"/>
          <w:sz w:val="22"/>
          <w:szCs w:val="22"/>
        </w:rPr>
        <w:t xml:space="preserve">Об утверждении Положения о муниципальном жилищном контроле </w:t>
      </w:r>
      <w:r w:rsidRPr="00822DA8">
        <w:rPr>
          <w:spacing w:val="2"/>
          <w:sz w:val="22"/>
          <w:szCs w:val="22"/>
        </w:rPr>
        <w:t xml:space="preserve">на территории </w:t>
      </w: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области"</w:t>
      </w:r>
      <w:r w:rsidRPr="00822DA8">
        <w:rPr>
          <w:bCs/>
          <w:sz w:val="22"/>
          <w:szCs w:val="22"/>
        </w:rPr>
        <w:t xml:space="preserve">, </w:t>
      </w:r>
      <w:r w:rsidRPr="00822DA8">
        <w:rPr>
          <w:sz w:val="22"/>
          <w:szCs w:val="22"/>
        </w:rPr>
        <w:t xml:space="preserve">Совет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  <w:proofErr w:type="gramEnd"/>
    </w:p>
    <w:p w:rsidR="0012759E" w:rsidRPr="00822DA8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РЕШИЛ:</w:t>
      </w: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1. Утвердить ключевые показатели, применяемые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жилищного контроля </w:t>
      </w:r>
      <w:r w:rsidRPr="00822DA8">
        <w:rPr>
          <w:spacing w:val="2"/>
          <w:sz w:val="22"/>
          <w:szCs w:val="22"/>
        </w:rPr>
        <w:t xml:space="preserve">на территории </w:t>
      </w: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области, и их целевые значения в соответствии с приложением № 1 к настоящему постановлению.</w:t>
      </w: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2. Утвердить индикативные показатели, применяемые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жилищного контроля </w:t>
      </w:r>
      <w:r w:rsidRPr="00822DA8">
        <w:rPr>
          <w:spacing w:val="2"/>
          <w:sz w:val="22"/>
          <w:szCs w:val="22"/>
        </w:rPr>
        <w:t xml:space="preserve">на территории </w:t>
      </w: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области, в соответствии с приложением № 2 к настоящему постановлению.</w:t>
      </w:r>
    </w:p>
    <w:p w:rsidR="0012759E" w:rsidRPr="00822DA8" w:rsidRDefault="0012759E" w:rsidP="0012759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3. Опубликовать настоящее решение в периодическом печатном издании "Вестник Промышленного сельсовета" и разместить на официальном сайте  администрации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12759E" w:rsidRPr="00822DA8" w:rsidRDefault="0012759E" w:rsidP="0012759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4. Настоящее решение вступает в силу </w:t>
      </w:r>
      <w:r w:rsidRPr="00822DA8">
        <w:rPr>
          <w:rFonts w:eastAsia="Calibri"/>
          <w:sz w:val="22"/>
          <w:szCs w:val="22"/>
        </w:rPr>
        <w:t>с 01.03.2022</w:t>
      </w:r>
      <w:r w:rsidRPr="00822DA8">
        <w:rPr>
          <w:sz w:val="22"/>
          <w:szCs w:val="22"/>
        </w:rPr>
        <w:t>.</w:t>
      </w:r>
    </w:p>
    <w:p w:rsidR="0012759E" w:rsidRPr="00822DA8" w:rsidRDefault="0012759E" w:rsidP="0012759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Председатель Совета депутатов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                                                           Е.В.Романова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                                                   </w:t>
      </w:r>
      <w:proofErr w:type="spellStart"/>
      <w:r w:rsidRPr="00822DA8">
        <w:rPr>
          <w:sz w:val="22"/>
          <w:szCs w:val="22"/>
        </w:rPr>
        <w:t>К.Э.Кутюн</w:t>
      </w:r>
      <w:proofErr w:type="spellEnd"/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</w:t>
      </w:r>
    </w:p>
    <w:p w:rsidR="0012759E" w:rsidRPr="00822DA8" w:rsidRDefault="0012759E" w:rsidP="0012759E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12759E" w:rsidRPr="00822DA8" w:rsidRDefault="0012759E" w:rsidP="0012759E">
      <w:pPr>
        <w:spacing w:after="160" w:line="259" w:lineRule="auto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  <w:r w:rsidRPr="00822DA8">
        <w:rPr>
          <w:spacing w:val="-2"/>
          <w:sz w:val="22"/>
          <w:szCs w:val="22"/>
        </w:rPr>
        <w:lastRenderedPageBreak/>
        <w:t>Приложение № 1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shd w:val="clear" w:color="auto" w:fill="FFFFFF"/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  <w:r w:rsidRPr="00822DA8">
        <w:rPr>
          <w:sz w:val="22"/>
          <w:szCs w:val="22"/>
        </w:rPr>
        <w:t>от 04.02.2022 №</w:t>
      </w:r>
      <w:r w:rsidR="00534969" w:rsidRPr="00822DA8">
        <w:rPr>
          <w:sz w:val="22"/>
          <w:szCs w:val="22"/>
        </w:rPr>
        <w:t>74</w:t>
      </w: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 xml:space="preserve">Ключевые показатели, применяемые при осуществлении муниципального жилищного контроля на территории </w:t>
      </w:r>
      <w:r w:rsidRPr="00822DA8">
        <w:rPr>
          <w:b/>
          <w:bCs/>
          <w:sz w:val="22"/>
          <w:szCs w:val="22"/>
        </w:rPr>
        <w:t>Промышленного</w:t>
      </w:r>
      <w:r w:rsidRPr="00822DA8">
        <w:rPr>
          <w:b/>
          <w:sz w:val="22"/>
          <w:szCs w:val="22"/>
        </w:rPr>
        <w:t xml:space="preserve"> сельсовета </w:t>
      </w:r>
      <w:proofErr w:type="spellStart"/>
      <w:r w:rsidRPr="00822DA8">
        <w:rPr>
          <w:b/>
          <w:sz w:val="22"/>
          <w:szCs w:val="22"/>
        </w:rPr>
        <w:t>Искитимского</w:t>
      </w:r>
      <w:proofErr w:type="spellEnd"/>
      <w:r w:rsidRPr="00822DA8">
        <w:rPr>
          <w:b/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жилищного контроля на территории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 устанавливаются следующие ключевые показатели и их целевые значения:</w:t>
      </w: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12759E" w:rsidRPr="00822DA8" w:rsidTr="00341C28">
        <w:trPr>
          <w:trHeight w:val="677"/>
        </w:trPr>
        <w:tc>
          <w:tcPr>
            <w:tcW w:w="7230" w:type="dxa"/>
            <w:vAlign w:val="center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Целевые значения</w:t>
            </w:r>
            <w:proofErr w:type="gramStart"/>
            <w:r w:rsidRPr="00822DA8">
              <w:rPr>
                <w:sz w:val="22"/>
                <w:szCs w:val="22"/>
              </w:rPr>
              <w:t xml:space="preserve"> </w:t>
            </w:r>
            <w:r w:rsidRPr="00822DA8">
              <w:rPr>
                <w:sz w:val="22"/>
                <w:szCs w:val="22"/>
              </w:rPr>
              <w:br/>
              <w:t>(%)</w:t>
            </w:r>
            <w:proofErr w:type="gramEnd"/>
          </w:p>
        </w:tc>
      </w:tr>
      <w:tr w:rsidR="0012759E" w:rsidRPr="00822DA8" w:rsidTr="00341C28">
        <w:trPr>
          <w:trHeight w:val="259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70</w:t>
            </w:r>
          </w:p>
        </w:tc>
      </w:tr>
      <w:tr w:rsidR="0012759E" w:rsidRPr="00822DA8" w:rsidTr="00341C28">
        <w:trPr>
          <w:trHeight w:val="409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12759E" w:rsidRPr="00822DA8" w:rsidTr="00341C28">
        <w:trPr>
          <w:trHeight w:val="247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12759E" w:rsidRPr="00822DA8" w:rsidTr="00341C28">
        <w:trPr>
          <w:trHeight w:val="385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95</w:t>
            </w:r>
          </w:p>
        </w:tc>
      </w:tr>
    </w:tbl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  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  <w:r w:rsidRPr="00822DA8">
        <w:rPr>
          <w:spacing w:val="-2"/>
          <w:sz w:val="22"/>
          <w:szCs w:val="22"/>
        </w:rPr>
        <w:t>Приложение № 2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shd w:val="clear" w:color="auto" w:fill="FFFFFF"/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  <w:r w:rsidRPr="00822DA8">
        <w:rPr>
          <w:sz w:val="22"/>
          <w:szCs w:val="22"/>
        </w:rPr>
        <w:t>от 04.02.2022 №</w:t>
      </w:r>
      <w:r w:rsidR="00534969" w:rsidRPr="00822DA8">
        <w:rPr>
          <w:sz w:val="22"/>
          <w:szCs w:val="22"/>
        </w:rPr>
        <w:t>74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Индикативные </w:t>
      </w:r>
      <w:r w:rsidRPr="00822DA8">
        <w:rPr>
          <w:b/>
          <w:sz w:val="22"/>
          <w:szCs w:val="22"/>
        </w:rPr>
        <w:t xml:space="preserve">показатели, применяемые при осуществлении муниципального жилищного контроля на территории </w:t>
      </w:r>
      <w:r w:rsidRPr="00822DA8">
        <w:rPr>
          <w:b/>
          <w:bCs/>
          <w:sz w:val="22"/>
          <w:szCs w:val="22"/>
        </w:rPr>
        <w:t>Промышленного</w:t>
      </w:r>
      <w:r w:rsidRPr="00822DA8">
        <w:rPr>
          <w:b/>
          <w:sz w:val="22"/>
          <w:szCs w:val="22"/>
        </w:rPr>
        <w:t xml:space="preserve"> сельсовета </w:t>
      </w:r>
      <w:proofErr w:type="spellStart"/>
      <w:r w:rsidRPr="00822DA8">
        <w:rPr>
          <w:b/>
          <w:sz w:val="22"/>
          <w:szCs w:val="22"/>
        </w:rPr>
        <w:t>Искитимского</w:t>
      </w:r>
      <w:proofErr w:type="spellEnd"/>
      <w:r w:rsidRPr="00822DA8">
        <w:rPr>
          <w:b/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pStyle w:val="Default"/>
        <w:ind w:firstLine="709"/>
        <w:rPr>
          <w:sz w:val="22"/>
          <w:szCs w:val="22"/>
        </w:rPr>
      </w:pP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жилищного контроля на территории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 устанавливаются следующие индикативные показатели: 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контрольных (надзорных) мероприятий с взаимодействием, проведенных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учтенных объектов контроля на конец отчетного периода;</w:t>
      </w:r>
    </w:p>
    <w:p w:rsidR="00B9415D" w:rsidRPr="00822DA8" w:rsidRDefault="0012759E" w:rsidP="00421D6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учтенных контролируемых лиц на конец отчетного периода.</w:t>
      </w:r>
      <w:bookmarkStart w:id="2" w:name="_GoBack"/>
      <w:bookmarkEnd w:id="2"/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A87349" w:rsidRPr="00822DA8" w:rsidRDefault="00A87349" w:rsidP="00EB0A97">
      <w:pPr>
        <w:ind w:left="-142"/>
        <w:jc w:val="both"/>
        <w:rPr>
          <w:b/>
          <w:color w:val="000000" w:themeColor="text1"/>
        </w:rPr>
      </w:pPr>
    </w:p>
    <w:p w:rsidR="00CE3F7D" w:rsidRPr="00822DA8" w:rsidRDefault="00A87349" w:rsidP="00EB0A97">
      <w:pPr>
        <w:ind w:left="-142"/>
        <w:jc w:val="both"/>
        <w:rPr>
          <w:b/>
          <w:color w:val="000000" w:themeColor="text1"/>
        </w:rPr>
      </w:pPr>
      <w:r w:rsidRPr="00822DA8">
        <w:rPr>
          <w:b/>
          <w:color w:val="000000" w:themeColor="text1"/>
        </w:rPr>
        <w:t xml:space="preserve">                                                                                                  </w:t>
      </w:r>
    </w:p>
    <w:p w:rsidR="00CE3F7D" w:rsidRPr="00822DA8" w:rsidRDefault="00CE3F7D" w:rsidP="00EB0A97">
      <w:pPr>
        <w:ind w:left="-142"/>
        <w:jc w:val="both"/>
        <w:rPr>
          <w:b/>
          <w:color w:val="000000" w:themeColor="text1"/>
        </w:rPr>
      </w:pPr>
    </w:p>
    <w:p w:rsidR="00CE3F7D" w:rsidRPr="00822DA8" w:rsidRDefault="00CE3F7D" w:rsidP="00EB0A97">
      <w:pPr>
        <w:ind w:left="-142"/>
        <w:jc w:val="both"/>
        <w:rPr>
          <w:b/>
          <w:color w:val="000000" w:themeColor="text1"/>
        </w:rPr>
      </w:pPr>
    </w:p>
    <w:p w:rsidR="00CE3F7D" w:rsidRPr="00822DA8" w:rsidRDefault="00CE3F7D" w:rsidP="00EB0A97">
      <w:pPr>
        <w:ind w:left="-142"/>
        <w:jc w:val="both"/>
        <w:rPr>
          <w:b/>
          <w:color w:val="000000" w:themeColor="text1"/>
        </w:rPr>
      </w:pPr>
      <w:r w:rsidRPr="00822DA8">
        <w:rPr>
          <w:b/>
          <w:color w:val="000000" w:themeColor="text1"/>
        </w:rPr>
        <w:t xml:space="preserve">                                                                                               </w:t>
      </w:r>
    </w:p>
    <w:p w:rsidR="00B9415D" w:rsidRPr="00822DA8" w:rsidRDefault="00CE3F7D" w:rsidP="00EB0A97">
      <w:pPr>
        <w:ind w:left="-142"/>
        <w:jc w:val="both"/>
        <w:rPr>
          <w:b/>
          <w:color w:val="000000" w:themeColor="text1"/>
        </w:rPr>
      </w:pPr>
      <w:r w:rsidRPr="00822DA8">
        <w:rPr>
          <w:b/>
          <w:color w:val="000000" w:themeColor="text1"/>
        </w:rPr>
        <w:t xml:space="preserve">                                                                                                    </w:t>
      </w:r>
      <w:r w:rsidR="00883830" w:rsidRPr="00822DA8">
        <w:rPr>
          <w:b/>
          <w:color w:val="000000" w:themeColor="text1"/>
        </w:rPr>
        <w:t xml:space="preserve"> </w:t>
      </w:r>
      <w:r w:rsidR="00A87349" w:rsidRPr="00822DA8">
        <w:rPr>
          <w:b/>
          <w:color w:val="000000" w:themeColor="text1"/>
        </w:rPr>
        <w:t>***</w:t>
      </w:r>
    </w:p>
    <w:p w:rsidR="00A87349" w:rsidRPr="00822DA8" w:rsidRDefault="00A87349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СОВЕТ ДЕПУТАТОВ ПРОМЫШЛЕННОГО СЕЛЬСОВЕТА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ИСКИТИМСКОГО РАЙОНА НОВОСИБИРСКОЙ ОБЛАСТИ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(шестого созыва)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РЕШЕНИЕ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(очередной девятнадцатой сессии)</w:t>
      </w:r>
    </w:p>
    <w:p w:rsidR="0012759E" w:rsidRPr="00822DA8" w:rsidRDefault="0012759E" w:rsidP="0012759E">
      <w:pPr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>04.02.202</w:t>
      </w:r>
      <w:r w:rsidR="00224FC6" w:rsidRPr="00822DA8">
        <w:rPr>
          <w:sz w:val="22"/>
          <w:szCs w:val="22"/>
          <w:u w:val="single"/>
        </w:rPr>
        <w:t>2</w:t>
      </w:r>
      <w:r w:rsidRPr="00822DA8">
        <w:rPr>
          <w:sz w:val="22"/>
          <w:szCs w:val="22"/>
          <w:u w:val="single"/>
        </w:rPr>
        <w:t xml:space="preserve"> №</w:t>
      </w:r>
      <w:r w:rsidR="00025705" w:rsidRPr="00822DA8">
        <w:rPr>
          <w:sz w:val="22"/>
          <w:szCs w:val="22"/>
          <w:u w:val="single"/>
        </w:rPr>
        <w:t>75</w:t>
      </w:r>
      <w:r w:rsidRPr="00822DA8">
        <w:rPr>
          <w:sz w:val="22"/>
          <w:szCs w:val="22"/>
          <w:u w:val="single"/>
        </w:rPr>
        <w:t xml:space="preserve"> </w:t>
      </w:r>
    </w:p>
    <w:p w:rsidR="0012759E" w:rsidRPr="00822DA8" w:rsidRDefault="0012759E" w:rsidP="0012759E">
      <w:pPr>
        <w:jc w:val="center"/>
        <w:rPr>
          <w:sz w:val="22"/>
          <w:szCs w:val="22"/>
          <w:u w:val="single"/>
        </w:rPr>
      </w:pPr>
      <w:proofErr w:type="spellStart"/>
      <w:r w:rsidRPr="00822DA8">
        <w:rPr>
          <w:sz w:val="22"/>
          <w:szCs w:val="22"/>
        </w:rPr>
        <w:t>п</w:t>
      </w:r>
      <w:proofErr w:type="gramStart"/>
      <w:r w:rsidRPr="00822DA8">
        <w:rPr>
          <w:sz w:val="22"/>
          <w:szCs w:val="22"/>
        </w:rPr>
        <w:t>.К</w:t>
      </w:r>
      <w:proofErr w:type="gramEnd"/>
      <w:r w:rsidRPr="00822DA8">
        <w:rPr>
          <w:sz w:val="22"/>
          <w:szCs w:val="22"/>
        </w:rPr>
        <w:t>ерамкомбинат</w:t>
      </w:r>
      <w:proofErr w:type="spellEnd"/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2759E" w:rsidRPr="00822DA8" w:rsidRDefault="0012759E" w:rsidP="0012759E">
      <w:pPr>
        <w:shd w:val="clear" w:color="auto" w:fill="FFFFFF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Об утверждении ключевых и индикативных показателей, применяемых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контроля </w:t>
      </w:r>
      <w:r w:rsidRPr="00822DA8">
        <w:rPr>
          <w:sz w:val="22"/>
          <w:szCs w:val="22"/>
        </w:rPr>
        <w:t xml:space="preserve">в сфере благоустройства на территории </w:t>
      </w:r>
      <w:r w:rsidRPr="00822DA8">
        <w:rPr>
          <w:rFonts w:eastAsia="Calibri"/>
          <w:sz w:val="22"/>
          <w:szCs w:val="22"/>
        </w:rPr>
        <w:t xml:space="preserve">Промышленного сельсовета </w:t>
      </w:r>
      <w:proofErr w:type="spellStart"/>
      <w:r w:rsidRPr="00822DA8">
        <w:rPr>
          <w:rFonts w:eastAsia="Calibri"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sz w:val="22"/>
          <w:szCs w:val="22"/>
        </w:rPr>
        <w:t xml:space="preserve"> района Новосибирской области.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proofErr w:type="gramStart"/>
      <w:r w:rsidRPr="00822DA8">
        <w:rPr>
          <w:sz w:val="22"/>
          <w:szCs w:val="22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822DA8">
        <w:rPr>
          <w:bCs/>
          <w:sz w:val="22"/>
          <w:szCs w:val="22"/>
        </w:rPr>
        <w:t xml:space="preserve">решением Совета депутатов Промышленного сельсовета </w:t>
      </w:r>
      <w:proofErr w:type="spellStart"/>
      <w:r w:rsidRPr="00822DA8">
        <w:rPr>
          <w:bCs/>
          <w:sz w:val="22"/>
          <w:szCs w:val="22"/>
        </w:rPr>
        <w:t>Искитимского</w:t>
      </w:r>
      <w:proofErr w:type="spellEnd"/>
      <w:r w:rsidRPr="00822DA8">
        <w:rPr>
          <w:bCs/>
          <w:sz w:val="22"/>
          <w:szCs w:val="22"/>
        </w:rPr>
        <w:t xml:space="preserve"> района Новосибирской области от 02.09.2021г.№47, "</w:t>
      </w:r>
      <w:r w:rsidRPr="00822DA8">
        <w:rPr>
          <w:rFonts w:eastAsia="Calibri"/>
          <w:sz w:val="22"/>
          <w:szCs w:val="22"/>
        </w:rPr>
        <w:t xml:space="preserve">Об утверждении Положения о муниципальном контроле </w:t>
      </w:r>
      <w:r w:rsidRPr="00822DA8">
        <w:rPr>
          <w:sz w:val="22"/>
          <w:szCs w:val="22"/>
        </w:rPr>
        <w:t xml:space="preserve">в сфере благоустройства на территории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rFonts w:eastAsia="Calibri"/>
          <w:sz w:val="22"/>
          <w:szCs w:val="22"/>
        </w:rPr>
        <w:t xml:space="preserve"> сельсовета</w:t>
      </w:r>
      <w:proofErr w:type="gramEnd"/>
      <w:r w:rsidRPr="00822DA8">
        <w:rPr>
          <w:rFonts w:eastAsia="Calibri"/>
          <w:sz w:val="22"/>
          <w:szCs w:val="22"/>
        </w:rPr>
        <w:t xml:space="preserve"> </w:t>
      </w:r>
      <w:proofErr w:type="spellStart"/>
      <w:r w:rsidRPr="00822DA8">
        <w:rPr>
          <w:rFonts w:eastAsia="Calibri"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sz w:val="22"/>
          <w:szCs w:val="22"/>
        </w:rPr>
        <w:t xml:space="preserve"> района Новосибирской области</w:t>
      </w:r>
      <w:r w:rsidRPr="00822DA8">
        <w:rPr>
          <w:sz w:val="22"/>
          <w:szCs w:val="22"/>
        </w:rPr>
        <w:t>"</w:t>
      </w:r>
      <w:r w:rsidRPr="00822DA8">
        <w:rPr>
          <w:bCs/>
          <w:sz w:val="22"/>
          <w:szCs w:val="22"/>
        </w:rPr>
        <w:t xml:space="preserve">, </w:t>
      </w:r>
      <w:r w:rsidRPr="00822DA8">
        <w:rPr>
          <w:sz w:val="22"/>
          <w:szCs w:val="22"/>
        </w:rPr>
        <w:t xml:space="preserve">Совет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РЕШИЛ:</w:t>
      </w: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1. Утвердить ключевые показатели, применяемые при осуществлении муниципального контроля в сфере благоустройства на территории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rFonts w:eastAsia="Calibri"/>
          <w:sz w:val="22"/>
          <w:szCs w:val="22"/>
        </w:rPr>
        <w:t xml:space="preserve">  сельсовета </w:t>
      </w:r>
      <w:proofErr w:type="spellStart"/>
      <w:r w:rsidRPr="00822DA8">
        <w:rPr>
          <w:rFonts w:eastAsia="Calibri"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sz w:val="22"/>
          <w:szCs w:val="22"/>
        </w:rPr>
        <w:t xml:space="preserve"> района Новосибирской области</w:t>
      </w:r>
      <w:r w:rsidRPr="00822DA8">
        <w:rPr>
          <w:sz w:val="22"/>
          <w:szCs w:val="22"/>
        </w:rPr>
        <w:t>, и их целевые значения в соответствии с приложением № 1 к настоящему постановлению.</w:t>
      </w: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2. Утвердить индикативные показатели, применяемые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контроля </w:t>
      </w:r>
      <w:r w:rsidRPr="00822DA8">
        <w:rPr>
          <w:sz w:val="22"/>
          <w:szCs w:val="22"/>
        </w:rPr>
        <w:t xml:space="preserve">в сфере благоустройства на территории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rFonts w:eastAsia="Calibri"/>
          <w:sz w:val="22"/>
          <w:szCs w:val="22"/>
        </w:rPr>
        <w:t xml:space="preserve"> сельсовета </w:t>
      </w:r>
      <w:proofErr w:type="spellStart"/>
      <w:r w:rsidRPr="00822DA8">
        <w:rPr>
          <w:rFonts w:eastAsia="Calibri"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sz w:val="22"/>
          <w:szCs w:val="22"/>
        </w:rPr>
        <w:t xml:space="preserve"> района Новосибирской области</w:t>
      </w:r>
      <w:r w:rsidRPr="00822DA8">
        <w:rPr>
          <w:sz w:val="22"/>
          <w:szCs w:val="22"/>
        </w:rPr>
        <w:t>, в соответствии с приложением № 2 к настоящему постановлению.</w:t>
      </w:r>
    </w:p>
    <w:p w:rsidR="0012759E" w:rsidRPr="00822DA8" w:rsidRDefault="0012759E" w:rsidP="0012759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3. Опубликовать настоящее решение в периодическом печатном издании "Вестник Промышленного сельсовета" и разместить на официальном сайте  администрации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12759E" w:rsidRPr="00822DA8" w:rsidRDefault="0012759E" w:rsidP="0012759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4. Настоящее решение вступает в силу </w:t>
      </w:r>
      <w:r w:rsidRPr="00822DA8">
        <w:rPr>
          <w:rFonts w:eastAsia="Calibri"/>
          <w:sz w:val="22"/>
          <w:szCs w:val="22"/>
        </w:rPr>
        <w:t>с 01.03.2022</w:t>
      </w:r>
      <w:r w:rsidRPr="00822DA8">
        <w:rPr>
          <w:sz w:val="22"/>
          <w:szCs w:val="22"/>
        </w:rPr>
        <w:t>.</w:t>
      </w:r>
    </w:p>
    <w:p w:rsidR="0012759E" w:rsidRPr="00822DA8" w:rsidRDefault="0012759E" w:rsidP="0012759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Председатель Совета депутатов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                                                        Е.В.Романова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                                                </w:t>
      </w:r>
      <w:proofErr w:type="spellStart"/>
      <w:r w:rsidRPr="00822DA8">
        <w:rPr>
          <w:sz w:val="22"/>
          <w:szCs w:val="22"/>
        </w:rPr>
        <w:t>К.Э.Кутюн</w:t>
      </w:r>
      <w:proofErr w:type="spellEnd"/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            </w:t>
      </w:r>
    </w:p>
    <w:p w:rsidR="00421D6E" w:rsidRPr="00822DA8" w:rsidRDefault="00421D6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421D6E" w:rsidRPr="00822DA8" w:rsidRDefault="00421D6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421D6E" w:rsidRPr="00822DA8" w:rsidRDefault="00421D6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421D6E" w:rsidRPr="00822DA8" w:rsidRDefault="00421D6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421D6E" w:rsidRPr="00822DA8" w:rsidRDefault="00421D6E" w:rsidP="00A84119">
      <w:pPr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  <w:r w:rsidRPr="00822DA8">
        <w:rPr>
          <w:spacing w:val="-2"/>
          <w:sz w:val="22"/>
          <w:szCs w:val="22"/>
        </w:rPr>
        <w:t>Приложение №1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autoSpaceDE w:val="0"/>
        <w:ind w:left="5954"/>
        <w:jc w:val="both"/>
        <w:rPr>
          <w:i/>
          <w:iCs/>
          <w:sz w:val="22"/>
          <w:szCs w:val="22"/>
          <w:u w:val="single"/>
        </w:rPr>
      </w:pPr>
      <w:r w:rsidRPr="00822DA8">
        <w:rPr>
          <w:sz w:val="22"/>
          <w:szCs w:val="22"/>
        </w:rPr>
        <w:t>от 04.02.2022 №</w:t>
      </w:r>
      <w:r w:rsidR="00534969" w:rsidRPr="00822DA8">
        <w:rPr>
          <w:sz w:val="22"/>
          <w:szCs w:val="22"/>
        </w:rPr>
        <w:t>75</w:t>
      </w:r>
    </w:p>
    <w:p w:rsidR="0012759E" w:rsidRPr="00822DA8" w:rsidRDefault="0012759E" w:rsidP="0012759E">
      <w:pPr>
        <w:shd w:val="clear" w:color="auto" w:fill="FFFFFF"/>
        <w:autoSpaceDE w:val="0"/>
        <w:autoSpaceDN w:val="0"/>
        <w:adjustRightInd w:val="0"/>
        <w:ind w:left="4956"/>
        <w:jc w:val="center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 xml:space="preserve">Ключевые показатели, применяемые при осуществлении муниципального контроля в сфере благоустройства на территории </w:t>
      </w:r>
      <w:r w:rsidRPr="00822DA8">
        <w:rPr>
          <w:b/>
          <w:bCs/>
          <w:sz w:val="22"/>
          <w:szCs w:val="22"/>
        </w:rPr>
        <w:t>Промышленного</w:t>
      </w:r>
      <w:r w:rsidRPr="00822DA8">
        <w:rPr>
          <w:rFonts w:eastAsia="Calibri"/>
          <w:b/>
          <w:sz w:val="22"/>
          <w:szCs w:val="22"/>
        </w:rPr>
        <w:t xml:space="preserve"> сельсовета </w:t>
      </w:r>
      <w:proofErr w:type="spellStart"/>
      <w:r w:rsidRPr="00822DA8">
        <w:rPr>
          <w:rFonts w:eastAsia="Calibri"/>
          <w:b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b/>
          <w:sz w:val="22"/>
          <w:szCs w:val="22"/>
        </w:rPr>
        <w:t xml:space="preserve"> района Новосибирской области</w:t>
      </w:r>
      <w:r w:rsidRPr="00822DA8">
        <w:rPr>
          <w:b/>
          <w:sz w:val="22"/>
          <w:szCs w:val="22"/>
        </w:rPr>
        <w:t>, и их целевые значения</w:t>
      </w: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 контроля в сфере благоустройства </w:t>
      </w:r>
      <w:r w:rsidRPr="00822DA8">
        <w:rPr>
          <w:color w:val="auto"/>
          <w:sz w:val="22"/>
          <w:szCs w:val="22"/>
        </w:rPr>
        <w:t xml:space="preserve">на территории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rFonts w:eastAsia="Calibri"/>
          <w:color w:val="auto"/>
          <w:sz w:val="22"/>
          <w:szCs w:val="22"/>
        </w:rPr>
        <w:t xml:space="preserve"> сельсовета </w:t>
      </w:r>
      <w:proofErr w:type="spellStart"/>
      <w:r w:rsidRPr="00822DA8">
        <w:rPr>
          <w:rFonts w:eastAsia="Calibri"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color w:val="auto"/>
          <w:sz w:val="22"/>
          <w:szCs w:val="22"/>
        </w:rPr>
        <w:t xml:space="preserve"> района Новосибирской области</w:t>
      </w:r>
      <w:r w:rsidRPr="00822DA8">
        <w:rPr>
          <w:sz w:val="22"/>
          <w:szCs w:val="22"/>
        </w:rPr>
        <w:t xml:space="preserve"> устанавливаются следующие ключевые показатели и их целевые значения:</w:t>
      </w: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12759E" w:rsidRPr="00822DA8" w:rsidTr="00341C28">
        <w:trPr>
          <w:trHeight w:val="677"/>
        </w:trPr>
        <w:tc>
          <w:tcPr>
            <w:tcW w:w="7230" w:type="dxa"/>
            <w:vAlign w:val="center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Целевые значения</w:t>
            </w:r>
            <w:proofErr w:type="gramStart"/>
            <w:r w:rsidRPr="00822DA8">
              <w:rPr>
                <w:sz w:val="22"/>
                <w:szCs w:val="22"/>
              </w:rPr>
              <w:t xml:space="preserve"> </w:t>
            </w:r>
            <w:r w:rsidRPr="00822DA8">
              <w:rPr>
                <w:sz w:val="22"/>
                <w:szCs w:val="22"/>
              </w:rPr>
              <w:br/>
              <w:t>(%)</w:t>
            </w:r>
            <w:proofErr w:type="gramEnd"/>
          </w:p>
        </w:tc>
      </w:tr>
      <w:tr w:rsidR="0012759E" w:rsidRPr="00822DA8" w:rsidTr="00341C28">
        <w:trPr>
          <w:trHeight w:val="259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70</w:t>
            </w:r>
          </w:p>
        </w:tc>
      </w:tr>
      <w:tr w:rsidR="0012759E" w:rsidRPr="00822DA8" w:rsidTr="00341C28">
        <w:trPr>
          <w:trHeight w:val="409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12759E" w:rsidRPr="00822DA8" w:rsidTr="00341C28">
        <w:trPr>
          <w:trHeight w:val="247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12759E" w:rsidRPr="00822DA8" w:rsidTr="00341C28">
        <w:trPr>
          <w:trHeight w:val="385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вынесенных  постановлений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95</w:t>
            </w:r>
          </w:p>
        </w:tc>
      </w:tr>
    </w:tbl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                               </w:t>
      </w:r>
    </w:p>
    <w:p w:rsidR="0012759E" w:rsidRPr="00822DA8" w:rsidRDefault="0012759E" w:rsidP="0012759E">
      <w:pPr>
        <w:rPr>
          <w:sz w:val="22"/>
          <w:szCs w:val="22"/>
        </w:rPr>
      </w:pPr>
    </w:p>
    <w:p w:rsidR="0012759E" w:rsidRPr="00822DA8" w:rsidRDefault="0012759E" w:rsidP="0012759E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</w:t>
      </w:r>
      <w:r w:rsidR="00CE3F7D" w:rsidRPr="00822DA8">
        <w:rPr>
          <w:sz w:val="22"/>
          <w:szCs w:val="22"/>
        </w:rPr>
        <w:t xml:space="preserve">                             </w:t>
      </w:r>
    </w:p>
    <w:p w:rsidR="0012759E" w:rsidRPr="00822DA8" w:rsidRDefault="0012759E" w:rsidP="0012759E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                              </w:t>
      </w:r>
      <w:r w:rsidR="00421D6E" w:rsidRPr="00822DA8">
        <w:rPr>
          <w:sz w:val="22"/>
          <w:szCs w:val="22"/>
        </w:rPr>
        <w:t xml:space="preserve">                        </w:t>
      </w:r>
      <w:r w:rsidRPr="00822DA8">
        <w:rPr>
          <w:sz w:val="22"/>
          <w:szCs w:val="22"/>
        </w:rPr>
        <w:t xml:space="preserve">  </w:t>
      </w:r>
      <w:r w:rsidRPr="00822DA8">
        <w:rPr>
          <w:spacing w:val="-2"/>
          <w:sz w:val="22"/>
          <w:szCs w:val="22"/>
        </w:rPr>
        <w:t>Приложение №2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autoSpaceDE w:val="0"/>
        <w:ind w:left="5954"/>
        <w:jc w:val="both"/>
        <w:rPr>
          <w:i/>
          <w:iCs/>
          <w:sz w:val="22"/>
          <w:szCs w:val="22"/>
          <w:u w:val="single"/>
        </w:rPr>
      </w:pPr>
      <w:r w:rsidRPr="00822DA8">
        <w:rPr>
          <w:sz w:val="22"/>
          <w:szCs w:val="22"/>
        </w:rPr>
        <w:t>от 04.02.2022 №</w:t>
      </w:r>
      <w:r w:rsidR="00534969" w:rsidRPr="00822DA8">
        <w:rPr>
          <w:sz w:val="22"/>
          <w:szCs w:val="22"/>
        </w:rPr>
        <w:t>75</w:t>
      </w:r>
    </w:p>
    <w:p w:rsidR="0012759E" w:rsidRPr="00822DA8" w:rsidRDefault="0012759E" w:rsidP="0012759E">
      <w:pPr>
        <w:shd w:val="clear" w:color="auto" w:fill="FFFFFF"/>
        <w:autoSpaceDE w:val="0"/>
        <w:autoSpaceDN w:val="0"/>
        <w:adjustRightInd w:val="0"/>
        <w:ind w:left="4956"/>
        <w:jc w:val="center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Индикативные </w:t>
      </w:r>
      <w:r w:rsidRPr="00822DA8">
        <w:rPr>
          <w:b/>
          <w:sz w:val="22"/>
          <w:szCs w:val="22"/>
        </w:rPr>
        <w:t xml:space="preserve">показатели, применяемые при осуществлении муниципального контроля в сфере благоустройства на территории </w:t>
      </w:r>
      <w:r w:rsidRPr="00822DA8">
        <w:rPr>
          <w:b/>
          <w:bCs/>
          <w:sz w:val="22"/>
          <w:szCs w:val="22"/>
        </w:rPr>
        <w:t>Промышленного</w:t>
      </w:r>
      <w:r w:rsidRPr="00822DA8">
        <w:rPr>
          <w:rFonts w:eastAsia="Calibri"/>
          <w:b/>
          <w:sz w:val="22"/>
          <w:szCs w:val="22"/>
        </w:rPr>
        <w:t xml:space="preserve"> сельсовета </w:t>
      </w:r>
      <w:proofErr w:type="spellStart"/>
      <w:r w:rsidRPr="00822DA8">
        <w:rPr>
          <w:rFonts w:eastAsia="Calibri"/>
          <w:b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b/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pStyle w:val="Default"/>
        <w:ind w:firstLine="709"/>
        <w:rPr>
          <w:sz w:val="22"/>
          <w:szCs w:val="22"/>
        </w:rPr>
      </w:pP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 контроля в сфере благоустройства на территории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  устанавливаются следующие индикативные показатели: 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контрольных (надзорных) мероприятий с взаимодействием, проведенных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учтенных объектов контроля на конец отчетного периода;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учтенных контролируемых лиц на конец отчетного периода.</w:t>
      </w:r>
    </w:p>
    <w:p w:rsidR="0012759E" w:rsidRPr="00822DA8" w:rsidRDefault="0012759E" w:rsidP="0012759E">
      <w:pPr>
        <w:pStyle w:val="afb"/>
        <w:tabs>
          <w:tab w:val="left" w:pos="851"/>
        </w:tabs>
        <w:jc w:val="both"/>
        <w:rPr>
          <w:rFonts w:ascii="Times New Roman" w:hAnsi="Times New Roman"/>
        </w:rPr>
      </w:pPr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12759E" w:rsidRPr="00822DA8" w:rsidRDefault="00A87349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color w:val="000000" w:themeColor="text1"/>
        </w:rPr>
        <w:t>***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СОВЕТ ДЕПУТАТОВ ПРОМЫШЛЕННОГО СЕЛЬСОВЕТА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ИСКИТИМСКОГО РАЙОНА НОВОСИБИРСКОЙ ОБЛАСТИ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(шестого созыва)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РЕШЕНИЕ </w:t>
      </w: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lastRenderedPageBreak/>
        <w:t>(очередной девятнадцатой сессии)</w:t>
      </w:r>
    </w:p>
    <w:p w:rsidR="0012759E" w:rsidRPr="00822DA8" w:rsidRDefault="0012759E" w:rsidP="0012759E">
      <w:pPr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>04.02.202</w:t>
      </w:r>
      <w:r w:rsidR="00224FC6" w:rsidRPr="00822DA8">
        <w:rPr>
          <w:sz w:val="22"/>
          <w:szCs w:val="22"/>
          <w:u w:val="single"/>
        </w:rPr>
        <w:t>2</w:t>
      </w:r>
      <w:r w:rsidRPr="00822DA8">
        <w:rPr>
          <w:sz w:val="22"/>
          <w:szCs w:val="22"/>
          <w:u w:val="single"/>
        </w:rPr>
        <w:t xml:space="preserve"> № </w:t>
      </w:r>
      <w:r w:rsidR="00534969" w:rsidRPr="00822DA8">
        <w:rPr>
          <w:sz w:val="22"/>
          <w:szCs w:val="22"/>
          <w:u w:val="single"/>
        </w:rPr>
        <w:t>76</w:t>
      </w:r>
    </w:p>
    <w:p w:rsidR="0012759E" w:rsidRPr="00822DA8" w:rsidRDefault="0012759E" w:rsidP="0012759E">
      <w:pPr>
        <w:jc w:val="center"/>
        <w:rPr>
          <w:sz w:val="22"/>
          <w:szCs w:val="22"/>
          <w:u w:val="single"/>
        </w:rPr>
      </w:pPr>
      <w:proofErr w:type="spellStart"/>
      <w:r w:rsidRPr="00822DA8">
        <w:rPr>
          <w:sz w:val="22"/>
          <w:szCs w:val="22"/>
        </w:rPr>
        <w:t>п</w:t>
      </w:r>
      <w:proofErr w:type="gramStart"/>
      <w:r w:rsidRPr="00822DA8">
        <w:rPr>
          <w:sz w:val="22"/>
          <w:szCs w:val="22"/>
        </w:rPr>
        <w:t>.К</w:t>
      </w:r>
      <w:proofErr w:type="gramEnd"/>
      <w:r w:rsidRPr="00822DA8">
        <w:rPr>
          <w:sz w:val="22"/>
          <w:szCs w:val="22"/>
        </w:rPr>
        <w:t>ерамкомбинат</w:t>
      </w:r>
      <w:proofErr w:type="spellEnd"/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2759E" w:rsidRPr="00822DA8" w:rsidRDefault="0012759E" w:rsidP="0012759E">
      <w:pPr>
        <w:shd w:val="clear" w:color="auto" w:fill="FFFFFF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Об утверждении ключевых и индикативных показателей, применяемых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контроля </w:t>
      </w:r>
      <w:r w:rsidRPr="00822DA8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22DA8">
        <w:rPr>
          <w:sz w:val="22"/>
          <w:szCs w:val="22"/>
        </w:rPr>
        <w:t xml:space="preserve">границах населенных пунктов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proofErr w:type="gramStart"/>
      <w:r w:rsidRPr="00822DA8">
        <w:rPr>
          <w:sz w:val="22"/>
          <w:szCs w:val="22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822DA8">
        <w:rPr>
          <w:bCs/>
          <w:sz w:val="22"/>
          <w:szCs w:val="22"/>
        </w:rPr>
        <w:t xml:space="preserve">решением Совета депутатов Промышленного сельсовета </w:t>
      </w:r>
      <w:proofErr w:type="spellStart"/>
      <w:r w:rsidRPr="00822DA8">
        <w:rPr>
          <w:bCs/>
          <w:sz w:val="22"/>
          <w:szCs w:val="22"/>
        </w:rPr>
        <w:t>Искитимского</w:t>
      </w:r>
      <w:proofErr w:type="spellEnd"/>
      <w:r w:rsidRPr="00822DA8">
        <w:rPr>
          <w:bCs/>
          <w:sz w:val="22"/>
          <w:szCs w:val="22"/>
        </w:rPr>
        <w:t xml:space="preserve"> района Новосибирской области от 07.10.2021г. №52, "</w:t>
      </w:r>
      <w:r w:rsidRPr="00822DA8">
        <w:rPr>
          <w:rFonts w:eastAsia="Calibri"/>
          <w:sz w:val="22"/>
          <w:szCs w:val="22"/>
        </w:rPr>
        <w:t xml:space="preserve">Об утверждении Положения о муниципальном контроле </w:t>
      </w:r>
      <w:r w:rsidRPr="00822DA8">
        <w:rPr>
          <w:spacing w:val="2"/>
          <w:sz w:val="22"/>
          <w:szCs w:val="22"/>
        </w:rPr>
        <w:t>на автомобильном транспорте, городском наземном электрическом транспорте</w:t>
      </w:r>
      <w:proofErr w:type="gramEnd"/>
      <w:r w:rsidRPr="00822DA8">
        <w:rPr>
          <w:spacing w:val="2"/>
          <w:sz w:val="22"/>
          <w:szCs w:val="22"/>
        </w:rPr>
        <w:t xml:space="preserve"> и в дорожном хозяйстве в </w:t>
      </w:r>
      <w:r w:rsidRPr="00822DA8">
        <w:rPr>
          <w:sz w:val="22"/>
          <w:szCs w:val="22"/>
        </w:rPr>
        <w:t xml:space="preserve">границах населенных пунктов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области"</w:t>
      </w:r>
      <w:r w:rsidRPr="00822DA8">
        <w:rPr>
          <w:bCs/>
          <w:sz w:val="22"/>
          <w:szCs w:val="22"/>
        </w:rPr>
        <w:t xml:space="preserve">, </w:t>
      </w:r>
      <w:r w:rsidRPr="00822DA8">
        <w:rPr>
          <w:sz w:val="22"/>
          <w:szCs w:val="22"/>
        </w:rPr>
        <w:t xml:space="preserve">Совет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РЕШИЛ:</w:t>
      </w:r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>1. </w:t>
      </w:r>
      <w:proofErr w:type="gramStart"/>
      <w:r w:rsidRPr="00822DA8">
        <w:rPr>
          <w:sz w:val="22"/>
          <w:szCs w:val="22"/>
        </w:rPr>
        <w:t xml:space="preserve">Утвердить ключевые показатели, применяемые при осуществлении муниципального контроля </w:t>
      </w:r>
      <w:r w:rsidRPr="00822DA8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22DA8">
        <w:rPr>
          <w:sz w:val="22"/>
          <w:szCs w:val="22"/>
        </w:rPr>
        <w:t>границах населенных пунктов _</w:t>
      </w:r>
      <w:r w:rsidRPr="00822DA8">
        <w:rPr>
          <w:bCs/>
          <w:sz w:val="22"/>
          <w:szCs w:val="22"/>
        </w:rPr>
        <w:t xml:space="preserve"> 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области, и их целевые значения в соответствии с приложением № 1 к настоящему постановлению.</w:t>
      </w:r>
      <w:proofErr w:type="gramEnd"/>
    </w:p>
    <w:p w:rsidR="0012759E" w:rsidRPr="00822DA8" w:rsidRDefault="0012759E" w:rsidP="0012759E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>2. </w:t>
      </w:r>
      <w:proofErr w:type="gramStart"/>
      <w:r w:rsidRPr="00822DA8">
        <w:rPr>
          <w:sz w:val="22"/>
          <w:szCs w:val="22"/>
        </w:rPr>
        <w:t xml:space="preserve">Утвердить индикативные показатели, применяемые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контроля </w:t>
      </w:r>
      <w:r w:rsidRPr="00822DA8">
        <w:rPr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22DA8">
        <w:rPr>
          <w:sz w:val="22"/>
          <w:szCs w:val="22"/>
        </w:rPr>
        <w:t xml:space="preserve">границах населенных пунктов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области, в соответствии с приложением № 2 к настоящему постановлению.</w:t>
      </w:r>
      <w:proofErr w:type="gramEnd"/>
    </w:p>
    <w:p w:rsidR="0012759E" w:rsidRPr="00822DA8" w:rsidRDefault="0012759E" w:rsidP="0012759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3. Опубликовать настоящее решение в периодическом печатном издании "Вестник Промышленного сельсовета" и разместить на официальном сайте  администрации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12759E" w:rsidRPr="00822DA8" w:rsidRDefault="0012759E" w:rsidP="0012759E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4. Настоящее решение вступает в силу </w:t>
      </w:r>
      <w:r w:rsidRPr="00822DA8">
        <w:rPr>
          <w:rFonts w:eastAsia="Calibri"/>
          <w:sz w:val="22"/>
          <w:szCs w:val="22"/>
        </w:rPr>
        <w:t>с 01.03.2022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Председатель Совета депутатов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                                                          Е.В.Романова</w:t>
      </w: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                                                 </w:t>
      </w:r>
      <w:proofErr w:type="spellStart"/>
      <w:r w:rsidRPr="00822DA8">
        <w:rPr>
          <w:sz w:val="22"/>
          <w:szCs w:val="22"/>
        </w:rPr>
        <w:t>К.Э.Кутюн</w:t>
      </w:r>
      <w:proofErr w:type="spellEnd"/>
    </w:p>
    <w:p w:rsidR="0012759E" w:rsidRPr="00822DA8" w:rsidRDefault="0012759E" w:rsidP="0012759E">
      <w:pPr>
        <w:autoSpaceDE w:val="0"/>
        <w:jc w:val="both"/>
        <w:rPr>
          <w:sz w:val="22"/>
          <w:szCs w:val="22"/>
        </w:rPr>
      </w:pPr>
    </w:p>
    <w:p w:rsidR="0012759E" w:rsidRPr="00822DA8" w:rsidRDefault="0012759E" w:rsidP="0012759E">
      <w:pPr>
        <w:autoSpaceDE w:val="0"/>
        <w:jc w:val="both"/>
        <w:rPr>
          <w:i/>
          <w:iCs/>
          <w:sz w:val="22"/>
          <w:szCs w:val="22"/>
          <w:u w:val="single"/>
        </w:rPr>
      </w:pPr>
    </w:p>
    <w:p w:rsidR="0012759E" w:rsidRPr="00822DA8" w:rsidRDefault="0012759E" w:rsidP="0012759E">
      <w:pPr>
        <w:autoSpaceDE w:val="0"/>
        <w:jc w:val="both"/>
        <w:rPr>
          <w:i/>
          <w:iCs/>
          <w:sz w:val="22"/>
          <w:szCs w:val="22"/>
          <w:u w:val="single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  <w:r w:rsidRPr="00822DA8">
        <w:rPr>
          <w:spacing w:val="-2"/>
          <w:sz w:val="22"/>
          <w:szCs w:val="22"/>
        </w:rPr>
        <w:t>Приложение №1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autoSpaceDE w:val="0"/>
        <w:ind w:left="5954"/>
        <w:jc w:val="both"/>
        <w:rPr>
          <w:i/>
          <w:iCs/>
          <w:sz w:val="22"/>
          <w:szCs w:val="22"/>
          <w:u w:val="single"/>
        </w:rPr>
      </w:pPr>
      <w:r w:rsidRPr="00822DA8">
        <w:rPr>
          <w:sz w:val="22"/>
          <w:szCs w:val="22"/>
        </w:rPr>
        <w:t>от 04.02.2022 №</w:t>
      </w:r>
      <w:r w:rsidR="00534969" w:rsidRPr="00822DA8">
        <w:rPr>
          <w:sz w:val="22"/>
          <w:szCs w:val="22"/>
        </w:rPr>
        <w:t>76</w:t>
      </w: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jc w:val="center"/>
        <w:rPr>
          <w:b/>
          <w:sz w:val="22"/>
          <w:szCs w:val="22"/>
        </w:rPr>
      </w:pPr>
      <w:proofErr w:type="gramStart"/>
      <w:r w:rsidRPr="00822DA8">
        <w:rPr>
          <w:b/>
          <w:sz w:val="22"/>
          <w:szCs w:val="22"/>
        </w:rPr>
        <w:t xml:space="preserve">Ключевые показатели, применяемые при осуществлении муниципального контроля </w:t>
      </w:r>
      <w:r w:rsidRPr="00822DA8">
        <w:rPr>
          <w:b/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22DA8">
        <w:rPr>
          <w:b/>
          <w:sz w:val="22"/>
          <w:szCs w:val="22"/>
        </w:rPr>
        <w:t xml:space="preserve">границах населенных пунктов </w:t>
      </w:r>
      <w:r w:rsidRPr="00822DA8">
        <w:rPr>
          <w:b/>
          <w:bCs/>
          <w:sz w:val="22"/>
          <w:szCs w:val="22"/>
        </w:rPr>
        <w:t>Промышленного</w:t>
      </w:r>
      <w:r w:rsidRPr="00822DA8">
        <w:rPr>
          <w:b/>
          <w:sz w:val="22"/>
          <w:szCs w:val="22"/>
        </w:rPr>
        <w:t xml:space="preserve"> сельсовета </w:t>
      </w:r>
      <w:proofErr w:type="spellStart"/>
      <w:r w:rsidRPr="00822DA8">
        <w:rPr>
          <w:b/>
          <w:sz w:val="22"/>
          <w:szCs w:val="22"/>
        </w:rPr>
        <w:t>Искитимского</w:t>
      </w:r>
      <w:proofErr w:type="spellEnd"/>
      <w:r w:rsidRPr="00822DA8">
        <w:rPr>
          <w:b/>
          <w:sz w:val="22"/>
          <w:szCs w:val="22"/>
        </w:rPr>
        <w:t xml:space="preserve"> района Новосибирской области, и их целевые значения</w:t>
      </w:r>
      <w:proofErr w:type="gramEnd"/>
    </w:p>
    <w:p w:rsidR="0012759E" w:rsidRPr="00822DA8" w:rsidRDefault="0012759E" w:rsidP="0012759E">
      <w:pPr>
        <w:jc w:val="center"/>
        <w:rPr>
          <w:b/>
          <w:sz w:val="22"/>
          <w:szCs w:val="22"/>
        </w:rPr>
      </w:pP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контроля </w:t>
      </w:r>
      <w:r w:rsidRPr="00822DA8">
        <w:rPr>
          <w:color w:val="auto"/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22DA8">
        <w:rPr>
          <w:color w:val="auto"/>
          <w:sz w:val="22"/>
          <w:szCs w:val="22"/>
        </w:rPr>
        <w:t xml:space="preserve">границах населенных пунктов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color w:val="auto"/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</w:t>
      </w:r>
      <w:r w:rsidRPr="00822DA8">
        <w:rPr>
          <w:color w:val="auto"/>
          <w:sz w:val="22"/>
          <w:szCs w:val="22"/>
        </w:rPr>
        <w:t xml:space="preserve">района Новосибирской области </w:t>
      </w:r>
      <w:r w:rsidRPr="00822DA8">
        <w:rPr>
          <w:sz w:val="22"/>
          <w:szCs w:val="22"/>
        </w:rPr>
        <w:t>устанавливаются следующие ключевые показатели и их целевые значения:</w:t>
      </w:r>
    </w:p>
    <w:p w:rsidR="0012759E" w:rsidRPr="00822DA8" w:rsidRDefault="0012759E" w:rsidP="0012759E">
      <w:pPr>
        <w:pStyle w:val="Default"/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12759E" w:rsidRPr="00822DA8" w:rsidTr="00341C28">
        <w:trPr>
          <w:trHeight w:val="677"/>
        </w:trPr>
        <w:tc>
          <w:tcPr>
            <w:tcW w:w="7230" w:type="dxa"/>
            <w:vAlign w:val="center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Ключевые показатели </w:t>
            </w:r>
          </w:p>
        </w:tc>
        <w:tc>
          <w:tcPr>
            <w:tcW w:w="2693" w:type="dxa"/>
            <w:vAlign w:val="center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Целевые значения</w:t>
            </w:r>
            <w:proofErr w:type="gramStart"/>
            <w:r w:rsidRPr="00822DA8">
              <w:rPr>
                <w:sz w:val="22"/>
                <w:szCs w:val="22"/>
              </w:rPr>
              <w:t xml:space="preserve"> </w:t>
            </w:r>
            <w:r w:rsidRPr="00822DA8">
              <w:rPr>
                <w:sz w:val="22"/>
                <w:szCs w:val="22"/>
              </w:rPr>
              <w:br/>
              <w:t>(%)</w:t>
            </w:r>
            <w:proofErr w:type="gramEnd"/>
          </w:p>
        </w:tc>
      </w:tr>
      <w:tr w:rsidR="0012759E" w:rsidRPr="00822DA8" w:rsidTr="00341C28">
        <w:trPr>
          <w:trHeight w:val="259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70</w:t>
            </w:r>
          </w:p>
        </w:tc>
      </w:tr>
      <w:tr w:rsidR="0012759E" w:rsidRPr="00822DA8" w:rsidTr="00341C28">
        <w:trPr>
          <w:trHeight w:val="409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12759E" w:rsidRPr="00822DA8" w:rsidTr="00341C28">
        <w:trPr>
          <w:trHeight w:val="247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12759E" w:rsidRPr="00822DA8" w:rsidTr="00341C28">
        <w:trPr>
          <w:trHeight w:val="385"/>
        </w:trPr>
        <w:tc>
          <w:tcPr>
            <w:tcW w:w="7230" w:type="dxa"/>
          </w:tcPr>
          <w:p w:rsidR="0012759E" w:rsidRPr="00822DA8" w:rsidRDefault="0012759E" w:rsidP="00341C28">
            <w:pPr>
              <w:pStyle w:val="Default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12759E" w:rsidRPr="00822DA8" w:rsidRDefault="0012759E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95</w:t>
            </w:r>
          </w:p>
        </w:tc>
      </w:tr>
    </w:tbl>
    <w:p w:rsidR="0012759E" w:rsidRPr="00822DA8" w:rsidRDefault="0012759E" w:rsidP="0012759E">
      <w:pPr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left="5954"/>
        <w:jc w:val="both"/>
        <w:rPr>
          <w:spacing w:val="-2"/>
          <w:sz w:val="22"/>
          <w:szCs w:val="22"/>
        </w:rPr>
      </w:pPr>
      <w:r w:rsidRPr="00822DA8">
        <w:rPr>
          <w:spacing w:val="-2"/>
          <w:sz w:val="22"/>
          <w:szCs w:val="22"/>
        </w:rPr>
        <w:t>Приложение №2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сельсовета </w:t>
      </w:r>
    </w:p>
    <w:p w:rsidR="0012759E" w:rsidRPr="00822DA8" w:rsidRDefault="0012759E" w:rsidP="0012759E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12759E" w:rsidRPr="00822DA8" w:rsidRDefault="0012759E" w:rsidP="0012759E">
      <w:pPr>
        <w:autoSpaceDE w:val="0"/>
        <w:ind w:left="5954"/>
        <w:jc w:val="both"/>
        <w:rPr>
          <w:i/>
          <w:iCs/>
          <w:sz w:val="22"/>
          <w:szCs w:val="22"/>
          <w:u w:val="single"/>
        </w:rPr>
      </w:pPr>
      <w:r w:rsidRPr="00822DA8">
        <w:rPr>
          <w:sz w:val="22"/>
          <w:szCs w:val="22"/>
        </w:rPr>
        <w:t>от 04.02.2022 №</w:t>
      </w:r>
      <w:r w:rsidR="00534969" w:rsidRPr="00822DA8">
        <w:rPr>
          <w:sz w:val="22"/>
          <w:szCs w:val="22"/>
        </w:rPr>
        <w:t>76</w:t>
      </w:r>
    </w:p>
    <w:p w:rsidR="0012759E" w:rsidRPr="00822DA8" w:rsidRDefault="0012759E" w:rsidP="0012759E">
      <w:pPr>
        <w:shd w:val="clear" w:color="auto" w:fill="FFFFFF"/>
        <w:autoSpaceDE w:val="0"/>
        <w:autoSpaceDN w:val="0"/>
        <w:adjustRightInd w:val="0"/>
        <w:ind w:left="4956"/>
        <w:jc w:val="center"/>
        <w:rPr>
          <w:spacing w:val="-2"/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822DA8">
        <w:rPr>
          <w:b/>
          <w:bCs/>
          <w:sz w:val="22"/>
          <w:szCs w:val="22"/>
        </w:rPr>
        <w:t xml:space="preserve">Индикативные </w:t>
      </w:r>
      <w:r w:rsidRPr="00822DA8">
        <w:rPr>
          <w:b/>
          <w:sz w:val="22"/>
          <w:szCs w:val="22"/>
        </w:rPr>
        <w:t xml:space="preserve">показатели, применяемые при осуществлении муниципального контроля </w:t>
      </w:r>
      <w:r w:rsidRPr="00822DA8">
        <w:rPr>
          <w:b/>
          <w:spacing w:val="2"/>
          <w:sz w:val="22"/>
          <w:szCs w:val="2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22DA8">
        <w:rPr>
          <w:b/>
          <w:sz w:val="22"/>
          <w:szCs w:val="22"/>
        </w:rPr>
        <w:t xml:space="preserve">границах населенных пунктов </w:t>
      </w:r>
      <w:r w:rsidRPr="00822DA8">
        <w:rPr>
          <w:b/>
          <w:bCs/>
          <w:sz w:val="22"/>
          <w:szCs w:val="22"/>
        </w:rPr>
        <w:t>Промышленного</w:t>
      </w:r>
      <w:r w:rsidRPr="00822DA8">
        <w:rPr>
          <w:b/>
          <w:sz w:val="22"/>
          <w:szCs w:val="22"/>
        </w:rPr>
        <w:t xml:space="preserve"> сельсовета </w:t>
      </w:r>
      <w:proofErr w:type="spellStart"/>
      <w:r w:rsidRPr="00822DA8">
        <w:rPr>
          <w:b/>
          <w:sz w:val="22"/>
          <w:szCs w:val="22"/>
        </w:rPr>
        <w:t>Искитимского</w:t>
      </w:r>
      <w:proofErr w:type="spellEnd"/>
      <w:r w:rsidRPr="00822DA8">
        <w:rPr>
          <w:b/>
          <w:sz w:val="22"/>
          <w:szCs w:val="22"/>
        </w:rPr>
        <w:t xml:space="preserve"> района Новосибирской области</w:t>
      </w:r>
      <w:proofErr w:type="gramEnd"/>
    </w:p>
    <w:p w:rsidR="0012759E" w:rsidRPr="00822DA8" w:rsidRDefault="0012759E" w:rsidP="0012759E">
      <w:pPr>
        <w:pStyle w:val="Default"/>
        <w:ind w:firstLine="709"/>
        <w:rPr>
          <w:sz w:val="22"/>
          <w:szCs w:val="22"/>
        </w:rPr>
      </w:pPr>
    </w:p>
    <w:p w:rsidR="0012759E" w:rsidRPr="00822DA8" w:rsidRDefault="0012759E" w:rsidP="0012759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контроля на </w:t>
      </w:r>
      <w:r w:rsidRPr="00822DA8">
        <w:rPr>
          <w:spacing w:val="2"/>
          <w:sz w:val="22"/>
          <w:szCs w:val="22"/>
        </w:rPr>
        <w:t xml:space="preserve">автомобильном транспорте, городском наземном электрическом транспорте и в дорожном хозяйстве в </w:t>
      </w:r>
      <w:r w:rsidRPr="00822DA8">
        <w:rPr>
          <w:sz w:val="22"/>
          <w:szCs w:val="22"/>
        </w:rPr>
        <w:t xml:space="preserve">границах населенных пунктов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 устанавливаются следующие индикативные показатели: 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контрольных (надзорных) мероприятий с взаимодействием, проведенных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учтенных объектов контроля на конец отчетного периода;</w:t>
      </w:r>
    </w:p>
    <w:p w:rsidR="0012759E" w:rsidRPr="00822DA8" w:rsidRDefault="0012759E" w:rsidP="0012759E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учтенных контролируемых лиц на конец отчетного периода.</w:t>
      </w:r>
    </w:p>
    <w:p w:rsidR="0012759E" w:rsidRPr="00822DA8" w:rsidRDefault="0012759E" w:rsidP="0012759E">
      <w:pPr>
        <w:pStyle w:val="afb"/>
        <w:tabs>
          <w:tab w:val="left" w:pos="851"/>
        </w:tabs>
        <w:jc w:val="both"/>
        <w:rPr>
          <w:rFonts w:ascii="Times New Roman" w:hAnsi="Times New Roman"/>
        </w:rPr>
      </w:pPr>
    </w:p>
    <w:p w:rsidR="00224FC6" w:rsidRDefault="00224FC6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822DA8" w:rsidRPr="00822DA8" w:rsidRDefault="00822DA8" w:rsidP="00A84119">
      <w:pPr>
        <w:jc w:val="both"/>
        <w:rPr>
          <w:b/>
          <w:noProof/>
          <w:color w:val="auto"/>
          <w:sz w:val="22"/>
          <w:szCs w:val="22"/>
        </w:rPr>
      </w:pPr>
    </w:p>
    <w:p w:rsidR="00224FC6" w:rsidRDefault="00A84119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  <w:r w:rsidRPr="00822DA8">
        <w:rPr>
          <w:b/>
          <w:noProof/>
          <w:color w:val="auto"/>
          <w:sz w:val="22"/>
          <w:szCs w:val="22"/>
        </w:rPr>
        <w:lastRenderedPageBreak/>
        <w:t xml:space="preserve">  </w:t>
      </w:r>
    </w:p>
    <w:p w:rsidR="00822DA8" w:rsidRPr="00822DA8" w:rsidRDefault="00822DA8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224FC6" w:rsidRPr="00822DA8" w:rsidRDefault="00A87349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  <w:r w:rsidRPr="00822DA8">
        <w:rPr>
          <w:b/>
          <w:color w:val="000000" w:themeColor="text1"/>
        </w:rPr>
        <w:t xml:space="preserve">                                                                                                 </w:t>
      </w:r>
      <w:r w:rsidR="00CE3F7D" w:rsidRPr="00822DA8">
        <w:rPr>
          <w:b/>
          <w:color w:val="000000" w:themeColor="text1"/>
        </w:rPr>
        <w:t xml:space="preserve">   </w:t>
      </w:r>
      <w:r w:rsidRPr="00822DA8">
        <w:rPr>
          <w:b/>
          <w:color w:val="000000" w:themeColor="text1"/>
        </w:rPr>
        <w:t xml:space="preserve">*** </w:t>
      </w:r>
    </w:p>
    <w:p w:rsidR="00534969" w:rsidRPr="00822DA8" w:rsidRDefault="00534969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СОВЕТ ДЕПУТАТОВ ПРОМЫШЛЕННОГО СЕЛЬСОВЕТА </w:t>
      </w: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ИСКИТИМСКОГО РАЙОНА НОВОСИБИРСКОЙ ОБЛАСТИ </w:t>
      </w: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(шестого созыва)</w:t>
      </w: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РЕШЕНИЕ </w:t>
      </w: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(очередной девятнадцатой сессии)</w:t>
      </w:r>
    </w:p>
    <w:p w:rsidR="00534969" w:rsidRPr="00822DA8" w:rsidRDefault="00534969" w:rsidP="00534969">
      <w:pPr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>04.02.202</w:t>
      </w:r>
      <w:r w:rsidR="00826E25">
        <w:rPr>
          <w:sz w:val="22"/>
          <w:szCs w:val="22"/>
          <w:u w:val="single"/>
        </w:rPr>
        <w:t>2</w:t>
      </w:r>
      <w:r w:rsidRPr="00822DA8">
        <w:rPr>
          <w:sz w:val="22"/>
          <w:szCs w:val="22"/>
          <w:u w:val="single"/>
        </w:rPr>
        <w:t xml:space="preserve"> № 77</w:t>
      </w:r>
    </w:p>
    <w:p w:rsidR="00534969" w:rsidRPr="00822DA8" w:rsidRDefault="00534969" w:rsidP="00534969">
      <w:pPr>
        <w:jc w:val="center"/>
        <w:rPr>
          <w:sz w:val="22"/>
          <w:szCs w:val="22"/>
          <w:u w:val="single"/>
        </w:rPr>
      </w:pPr>
      <w:proofErr w:type="spellStart"/>
      <w:r w:rsidRPr="00822DA8">
        <w:rPr>
          <w:sz w:val="22"/>
          <w:szCs w:val="22"/>
        </w:rPr>
        <w:t>п</w:t>
      </w:r>
      <w:proofErr w:type="gramStart"/>
      <w:r w:rsidRPr="00822DA8">
        <w:rPr>
          <w:sz w:val="22"/>
          <w:szCs w:val="22"/>
        </w:rPr>
        <w:t>.К</w:t>
      </w:r>
      <w:proofErr w:type="gramEnd"/>
      <w:r w:rsidRPr="00822DA8">
        <w:rPr>
          <w:sz w:val="22"/>
          <w:szCs w:val="22"/>
        </w:rPr>
        <w:t>ерамкомбинат</w:t>
      </w:r>
      <w:proofErr w:type="spellEnd"/>
    </w:p>
    <w:p w:rsidR="00534969" w:rsidRPr="00822DA8" w:rsidRDefault="00534969" w:rsidP="00534969">
      <w:pPr>
        <w:autoSpaceDE w:val="0"/>
        <w:autoSpaceDN w:val="0"/>
        <w:adjustRightInd w:val="0"/>
        <w:rPr>
          <w:sz w:val="22"/>
          <w:szCs w:val="22"/>
        </w:rPr>
      </w:pPr>
    </w:p>
    <w:p w:rsidR="00534969" w:rsidRPr="00822DA8" w:rsidRDefault="00534969" w:rsidP="00534969">
      <w:pPr>
        <w:autoSpaceDE w:val="0"/>
        <w:autoSpaceDN w:val="0"/>
        <w:adjustRightInd w:val="0"/>
        <w:rPr>
          <w:sz w:val="22"/>
          <w:szCs w:val="22"/>
        </w:rPr>
      </w:pPr>
      <w:r w:rsidRPr="00822DA8">
        <w:rPr>
          <w:sz w:val="22"/>
          <w:szCs w:val="22"/>
        </w:rPr>
        <w:t xml:space="preserve">Об утверждении ключевых и индикативных показателей, применяемых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контроля </w:t>
      </w:r>
      <w:r w:rsidRPr="00822DA8">
        <w:rPr>
          <w:sz w:val="22"/>
          <w:szCs w:val="22"/>
        </w:rPr>
        <w:t xml:space="preserve">в области охраны и </w:t>
      </w:r>
      <w:proofErr w:type="gramStart"/>
      <w:r w:rsidRPr="00822DA8">
        <w:rPr>
          <w:sz w:val="22"/>
          <w:szCs w:val="22"/>
        </w:rPr>
        <w:t>использования</w:t>
      </w:r>
      <w:proofErr w:type="gramEnd"/>
      <w:r w:rsidRPr="00822DA8">
        <w:rPr>
          <w:sz w:val="22"/>
          <w:szCs w:val="22"/>
        </w:rPr>
        <w:t xml:space="preserve"> особо охраняемых природных территорий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34969" w:rsidRPr="00822DA8" w:rsidRDefault="00534969" w:rsidP="005349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822DA8">
        <w:rPr>
          <w:sz w:val="22"/>
          <w:szCs w:val="22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822DA8">
        <w:rPr>
          <w:bCs/>
          <w:sz w:val="22"/>
          <w:szCs w:val="22"/>
        </w:rPr>
        <w:t xml:space="preserve">решением Совета депутатов Промышленного сельсовета </w:t>
      </w:r>
      <w:proofErr w:type="spellStart"/>
      <w:r w:rsidRPr="00822DA8">
        <w:rPr>
          <w:bCs/>
          <w:sz w:val="22"/>
          <w:szCs w:val="22"/>
        </w:rPr>
        <w:t>Искитимского</w:t>
      </w:r>
      <w:proofErr w:type="spellEnd"/>
      <w:r w:rsidRPr="00822DA8">
        <w:rPr>
          <w:bCs/>
          <w:sz w:val="22"/>
          <w:szCs w:val="22"/>
        </w:rPr>
        <w:t xml:space="preserve"> района Новосибирской области от 07.10. 2021г., №54 "</w:t>
      </w:r>
      <w:r w:rsidRPr="00822DA8">
        <w:rPr>
          <w:rFonts w:eastAsia="Calibri"/>
          <w:sz w:val="22"/>
          <w:szCs w:val="22"/>
        </w:rPr>
        <w:t xml:space="preserve">Об утверждении Положения о муниципальном контроле </w:t>
      </w:r>
      <w:r w:rsidRPr="00822DA8">
        <w:rPr>
          <w:sz w:val="22"/>
          <w:szCs w:val="22"/>
        </w:rPr>
        <w:t>в области охраны и использования особо охраняемых</w:t>
      </w:r>
      <w:proofErr w:type="gramEnd"/>
      <w:r w:rsidRPr="00822DA8">
        <w:rPr>
          <w:sz w:val="22"/>
          <w:szCs w:val="22"/>
        </w:rPr>
        <w:t xml:space="preserve"> природных территорий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области"</w:t>
      </w:r>
      <w:r w:rsidRPr="00822DA8">
        <w:rPr>
          <w:bCs/>
          <w:sz w:val="22"/>
          <w:szCs w:val="22"/>
        </w:rPr>
        <w:t xml:space="preserve">, </w:t>
      </w:r>
      <w:r w:rsidRPr="00822DA8">
        <w:rPr>
          <w:sz w:val="22"/>
          <w:szCs w:val="22"/>
        </w:rPr>
        <w:t xml:space="preserve">Совет депутатов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534969" w:rsidRPr="00822DA8" w:rsidRDefault="00534969" w:rsidP="0053496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РЕШИЛ:</w:t>
      </w:r>
    </w:p>
    <w:p w:rsidR="00534969" w:rsidRPr="00822DA8" w:rsidRDefault="00534969" w:rsidP="00534969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1. Утвердить ключевые показатели, применяемые при осуществлении муниципального контроля в области охраны и </w:t>
      </w:r>
      <w:proofErr w:type="gramStart"/>
      <w:r w:rsidRPr="00822DA8">
        <w:rPr>
          <w:sz w:val="22"/>
          <w:szCs w:val="22"/>
        </w:rPr>
        <w:t>использования</w:t>
      </w:r>
      <w:proofErr w:type="gramEnd"/>
      <w:r w:rsidRPr="00822DA8">
        <w:rPr>
          <w:sz w:val="22"/>
          <w:szCs w:val="22"/>
        </w:rPr>
        <w:t xml:space="preserve"> особо охраняемых природных территорий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области, и их целевые значения в соответствии с приложением № 1 к настоящему постановлению.</w:t>
      </w:r>
    </w:p>
    <w:p w:rsidR="00534969" w:rsidRPr="00822DA8" w:rsidRDefault="00534969" w:rsidP="00534969">
      <w:pPr>
        <w:shd w:val="clear" w:color="auto" w:fill="FFFFFF"/>
        <w:ind w:firstLine="567"/>
        <w:jc w:val="both"/>
        <w:textAlignment w:val="baseline"/>
        <w:rPr>
          <w:spacing w:val="2"/>
          <w:sz w:val="22"/>
          <w:szCs w:val="22"/>
        </w:rPr>
      </w:pPr>
      <w:r w:rsidRPr="00822DA8">
        <w:rPr>
          <w:sz w:val="22"/>
          <w:szCs w:val="22"/>
        </w:rPr>
        <w:t xml:space="preserve">2. Утвердить индикативные показатели, применяемые при осуществлении </w:t>
      </w:r>
      <w:r w:rsidRPr="00822DA8">
        <w:rPr>
          <w:rFonts w:eastAsia="Calibri"/>
          <w:sz w:val="22"/>
          <w:szCs w:val="22"/>
        </w:rPr>
        <w:t xml:space="preserve">муниципального контроля </w:t>
      </w:r>
      <w:r w:rsidRPr="00822DA8">
        <w:rPr>
          <w:sz w:val="22"/>
          <w:szCs w:val="22"/>
        </w:rPr>
        <w:t xml:space="preserve">в области охраны и </w:t>
      </w:r>
      <w:proofErr w:type="gramStart"/>
      <w:r w:rsidRPr="00822DA8">
        <w:rPr>
          <w:sz w:val="22"/>
          <w:szCs w:val="22"/>
        </w:rPr>
        <w:t>использования</w:t>
      </w:r>
      <w:proofErr w:type="gramEnd"/>
      <w:r w:rsidRPr="00822DA8">
        <w:rPr>
          <w:sz w:val="22"/>
          <w:szCs w:val="22"/>
        </w:rPr>
        <w:t xml:space="preserve"> особо охраняемых природных территорий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области, в соответствии с приложением № 2 к настоящему постановлению.</w:t>
      </w:r>
    </w:p>
    <w:p w:rsidR="00534969" w:rsidRPr="00822DA8" w:rsidRDefault="00534969" w:rsidP="00534969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3. Опубликовать настоящее решение в периодическом печатном издании "Вестник Промышленного сельсовета" и разместить на официальном сайте  администрации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534969" w:rsidRPr="00822DA8" w:rsidRDefault="00534969" w:rsidP="00534969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4. Настоящее решение вступает в силу </w:t>
      </w:r>
      <w:r w:rsidRPr="00822DA8">
        <w:rPr>
          <w:rFonts w:eastAsia="Calibri"/>
          <w:sz w:val="22"/>
          <w:szCs w:val="22"/>
        </w:rPr>
        <w:t>с 01.03.2022</w:t>
      </w:r>
      <w:r w:rsidRPr="00822DA8">
        <w:rPr>
          <w:sz w:val="22"/>
          <w:szCs w:val="22"/>
        </w:rPr>
        <w:t>.</w:t>
      </w:r>
    </w:p>
    <w:p w:rsidR="00534969" w:rsidRPr="00822DA8" w:rsidRDefault="00534969" w:rsidP="0053496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34969" w:rsidRPr="00822DA8" w:rsidRDefault="00534969" w:rsidP="00534969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Председатель Совета депутатов </w:t>
      </w:r>
    </w:p>
    <w:p w:rsidR="00534969" w:rsidRPr="00822DA8" w:rsidRDefault="00534969" w:rsidP="00534969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Промышленного сельсовета                                                             Е.В.Романова</w:t>
      </w:r>
    </w:p>
    <w:p w:rsidR="00534969" w:rsidRPr="00822DA8" w:rsidRDefault="00534969" w:rsidP="00534969">
      <w:pPr>
        <w:autoSpaceDE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autoSpaceDE w:val="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Примышленного сельсовета                                                   </w:t>
      </w:r>
      <w:proofErr w:type="spellStart"/>
      <w:r w:rsidRPr="00822DA8">
        <w:rPr>
          <w:sz w:val="22"/>
          <w:szCs w:val="22"/>
        </w:rPr>
        <w:t>К.Э.Кутюн</w:t>
      </w:r>
      <w:proofErr w:type="spellEnd"/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DA8" w:rsidRDefault="00822DA8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DA8" w:rsidRDefault="00822DA8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DA8" w:rsidRDefault="00822DA8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DA8" w:rsidRDefault="00822DA8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DA8" w:rsidRDefault="00822DA8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22DA8" w:rsidRPr="00822DA8" w:rsidRDefault="00822DA8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534969" w:rsidP="0053496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34969" w:rsidRPr="00822DA8" w:rsidRDefault="00CE3F7D" w:rsidP="00CE3F7D">
      <w:pPr>
        <w:autoSpaceDE w:val="0"/>
        <w:autoSpaceDN w:val="0"/>
        <w:adjustRightInd w:val="0"/>
        <w:jc w:val="both"/>
        <w:rPr>
          <w:spacing w:val="-2"/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534969" w:rsidRPr="00822DA8">
        <w:rPr>
          <w:spacing w:val="-2"/>
          <w:sz w:val="22"/>
          <w:szCs w:val="22"/>
        </w:rPr>
        <w:t>Приложение №1</w:t>
      </w:r>
    </w:p>
    <w:p w:rsidR="00534969" w:rsidRPr="00822DA8" w:rsidRDefault="00534969" w:rsidP="00534969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sz w:val="22"/>
          <w:szCs w:val="22"/>
        </w:rPr>
        <w:t xml:space="preserve">Промышленного сельсовета </w:t>
      </w:r>
    </w:p>
    <w:p w:rsidR="00534969" w:rsidRPr="00822DA8" w:rsidRDefault="00534969" w:rsidP="00534969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534969" w:rsidRPr="00822DA8" w:rsidRDefault="00534969" w:rsidP="00534969">
      <w:pPr>
        <w:autoSpaceDE w:val="0"/>
        <w:ind w:left="5954"/>
        <w:jc w:val="both"/>
        <w:rPr>
          <w:i/>
          <w:iCs/>
          <w:sz w:val="22"/>
          <w:szCs w:val="22"/>
          <w:u w:val="single"/>
        </w:rPr>
      </w:pPr>
      <w:r w:rsidRPr="00822DA8">
        <w:rPr>
          <w:sz w:val="22"/>
          <w:szCs w:val="22"/>
        </w:rPr>
        <w:t>от 04.02.2022 №77</w:t>
      </w:r>
    </w:p>
    <w:p w:rsidR="00534969" w:rsidRPr="00822DA8" w:rsidRDefault="00534969" w:rsidP="00534969">
      <w:pPr>
        <w:shd w:val="clear" w:color="auto" w:fill="FFFFFF"/>
        <w:autoSpaceDE w:val="0"/>
        <w:autoSpaceDN w:val="0"/>
        <w:adjustRightInd w:val="0"/>
        <w:ind w:left="4956"/>
        <w:jc w:val="center"/>
        <w:rPr>
          <w:spacing w:val="-2"/>
          <w:sz w:val="22"/>
          <w:szCs w:val="22"/>
        </w:rPr>
      </w:pPr>
    </w:p>
    <w:p w:rsidR="00534969" w:rsidRPr="00822DA8" w:rsidRDefault="00534969" w:rsidP="00534969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 xml:space="preserve">Ключевые показатели, применяемые при осуществлении муниципального контроля в области охраны и </w:t>
      </w:r>
      <w:proofErr w:type="gramStart"/>
      <w:r w:rsidRPr="00822DA8">
        <w:rPr>
          <w:b/>
          <w:sz w:val="22"/>
          <w:szCs w:val="22"/>
        </w:rPr>
        <w:t>использования</w:t>
      </w:r>
      <w:proofErr w:type="gramEnd"/>
      <w:r w:rsidRPr="00822DA8">
        <w:rPr>
          <w:b/>
          <w:sz w:val="22"/>
          <w:szCs w:val="22"/>
        </w:rPr>
        <w:t xml:space="preserve"> особо охраняемых природных территорий Промышленного сельсовета </w:t>
      </w:r>
      <w:proofErr w:type="spellStart"/>
      <w:r w:rsidRPr="00822DA8">
        <w:rPr>
          <w:b/>
          <w:sz w:val="22"/>
          <w:szCs w:val="22"/>
        </w:rPr>
        <w:t>Искитимского</w:t>
      </w:r>
      <w:proofErr w:type="spellEnd"/>
      <w:r w:rsidRPr="00822DA8">
        <w:rPr>
          <w:b/>
          <w:sz w:val="22"/>
          <w:szCs w:val="22"/>
        </w:rPr>
        <w:t xml:space="preserve"> района Новосибирской области</w:t>
      </w:r>
    </w:p>
    <w:p w:rsidR="00534969" w:rsidRPr="00822DA8" w:rsidRDefault="00534969" w:rsidP="00534969">
      <w:pPr>
        <w:jc w:val="center"/>
        <w:rPr>
          <w:b/>
          <w:sz w:val="22"/>
          <w:szCs w:val="22"/>
        </w:rPr>
      </w:pPr>
    </w:p>
    <w:p w:rsidR="00534969" w:rsidRPr="00822DA8" w:rsidRDefault="00534969" w:rsidP="00534969">
      <w:pPr>
        <w:pStyle w:val="Default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контроля </w:t>
      </w:r>
      <w:r w:rsidRPr="00822DA8">
        <w:rPr>
          <w:color w:val="auto"/>
          <w:sz w:val="22"/>
          <w:szCs w:val="22"/>
        </w:rPr>
        <w:t xml:space="preserve">в области охраны и </w:t>
      </w:r>
      <w:proofErr w:type="gramStart"/>
      <w:r w:rsidRPr="00822DA8">
        <w:rPr>
          <w:color w:val="auto"/>
          <w:sz w:val="22"/>
          <w:szCs w:val="22"/>
        </w:rPr>
        <w:t>использования</w:t>
      </w:r>
      <w:proofErr w:type="gramEnd"/>
      <w:r w:rsidRPr="00822DA8">
        <w:rPr>
          <w:color w:val="auto"/>
          <w:sz w:val="22"/>
          <w:szCs w:val="22"/>
        </w:rPr>
        <w:t xml:space="preserve"> особо охраняемых природных территорий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color w:val="auto"/>
          <w:sz w:val="22"/>
          <w:szCs w:val="22"/>
        </w:rPr>
        <w:t xml:space="preserve"> района Новосибирской области</w:t>
      </w:r>
      <w:r w:rsidRPr="00822DA8">
        <w:rPr>
          <w:sz w:val="22"/>
          <w:szCs w:val="22"/>
        </w:rPr>
        <w:t xml:space="preserve"> устанавливаются следующие ключевые показатели и их целевые значения:</w:t>
      </w:r>
    </w:p>
    <w:p w:rsidR="00534969" w:rsidRPr="00822DA8" w:rsidRDefault="00534969" w:rsidP="00534969">
      <w:pPr>
        <w:pStyle w:val="Default"/>
        <w:ind w:firstLine="709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534969" w:rsidRPr="00822DA8" w:rsidTr="00341C28">
        <w:trPr>
          <w:trHeight w:val="677"/>
        </w:trPr>
        <w:tc>
          <w:tcPr>
            <w:tcW w:w="7230" w:type="dxa"/>
            <w:vAlign w:val="center"/>
          </w:tcPr>
          <w:p w:rsidR="00534969" w:rsidRPr="00822DA8" w:rsidRDefault="00534969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534969" w:rsidRPr="00822DA8" w:rsidRDefault="00534969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Целевые значения</w:t>
            </w:r>
            <w:proofErr w:type="gramStart"/>
            <w:r w:rsidRPr="00822DA8">
              <w:rPr>
                <w:sz w:val="22"/>
                <w:szCs w:val="22"/>
              </w:rPr>
              <w:t xml:space="preserve"> </w:t>
            </w:r>
            <w:r w:rsidRPr="00822DA8">
              <w:rPr>
                <w:sz w:val="22"/>
                <w:szCs w:val="22"/>
              </w:rPr>
              <w:br/>
              <w:t>(%)</w:t>
            </w:r>
            <w:proofErr w:type="gramEnd"/>
          </w:p>
        </w:tc>
      </w:tr>
      <w:tr w:rsidR="00534969" w:rsidRPr="00822DA8" w:rsidTr="00341C28">
        <w:trPr>
          <w:trHeight w:val="259"/>
        </w:trPr>
        <w:tc>
          <w:tcPr>
            <w:tcW w:w="7230" w:type="dxa"/>
          </w:tcPr>
          <w:p w:rsidR="00534969" w:rsidRPr="00822DA8" w:rsidRDefault="00534969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534969" w:rsidRPr="00822DA8" w:rsidRDefault="00534969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70</w:t>
            </w:r>
          </w:p>
        </w:tc>
      </w:tr>
      <w:tr w:rsidR="00534969" w:rsidRPr="00822DA8" w:rsidTr="00341C28">
        <w:trPr>
          <w:trHeight w:val="409"/>
        </w:trPr>
        <w:tc>
          <w:tcPr>
            <w:tcW w:w="7230" w:type="dxa"/>
          </w:tcPr>
          <w:p w:rsidR="00534969" w:rsidRPr="00822DA8" w:rsidRDefault="00534969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534969" w:rsidRPr="00822DA8" w:rsidRDefault="00534969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534969" w:rsidRPr="00822DA8" w:rsidTr="00341C28">
        <w:trPr>
          <w:trHeight w:val="247"/>
        </w:trPr>
        <w:tc>
          <w:tcPr>
            <w:tcW w:w="7230" w:type="dxa"/>
          </w:tcPr>
          <w:p w:rsidR="00534969" w:rsidRPr="00822DA8" w:rsidRDefault="00534969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534969" w:rsidRPr="00822DA8" w:rsidRDefault="00534969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0</w:t>
            </w:r>
          </w:p>
        </w:tc>
      </w:tr>
      <w:tr w:rsidR="00534969" w:rsidRPr="00822DA8" w:rsidTr="00341C28">
        <w:trPr>
          <w:trHeight w:val="385"/>
        </w:trPr>
        <w:tc>
          <w:tcPr>
            <w:tcW w:w="7230" w:type="dxa"/>
          </w:tcPr>
          <w:p w:rsidR="00534969" w:rsidRPr="00822DA8" w:rsidRDefault="00534969" w:rsidP="00341C28">
            <w:pPr>
              <w:pStyle w:val="Default"/>
              <w:jc w:val="both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534969" w:rsidRPr="00822DA8" w:rsidRDefault="00534969" w:rsidP="00341C28">
            <w:pPr>
              <w:pStyle w:val="Default"/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95</w:t>
            </w:r>
          </w:p>
        </w:tc>
      </w:tr>
    </w:tbl>
    <w:p w:rsidR="00534969" w:rsidRPr="00822DA8" w:rsidRDefault="00534969" w:rsidP="00534969">
      <w:pPr>
        <w:autoSpaceDE w:val="0"/>
        <w:autoSpaceDN w:val="0"/>
        <w:adjustRightInd w:val="0"/>
        <w:rPr>
          <w:sz w:val="22"/>
          <w:szCs w:val="22"/>
        </w:rPr>
      </w:pPr>
    </w:p>
    <w:p w:rsidR="00534969" w:rsidRPr="00822DA8" w:rsidRDefault="00534969" w:rsidP="00534969">
      <w:pPr>
        <w:autoSpaceDE w:val="0"/>
        <w:autoSpaceDN w:val="0"/>
        <w:adjustRightInd w:val="0"/>
        <w:rPr>
          <w:sz w:val="22"/>
          <w:szCs w:val="22"/>
        </w:rPr>
      </w:pPr>
    </w:p>
    <w:p w:rsidR="00534969" w:rsidRPr="00822DA8" w:rsidRDefault="00421D6E" w:rsidP="00421D6E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                                                       </w:t>
      </w:r>
      <w:r w:rsidR="00534969" w:rsidRPr="00822DA8">
        <w:rPr>
          <w:spacing w:val="-2"/>
          <w:sz w:val="22"/>
          <w:szCs w:val="22"/>
        </w:rPr>
        <w:t>Приложение №2</w:t>
      </w:r>
    </w:p>
    <w:p w:rsidR="00534969" w:rsidRPr="00822DA8" w:rsidRDefault="00534969" w:rsidP="00534969">
      <w:pPr>
        <w:autoSpaceDE w:val="0"/>
        <w:ind w:left="5954"/>
        <w:jc w:val="both"/>
        <w:rPr>
          <w:sz w:val="22"/>
          <w:szCs w:val="22"/>
        </w:rPr>
      </w:pPr>
      <w:r w:rsidRPr="00822DA8">
        <w:rPr>
          <w:spacing w:val="-2"/>
          <w:sz w:val="22"/>
          <w:szCs w:val="22"/>
        </w:rPr>
        <w:t xml:space="preserve">к решению Совета депутатов </w:t>
      </w:r>
      <w:r w:rsidRPr="00822DA8">
        <w:rPr>
          <w:sz w:val="22"/>
          <w:szCs w:val="22"/>
        </w:rPr>
        <w:t xml:space="preserve">Промышленного сельсовета </w:t>
      </w:r>
    </w:p>
    <w:p w:rsidR="00534969" w:rsidRPr="00822DA8" w:rsidRDefault="00534969" w:rsidP="00534969">
      <w:pPr>
        <w:autoSpaceDE w:val="0"/>
        <w:ind w:left="5954"/>
        <w:jc w:val="both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534969" w:rsidRPr="00822DA8" w:rsidRDefault="00534969" w:rsidP="00534969">
      <w:pPr>
        <w:autoSpaceDE w:val="0"/>
        <w:ind w:left="5954"/>
        <w:jc w:val="both"/>
        <w:rPr>
          <w:i/>
          <w:iCs/>
          <w:sz w:val="22"/>
          <w:szCs w:val="22"/>
          <w:u w:val="single"/>
        </w:rPr>
      </w:pPr>
      <w:r w:rsidRPr="00822DA8">
        <w:rPr>
          <w:sz w:val="22"/>
          <w:szCs w:val="22"/>
        </w:rPr>
        <w:t>от 04.02.2022№77</w:t>
      </w:r>
    </w:p>
    <w:p w:rsidR="00534969" w:rsidRPr="00822DA8" w:rsidRDefault="00534969" w:rsidP="00534969">
      <w:pPr>
        <w:shd w:val="clear" w:color="auto" w:fill="FFFFFF"/>
        <w:autoSpaceDE w:val="0"/>
        <w:autoSpaceDN w:val="0"/>
        <w:adjustRightInd w:val="0"/>
        <w:ind w:left="4956"/>
        <w:jc w:val="center"/>
        <w:rPr>
          <w:spacing w:val="-2"/>
          <w:sz w:val="22"/>
          <w:szCs w:val="22"/>
        </w:rPr>
      </w:pPr>
    </w:p>
    <w:p w:rsidR="00534969" w:rsidRPr="00822DA8" w:rsidRDefault="00534969" w:rsidP="00534969">
      <w:pPr>
        <w:autoSpaceDE w:val="0"/>
        <w:autoSpaceDN w:val="0"/>
        <w:adjustRightInd w:val="0"/>
        <w:rPr>
          <w:sz w:val="22"/>
          <w:szCs w:val="22"/>
        </w:rPr>
      </w:pPr>
    </w:p>
    <w:p w:rsidR="00534969" w:rsidRPr="00822DA8" w:rsidRDefault="00534969" w:rsidP="005349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22DA8">
        <w:rPr>
          <w:b/>
          <w:bCs/>
          <w:sz w:val="22"/>
          <w:szCs w:val="22"/>
        </w:rPr>
        <w:t>Индикативные показатели</w:t>
      </w:r>
      <w:r w:rsidRPr="00822DA8">
        <w:rPr>
          <w:b/>
          <w:sz w:val="22"/>
          <w:szCs w:val="22"/>
        </w:rPr>
        <w:t xml:space="preserve">, применяемые при осуществлении муниципального контроля в области охраны и </w:t>
      </w:r>
      <w:proofErr w:type="gramStart"/>
      <w:r w:rsidRPr="00822DA8">
        <w:rPr>
          <w:b/>
          <w:sz w:val="22"/>
          <w:szCs w:val="22"/>
        </w:rPr>
        <w:t>использования</w:t>
      </w:r>
      <w:proofErr w:type="gramEnd"/>
      <w:r w:rsidRPr="00822DA8">
        <w:rPr>
          <w:b/>
          <w:sz w:val="22"/>
          <w:szCs w:val="22"/>
        </w:rPr>
        <w:t xml:space="preserve"> особо охраняемых природных территорий Промышленного сельсовета </w:t>
      </w:r>
      <w:proofErr w:type="spellStart"/>
      <w:r w:rsidRPr="00822DA8">
        <w:rPr>
          <w:b/>
          <w:sz w:val="22"/>
          <w:szCs w:val="22"/>
        </w:rPr>
        <w:t>Искитимского</w:t>
      </w:r>
      <w:proofErr w:type="spellEnd"/>
      <w:r w:rsidRPr="00822DA8">
        <w:rPr>
          <w:b/>
          <w:sz w:val="22"/>
          <w:szCs w:val="22"/>
        </w:rPr>
        <w:t xml:space="preserve"> района Новосибирской области</w:t>
      </w:r>
    </w:p>
    <w:p w:rsidR="00534969" w:rsidRPr="00822DA8" w:rsidRDefault="00534969" w:rsidP="00534969">
      <w:pPr>
        <w:pStyle w:val="Default"/>
        <w:ind w:firstLine="709"/>
        <w:rPr>
          <w:sz w:val="22"/>
          <w:szCs w:val="22"/>
        </w:rPr>
      </w:pPr>
    </w:p>
    <w:p w:rsidR="00534969" w:rsidRPr="00822DA8" w:rsidRDefault="00534969" w:rsidP="00534969">
      <w:pPr>
        <w:pStyle w:val="Default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При осуществлении муниципального контроля в области охраны и </w:t>
      </w:r>
      <w:proofErr w:type="gramStart"/>
      <w:r w:rsidRPr="00822DA8">
        <w:rPr>
          <w:sz w:val="22"/>
          <w:szCs w:val="22"/>
        </w:rPr>
        <w:t>использования</w:t>
      </w:r>
      <w:proofErr w:type="gramEnd"/>
      <w:r w:rsidRPr="00822DA8">
        <w:rPr>
          <w:sz w:val="22"/>
          <w:szCs w:val="22"/>
        </w:rPr>
        <w:t xml:space="preserve"> особо охраняемых природных территорий  </w:t>
      </w:r>
      <w:r w:rsidRPr="00822DA8">
        <w:rPr>
          <w:color w:val="auto"/>
          <w:sz w:val="22"/>
          <w:szCs w:val="22"/>
        </w:rPr>
        <w:t xml:space="preserve">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</w:t>
      </w:r>
      <w:r w:rsidRPr="00822DA8">
        <w:rPr>
          <w:color w:val="auto"/>
          <w:sz w:val="22"/>
          <w:szCs w:val="22"/>
        </w:rPr>
        <w:t>района Новосибирской области</w:t>
      </w:r>
      <w:r w:rsidRPr="00822DA8">
        <w:rPr>
          <w:sz w:val="22"/>
          <w:szCs w:val="22"/>
        </w:rPr>
        <w:t xml:space="preserve"> устанавливаются следующие индикативные показатели: </w:t>
      </w:r>
    </w:p>
    <w:p w:rsidR="00534969" w:rsidRPr="00822DA8" w:rsidRDefault="00534969" w:rsidP="00534969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контрольных (надзорных) мероприятий с взаимодействием, проведенных за отчетный период;</w:t>
      </w:r>
    </w:p>
    <w:p w:rsidR="00534969" w:rsidRPr="00822DA8" w:rsidRDefault="00534969" w:rsidP="00534969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534969" w:rsidRPr="00822DA8" w:rsidRDefault="00534969" w:rsidP="00534969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534969" w:rsidRPr="00822DA8" w:rsidRDefault="00534969" w:rsidP="00534969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>общее количество учтенных объектов контроля на конец отчетного периода;</w:t>
      </w:r>
    </w:p>
    <w:p w:rsidR="00534969" w:rsidRPr="00822DA8" w:rsidRDefault="00534969" w:rsidP="00534969">
      <w:pPr>
        <w:pStyle w:val="afb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color w:val="000000"/>
        </w:rPr>
      </w:pPr>
      <w:r w:rsidRPr="00822DA8">
        <w:rPr>
          <w:rFonts w:ascii="Times New Roman" w:hAnsi="Times New Roman"/>
        </w:rPr>
        <w:t>количество учтенных контролируемых лиц на конец отчетного периода.</w:t>
      </w:r>
    </w:p>
    <w:p w:rsidR="00534969" w:rsidRPr="00822DA8" w:rsidRDefault="00534969" w:rsidP="00534969">
      <w:pPr>
        <w:pStyle w:val="afb"/>
        <w:tabs>
          <w:tab w:val="left" w:pos="851"/>
        </w:tabs>
        <w:jc w:val="both"/>
        <w:rPr>
          <w:rFonts w:ascii="Times New Roman" w:hAnsi="Times New Roman"/>
        </w:rPr>
      </w:pPr>
    </w:p>
    <w:p w:rsidR="004F4762" w:rsidRPr="00822DA8" w:rsidRDefault="004F4762" w:rsidP="00CE3F7D">
      <w:pPr>
        <w:jc w:val="both"/>
        <w:rPr>
          <w:b/>
          <w:noProof/>
          <w:color w:val="auto"/>
          <w:sz w:val="22"/>
          <w:szCs w:val="22"/>
        </w:rPr>
      </w:pPr>
    </w:p>
    <w:p w:rsidR="004F4762" w:rsidRDefault="00CE3F7D" w:rsidP="00CE3F7D">
      <w:pPr>
        <w:jc w:val="both"/>
        <w:rPr>
          <w:b/>
          <w:noProof/>
          <w:color w:val="auto"/>
          <w:sz w:val="22"/>
          <w:szCs w:val="22"/>
        </w:rPr>
      </w:pPr>
      <w:r w:rsidRPr="00822DA8">
        <w:rPr>
          <w:b/>
          <w:noProof/>
          <w:color w:val="auto"/>
          <w:sz w:val="22"/>
          <w:szCs w:val="22"/>
        </w:rPr>
        <w:t xml:space="preserve">   </w:t>
      </w:r>
    </w:p>
    <w:p w:rsidR="00822DA8" w:rsidRDefault="00822DA8" w:rsidP="00CE3F7D">
      <w:pPr>
        <w:jc w:val="both"/>
        <w:rPr>
          <w:b/>
          <w:noProof/>
          <w:color w:val="auto"/>
          <w:sz w:val="22"/>
          <w:szCs w:val="22"/>
        </w:rPr>
      </w:pPr>
    </w:p>
    <w:p w:rsidR="00822DA8" w:rsidRPr="00822DA8" w:rsidRDefault="00822DA8" w:rsidP="00CE3F7D">
      <w:pPr>
        <w:jc w:val="both"/>
        <w:rPr>
          <w:b/>
          <w:noProof/>
          <w:color w:val="auto"/>
          <w:sz w:val="22"/>
          <w:szCs w:val="22"/>
        </w:rPr>
      </w:pPr>
    </w:p>
    <w:p w:rsidR="00B9415D" w:rsidRPr="00822DA8" w:rsidRDefault="00CE3F7D" w:rsidP="00421D6E">
      <w:pPr>
        <w:jc w:val="both"/>
        <w:rPr>
          <w:b/>
          <w:noProof/>
          <w:color w:val="auto"/>
          <w:sz w:val="22"/>
          <w:szCs w:val="22"/>
        </w:rPr>
      </w:pPr>
      <w:r w:rsidRPr="00822DA8">
        <w:rPr>
          <w:b/>
          <w:color w:val="000000" w:themeColor="text1"/>
        </w:rPr>
        <w:lastRenderedPageBreak/>
        <w:t xml:space="preserve">             </w:t>
      </w:r>
      <w:r w:rsidR="00A87349" w:rsidRPr="00822DA8">
        <w:rPr>
          <w:b/>
          <w:color w:val="000000" w:themeColor="text1"/>
        </w:rPr>
        <w:t xml:space="preserve">                                                 </w:t>
      </w:r>
      <w:r w:rsidRPr="00822DA8">
        <w:rPr>
          <w:b/>
          <w:color w:val="000000" w:themeColor="text1"/>
        </w:rPr>
        <w:t xml:space="preserve">                                 </w:t>
      </w:r>
      <w:r w:rsidR="00A87349" w:rsidRPr="00822DA8">
        <w:rPr>
          <w:b/>
          <w:color w:val="000000" w:themeColor="text1"/>
        </w:rPr>
        <w:t xml:space="preserve">  ***</w:t>
      </w:r>
    </w:p>
    <w:p w:rsidR="00224FC6" w:rsidRPr="00822DA8" w:rsidRDefault="00224FC6" w:rsidP="00224FC6">
      <w:pPr>
        <w:pStyle w:val="afb"/>
        <w:jc w:val="center"/>
        <w:rPr>
          <w:rFonts w:ascii="Times New Roman" w:hAnsi="Times New Roman"/>
          <w:b/>
        </w:rPr>
      </w:pPr>
      <w:r w:rsidRPr="00822DA8">
        <w:rPr>
          <w:rFonts w:ascii="Times New Roman" w:hAnsi="Times New Roman"/>
          <w:b/>
        </w:rPr>
        <w:t>СОВЕТ ДЕПУТАТОВ ПРОМЫШЛЕННОГО  СЕЛЬСОВЕТА</w:t>
      </w:r>
    </w:p>
    <w:p w:rsidR="00224FC6" w:rsidRPr="00822DA8" w:rsidRDefault="00224FC6" w:rsidP="00224FC6">
      <w:pPr>
        <w:pStyle w:val="afb"/>
        <w:jc w:val="center"/>
        <w:rPr>
          <w:rFonts w:ascii="Times New Roman" w:hAnsi="Times New Roman"/>
          <w:b/>
        </w:rPr>
      </w:pPr>
      <w:r w:rsidRPr="00822DA8">
        <w:rPr>
          <w:rFonts w:ascii="Times New Roman" w:hAnsi="Times New Roman"/>
          <w:b/>
        </w:rPr>
        <w:t xml:space="preserve"> ИСКИТИМСКОГО  РАЙОНА НОВОСИБИРСКОЙ ОБЛАСТИ</w:t>
      </w:r>
    </w:p>
    <w:p w:rsidR="00224FC6" w:rsidRPr="00822DA8" w:rsidRDefault="00224FC6" w:rsidP="00224FC6">
      <w:pPr>
        <w:pStyle w:val="afb"/>
        <w:jc w:val="center"/>
        <w:rPr>
          <w:rFonts w:ascii="Times New Roman" w:hAnsi="Times New Roman"/>
        </w:rPr>
      </w:pPr>
      <w:r w:rsidRPr="00822DA8">
        <w:rPr>
          <w:rFonts w:ascii="Times New Roman" w:hAnsi="Times New Roman"/>
        </w:rPr>
        <w:t>(шестого созыва)</w:t>
      </w:r>
    </w:p>
    <w:p w:rsidR="00224FC6" w:rsidRPr="00822DA8" w:rsidRDefault="00224FC6" w:rsidP="00224FC6">
      <w:pPr>
        <w:pStyle w:val="afb"/>
        <w:jc w:val="center"/>
        <w:rPr>
          <w:rFonts w:ascii="Times New Roman" w:hAnsi="Times New Roman"/>
        </w:rPr>
      </w:pPr>
    </w:p>
    <w:p w:rsidR="00224FC6" w:rsidRPr="00822DA8" w:rsidRDefault="00224FC6" w:rsidP="00224F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22DA8">
        <w:rPr>
          <w:b/>
          <w:bCs/>
          <w:sz w:val="22"/>
          <w:szCs w:val="22"/>
        </w:rPr>
        <w:t xml:space="preserve">РЕШЕНИЕ </w:t>
      </w:r>
    </w:p>
    <w:p w:rsidR="00224FC6" w:rsidRPr="00822DA8" w:rsidRDefault="00224FC6" w:rsidP="00224FC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(очередной девятнадцатой сессии)</w:t>
      </w:r>
    </w:p>
    <w:p w:rsidR="00224FC6" w:rsidRPr="00822DA8" w:rsidRDefault="00224FC6" w:rsidP="00224FC6">
      <w:pPr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 xml:space="preserve">04.02.2022 № </w:t>
      </w:r>
      <w:r w:rsidR="00101784" w:rsidRPr="00822DA8">
        <w:rPr>
          <w:sz w:val="22"/>
          <w:szCs w:val="22"/>
          <w:u w:val="single"/>
        </w:rPr>
        <w:t>78</w:t>
      </w:r>
    </w:p>
    <w:p w:rsidR="00224FC6" w:rsidRPr="00822DA8" w:rsidRDefault="00224FC6" w:rsidP="00224FC6">
      <w:pPr>
        <w:jc w:val="center"/>
        <w:rPr>
          <w:sz w:val="22"/>
          <w:szCs w:val="22"/>
          <w:u w:val="single"/>
        </w:rPr>
      </w:pPr>
      <w:proofErr w:type="spellStart"/>
      <w:r w:rsidRPr="00822DA8">
        <w:rPr>
          <w:sz w:val="22"/>
          <w:szCs w:val="22"/>
        </w:rPr>
        <w:t>п</w:t>
      </w:r>
      <w:proofErr w:type="gramStart"/>
      <w:r w:rsidRPr="00822DA8">
        <w:rPr>
          <w:sz w:val="22"/>
          <w:szCs w:val="22"/>
        </w:rPr>
        <w:t>.К</w:t>
      </w:r>
      <w:proofErr w:type="gramEnd"/>
      <w:r w:rsidRPr="00822DA8">
        <w:rPr>
          <w:sz w:val="22"/>
          <w:szCs w:val="22"/>
        </w:rPr>
        <w:t>ерамкомбинат</w:t>
      </w:r>
      <w:proofErr w:type="spellEnd"/>
    </w:p>
    <w:p w:rsidR="00224FC6" w:rsidRPr="00822DA8" w:rsidRDefault="00224FC6" w:rsidP="00224FC6">
      <w:pPr>
        <w:rPr>
          <w:sz w:val="22"/>
          <w:szCs w:val="22"/>
        </w:rPr>
      </w:pP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sz w:val="22"/>
          <w:szCs w:val="22"/>
        </w:rPr>
        <w:t>О проекте муниципального правового акта</w:t>
      </w: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"О внесении изменений  в Устав  сельского поселения </w:t>
      </w: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Промышленного сельсовета</w:t>
      </w: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муниципального района Новосибирской области".</w:t>
      </w:r>
    </w:p>
    <w:p w:rsidR="00224FC6" w:rsidRPr="00822DA8" w:rsidRDefault="00224FC6" w:rsidP="00224FC6">
      <w:pPr>
        <w:ind w:firstLine="900"/>
        <w:jc w:val="center"/>
        <w:rPr>
          <w:sz w:val="22"/>
          <w:szCs w:val="22"/>
        </w:rPr>
      </w:pPr>
    </w:p>
    <w:p w:rsidR="00224FC6" w:rsidRPr="00822DA8" w:rsidRDefault="00224FC6" w:rsidP="00224FC6">
      <w:pPr>
        <w:pStyle w:val="afa"/>
        <w:ind w:left="139"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22DA8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Промышленного сельсовета </w:t>
      </w:r>
      <w:proofErr w:type="spellStart"/>
      <w:r w:rsidRPr="00822DA8">
        <w:rPr>
          <w:rFonts w:ascii="Times New Roman" w:hAnsi="Times New Roman" w:cs="Times New Roman"/>
          <w:sz w:val="22"/>
          <w:szCs w:val="22"/>
        </w:rPr>
        <w:t>Искитимского</w:t>
      </w:r>
      <w:proofErr w:type="spellEnd"/>
      <w:r w:rsidRPr="00822DA8">
        <w:rPr>
          <w:rFonts w:ascii="Times New Roman" w:hAnsi="Times New Roman" w:cs="Times New Roman"/>
          <w:sz w:val="22"/>
          <w:szCs w:val="22"/>
        </w:rPr>
        <w:t xml:space="preserve">  муниципального района </w:t>
      </w:r>
      <w:r w:rsidRPr="00822DA8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822D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2DA8">
        <w:rPr>
          <w:rFonts w:ascii="Times New Roman" w:hAnsi="Times New Roman" w:cs="Times New Roman"/>
          <w:sz w:val="22"/>
          <w:szCs w:val="22"/>
        </w:rPr>
        <w:t xml:space="preserve">в соответствие с действующим законодательством, Совет депутатов  </w:t>
      </w:r>
      <w:r w:rsidRPr="00822DA8">
        <w:rPr>
          <w:rFonts w:ascii="Times New Roman" w:hAnsi="Times New Roman" w:cs="Times New Roman"/>
          <w:bCs/>
          <w:color w:val="000000"/>
          <w:sz w:val="22"/>
          <w:szCs w:val="22"/>
        </w:rPr>
        <w:t>Промышленного</w:t>
      </w:r>
      <w:r w:rsidRPr="00822DA8">
        <w:rPr>
          <w:rFonts w:ascii="Times New Roman" w:hAnsi="Times New Roman" w:cs="Times New Roman"/>
          <w:sz w:val="22"/>
          <w:szCs w:val="22"/>
        </w:rPr>
        <w:t xml:space="preserve">  сельсовета </w:t>
      </w:r>
      <w:proofErr w:type="spellStart"/>
      <w:r w:rsidRPr="00822DA8">
        <w:rPr>
          <w:rFonts w:ascii="Times New Roman" w:hAnsi="Times New Roman" w:cs="Times New Roman"/>
          <w:sz w:val="22"/>
          <w:szCs w:val="22"/>
        </w:rPr>
        <w:t>Искитимского</w:t>
      </w:r>
      <w:proofErr w:type="spellEnd"/>
      <w:r w:rsidRPr="00822DA8">
        <w:rPr>
          <w:rFonts w:ascii="Times New Roman" w:hAnsi="Times New Roman" w:cs="Times New Roman"/>
          <w:sz w:val="22"/>
          <w:szCs w:val="22"/>
        </w:rPr>
        <w:t xml:space="preserve">   района </w:t>
      </w:r>
      <w:r w:rsidRPr="00822DA8">
        <w:rPr>
          <w:rFonts w:ascii="Times New Roman" w:hAnsi="Times New Roman" w:cs="Times New Roman"/>
          <w:bCs/>
          <w:sz w:val="22"/>
          <w:szCs w:val="22"/>
        </w:rPr>
        <w:t>Новосибирской области</w:t>
      </w:r>
      <w:r w:rsidRPr="00822D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224FC6" w:rsidRPr="00822DA8" w:rsidRDefault="00224FC6" w:rsidP="00224FC6">
      <w:pPr>
        <w:pStyle w:val="afa"/>
        <w:ind w:left="139" w:firstLine="900"/>
        <w:jc w:val="both"/>
        <w:rPr>
          <w:rFonts w:ascii="Times New Roman" w:hAnsi="Times New Roman" w:cs="Times New Roman"/>
          <w:sz w:val="22"/>
          <w:szCs w:val="22"/>
        </w:rPr>
      </w:pPr>
      <w:r w:rsidRPr="00822DA8">
        <w:rPr>
          <w:rFonts w:ascii="Times New Roman" w:hAnsi="Times New Roman" w:cs="Times New Roman"/>
          <w:b/>
          <w:sz w:val="22"/>
          <w:szCs w:val="22"/>
        </w:rPr>
        <w:t>РЕШИЛ</w:t>
      </w:r>
      <w:r w:rsidRPr="00822DA8">
        <w:rPr>
          <w:rFonts w:ascii="Times New Roman" w:hAnsi="Times New Roman" w:cs="Times New Roman"/>
          <w:sz w:val="22"/>
          <w:szCs w:val="22"/>
        </w:rPr>
        <w:t>:</w:t>
      </w:r>
    </w:p>
    <w:p w:rsidR="00224FC6" w:rsidRPr="00822DA8" w:rsidRDefault="00224FC6" w:rsidP="00224FC6">
      <w:pPr>
        <w:ind w:firstLine="900"/>
        <w:jc w:val="both"/>
        <w:rPr>
          <w:sz w:val="22"/>
          <w:szCs w:val="22"/>
        </w:rPr>
      </w:pPr>
      <w:r w:rsidRPr="00822DA8">
        <w:rPr>
          <w:bCs/>
          <w:sz w:val="22"/>
          <w:szCs w:val="22"/>
        </w:rPr>
        <w:t>1.Принять проект муниципального правового акта «О</w:t>
      </w:r>
      <w:r w:rsidRPr="00822DA8">
        <w:rPr>
          <w:sz w:val="22"/>
          <w:szCs w:val="22"/>
        </w:rPr>
        <w:t xml:space="preserve"> внесении изменений    в Устав  сельского поселения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 муниципального   района Новосибирской области».</w:t>
      </w:r>
    </w:p>
    <w:p w:rsidR="00224FC6" w:rsidRPr="00822DA8" w:rsidRDefault="00224FC6" w:rsidP="00224F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22DA8">
        <w:rPr>
          <w:rFonts w:ascii="Times New Roman" w:hAnsi="Times New Roman" w:cs="Times New Roman"/>
          <w:sz w:val="22"/>
          <w:szCs w:val="22"/>
        </w:rPr>
        <w:t xml:space="preserve">     2.  Провести публичные слушания по проекту решения о внесении изменений   в Устав сельского поселения </w:t>
      </w:r>
      <w:r w:rsidRPr="00822DA8">
        <w:rPr>
          <w:rFonts w:ascii="Times New Roman" w:hAnsi="Times New Roman" w:cs="Times New Roman"/>
          <w:bCs/>
          <w:color w:val="000000"/>
          <w:sz w:val="22"/>
          <w:szCs w:val="22"/>
        </w:rPr>
        <w:t>Промышленного</w:t>
      </w:r>
      <w:r w:rsidRPr="00822DA8">
        <w:rPr>
          <w:rFonts w:ascii="Times New Roman" w:hAnsi="Times New Roman" w:cs="Times New Roman"/>
          <w:sz w:val="22"/>
          <w:szCs w:val="22"/>
        </w:rPr>
        <w:t xml:space="preserve">   сельсовета </w:t>
      </w:r>
      <w:proofErr w:type="spellStart"/>
      <w:r w:rsidRPr="00822DA8">
        <w:rPr>
          <w:rFonts w:ascii="Times New Roman" w:hAnsi="Times New Roman" w:cs="Times New Roman"/>
          <w:sz w:val="22"/>
          <w:szCs w:val="22"/>
        </w:rPr>
        <w:t>Искитимского</w:t>
      </w:r>
      <w:proofErr w:type="spellEnd"/>
      <w:r w:rsidRPr="00822DA8">
        <w:rPr>
          <w:rFonts w:ascii="Times New Roman" w:hAnsi="Times New Roman" w:cs="Times New Roman"/>
          <w:sz w:val="22"/>
          <w:szCs w:val="22"/>
        </w:rPr>
        <w:t xml:space="preserve">   муниципального района Новосибирской области.</w:t>
      </w:r>
    </w:p>
    <w:p w:rsidR="00224FC6" w:rsidRPr="00822DA8" w:rsidRDefault="00224FC6" w:rsidP="00224FC6">
      <w:pPr>
        <w:ind w:firstLine="90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3. Настоящее Решение вступает в силу после его официального опубликования.  </w:t>
      </w:r>
    </w:p>
    <w:p w:rsidR="00224FC6" w:rsidRPr="00822DA8" w:rsidRDefault="00224FC6" w:rsidP="00224FC6">
      <w:pPr>
        <w:ind w:firstLine="90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4. </w:t>
      </w:r>
      <w:proofErr w:type="gramStart"/>
      <w:r w:rsidRPr="00822DA8">
        <w:rPr>
          <w:sz w:val="22"/>
          <w:szCs w:val="22"/>
        </w:rPr>
        <w:t>Контроль за</w:t>
      </w:r>
      <w:proofErr w:type="gramEnd"/>
      <w:r w:rsidRPr="00822DA8">
        <w:rPr>
          <w:sz w:val="22"/>
          <w:szCs w:val="22"/>
        </w:rPr>
        <w:t xml:space="preserve"> исполнением настоящего Решения возложить на главу 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  района Новосибирской области.</w:t>
      </w:r>
    </w:p>
    <w:p w:rsidR="00224FC6" w:rsidRPr="00822DA8" w:rsidRDefault="00224FC6" w:rsidP="00224FC6">
      <w:pPr>
        <w:ind w:firstLine="709"/>
        <w:jc w:val="both"/>
        <w:rPr>
          <w:sz w:val="22"/>
          <w:szCs w:val="22"/>
        </w:rPr>
      </w:pPr>
    </w:p>
    <w:p w:rsidR="00224FC6" w:rsidRPr="00822DA8" w:rsidRDefault="00224FC6" w:rsidP="00224FC6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сельсовета                                                    </w:t>
      </w:r>
      <w:proofErr w:type="spellStart"/>
      <w:r w:rsidRPr="00822DA8">
        <w:rPr>
          <w:sz w:val="22"/>
          <w:szCs w:val="22"/>
        </w:rPr>
        <w:t>К.Э.Кутюн</w:t>
      </w:r>
      <w:proofErr w:type="spellEnd"/>
    </w:p>
    <w:p w:rsidR="00224FC6" w:rsidRPr="00822DA8" w:rsidRDefault="00224FC6" w:rsidP="00224FC6">
      <w:pPr>
        <w:rPr>
          <w:sz w:val="22"/>
          <w:szCs w:val="22"/>
        </w:rPr>
      </w:pP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Председатель Совета депутатов  </w:t>
      </w: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сельсовета                                                               Е.В.Романова</w:t>
      </w:r>
    </w:p>
    <w:p w:rsidR="00421D6E" w:rsidRPr="00822DA8" w:rsidRDefault="00224FC6" w:rsidP="00CE3F7D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                    </w:t>
      </w:r>
    </w:p>
    <w:p w:rsidR="00CE3F7D" w:rsidRPr="00822DA8" w:rsidRDefault="00CE3F7D" w:rsidP="00CE3F7D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CE3F7D" w:rsidRPr="00822DA8" w:rsidRDefault="00CE3F7D" w:rsidP="00CE3F7D">
      <w:pPr>
        <w:rPr>
          <w:sz w:val="22"/>
          <w:szCs w:val="22"/>
        </w:rPr>
      </w:pPr>
    </w:p>
    <w:p w:rsidR="00CE3F7D" w:rsidRPr="00822DA8" w:rsidRDefault="00CE3F7D" w:rsidP="00CE3F7D">
      <w:pPr>
        <w:rPr>
          <w:sz w:val="22"/>
          <w:szCs w:val="22"/>
        </w:rPr>
      </w:pPr>
    </w:p>
    <w:p w:rsidR="00CE3F7D" w:rsidRPr="00822DA8" w:rsidRDefault="00CE3F7D" w:rsidP="00CE3F7D">
      <w:pPr>
        <w:rPr>
          <w:sz w:val="22"/>
          <w:szCs w:val="22"/>
        </w:rPr>
      </w:pPr>
    </w:p>
    <w:p w:rsidR="00CE3F7D" w:rsidRPr="00822DA8" w:rsidRDefault="00CE3F7D" w:rsidP="00CE3F7D">
      <w:pPr>
        <w:rPr>
          <w:sz w:val="22"/>
          <w:szCs w:val="22"/>
        </w:rPr>
      </w:pPr>
    </w:p>
    <w:p w:rsidR="00224FC6" w:rsidRPr="00822DA8" w:rsidRDefault="00CE3F7D" w:rsidP="00CE3F7D">
      <w:pPr>
        <w:rPr>
          <w:bCs/>
          <w:sz w:val="22"/>
          <w:szCs w:val="22"/>
        </w:rPr>
      </w:pPr>
      <w:r w:rsidRPr="00822DA8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224FC6" w:rsidRPr="00822DA8">
        <w:rPr>
          <w:sz w:val="22"/>
          <w:szCs w:val="22"/>
        </w:rPr>
        <w:t>П</w:t>
      </w:r>
      <w:r w:rsidRPr="00822DA8">
        <w:rPr>
          <w:bCs/>
          <w:sz w:val="22"/>
          <w:szCs w:val="22"/>
        </w:rPr>
        <w:t xml:space="preserve">риложение к решению                                             </w:t>
      </w:r>
    </w:p>
    <w:p w:rsidR="00224FC6" w:rsidRPr="00822DA8" w:rsidRDefault="00CE3F7D" w:rsidP="00CE3F7D">
      <w:pPr>
        <w:ind w:firstLine="900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 xml:space="preserve">                                                                                                                     </w:t>
      </w:r>
      <w:r w:rsidR="00224FC6" w:rsidRPr="00822DA8">
        <w:rPr>
          <w:bCs/>
          <w:sz w:val="22"/>
          <w:szCs w:val="22"/>
        </w:rPr>
        <w:t>сессии Совета депутатов</w:t>
      </w:r>
    </w:p>
    <w:p w:rsidR="00224FC6" w:rsidRPr="00822DA8" w:rsidRDefault="00224FC6" w:rsidP="00224FC6">
      <w:pPr>
        <w:ind w:firstLine="900"/>
        <w:jc w:val="right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</w:t>
      </w:r>
      <w:r w:rsidRPr="00822DA8">
        <w:rPr>
          <w:bCs/>
          <w:sz w:val="22"/>
          <w:szCs w:val="22"/>
        </w:rPr>
        <w:t>сельсовета</w:t>
      </w:r>
    </w:p>
    <w:p w:rsidR="00224FC6" w:rsidRPr="00822DA8" w:rsidRDefault="00224FC6" w:rsidP="00224FC6">
      <w:pPr>
        <w:ind w:firstLine="900"/>
        <w:jc w:val="right"/>
        <w:rPr>
          <w:bCs/>
          <w:sz w:val="22"/>
          <w:szCs w:val="22"/>
        </w:rPr>
      </w:pPr>
      <w:proofErr w:type="spellStart"/>
      <w:r w:rsidRPr="00822DA8">
        <w:rPr>
          <w:bCs/>
          <w:sz w:val="22"/>
          <w:szCs w:val="22"/>
        </w:rPr>
        <w:t>Искитимского</w:t>
      </w:r>
      <w:proofErr w:type="spellEnd"/>
      <w:r w:rsidRPr="00822DA8">
        <w:rPr>
          <w:bCs/>
          <w:sz w:val="22"/>
          <w:szCs w:val="22"/>
        </w:rPr>
        <w:t xml:space="preserve">   района Новосибирской области </w:t>
      </w:r>
    </w:p>
    <w:p w:rsidR="00224FC6" w:rsidRPr="00822DA8" w:rsidRDefault="00224FC6" w:rsidP="00224FC6">
      <w:pPr>
        <w:ind w:firstLine="90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 xml:space="preserve">                                                                                      </w:t>
      </w:r>
      <w:r w:rsidR="00CE3F7D" w:rsidRPr="00822DA8">
        <w:rPr>
          <w:bCs/>
          <w:sz w:val="22"/>
          <w:szCs w:val="22"/>
        </w:rPr>
        <w:t xml:space="preserve">                              </w:t>
      </w:r>
      <w:r w:rsidRPr="00822DA8">
        <w:rPr>
          <w:bCs/>
          <w:sz w:val="22"/>
          <w:szCs w:val="22"/>
        </w:rPr>
        <w:t xml:space="preserve">  От 04.02.2022  года №</w:t>
      </w:r>
      <w:r w:rsidR="00101784" w:rsidRPr="00822DA8">
        <w:rPr>
          <w:bCs/>
          <w:sz w:val="22"/>
          <w:szCs w:val="22"/>
        </w:rPr>
        <w:t>78</w:t>
      </w:r>
      <w:r w:rsidRPr="00822DA8">
        <w:rPr>
          <w:bCs/>
          <w:sz w:val="22"/>
          <w:szCs w:val="22"/>
        </w:rPr>
        <w:t xml:space="preserve"> </w:t>
      </w:r>
    </w:p>
    <w:p w:rsidR="00224FC6" w:rsidRPr="00822DA8" w:rsidRDefault="00224FC6" w:rsidP="00224FC6">
      <w:pPr>
        <w:spacing w:after="120"/>
        <w:ind w:firstLine="900"/>
        <w:jc w:val="center"/>
        <w:rPr>
          <w:b/>
          <w:bCs/>
          <w:sz w:val="22"/>
          <w:szCs w:val="22"/>
        </w:rPr>
      </w:pPr>
    </w:p>
    <w:p w:rsidR="00224FC6" w:rsidRPr="00822DA8" w:rsidRDefault="00224FC6" w:rsidP="00224FC6">
      <w:pPr>
        <w:spacing w:after="120"/>
        <w:ind w:firstLine="900"/>
        <w:jc w:val="center"/>
        <w:rPr>
          <w:b/>
          <w:bCs/>
          <w:sz w:val="22"/>
          <w:szCs w:val="22"/>
        </w:rPr>
      </w:pPr>
      <w:r w:rsidRPr="00822DA8">
        <w:rPr>
          <w:sz w:val="22"/>
          <w:szCs w:val="22"/>
        </w:rPr>
        <w:t>Проект муниципального правового акта</w:t>
      </w:r>
    </w:p>
    <w:p w:rsidR="00224FC6" w:rsidRPr="00822DA8" w:rsidRDefault="00224FC6" w:rsidP="00224FC6">
      <w:pPr>
        <w:jc w:val="center"/>
        <w:rPr>
          <w:sz w:val="22"/>
          <w:szCs w:val="22"/>
        </w:rPr>
      </w:pPr>
      <w:r w:rsidRPr="00822DA8">
        <w:rPr>
          <w:sz w:val="22"/>
          <w:szCs w:val="22"/>
        </w:rPr>
        <w:t>О ВНЕСЕНИИ ИЗМЕНЕНИЙ   В УСТАВ СЕЛЬСКОГО  ПОСЕЛЕНИЯ ПРОМЫШЛЕННОГО   СЕЛЬСОВЕТА ИСКИТИМСКОГО  МУНИЦИПАЛЬНОГО  РАЙОНА НОВОСИБИРСКОЙ ОБЛАСТИ</w:t>
      </w:r>
    </w:p>
    <w:p w:rsidR="00224FC6" w:rsidRPr="00822DA8" w:rsidRDefault="00224FC6" w:rsidP="00224FC6">
      <w:pPr>
        <w:pStyle w:val="ac"/>
        <w:ind w:left="0" w:firstLine="567"/>
        <w:jc w:val="both"/>
        <w:rPr>
          <w:rFonts w:ascii="Times New Roman" w:hAnsi="Times New Roman"/>
        </w:rPr>
      </w:pPr>
    </w:p>
    <w:p w:rsidR="00224FC6" w:rsidRPr="00822DA8" w:rsidRDefault="00224FC6" w:rsidP="00224FC6">
      <w:pPr>
        <w:ind w:firstLine="567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1.1.  Абзац 1 пункта 3 статьи 3 изложить в следующей редакции:</w:t>
      </w:r>
    </w:p>
    <w:p w:rsidR="00224FC6" w:rsidRPr="00822DA8" w:rsidRDefault="00224FC6" w:rsidP="00224FC6">
      <w:pPr>
        <w:ind w:firstLine="567"/>
        <w:jc w:val="both"/>
        <w:rPr>
          <w:b/>
          <w:sz w:val="22"/>
          <w:szCs w:val="22"/>
        </w:rPr>
      </w:pPr>
      <w:r w:rsidRPr="00822DA8">
        <w:rPr>
          <w:sz w:val="22"/>
          <w:szCs w:val="22"/>
        </w:rPr>
        <w:t xml:space="preserve">"Муниципальные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</w:t>
      </w:r>
      <w:r w:rsidRPr="00822DA8">
        <w:rPr>
          <w:sz w:val="22"/>
          <w:szCs w:val="22"/>
        </w:rPr>
        <w:lastRenderedPageBreak/>
        <w:t>самоуправления, вступают в силу после их официального опубликования в газете «Вестник Промышленного сельсовета»</w:t>
      </w:r>
      <w:proofErr w:type="gramStart"/>
      <w:r w:rsidRPr="00822DA8">
        <w:rPr>
          <w:sz w:val="22"/>
          <w:szCs w:val="22"/>
        </w:rPr>
        <w:t>."</w:t>
      </w:r>
      <w:proofErr w:type="gramEnd"/>
      <w:r w:rsidRPr="00822DA8">
        <w:rPr>
          <w:sz w:val="22"/>
          <w:szCs w:val="22"/>
        </w:rPr>
        <w:t>.</w:t>
      </w:r>
    </w:p>
    <w:p w:rsidR="00224FC6" w:rsidRPr="00822DA8" w:rsidRDefault="00224FC6" w:rsidP="00224FC6">
      <w:pPr>
        <w:ind w:firstLine="567"/>
        <w:jc w:val="both"/>
        <w:rPr>
          <w:sz w:val="22"/>
          <w:szCs w:val="22"/>
        </w:rPr>
      </w:pPr>
    </w:p>
    <w:p w:rsidR="00224FC6" w:rsidRPr="00822DA8" w:rsidRDefault="00224FC6" w:rsidP="00224FC6">
      <w:pPr>
        <w:jc w:val="both"/>
        <w:rPr>
          <w:sz w:val="22"/>
          <w:szCs w:val="22"/>
        </w:rPr>
      </w:pPr>
    </w:p>
    <w:p w:rsidR="00224FC6" w:rsidRPr="00822DA8" w:rsidRDefault="00224FC6" w:rsidP="00224FC6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сельсовета                                                        </w:t>
      </w:r>
      <w:proofErr w:type="spellStart"/>
      <w:r w:rsidRPr="00822DA8">
        <w:rPr>
          <w:sz w:val="22"/>
          <w:szCs w:val="22"/>
        </w:rPr>
        <w:t>К.Э.Кутюн</w:t>
      </w:r>
      <w:proofErr w:type="spellEnd"/>
    </w:p>
    <w:p w:rsidR="00224FC6" w:rsidRPr="00822DA8" w:rsidRDefault="00224FC6" w:rsidP="00224FC6">
      <w:pPr>
        <w:rPr>
          <w:sz w:val="22"/>
          <w:szCs w:val="22"/>
        </w:rPr>
      </w:pP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sz w:val="22"/>
          <w:szCs w:val="22"/>
        </w:rPr>
        <w:t>Председатель Совета депутатов</w:t>
      </w:r>
    </w:p>
    <w:p w:rsidR="00224FC6" w:rsidRPr="00822DA8" w:rsidRDefault="00224FC6" w:rsidP="00224FC6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 </w:t>
      </w: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сельсовета                                                                  Е.В.Романова                            </w:t>
      </w:r>
    </w:p>
    <w:p w:rsidR="00224FC6" w:rsidRPr="00822DA8" w:rsidRDefault="00224FC6" w:rsidP="00224FC6">
      <w:pPr>
        <w:rPr>
          <w:sz w:val="22"/>
          <w:szCs w:val="22"/>
        </w:rPr>
      </w:pPr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B9415D" w:rsidRPr="00822DA8" w:rsidRDefault="00B9415D" w:rsidP="00EB0A97">
      <w:pPr>
        <w:ind w:left="-142"/>
        <w:jc w:val="both"/>
        <w:rPr>
          <w:b/>
          <w:noProof/>
          <w:color w:val="auto"/>
          <w:sz w:val="22"/>
          <w:szCs w:val="22"/>
        </w:rPr>
      </w:pPr>
    </w:p>
    <w:p w:rsidR="00421D6E" w:rsidRPr="00822DA8" w:rsidRDefault="00421D6E" w:rsidP="00CE3F7D">
      <w:pPr>
        <w:rPr>
          <w:b/>
          <w:sz w:val="22"/>
          <w:szCs w:val="22"/>
        </w:rPr>
      </w:pPr>
    </w:p>
    <w:p w:rsidR="00CE3F7D" w:rsidRPr="00822DA8" w:rsidRDefault="00CE3F7D" w:rsidP="00CE3F7D">
      <w:pPr>
        <w:rPr>
          <w:b/>
          <w:sz w:val="22"/>
          <w:szCs w:val="22"/>
        </w:rPr>
      </w:pPr>
    </w:p>
    <w:p w:rsidR="00CE3F7D" w:rsidRPr="00822DA8" w:rsidRDefault="00CE3F7D" w:rsidP="00CE3F7D">
      <w:pPr>
        <w:rPr>
          <w:b/>
          <w:sz w:val="22"/>
          <w:szCs w:val="22"/>
        </w:rPr>
      </w:pPr>
    </w:p>
    <w:p w:rsidR="00987EF1" w:rsidRPr="00822DA8" w:rsidRDefault="00987EF1" w:rsidP="00CE3F7D">
      <w:pPr>
        <w:rPr>
          <w:b/>
          <w:sz w:val="22"/>
          <w:szCs w:val="22"/>
        </w:rPr>
      </w:pPr>
    </w:p>
    <w:p w:rsidR="00987EF1" w:rsidRPr="00822DA8" w:rsidRDefault="00987EF1" w:rsidP="00CE3F7D">
      <w:pPr>
        <w:rPr>
          <w:b/>
          <w:sz w:val="22"/>
          <w:szCs w:val="22"/>
        </w:rPr>
      </w:pPr>
    </w:p>
    <w:p w:rsidR="00987EF1" w:rsidRPr="00822DA8" w:rsidRDefault="00987EF1" w:rsidP="00CE3F7D">
      <w:pPr>
        <w:rPr>
          <w:b/>
          <w:sz w:val="22"/>
          <w:szCs w:val="22"/>
        </w:rPr>
      </w:pPr>
    </w:p>
    <w:p w:rsidR="00987EF1" w:rsidRPr="00822DA8" w:rsidRDefault="00987EF1" w:rsidP="00CE3F7D">
      <w:pPr>
        <w:rPr>
          <w:b/>
          <w:sz w:val="22"/>
          <w:szCs w:val="22"/>
        </w:rPr>
      </w:pPr>
    </w:p>
    <w:p w:rsidR="00987EF1" w:rsidRPr="00822DA8" w:rsidRDefault="00987EF1" w:rsidP="00987EF1">
      <w:pPr>
        <w:jc w:val="center"/>
        <w:rPr>
          <w:b/>
          <w:sz w:val="22"/>
          <w:szCs w:val="22"/>
        </w:rPr>
      </w:pPr>
      <w:r w:rsidRPr="00822DA8">
        <w:rPr>
          <w:b/>
          <w:color w:val="000000" w:themeColor="text1"/>
        </w:rPr>
        <w:t xml:space="preserve">    ***</w:t>
      </w:r>
    </w:p>
    <w:p w:rsidR="00CE3F7D" w:rsidRPr="00822DA8" w:rsidRDefault="00CE3F7D" w:rsidP="00CE3F7D">
      <w:pPr>
        <w:rPr>
          <w:b/>
          <w:sz w:val="22"/>
          <w:szCs w:val="22"/>
        </w:rPr>
      </w:pPr>
    </w:p>
    <w:p w:rsidR="00987EF1" w:rsidRPr="00822DA8" w:rsidRDefault="00987EF1" w:rsidP="00987EF1">
      <w:pPr>
        <w:pStyle w:val="11"/>
        <w:jc w:val="center"/>
        <w:rPr>
          <w:sz w:val="22"/>
          <w:szCs w:val="22"/>
        </w:rPr>
      </w:pPr>
      <w:r w:rsidRPr="00822DA8">
        <w:rPr>
          <w:sz w:val="22"/>
          <w:szCs w:val="22"/>
        </w:rPr>
        <w:t>СОВЕТ ДЕПУТАТОВ ПРОМЫШЛЕННОГО СЕЛЬСОВЕТА</w:t>
      </w:r>
    </w:p>
    <w:p w:rsidR="00987EF1" w:rsidRPr="00822DA8" w:rsidRDefault="00987EF1" w:rsidP="00987EF1">
      <w:pPr>
        <w:jc w:val="center"/>
        <w:rPr>
          <w:sz w:val="22"/>
          <w:szCs w:val="22"/>
        </w:rPr>
      </w:pPr>
      <w:r w:rsidRPr="00822DA8">
        <w:rPr>
          <w:b/>
          <w:sz w:val="22"/>
          <w:szCs w:val="22"/>
        </w:rPr>
        <w:t xml:space="preserve">           ИСКИТИМСКОГО РАЙОНА НОВОСИБИРСКОЙ ОБЛАСТИ</w:t>
      </w:r>
    </w:p>
    <w:p w:rsidR="00987EF1" w:rsidRPr="00822DA8" w:rsidRDefault="00987EF1" w:rsidP="00987EF1">
      <w:pPr>
        <w:pStyle w:val="11"/>
        <w:jc w:val="center"/>
        <w:rPr>
          <w:b w:val="0"/>
          <w:sz w:val="22"/>
          <w:szCs w:val="22"/>
        </w:rPr>
      </w:pPr>
      <w:r w:rsidRPr="00822DA8">
        <w:rPr>
          <w:b w:val="0"/>
          <w:sz w:val="22"/>
          <w:szCs w:val="22"/>
        </w:rPr>
        <w:t>(Шестого созыва)</w:t>
      </w:r>
    </w:p>
    <w:p w:rsidR="00987EF1" w:rsidRPr="00822DA8" w:rsidRDefault="00987EF1" w:rsidP="00987EF1">
      <w:pPr>
        <w:rPr>
          <w:sz w:val="22"/>
          <w:szCs w:val="22"/>
        </w:rPr>
      </w:pPr>
    </w:p>
    <w:p w:rsidR="00987EF1" w:rsidRPr="00822DA8" w:rsidRDefault="00987EF1" w:rsidP="00987EF1">
      <w:pPr>
        <w:pStyle w:val="11"/>
        <w:rPr>
          <w:sz w:val="22"/>
          <w:szCs w:val="22"/>
        </w:rPr>
      </w:pPr>
      <w:r w:rsidRPr="00822DA8">
        <w:rPr>
          <w:b w:val="0"/>
          <w:sz w:val="22"/>
          <w:szCs w:val="22"/>
        </w:rPr>
        <w:t xml:space="preserve">                                                                    </w:t>
      </w:r>
      <w:r w:rsidRPr="00822DA8">
        <w:rPr>
          <w:sz w:val="22"/>
          <w:szCs w:val="22"/>
        </w:rPr>
        <w:t xml:space="preserve"> </w:t>
      </w:r>
      <w:proofErr w:type="gramStart"/>
      <w:r w:rsidRPr="00822DA8">
        <w:rPr>
          <w:sz w:val="22"/>
          <w:szCs w:val="22"/>
        </w:rPr>
        <w:t>Р</w:t>
      </w:r>
      <w:proofErr w:type="gramEnd"/>
      <w:r w:rsidRPr="00822DA8">
        <w:rPr>
          <w:sz w:val="22"/>
          <w:szCs w:val="22"/>
        </w:rPr>
        <w:t xml:space="preserve"> Е Ш Е Н И Е </w:t>
      </w:r>
    </w:p>
    <w:p w:rsidR="00987EF1" w:rsidRPr="00822DA8" w:rsidRDefault="00987EF1" w:rsidP="00987EF1">
      <w:pPr>
        <w:pStyle w:val="11"/>
        <w:rPr>
          <w:b w:val="0"/>
          <w:sz w:val="22"/>
          <w:szCs w:val="22"/>
        </w:rPr>
      </w:pPr>
      <w:r w:rsidRPr="00822DA8">
        <w:rPr>
          <w:b w:val="0"/>
          <w:sz w:val="22"/>
          <w:szCs w:val="22"/>
        </w:rPr>
        <w:t xml:space="preserve">                                                       (Очередной </w:t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</w:r>
      <w:r w:rsidRPr="00822DA8">
        <w:rPr>
          <w:b w:val="0"/>
          <w:sz w:val="22"/>
          <w:szCs w:val="22"/>
        </w:rPr>
        <w:softHyphen/>
        <w:t>девятнадцатой сессии)</w:t>
      </w:r>
    </w:p>
    <w:p w:rsidR="00987EF1" w:rsidRPr="00822DA8" w:rsidRDefault="00987EF1" w:rsidP="00987EF1">
      <w:pPr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 xml:space="preserve"> 04.02.2022 № 79</w:t>
      </w:r>
    </w:p>
    <w:p w:rsidR="00987EF1" w:rsidRPr="00822DA8" w:rsidRDefault="00987EF1" w:rsidP="00987EF1">
      <w:pPr>
        <w:jc w:val="center"/>
        <w:rPr>
          <w:b/>
          <w:sz w:val="22"/>
          <w:szCs w:val="22"/>
          <w:u w:val="single"/>
        </w:rPr>
      </w:pPr>
      <w:r w:rsidRPr="00822DA8">
        <w:rPr>
          <w:b/>
          <w:sz w:val="22"/>
          <w:szCs w:val="22"/>
        </w:rPr>
        <w:t xml:space="preserve">     </w:t>
      </w:r>
      <w:proofErr w:type="spellStart"/>
      <w:r w:rsidRPr="00822DA8">
        <w:rPr>
          <w:b/>
          <w:sz w:val="22"/>
          <w:szCs w:val="22"/>
        </w:rPr>
        <w:t>п</w:t>
      </w:r>
      <w:proofErr w:type="gramStart"/>
      <w:r w:rsidRPr="00822DA8">
        <w:rPr>
          <w:b/>
          <w:sz w:val="22"/>
          <w:szCs w:val="22"/>
        </w:rPr>
        <w:t>.К</w:t>
      </w:r>
      <w:proofErr w:type="gramEnd"/>
      <w:r w:rsidRPr="00822DA8">
        <w:rPr>
          <w:b/>
          <w:sz w:val="22"/>
          <w:szCs w:val="22"/>
        </w:rPr>
        <w:t>ерамкомбинат</w:t>
      </w:r>
      <w:proofErr w:type="spellEnd"/>
    </w:p>
    <w:p w:rsidR="00987EF1" w:rsidRPr="00822DA8" w:rsidRDefault="00987EF1" w:rsidP="00987EF1">
      <w:pPr>
        <w:rPr>
          <w:sz w:val="22"/>
          <w:szCs w:val="22"/>
        </w:rPr>
      </w:pPr>
    </w:p>
    <w:p w:rsidR="00987EF1" w:rsidRPr="00822DA8" w:rsidRDefault="00987EF1" w:rsidP="00987EF1">
      <w:pPr>
        <w:rPr>
          <w:rFonts w:eastAsia="Arial Unicode MS"/>
          <w:sz w:val="22"/>
          <w:szCs w:val="22"/>
        </w:rPr>
      </w:pPr>
    </w:p>
    <w:p w:rsidR="00987EF1" w:rsidRPr="00822DA8" w:rsidRDefault="00987EF1" w:rsidP="00987EF1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О внесении изменений в решение сессии </w:t>
      </w:r>
    </w:p>
    <w:p w:rsidR="00987EF1" w:rsidRPr="00822DA8" w:rsidRDefault="00987EF1" w:rsidP="00987EF1">
      <w:pPr>
        <w:rPr>
          <w:sz w:val="22"/>
          <w:szCs w:val="22"/>
        </w:rPr>
      </w:pPr>
      <w:r w:rsidRPr="00822DA8">
        <w:rPr>
          <w:sz w:val="22"/>
          <w:szCs w:val="22"/>
        </w:rPr>
        <w:t>Совета депутатов от 27.12.2021 № 73</w:t>
      </w:r>
    </w:p>
    <w:p w:rsidR="00987EF1" w:rsidRPr="00822DA8" w:rsidRDefault="00987EF1" w:rsidP="00987EF1">
      <w:pPr>
        <w:rPr>
          <w:sz w:val="22"/>
          <w:szCs w:val="22"/>
        </w:rPr>
      </w:pPr>
      <w:r w:rsidRPr="00822DA8">
        <w:rPr>
          <w:sz w:val="22"/>
          <w:szCs w:val="22"/>
        </w:rPr>
        <w:t>«О бюджете Промышленного сельсовета</w:t>
      </w:r>
    </w:p>
    <w:p w:rsidR="00987EF1" w:rsidRPr="00822DA8" w:rsidRDefault="00987EF1" w:rsidP="00987EF1">
      <w:pPr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987EF1" w:rsidRPr="00822DA8" w:rsidRDefault="00987EF1" w:rsidP="00987EF1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на 2022 год и плановый период 2023 и 2024 годов» </w:t>
      </w:r>
    </w:p>
    <w:p w:rsidR="00987EF1" w:rsidRPr="00822DA8" w:rsidRDefault="00987EF1" w:rsidP="00987EF1">
      <w:pPr>
        <w:rPr>
          <w:sz w:val="22"/>
          <w:szCs w:val="22"/>
        </w:rPr>
      </w:pPr>
    </w:p>
    <w:p w:rsidR="00987EF1" w:rsidRPr="00822DA8" w:rsidRDefault="00987EF1" w:rsidP="00987EF1">
      <w:pPr>
        <w:jc w:val="both"/>
        <w:rPr>
          <w:sz w:val="22"/>
          <w:szCs w:val="22"/>
        </w:rPr>
      </w:pPr>
    </w:p>
    <w:p w:rsidR="00987EF1" w:rsidRPr="00822DA8" w:rsidRDefault="00987EF1" w:rsidP="00987E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В связи с изменениями доходов и расходов местного бюджета, в соответствии с Уставом Промышленного сельсовета </w:t>
      </w:r>
      <w:proofErr w:type="spellStart"/>
      <w:r w:rsidRPr="00822DA8">
        <w:rPr>
          <w:rFonts w:ascii="Times New Roman" w:hAnsi="Times New Roman" w:cs="Times New Roman"/>
          <w:b w:val="0"/>
          <w:sz w:val="22"/>
          <w:szCs w:val="22"/>
        </w:rPr>
        <w:t>Искитимского</w:t>
      </w:r>
      <w:proofErr w:type="spellEnd"/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 района Новосибирской области, Совет депутатов Промышленного сельсовета </w:t>
      </w:r>
    </w:p>
    <w:p w:rsidR="00987EF1" w:rsidRPr="00822DA8" w:rsidRDefault="00987EF1" w:rsidP="00987E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22DA8">
        <w:rPr>
          <w:rFonts w:ascii="Times New Roman" w:hAnsi="Times New Roman" w:cs="Times New Roman"/>
          <w:b w:val="0"/>
          <w:sz w:val="22"/>
          <w:szCs w:val="22"/>
        </w:rPr>
        <w:t>РЕШИЛ:</w:t>
      </w:r>
    </w:p>
    <w:p w:rsidR="00987EF1" w:rsidRPr="00822DA8" w:rsidRDefault="00987EF1" w:rsidP="00987EF1">
      <w:pPr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Внести в решение сессии Совета депутатов от 27.12.2021 № 73 «О бюджете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 на 2022 год и плановый период 2023 и 2024 годов» следующие изменения:</w:t>
      </w:r>
    </w:p>
    <w:p w:rsidR="00987EF1" w:rsidRPr="00822DA8" w:rsidRDefault="00987EF1" w:rsidP="00987EF1">
      <w:pPr>
        <w:pStyle w:val="a8"/>
        <w:widowControl w:val="0"/>
        <w:spacing w:after="0"/>
        <w:ind w:firstLine="720"/>
        <w:jc w:val="both"/>
        <w:rPr>
          <w:b/>
          <w:sz w:val="22"/>
          <w:szCs w:val="22"/>
          <w:lang w:val="ru-RU"/>
        </w:rPr>
      </w:pPr>
    </w:p>
    <w:p w:rsidR="00987EF1" w:rsidRPr="00822DA8" w:rsidRDefault="00987EF1" w:rsidP="00987EF1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 1.1. В подпункте 2 пункта 1 статьи 1 цифры </w:t>
      </w:r>
      <w:r w:rsidRPr="00822DA8">
        <w:rPr>
          <w:b/>
          <w:sz w:val="22"/>
          <w:szCs w:val="22"/>
        </w:rPr>
        <w:t>«21093,1»</w:t>
      </w:r>
      <w:r w:rsidRPr="00822DA8">
        <w:rPr>
          <w:sz w:val="22"/>
          <w:szCs w:val="22"/>
        </w:rPr>
        <w:t xml:space="preserve"> заменить цифрами </w:t>
      </w:r>
      <w:r w:rsidRPr="00822DA8">
        <w:rPr>
          <w:b/>
          <w:sz w:val="22"/>
          <w:szCs w:val="22"/>
        </w:rPr>
        <w:t>«22255,6»</w:t>
      </w:r>
      <w:r w:rsidRPr="00822DA8">
        <w:rPr>
          <w:sz w:val="22"/>
          <w:szCs w:val="22"/>
        </w:rPr>
        <w:t>;</w:t>
      </w:r>
    </w:p>
    <w:p w:rsidR="00987EF1" w:rsidRPr="00822DA8" w:rsidRDefault="00987EF1" w:rsidP="00987EF1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 1.2. в подпункте 3 пункта 1 статьи 1 цифры </w:t>
      </w:r>
      <w:r w:rsidRPr="00822DA8">
        <w:rPr>
          <w:b/>
          <w:sz w:val="22"/>
          <w:szCs w:val="22"/>
        </w:rPr>
        <w:t>«200,0»</w:t>
      </w:r>
      <w:r w:rsidRPr="00822DA8">
        <w:rPr>
          <w:sz w:val="22"/>
          <w:szCs w:val="22"/>
        </w:rPr>
        <w:t xml:space="preserve"> заменить цифрами </w:t>
      </w:r>
      <w:r w:rsidRPr="00822DA8">
        <w:rPr>
          <w:b/>
          <w:sz w:val="22"/>
          <w:szCs w:val="22"/>
        </w:rPr>
        <w:t>«1362,5»;</w:t>
      </w:r>
    </w:p>
    <w:p w:rsidR="00987EF1" w:rsidRPr="00822DA8" w:rsidRDefault="00987EF1" w:rsidP="00987EF1">
      <w:pPr>
        <w:pStyle w:val="a8"/>
        <w:spacing w:after="0"/>
        <w:jc w:val="both"/>
        <w:rPr>
          <w:sz w:val="22"/>
          <w:szCs w:val="22"/>
          <w:lang w:val="ru-RU"/>
        </w:rPr>
      </w:pPr>
      <w:r w:rsidRPr="00822DA8">
        <w:rPr>
          <w:sz w:val="22"/>
          <w:szCs w:val="22"/>
          <w:lang w:val="ru-RU"/>
        </w:rPr>
        <w:t xml:space="preserve">          1.3.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22DA8">
        <w:rPr>
          <w:sz w:val="22"/>
          <w:szCs w:val="22"/>
          <w:lang w:val="ru-RU"/>
        </w:rPr>
        <w:t>видов расходов классификации расходов бюджетов</w:t>
      </w:r>
      <w:proofErr w:type="gramEnd"/>
      <w:r w:rsidRPr="00822DA8">
        <w:rPr>
          <w:sz w:val="22"/>
          <w:szCs w:val="22"/>
          <w:lang w:val="ru-RU"/>
        </w:rPr>
        <w:t xml:space="preserve"> на 2022 год и плановый период 2023 и 2024 годов» в прилагаемой редакции;</w:t>
      </w:r>
    </w:p>
    <w:p w:rsidR="00987EF1" w:rsidRPr="00822DA8" w:rsidRDefault="00987EF1" w:rsidP="00987EF1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 1.4.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22DA8">
        <w:rPr>
          <w:sz w:val="22"/>
          <w:szCs w:val="22"/>
        </w:rPr>
        <w:t>видов расходов классификации расходов бюджетов</w:t>
      </w:r>
      <w:proofErr w:type="gramEnd"/>
      <w:r w:rsidRPr="00822DA8">
        <w:rPr>
          <w:sz w:val="22"/>
          <w:szCs w:val="22"/>
        </w:rPr>
        <w:t xml:space="preserve"> на 2022 год и плановый период 2023 и 2024 годов» в прилагаемой редакции;</w:t>
      </w:r>
    </w:p>
    <w:p w:rsidR="00987EF1" w:rsidRPr="00822DA8" w:rsidRDefault="00987EF1" w:rsidP="00987EF1">
      <w:pPr>
        <w:tabs>
          <w:tab w:val="left" w:pos="567"/>
        </w:tabs>
        <w:jc w:val="both"/>
        <w:rPr>
          <w:sz w:val="22"/>
          <w:szCs w:val="22"/>
        </w:rPr>
      </w:pPr>
      <w:r w:rsidRPr="00822DA8">
        <w:rPr>
          <w:sz w:val="22"/>
          <w:szCs w:val="22"/>
        </w:rPr>
        <w:lastRenderedPageBreak/>
        <w:t xml:space="preserve">        1.5. утвердить приложение 5 «Ведомственная структура расходов местного бюджета на 2022 год и плановый период 2023 и 2024 годов» в прилагаемой редакции;</w:t>
      </w:r>
    </w:p>
    <w:p w:rsidR="00987EF1" w:rsidRPr="00822DA8" w:rsidRDefault="00987EF1" w:rsidP="00987EF1">
      <w:pPr>
        <w:tabs>
          <w:tab w:val="left" w:pos="567"/>
        </w:tabs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1.6. утвердить приложение 6 «Распределение бюджетных ассигнований на исполнение публичных нормативных обязательств на 2022 год и плановый период 2023 и 2024 годов» в прилагаемой редакции. </w:t>
      </w:r>
    </w:p>
    <w:p w:rsidR="00987EF1" w:rsidRPr="00822DA8" w:rsidRDefault="00987EF1" w:rsidP="00987EF1">
      <w:pPr>
        <w:tabs>
          <w:tab w:val="left" w:pos="567"/>
        </w:tabs>
        <w:jc w:val="both"/>
        <w:rPr>
          <w:sz w:val="22"/>
          <w:szCs w:val="22"/>
        </w:rPr>
      </w:pPr>
      <w:r w:rsidRPr="00822DA8">
        <w:rPr>
          <w:sz w:val="22"/>
          <w:szCs w:val="22"/>
        </w:rPr>
        <w:tab/>
        <w:t>1.7. утвердить приложение 8 «Источники финансирования дефицита местного бюджета на 2022 год и плановый период 2023 и 2024 годов» в прилагаемой редакции.</w:t>
      </w:r>
    </w:p>
    <w:p w:rsidR="00987EF1" w:rsidRPr="00822DA8" w:rsidRDefault="00987EF1" w:rsidP="00987EF1">
      <w:pPr>
        <w:tabs>
          <w:tab w:val="left" w:pos="567"/>
        </w:tabs>
        <w:jc w:val="both"/>
        <w:rPr>
          <w:b/>
          <w:sz w:val="22"/>
          <w:szCs w:val="22"/>
        </w:rPr>
      </w:pPr>
    </w:p>
    <w:p w:rsidR="00987EF1" w:rsidRPr="00822DA8" w:rsidRDefault="00987EF1" w:rsidP="00987EF1">
      <w:pPr>
        <w:tabs>
          <w:tab w:val="left" w:pos="567"/>
        </w:tabs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2. Данное решение опубликовать в газете «Вестник Промышленного сельсовета» и на сайте Промышленного сельсовета.</w:t>
      </w:r>
    </w:p>
    <w:p w:rsidR="00987EF1" w:rsidRPr="00822DA8" w:rsidRDefault="00987EF1" w:rsidP="00987E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87EF1" w:rsidRPr="00822DA8" w:rsidRDefault="00987EF1" w:rsidP="00987EF1">
      <w:pPr>
        <w:ind w:firstLine="540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3. Настоящее Решение вступает в силу со дня официального опубликования.</w:t>
      </w:r>
    </w:p>
    <w:p w:rsidR="00987EF1" w:rsidRPr="00822DA8" w:rsidRDefault="00987EF1" w:rsidP="00987EF1">
      <w:pPr>
        <w:ind w:firstLine="540"/>
        <w:jc w:val="both"/>
        <w:rPr>
          <w:sz w:val="22"/>
          <w:szCs w:val="22"/>
        </w:rPr>
      </w:pPr>
    </w:p>
    <w:p w:rsidR="00987EF1" w:rsidRPr="00822DA8" w:rsidRDefault="00987EF1" w:rsidP="00987EF1">
      <w:pPr>
        <w:pStyle w:val="16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rFonts w:ascii="Times New Roman" w:hAnsi="Times New Roman"/>
        </w:rPr>
      </w:pPr>
      <w:r w:rsidRPr="00822DA8">
        <w:rPr>
          <w:rFonts w:ascii="Times New Roman" w:hAnsi="Times New Roman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987EF1" w:rsidRPr="00822DA8" w:rsidRDefault="00987EF1" w:rsidP="00987EF1">
      <w:pPr>
        <w:ind w:firstLine="720"/>
        <w:jc w:val="both"/>
        <w:rPr>
          <w:sz w:val="22"/>
          <w:szCs w:val="22"/>
        </w:rPr>
      </w:pPr>
    </w:p>
    <w:p w:rsidR="00987EF1" w:rsidRPr="00822DA8" w:rsidRDefault="00987EF1" w:rsidP="00987EF1">
      <w:pPr>
        <w:jc w:val="both"/>
        <w:rPr>
          <w:sz w:val="16"/>
          <w:szCs w:val="16"/>
        </w:rPr>
      </w:pPr>
    </w:p>
    <w:p w:rsidR="00987EF1" w:rsidRPr="00822DA8" w:rsidRDefault="00987EF1" w:rsidP="00987EF1">
      <w:pPr>
        <w:jc w:val="both"/>
        <w:rPr>
          <w:sz w:val="16"/>
          <w:szCs w:val="16"/>
        </w:rPr>
      </w:pPr>
    </w:p>
    <w:p w:rsidR="00987EF1" w:rsidRPr="00822DA8" w:rsidRDefault="00987EF1" w:rsidP="00987EF1">
      <w:pPr>
        <w:pStyle w:val="13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 w:val="16"/>
          <w:szCs w:val="16"/>
        </w:rPr>
      </w:pPr>
      <w:r w:rsidRPr="00822DA8">
        <w:rPr>
          <w:rFonts w:ascii="Times New Roman" w:hAnsi="Times New Roman"/>
          <w:sz w:val="16"/>
          <w:szCs w:val="16"/>
        </w:rPr>
        <w:t xml:space="preserve">Глава </w:t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</w:r>
      <w:r w:rsidRPr="00822DA8">
        <w:rPr>
          <w:rFonts w:ascii="Times New Roman" w:hAnsi="Times New Roman"/>
          <w:sz w:val="16"/>
          <w:szCs w:val="16"/>
        </w:rPr>
        <w:softHyphen/>
        <w:t xml:space="preserve"> Промышленного сельсовета </w:t>
      </w:r>
      <w:r w:rsidRPr="00822DA8">
        <w:rPr>
          <w:rFonts w:ascii="Times New Roman" w:hAnsi="Times New Roman"/>
          <w:sz w:val="16"/>
          <w:szCs w:val="16"/>
        </w:rPr>
        <w:tab/>
        <w:t xml:space="preserve">              </w:t>
      </w:r>
      <w:proofErr w:type="spellStart"/>
      <w:r w:rsidRPr="00822DA8">
        <w:rPr>
          <w:rFonts w:ascii="Times New Roman" w:hAnsi="Times New Roman"/>
          <w:sz w:val="16"/>
          <w:szCs w:val="16"/>
        </w:rPr>
        <w:t>К.Э.Кутюн</w:t>
      </w:r>
      <w:proofErr w:type="spellEnd"/>
      <w:r w:rsidRPr="00822DA8">
        <w:rPr>
          <w:rFonts w:ascii="Times New Roman" w:hAnsi="Times New Roman"/>
          <w:sz w:val="16"/>
          <w:szCs w:val="16"/>
        </w:rPr>
        <w:t xml:space="preserve">                                 </w:t>
      </w:r>
    </w:p>
    <w:p w:rsidR="00987EF1" w:rsidRPr="003D656E" w:rsidRDefault="00987EF1" w:rsidP="00987EF1">
      <w:pPr>
        <w:tabs>
          <w:tab w:val="left" w:pos="6705"/>
          <w:tab w:val="left" w:pos="9150"/>
        </w:tabs>
        <w:rPr>
          <w:sz w:val="16"/>
          <w:szCs w:val="16"/>
        </w:rPr>
      </w:pPr>
    </w:p>
    <w:p w:rsidR="00987EF1" w:rsidRPr="003D656E" w:rsidRDefault="00987EF1" w:rsidP="00987EF1">
      <w:pPr>
        <w:tabs>
          <w:tab w:val="left" w:pos="6705"/>
          <w:tab w:val="left" w:pos="9150"/>
        </w:tabs>
        <w:rPr>
          <w:sz w:val="16"/>
          <w:szCs w:val="16"/>
        </w:rPr>
      </w:pPr>
      <w:r w:rsidRPr="003D656E">
        <w:rPr>
          <w:sz w:val="16"/>
          <w:szCs w:val="16"/>
        </w:rPr>
        <w:t xml:space="preserve">Председателя Совета депутатов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3D656E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</w:t>
      </w:r>
      <w:r w:rsidRPr="003D656E">
        <w:rPr>
          <w:sz w:val="16"/>
          <w:szCs w:val="16"/>
        </w:rPr>
        <w:t xml:space="preserve">  Е.В.Романова     </w:t>
      </w:r>
    </w:p>
    <w:p w:rsidR="00987EF1" w:rsidRPr="003D656E" w:rsidRDefault="00987EF1" w:rsidP="00987EF1">
      <w:pPr>
        <w:rPr>
          <w:sz w:val="16"/>
          <w:szCs w:val="16"/>
        </w:rPr>
      </w:pPr>
    </w:p>
    <w:tbl>
      <w:tblPr>
        <w:tblW w:w="9781" w:type="dxa"/>
        <w:tblLook w:val="04A0"/>
      </w:tblPr>
      <w:tblGrid>
        <w:gridCol w:w="4500"/>
        <w:gridCol w:w="520"/>
        <w:gridCol w:w="520"/>
        <w:gridCol w:w="1154"/>
        <w:gridCol w:w="459"/>
        <w:gridCol w:w="856"/>
        <w:gridCol w:w="922"/>
        <w:gridCol w:w="850"/>
      </w:tblGrid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bookmarkStart w:id="3" w:name="RANGE!A1:H150"/>
            <w:bookmarkEnd w:id="3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8E573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8E573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8E573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Приложение 3</w:t>
            </w:r>
          </w:p>
        </w:tc>
      </w:tr>
      <w:tr w:rsidR="00987EF1" w:rsidRPr="008E573E" w:rsidTr="00822DA8">
        <w:trPr>
          <w:trHeight w:val="2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от 04.02.2022 № 79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</w:tr>
      <w:tr w:rsidR="00987EF1" w:rsidRPr="008E573E" w:rsidTr="00822DA8">
        <w:trPr>
          <w:trHeight w:val="20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тыс. рублей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proofErr w:type="gramStart"/>
            <w:r w:rsidRPr="003D656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ЦСР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ВР</w:t>
            </w:r>
          </w:p>
        </w:tc>
        <w:tc>
          <w:tcPr>
            <w:tcW w:w="2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Сумма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2022 год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2024 год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4 796,3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4 395,9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4 155,0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3 839,4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3 546,2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3 305,3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3 839,4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3 546,2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3 305,3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1 076,5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746,1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505,2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по обеспечению </w:t>
            </w:r>
            <w:r w:rsidRPr="003D656E">
              <w:rPr>
                <w:sz w:val="16"/>
                <w:szCs w:val="16"/>
              </w:rPr>
              <w:lastRenderedPageBreak/>
              <w:t>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870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0,04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12 205,5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9 083,4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376,0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12 113,9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9 007,4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579,1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3D656E">
              <w:rPr>
                <w:sz w:val="16"/>
                <w:szCs w:val="16"/>
              </w:rPr>
              <w:t>Промышленный</w:t>
            </w:r>
            <w:proofErr w:type="gramEnd"/>
            <w:r w:rsidRPr="003D656E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3D656E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>"(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3 392,8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924,4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Закупка товаров, работ и услуг для  государственных </w:t>
            </w:r>
            <w:r w:rsidRPr="003D656E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22 255,6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987EF1" w:rsidRPr="003D656E" w:rsidRDefault="00987EF1" w:rsidP="00987EF1">
      <w:pPr>
        <w:rPr>
          <w:sz w:val="16"/>
          <w:szCs w:val="16"/>
        </w:rPr>
      </w:pPr>
    </w:p>
    <w:tbl>
      <w:tblPr>
        <w:tblW w:w="9660" w:type="dxa"/>
        <w:tblLook w:val="04A0"/>
      </w:tblPr>
      <w:tblGrid>
        <w:gridCol w:w="4200"/>
        <w:gridCol w:w="1340"/>
        <w:gridCol w:w="480"/>
        <w:gridCol w:w="400"/>
        <w:gridCol w:w="421"/>
        <w:gridCol w:w="1000"/>
        <w:gridCol w:w="1080"/>
        <w:gridCol w:w="760"/>
      </w:tblGrid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bookmarkStart w:id="4" w:name="RANGE!A1:H114"/>
            <w:bookmarkEnd w:id="4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Приложнение</w:t>
            </w:r>
            <w:proofErr w:type="spellEnd"/>
            <w:r w:rsidRPr="003D656E">
              <w:rPr>
                <w:sz w:val="16"/>
                <w:szCs w:val="16"/>
              </w:rPr>
              <w:t xml:space="preserve"> 4</w:t>
            </w:r>
          </w:p>
        </w:tc>
      </w:tr>
      <w:tr w:rsidR="00987EF1" w:rsidRPr="008E573E" w:rsidTr="00822DA8">
        <w:trPr>
          <w:trHeight w:val="20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от 04.02.2022 № 79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</w:tr>
      <w:tr w:rsidR="00987EF1" w:rsidRPr="008E573E" w:rsidTr="00822DA8">
        <w:trPr>
          <w:trHeight w:val="20"/>
        </w:trPr>
        <w:tc>
          <w:tcPr>
            <w:tcW w:w="9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тыс. рублей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ВР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РЗ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proofErr w:type="gramStart"/>
            <w:r w:rsidRPr="003D656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Сумма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2022 год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2023 год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2024 год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по развитию автомобильных дорог местного значения на территории  Промышленного сельсовета за счет акцизов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по обеспечению безопасности дорожного движения на территории  Промышленного сельсовета за счет акцизов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Закупка товаров, работ и услуг для  государственных </w:t>
            </w:r>
            <w:r w:rsidRPr="003D656E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3D656E">
              <w:rPr>
                <w:sz w:val="16"/>
                <w:szCs w:val="16"/>
              </w:rPr>
              <w:t>Промышленный</w:t>
            </w:r>
            <w:proofErr w:type="gramEnd"/>
            <w:r w:rsidRPr="003D656E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3 392,8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924,4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Муниципальная программа " Молодежная политика </w:t>
            </w:r>
            <w:r w:rsidRPr="003D656E">
              <w:rPr>
                <w:b/>
                <w:bCs/>
                <w:sz w:val="16"/>
                <w:szCs w:val="16"/>
              </w:rPr>
              <w:lastRenderedPageBreak/>
              <w:t>и оздоровление детей на территории Промышленного сельсовета"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lastRenderedPageBreak/>
              <w:t>63.0.00.00000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16 930,4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14 029,2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5 156,0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2 762,8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2 800,0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1 076,5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746,1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505,2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870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D656E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0,04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>"(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22 255,6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987EF1" w:rsidRPr="003D656E" w:rsidRDefault="00987EF1" w:rsidP="00987EF1">
      <w:pPr>
        <w:rPr>
          <w:sz w:val="16"/>
          <w:szCs w:val="16"/>
        </w:rPr>
      </w:pPr>
    </w:p>
    <w:tbl>
      <w:tblPr>
        <w:tblW w:w="10441" w:type="dxa"/>
        <w:tblLook w:val="04A0"/>
      </w:tblPr>
      <w:tblGrid>
        <w:gridCol w:w="4080"/>
        <w:gridCol w:w="640"/>
        <w:gridCol w:w="520"/>
        <w:gridCol w:w="520"/>
        <w:gridCol w:w="1300"/>
        <w:gridCol w:w="540"/>
        <w:gridCol w:w="1087"/>
        <w:gridCol w:w="917"/>
        <w:gridCol w:w="837"/>
      </w:tblGrid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bookmarkStart w:id="5" w:name="RANGE!A1:I150"/>
            <w:bookmarkEnd w:id="5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3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Приложение 5</w:t>
            </w:r>
          </w:p>
        </w:tc>
      </w:tr>
      <w:tr w:rsidR="00987EF1" w:rsidRPr="008E573E" w:rsidTr="00822DA8">
        <w:trPr>
          <w:trHeight w:val="20"/>
        </w:trPr>
        <w:tc>
          <w:tcPr>
            <w:tcW w:w="10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от 04.02.2022 № 79</w:t>
            </w:r>
          </w:p>
        </w:tc>
      </w:tr>
      <w:tr w:rsidR="00987EF1" w:rsidRPr="008E573E" w:rsidTr="00822DA8">
        <w:trPr>
          <w:trHeight w:val="20"/>
        </w:trPr>
        <w:tc>
          <w:tcPr>
            <w:tcW w:w="104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ВЕДОМСТВЕННАЯ СТРУКТУРА РАСХОДОВ МЕСТНОГО БЮДЖЕТА НА 2022 ГОД И ПЛАНОВЫЙ ПЕРИОД 2023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тыс. рублей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proofErr w:type="gramStart"/>
            <w:r w:rsidRPr="003D656E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ЦСР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ВР</w:t>
            </w:r>
          </w:p>
        </w:tc>
        <w:tc>
          <w:tcPr>
            <w:tcW w:w="28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Сумма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2022 год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2023 год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2024 год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администрация Промышленного сельсовета </w:t>
            </w:r>
            <w:proofErr w:type="spellStart"/>
            <w:r w:rsidRPr="003D656E">
              <w:rPr>
                <w:b/>
                <w:bCs/>
                <w:sz w:val="16"/>
                <w:szCs w:val="16"/>
              </w:rPr>
              <w:t>Искитимского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22 255,6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17643,8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8931,64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4 796,3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4 395,9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4 155,0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99.0.00.03110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806,3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769,1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3 839,4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3 546,2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3 305,3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3 839,4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3 546,2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3 305,3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D656E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2 762,8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2 800,0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обеспечение функций государственных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1 076,5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746,1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505,2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984,9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703,6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99.0.00.00190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42,5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99.0.00.70190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0,1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99.0.00.70510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межбюджетные трансферты бюджетам бюджетной системы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99.0.00.00500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25,6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99.0.00.06060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99.0.00.20550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99.0.00.00920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113,8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117,6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117,6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117,6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Расходы на выплаты по оплате труда работников </w:t>
            </w:r>
            <w:r w:rsidRPr="003D656E">
              <w:rPr>
                <w:sz w:val="16"/>
                <w:szCs w:val="16"/>
              </w:rPr>
              <w:lastRenderedPageBreak/>
              <w:t>государственных (муниципальных органов)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106,4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113,8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121,8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99.0.00.51180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0,04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"Защита населения и территории от чрезвычайных ситуаций и обеспечение пожарной безопасности людей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50.0.00.00000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50.0.00.02180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Основное мероприятие: Развитие автомобильных дорог местного значения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52.0.01.00000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по развитию автомобильных дорог местного значения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52.0.01.06070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355,8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372,7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Основное мероприятие: Обеспечение безопасности дорожного движения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52.0.02.00000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по обеспечению безопасности дорожного движения на территории 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52.0.02.06070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12 205,5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9 083,4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376,0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91,6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мероприятия  в области жилищного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99.0.00.08270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91,6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76,0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12 113,9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9 007,4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579,1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58.1.00.00000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"Уличное освещение" муниципальной программы "Благоустройство территории 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58.1.00.01000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344,0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159,3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 xml:space="preserve">Подпрограмма "Озеленение" муниципальной программы "Благоустройство территории 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>Промышленный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58.2.00.00000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"Озеленение"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Иные закупки товаров, работ и услуг для обеспечения </w:t>
            </w:r>
            <w:r w:rsidRPr="003D656E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58.2.00.03000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lastRenderedPageBreak/>
              <w:t>Подпрограмма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58.3.00.00000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Реализация мероприятий в рамках подпрограммы "Организация и содержание мест захоронения"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58.3.00.04000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58.4.00.00000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</w:t>
            </w:r>
            <w:proofErr w:type="gramStart"/>
            <w:r w:rsidRPr="003D656E">
              <w:rPr>
                <w:sz w:val="16"/>
                <w:szCs w:val="16"/>
              </w:rPr>
              <w:t>Промышленный</w:t>
            </w:r>
            <w:proofErr w:type="gramEnd"/>
            <w:r w:rsidRPr="003D656E">
              <w:rPr>
                <w:sz w:val="16"/>
                <w:szCs w:val="16"/>
              </w:rPr>
              <w:t xml:space="preserve">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58.4.00.05000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235,1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3D656E">
              <w:rPr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b/>
                <w:bCs/>
                <w:sz w:val="16"/>
                <w:szCs w:val="16"/>
              </w:rPr>
              <w:t xml:space="preserve"> направления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программы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</w:t>
            </w:r>
            <w:proofErr w:type="gramStart"/>
            <w:r w:rsidRPr="003D656E">
              <w:rPr>
                <w:b/>
                <w:bCs/>
                <w:sz w:val="16"/>
                <w:szCs w:val="16"/>
              </w:rPr>
              <w:t>"(</w:t>
            </w:r>
            <w:proofErr w:type="gramEnd"/>
            <w:r w:rsidRPr="003D656E">
              <w:rPr>
                <w:b/>
                <w:bCs/>
                <w:sz w:val="16"/>
                <w:szCs w:val="16"/>
              </w:rPr>
              <w:t>на благоустройство общественных пространств населенных  пунктов Новосибирской области)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99.0.F2.55552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99.0.F2.55552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11 534,8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8 848,1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 Молодежная политика и оздоровление детей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63.0.00.00000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 по развитию молодежной политики на территории Промышленного сельсовета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63.0.00.08280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59.0.00.00000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4 317,2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мероприятий муниципальной программы " Сохранение и развитие культуры на территории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3 392,8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3 042,6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2 542,6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750,2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Уплата налогов, сборов и иных платежей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59.0.00.40590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850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924,4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D656E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924,4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59.0.00.70510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Публичные нормативные социальные выплаты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99.0.00.02020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393,9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60.0.00.00000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 xml:space="preserve">Реализация мероприятий муниципальной программы "Физическая культура и спорт Промышленного сельсовета"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60.0.00.01590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240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5,0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3D656E">
              <w:rPr>
                <w:sz w:val="16"/>
                <w:szCs w:val="16"/>
              </w:rPr>
              <w:t>Непрограммные</w:t>
            </w:r>
            <w:proofErr w:type="spellEnd"/>
            <w:r w:rsidRPr="003D656E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99.0.00.99990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990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228,9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440,5</w:t>
            </w:r>
          </w:p>
        </w:tc>
      </w:tr>
      <w:tr w:rsidR="00987EF1" w:rsidRPr="003D656E" w:rsidTr="00822DA8">
        <w:trPr>
          <w:trHeight w:val="2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3D656E" w:rsidRDefault="00987EF1" w:rsidP="00822DA8">
            <w:pPr>
              <w:jc w:val="center"/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3D656E" w:rsidRDefault="00987EF1" w:rsidP="00822DA8">
            <w:pPr>
              <w:rPr>
                <w:sz w:val="16"/>
                <w:szCs w:val="16"/>
              </w:rPr>
            </w:pPr>
            <w:r w:rsidRPr="003D656E">
              <w:rPr>
                <w:sz w:val="16"/>
                <w:szCs w:val="16"/>
              </w:rPr>
              <w:t> 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22 255,6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17 643,8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3D656E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3D656E">
              <w:rPr>
                <w:b/>
                <w:bCs/>
                <w:sz w:val="16"/>
                <w:szCs w:val="16"/>
              </w:rPr>
              <w:t>8 931,6</w:t>
            </w:r>
          </w:p>
        </w:tc>
      </w:tr>
    </w:tbl>
    <w:p w:rsidR="00987EF1" w:rsidRPr="003D656E" w:rsidRDefault="00987EF1" w:rsidP="00987EF1">
      <w:pPr>
        <w:rPr>
          <w:sz w:val="16"/>
          <w:szCs w:val="16"/>
        </w:rPr>
      </w:pPr>
    </w:p>
    <w:tbl>
      <w:tblPr>
        <w:tblW w:w="9923" w:type="dxa"/>
        <w:tblLook w:val="04A0"/>
      </w:tblPr>
      <w:tblGrid>
        <w:gridCol w:w="3828"/>
        <w:gridCol w:w="597"/>
        <w:gridCol w:w="420"/>
        <w:gridCol w:w="421"/>
        <w:gridCol w:w="1200"/>
        <w:gridCol w:w="456"/>
        <w:gridCol w:w="875"/>
        <w:gridCol w:w="992"/>
        <w:gridCol w:w="1134"/>
      </w:tblGrid>
      <w:tr w:rsidR="00987EF1" w:rsidRPr="00DF1E17" w:rsidTr="00822DA8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  <w:bookmarkStart w:id="6" w:name="RANGE!A1:I17"/>
            <w:bookmarkEnd w:id="6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Приложение 6</w:t>
            </w:r>
          </w:p>
        </w:tc>
      </w:tr>
      <w:tr w:rsidR="00987EF1" w:rsidRPr="008E573E" w:rsidTr="00822DA8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987EF1" w:rsidRPr="00DF1E17" w:rsidTr="00822DA8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от 04.02.2022 № 79</w:t>
            </w:r>
          </w:p>
        </w:tc>
      </w:tr>
      <w:tr w:rsidR="00987EF1" w:rsidRPr="00DF1E17" w:rsidTr="00822DA8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</w:tr>
      <w:tr w:rsidR="00987EF1" w:rsidRPr="008E573E" w:rsidTr="00822DA8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РАСПРЕДЕЛЕНИЕ БЮДЖЕТНЫХ АССИГНОВАНИЙ НА ИСПОЛНЕНИЕ</w:t>
            </w:r>
          </w:p>
        </w:tc>
      </w:tr>
      <w:tr w:rsidR="00987EF1" w:rsidRPr="008E573E" w:rsidTr="00822DA8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ПУБЛИЧНЫХ НОРМАТИВНЫХ ОБЯЗАТЕЛЬСТВ НА 2022 ГОД И ПЛАНОВЫЙ</w:t>
            </w:r>
          </w:p>
        </w:tc>
      </w:tr>
      <w:tr w:rsidR="00987EF1" w:rsidRPr="00DF1E17" w:rsidTr="00822DA8">
        <w:trPr>
          <w:trHeight w:val="2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ПЕРИОД 2023</w:t>
            </w:r>
            <w:proofErr w:type="gramStart"/>
            <w:r w:rsidRPr="00DF1E17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DF1E17">
              <w:rPr>
                <w:b/>
                <w:bCs/>
                <w:sz w:val="16"/>
                <w:szCs w:val="16"/>
              </w:rPr>
              <w:t xml:space="preserve"> 2024 ГОДОВ</w:t>
            </w:r>
          </w:p>
        </w:tc>
      </w:tr>
      <w:tr w:rsidR="00987EF1" w:rsidRPr="00DF1E17" w:rsidTr="00822DA8">
        <w:trPr>
          <w:trHeight w:val="2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тыс. рублей</w:t>
            </w:r>
          </w:p>
        </w:tc>
      </w:tr>
      <w:tr w:rsidR="00987EF1" w:rsidRPr="00DF1E17" w:rsidTr="00822DA8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ГРБС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proofErr w:type="gramStart"/>
            <w:r w:rsidRPr="00DF1E17">
              <w:rPr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ВР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Сумма</w:t>
            </w:r>
          </w:p>
        </w:tc>
      </w:tr>
      <w:tr w:rsidR="00987EF1" w:rsidRPr="00DF1E17" w:rsidTr="00822DA8">
        <w:trPr>
          <w:trHeight w:val="2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2024 год</w:t>
            </w:r>
          </w:p>
        </w:tc>
      </w:tr>
      <w:tr w:rsidR="00987EF1" w:rsidRPr="003D656E" w:rsidTr="00822DA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  <w:proofErr w:type="spellStart"/>
            <w:r w:rsidRPr="00DF1E17">
              <w:rPr>
                <w:sz w:val="16"/>
                <w:szCs w:val="16"/>
              </w:rPr>
              <w:t>Непрограммные</w:t>
            </w:r>
            <w:proofErr w:type="spellEnd"/>
            <w:r w:rsidRPr="00DF1E17">
              <w:rPr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99.0.00.00000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</w:tr>
      <w:tr w:rsidR="00987EF1" w:rsidRPr="003D656E" w:rsidTr="00822DA8">
        <w:trPr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99.0.00.02020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362,7</w:t>
            </w:r>
          </w:p>
        </w:tc>
      </w:tr>
      <w:tr w:rsidR="00987EF1" w:rsidRPr="00DF1E17" w:rsidTr="00822DA8">
        <w:trPr>
          <w:trHeight w:val="20"/>
        </w:trPr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362,7</w:t>
            </w:r>
          </w:p>
        </w:tc>
      </w:tr>
    </w:tbl>
    <w:p w:rsidR="00987EF1" w:rsidRPr="003D656E" w:rsidRDefault="00987EF1" w:rsidP="00987EF1">
      <w:pPr>
        <w:rPr>
          <w:sz w:val="16"/>
          <w:szCs w:val="16"/>
        </w:rPr>
      </w:pPr>
    </w:p>
    <w:tbl>
      <w:tblPr>
        <w:tblW w:w="10055" w:type="dxa"/>
        <w:tblLook w:val="04A0"/>
      </w:tblPr>
      <w:tblGrid>
        <w:gridCol w:w="2180"/>
        <w:gridCol w:w="4199"/>
        <w:gridCol w:w="1418"/>
        <w:gridCol w:w="1275"/>
        <w:gridCol w:w="983"/>
      </w:tblGrid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  <w:bookmarkStart w:id="7" w:name="RANGE!A1:E20"/>
            <w:bookmarkEnd w:id="7"/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  <w:p w:rsidR="00987EF1" w:rsidRPr="003D656E" w:rsidRDefault="00987EF1" w:rsidP="00822DA8">
            <w:pPr>
              <w:jc w:val="right"/>
              <w:rPr>
                <w:sz w:val="16"/>
                <w:szCs w:val="16"/>
              </w:rPr>
            </w:pPr>
          </w:p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Приложение 8</w:t>
            </w:r>
          </w:p>
        </w:tc>
      </w:tr>
      <w:tr w:rsidR="00987EF1" w:rsidRPr="008E573E" w:rsidTr="00822DA8">
        <w:trPr>
          <w:trHeight w:val="20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к Решению "О бюджете Промышленного сельсовета на 2022 год и плановый период 2023 и 2024 годов"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3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от 04.02.2022 № 79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</w:tr>
      <w:tr w:rsidR="00987EF1" w:rsidRPr="008E573E" w:rsidTr="00822DA8">
        <w:trPr>
          <w:trHeight w:val="20"/>
        </w:trPr>
        <w:tc>
          <w:tcPr>
            <w:tcW w:w="100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 xml:space="preserve">           ИСТОЧНИКИ ФИНАНСИРОВАНИЯ ДЕФИЦИТА МЕСТНОГО БЮДЖЕТА НА 2022 ГОД И ПЛАНОВЫЙ ПЕРИОД 2023</w:t>
            </w:r>
            <w:proofErr w:type="gramStart"/>
            <w:r w:rsidRPr="00DF1E17"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  <w:r w:rsidRPr="00DF1E17">
              <w:rPr>
                <w:b/>
                <w:bCs/>
                <w:sz w:val="16"/>
                <w:szCs w:val="16"/>
              </w:rPr>
              <w:t xml:space="preserve"> 2024 ГОДОВ </w:t>
            </w:r>
          </w:p>
        </w:tc>
      </w:tr>
      <w:tr w:rsidR="00987EF1" w:rsidRPr="008E573E" w:rsidTr="00822DA8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EF1" w:rsidRPr="00DF1E17" w:rsidRDefault="00987EF1" w:rsidP="00822DA8">
            <w:pPr>
              <w:jc w:val="right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тыс</w:t>
            </w:r>
            <w:proofErr w:type="gramStart"/>
            <w:r w:rsidRPr="00DF1E17">
              <w:rPr>
                <w:sz w:val="16"/>
                <w:szCs w:val="16"/>
              </w:rPr>
              <w:t>.р</w:t>
            </w:r>
            <w:proofErr w:type="gramEnd"/>
            <w:r w:rsidRPr="00DF1E17">
              <w:rPr>
                <w:sz w:val="16"/>
                <w:szCs w:val="16"/>
              </w:rPr>
              <w:t>ублей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КОД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Наименование кода группы, подгруппы, статьи и вида </w:t>
            </w:r>
            <w:r w:rsidRPr="00DF1E17">
              <w:rPr>
                <w:sz w:val="16"/>
                <w:szCs w:val="16"/>
              </w:rPr>
              <w:lastRenderedPageBreak/>
              <w:t>источников финансирования дефицитов бюджетов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lastRenderedPageBreak/>
              <w:t>Сумма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EF1" w:rsidRPr="00DF1E17" w:rsidRDefault="00987EF1" w:rsidP="00822DA8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2024 год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lastRenderedPageBreak/>
              <w:t xml:space="preserve"> 01 00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1 362,5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0,0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01 05 00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0000 000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1 362,5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0,0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01 05 00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Увеличение остатков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-8 931,6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01 05 02 00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0000 500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-8 931,6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01 05 02 01 00 0000 510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-8 931,6</w:t>
            </w:r>
          </w:p>
        </w:tc>
      </w:tr>
      <w:tr w:rsidR="00987EF1" w:rsidRPr="003D656E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01 05 02 01 10 0000 510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-20 893,1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-8 931,6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01 05 00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8 931,6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01 05 02 00 </w:t>
            </w:r>
            <w:proofErr w:type="spellStart"/>
            <w:r w:rsidRPr="00DF1E17">
              <w:rPr>
                <w:sz w:val="16"/>
                <w:szCs w:val="16"/>
              </w:rPr>
              <w:t>00</w:t>
            </w:r>
            <w:proofErr w:type="spellEnd"/>
            <w:r w:rsidRPr="00DF1E17">
              <w:rPr>
                <w:sz w:val="16"/>
                <w:szCs w:val="16"/>
              </w:rPr>
              <w:t xml:space="preserve"> 0000 600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Уменьшение прочих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8 931,6</w:t>
            </w:r>
          </w:p>
        </w:tc>
      </w:tr>
      <w:tr w:rsidR="00987EF1" w:rsidRPr="00DF1E17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 xml:space="preserve"> 01 05 02 01 00 0000 610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8 931,6</w:t>
            </w:r>
          </w:p>
        </w:tc>
      </w:tr>
      <w:tr w:rsidR="00987EF1" w:rsidRPr="003D656E" w:rsidTr="00822DA8">
        <w:trPr>
          <w:trHeight w:val="2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01 05 02 01 10 0000 610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both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22 255,6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17 643,8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sz w:val="16"/>
                <w:szCs w:val="16"/>
              </w:rPr>
            </w:pPr>
            <w:r w:rsidRPr="00DF1E17">
              <w:rPr>
                <w:sz w:val="16"/>
                <w:szCs w:val="16"/>
              </w:rPr>
              <w:t>8 931,6</w:t>
            </w:r>
          </w:p>
        </w:tc>
      </w:tr>
      <w:tr w:rsidR="00987EF1" w:rsidRPr="00DF1E17" w:rsidTr="00822DA8">
        <w:trPr>
          <w:trHeight w:val="2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1 362,5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EF1" w:rsidRPr="00DF1E17" w:rsidRDefault="00987EF1" w:rsidP="00822DA8">
            <w:pPr>
              <w:jc w:val="center"/>
              <w:rPr>
                <w:b/>
                <w:bCs/>
                <w:sz w:val="16"/>
                <w:szCs w:val="16"/>
              </w:rPr>
            </w:pPr>
            <w:r w:rsidRPr="00DF1E17">
              <w:rPr>
                <w:b/>
                <w:bCs/>
                <w:sz w:val="16"/>
                <w:szCs w:val="16"/>
              </w:rPr>
              <w:t>0,0</w:t>
            </w:r>
          </w:p>
        </w:tc>
      </w:tr>
    </w:tbl>
    <w:p w:rsidR="00CE3F7D" w:rsidRPr="00341C28" w:rsidRDefault="00CE3F7D" w:rsidP="00CE3F7D">
      <w:pPr>
        <w:rPr>
          <w:sz w:val="22"/>
          <w:szCs w:val="22"/>
        </w:rPr>
      </w:pPr>
    </w:p>
    <w:p w:rsidR="00CE3F7D" w:rsidRDefault="00CE3F7D" w:rsidP="00CE3F7D">
      <w:pPr>
        <w:rPr>
          <w:b/>
          <w:sz w:val="22"/>
          <w:szCs w:val="22"/>
        </w:rPr>
      </w:pPr>
    </w:p>
    <w:p w:rsidR="00CE3F7D" w:rsidRDefault="00CE3F7D" w:rsidP="00CE3F7D">
      <w:pPr>
        <w:rPr>
          <w:b/>
          <w:sz w:val="22"/>
          <w:szCs w:val="22"/>
        </w:rPr>
      </w:pPr>
    </w:p>
    <w:p w:rsidR="00CE3F7D" w:rsidRDefault="00CE3F7D" w:rsidP="00CE3F7D">
      <w:pPr>
        <w:rPr>
          <w:b/>
          <w:sz w:val="22"/>
          <w:szCs w:val="22"/>
        </w:rPr>
      </w:pPr>
    </w:p>
    <w:p w:rsidR="00CE3F7D" w:rsidRDefault="00CE3F7D" w:rsidP="00CE3F7D">
      <w:pPr>
        <w:rPr>
          <w:b/>
          <w:sz w:val="22"/>
          <w:szCs w:val="22"/>
        </w:rPr>
      </w:pPr>
    </w:p>
    <w:p w:rsidR="00CE3F7D" w:rsidRDefault="00CE3F7D" w:rsidP="00CE3F7D">
      <w:pPr>
        <w:rPr>
          <w:b/>
          <w:sz w:val="22"/>
          <w:szCs w:val="22"/>
        </w:rPr>
      </w:pPr>
    </w:p>
    <w:p w:rsidR="00CE3F7D" w:rsidRDefault="00CE3F7D" w:rsidP="00CE3F7D">
      <w:pPr>
        <w:rPr>
          <w:b/>
          <w:sz w:val="22"/>
          <w:szCs w:val="22"/>
        </w:rPr>
      </w:pPr>
    </w:p>
    <w:p w:rsidR="008E47A5" w:rsidRPr="00822DA8" w:rsidRDefault="008E47A5" w:rsidP="00CE3F7D">
      <w:pPr>
        <w:rPr>
          <w:b/>
          <w:sz w:val="22"/>
          <w:szCs w:val="22"/>
        </w:rPr>
      </w:pPr>
    </w:p>
    <w:p w:rsidR="00A87349" w:rsidRPr="00822DA8" w:rsidRDefault="00A87349" w:rsidP="004F4762">
      <w:pPr>
        <w:jc w:val="center"/>
        <w:rPr>
          <w:b/>
          <w:sz w:val="22"/>
          <w:szCs w:val="22"/>
        </w:rPr>
      </w:pPr>
      <w:r w:rsidRPr="00822DA8">
        <w:rPr>
          <w:b/>
          <w:color w:val="000000" w:themeColor="text1"/>
        </w:rPr>
        <w:t>***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АДМИНИСТРАЦИЯ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ПРОМЫШЛЕННОГО СЕЛЬСОВЕТА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ИСКИТИМСКОГО РАЙОНА НОВОСИБИРСКОЙ ОБЛАСТИ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</w:p>
    <w:p w:rsidR="004F4762" w:rsidRPr="00822DA8" w:rsidRDefault="004F4762" w:rsidP="004F4762">
      <w:pPr>
        <w:jc w:val="center"/>
        <w:rPr>
          <w:sz w:val="22"/>
          <w:szCs w:val="22"/>
        </w:rPr>
      </w:pPr>
      <w:proofErr w:type="gramStart"/>
      <w:r w:rsidRPr="00822DA8">
        <w:rPr>
          <w:b/>
          <w:sz w:val="22"/>
          <w:szCs w:val="22"/>
        </w:rPr>
        <w:t>П</w:t>
      </w:r>
      <w:proofErr w:type="gramEnd"/>
      <w:r w:rsidRPr="00822DA8">
        <w:rPr>
          <w:b/>
          <w:sz w:val="22"/>
          <w:szCs w:val="22"/>
        </w:rPr>
        <w:t xml:space="preserve"> О С Т А Н О В Л Е Н И Е</w:t>
      </w:r>
    </w:p>
    <w:p w:rsidR="004F4762" w:rsidRPr="00822DA8" w:rsidRDefault="004F4762" w:rsidP="004F4762">
      <w:pPr>
        <w:jc w:val="center"/>
        <w:rPr>
          <w:sz w:val="22"/>
          <w:szCs w:val="22"/>
          <w:u w:val="single"/>
        </w:rPr>
      </w:pPr>
    </w:p>
    <w:p w:rsidR="004F4762" w:rsidRPr="00822DA8" w:rsidRDefault="004F4762" w:rsidP="004F4762">
      <w:pPr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 xml:space="preserve">28.01.2022  №6 </w:t>
      </w:r>
    </w:p>
    <w:p w:rsidR="004F4762" w:rsidRPr="00822DA8" w:rsidRDefault="004F4762" w:rsidP="004F4762">
      <w:pPr>
        <w:jc w:val="center"/>
        <w:rPr>
          <w:sz w:val="22"/>
          <w:szCs w:val="22"/>
        </w:rPr>
      </w:pPr>
      <w:r w:rsidRPr="00822DA8">
        <w:rPr>
          <w:sz w:val="22"/>
          <w:szCs w:val="22"/>
        </w:rPr>
        <w:t xml:space="preserve">п. </w:t>
      </w:r>
      <w:proofErr w:type="spellStart"/>
      <w:r w:rsidRPr="00822DA8">
        <w:rPr>
          <w:sz w:val="22"/>
          <w:szCs w:val="22"/>
        </w:rPr>
        <w:t>Керамкомбинат</w:t>
      </w:r>
      <w:proofErr w:type="spellEnd"/>
    </w:p>
    <w:p w:rsidR="004F4762" w:rsidRPr="00822DA8" w:rsidRDefault="004F4762" w:rsidP="004F4762">
      <w:pPr>
        <w:jc w:val="center"/>
        <w:rPr>
          <w:sz w:val="22"/>
          <w:szCs w:val="22"/>
        </w:rPr>
      </w:pPr>
    </w:p>
    <w:p w:rsidR="004F4762" w:rsidRPr="00822DA8" w:rsidRDefault="004F4762" w:rsidP="004F476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22DA8">
        <w:rPr>
          <w:rFonts w:ascii="Times New Roman" w:hAnsi="Times New Roman" w:cs="Times New Roman"/>
          <w:b w:val="0"/>
          <w:sz w:val="22"/>
          <w:szCs w:val="22"/>
        </w:rPr>
        <w:t>Об установлении норматива стоимости 1 кв</w:t>
      </w:r>
      <w:proofErr w:type="gramStart"/>
      <w:r w:rsidRPr="00822DA8">
        <w:rPr>
          <w:rFonts w:ascii="Times New Roman" w:hAnsi="Times New Roman" w:cs="Times New Roman"/>
          <w:b w:val="0"/>
          <w:sz w:val="22"/>
          <w:szCs w:val="22"/>
        </w:rPr>
        <w:t>.м</w:t>
      </w:r>
      <w:proofErr w:type="gramEnd"/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 общей площади жилья в </w:t>
      </w:r>
    </w:p>
    <w:p w:rsidR="004F4762" w:rsidRPr="00822DA8" w:rsidRDefault="004F4762" w:rsidP="004F476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Промышленном </w:t>
      </w:r>
      <w:proofErr w:type="gramStart"/>
      <w:r w:rsidRPr="00822DA8">
        <w:rPr>
          <w:rFonts w:ascii="Times New Roman" w:hAnsi="Times New Roman" w:cs="Times New Roman"/>
          <w:b w:val="0"/>
          <w:sz w:val="22"/>
          <w:szCs w:val="22"/>
        </w:rPr>
        <w:t>сельсовете</w:t>
      </w:r>
      <w:proofErr w:type="gramEnd"/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spellStart"/>
      <w:r w:rsidRPr="00822DA8">
        <w:rPr>
          <w:rFonts w:ascii="Times New Roman" w:hAnsi="Times New Roman" w:cs="Times New Roman"/>
          <w:b w:val="0"/>
          <w:sz w:val="22"/>
          <w:szCs w:val="22"/>
        </w:rPr>
        <w:t>Искитимского</w:t>
      </w:r>
      <w:proofErr w:type="spellEnd"/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   района Новосибирской области</w:t>
      </w:r>
    </w:p>
    <w:p w:rsidR="004F4762" w:rsidRPr="00822DA8" w:rsidRDefault="004F4762" w:rsidP="004F476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822DA8">
        <w:rPr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для расчета размера социальной выплаты на приобретение (строительство) жилья</w:t>
      </w:r>
      <w:r w:rsidRPr="00822DA8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4F4762" w:rsidRPr="00822DA8" w:rsidRDefault="004F4762" w:rsidP="004F476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4F4762" w:rsidRPr="00822DA8" w:rsidRDefault="004F4762" w:rsidP="004F476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4F4762" w:rsidRPr="00822DA8" w:rsidRDefault="004F4762" w:rsidP="004F4762">
      <w:pPr>
        <w:pStyle w:val="11"/>
        <w:shd w:val="clear" w:color="auto" w:fill="FFFFFF"/>
        <w:spacing w:line="263" w:lineRule="atLeast"/>
        <w:ind w:firstLine="567"/>
        <w:rPr>
          <w:rFonts w:eastAsia="Calibri"/>
          <w:b w:val="0"/>
          <w:sz w:val="22"/>
          <w:szCs w:val="22"/>
        </w:rPr>
      </w:pPr>
      <w:r w:rsidRPr="00822DA8">
        <w:rPr>
          <w:rFonts w:eastAsia="Calibri"/>
          <w:b w:val="0"/>
          <w:sz w:val="22"/>
          <w:szCs w:val="22"/>
        </w:rPr>
        <w:t xml:space="preserve">В соответствии с </w:t>
      </w:r>
      <w:r w:rsidRPr="00822DA8">
        <w:rPr>
          <w:rStyle w:val="af9"/>
          <w:rFonts w:eastAsiaTheme="majorEastAsia"/>
          <w:b w:val="0"/>
          <w:i w:val="0"/>
          <w:iCs w:val="0"/>
          <w:sz w:val="22"/>
          <w:szCs w:val="22"/>
          <w:shd w:val="clear" w:color="auto" w:fill="FFFFFF"/>
        </w:rPr>
        <w:t>Постановлением</w:t>
      </w:r>
      <w:r w:rsidRPr="00822DA8">
        <w:rPr>
          <w:b w:val="0"/>
          <w:sz w:val="22"/>
          <w:szCs w:val="22"/>
          <w:shd w:val="clear" w:color="auto" w:fill="FFFFFF"/>
        </w:rPr>
        <w:t> </w:t>
      </w:r>
      <w:r w:rsidRPr="00822DA8">
        <w:rPr>
          <w:rStyle w:val="af9"/>
          <w:rFonts w:eastAsiaTheme="majorEastAsia"/>
          <w:b w:val="0"/>
          <w:i w:val="0"/>
          <w:iCs w:val="0"/>
          <w:sz w:val="22"/>
          <w:szCs w:val="22"/>
          <w:shd w:val="clear" w:color="auto" w:fill="FFFFFF"/>
        </w:rPr>
        <w:t>Правительства</w:t>
      </w:r>
      <w:r w:rsidRPr="00822DA8">
        <w:rPr>
          <w:b w:val="0"/>
          <w:sz w:val="22"/>
          <w:szCs w:val="22"/>
          <w:shd w:val="clear" w:color="auto" w:fill="FFFFFF"/>
        </w:rPr>
        <w:t> Новосибирской области от 15 сентября 2014 г. N </w:t>
      </w:r>
      <w:r w:rsidRPr="00822DA8">
        <w:rPr>
          <w:rStyle w:val="af9"/>
          <w:rFonts w:eastAsiaTheme="majorEastAsia"/>
          <w:b w:val="0"/>
          <w:i w:val="0"/>
          <w:iCs w:val="0"/>
          <w:sz w:val="22"/>
          <w:szCs w:val="22"/>
          <w:shd w:val="clear" w:color="auto" w:fill="FFFFFF"/>
        </w:rPr>
        <w:t>352</w:t>
      </w:r>
      <w:r w:rsidRPr="00822DA8">
        <w:rPr>
          <w:b w:val="0"/>
          <w:sz w:val="22"/>
          <w:szCs w:val="22"/>
          <w:shd w:val="clear" w:color="auto" w:fill="FFFFFF"/>
        </w:rPr>
        <w:t>-</w:t>
      </w:r>
      <w:r w:rsidRPr="00822DA8">
        <w:rPr>
          <w:rStyle w:val="af9"/>
          <w:rFonts w:eastAsiaTheme="majorEastAsia"/>
          <w:b w:val="0"/>
          <w:i w:val="0"/>
          <w:iCs w:val="0"/>
          <w:sz w:val="22"/>
          <w:szCs w:val="22"/>
          <w:shd w:val="clear" w:color="auto" w:fill="FFFFFF"/>
        </w:rPr>
        <w:t xml:space="preserve">п </w:t>
      </w:r>
      <w:r w:rsidRPr="00822DA8">
        <w:rPr>
          <w:b w:val="0"/>
          <w:sz w:val="22"/>
          <w:szCs w:val="22"/>
          <w:shd w:val="clear" w:color="auto" w:fill="FFFFFF"/>
        </w:rPr>
        <w:t>"О государственной программе Новосибирской области "Обеспечение жильем молодых семей в Новосибирской области"</w:t>
      </w:r>
      <w:r w:rsidRPr="00822DA8">
        <w:rPr>
          <w:rFonts w:eastAsia="Calibri"/>
          <w:b w:val="0"/>
          <w:sz w:val="22"/>
          <w:szCs w:val="22"/>
        </w:rPr>
        <w:t xml:space="preserve">, </w:t>
      </w:r>
      <w:r w:rsidRPr="00822DA8">
        <w:rPr>
          <w:b w:val="0"/>
          <w:color w:val="000000"/>
          <w:sz w:val="22"/>
          <w:szCs w:val="22"/>
        </w:rPr>
        <w:t xml:space="preserve"> Приказом Минстроя России от 17.12.2021 N 955/</w:t>
      </w:r>
      <w:proofErr w:type="spellStart"/>
      <w:proofErr w:type="gramStart"/>
      <w:r w:rsidRPr="00822DA8">
        <w:rPr>
          <w:b w:val="0"/>
          <w:color w:val="000000"/>
          <w:sz w:val="22"/>
          <w:szCs w:val="22"/>
        </w:rPr>
        <w:t>пр</w:t>
      </w:r>
      <w:proofErr w:type="spellEnd"/>
      <w:proofErr w:type="gramEnd"/>
      <w:r w:rsidRPr="00822DA8">
        <w:rPr>
          <w:b w:val="0"/>
          <w:color w:val="000000"/>
          <w:sz w:val="22"/>
          <w:szCs w:val="22"/>
        </w:rPr>
        <w:t xml:space="preserve"> "О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года"</w:t>
      </w:r>
      <w:r w:rsidRPr="00822DA8">
        <w:rPr>
          <w:b w:val="0"/>
          <w:sz w:val="22"/>
          <w:szCs w:val="22"/>
        </w:rPr>
        <w:t>,</w:t>
      </w:r>
      <w:r w:rsidRPr="00822DA8">
        <w:rPr>
          <w:rFonts w:eastAsia="Calibri"/>
          <w:b w:val="0"/>
          <w:sz w:val="22"/>
          <w:szCs w:val="22"/>
        </w:rPr>
        <w:t xml:space="preserve"> администрация Промышленного сельсовета </w:t>
      </w:r>
      <w:proofErr w:type="spellStart"/>
      <w:r w:rsidRPr="00822DA8">
        <w:rPr>
          <w:rFonts w:eastAsia="Calibri"/>
          <w:b w:val="0"/>
          <w:sz w:val="22"/>
          <w:szCs w:val="22"/>
        </w:rPr>
        <w:t>Искитимского</w:t>
      </w:r>
      <w:proofErr w:type="spellEnd"/>
      <w:r w:rsidRPr="00822DA8">
        <w:rPr>
          <w:rFonts w:eastAsia="Calibri"/>
          <w:b w:val="0"/>
          <w:sz w:val="22"/>
          <w:szCs w:val="22"/>
        </w:rPr>
        <w:t xml:space="preserve">   района Новосибирской области </w:t>
      </w:r>
    </w:p>
    <w:p w:rsidR="004F4762" w:rsidRPr="00822DA8" w:rsidRDefault="004F4762" w:rsidP="004F4762">
      <w:pPr>
        <w:pStyle w:val="11"/>
        <w:shd w:val="clear" w:color="auto" w:fill="FFFFFF"/>
        <w:spacing w:line="263" w:lineRule="atLeast"/>
        <w:rPr>
          <w:b w:val="0"/>
          <w:color w:val="000000"/>
          <w:sz w:val="22"/>
          <w:szCs w:val="22"/>
        </w:rPr>
      </w:pPr>
      <w:r w:rsidRPr="00822DA8">
        <w:rPr>
          <w:rFonts w:eastAsia="Calibri"/>
          <w:sz w:val="22"/>
          <w:szCs w:val="22"/>
        </w:rPr>
        <w:t>ПОСТАНОВЛЯЕТ:</w:t>
      </w:r>
    </w:p>
    <w:p w:rsidR="004F4762" w:rsidRPr="00822DA8" w:rsidRDefault="004F4762" w:rsidP="004F4762">
      <w:pPr>
        <w:ind w:firstLine="540"/>
        <w:jc w:val="both"/>
        <w:rPr>
          <w:rFonts w:eastAsia="Calibri"/>
          <w:sz w:val="22"/>
          <w:szCs w:val="22"/>
        </w:rPr>
      </w:pPr>
      <w:r w:rsidRPr="00822DA8">
        <w:rPr>
          <w:rFonts w:eastAsia="Calibri"/>
          <w:sz w:val="22"/>
          <w:szCs w:val="22"/>
          <w:lang w:eastAsia="en-US"/>
        </w:rPr>
        <w:t xml:space="preserve">1. </w:t>
      </w:r>
      <w:proofErr w:type="gramStart"/>
      <w:r w:rsidRPr="00822DA8">
        <w:rPr>
          <w:rFonts w:eastAsia="Calibri"/>
          <w:sz w:val="22"/>
          <w:szCs w:val="22"/>
          <w:lang w:eastAsia="en-US"/>
        </w:rPr>
        <w:t xml:space="preserve">Установить на </w:t>
      </w:r>
      <w:r w:rsidRPr="00822DA8">
        <w:rPr>
          <w:spacing w:val="3"/>
          <w:sz w:val="22"/>
          <w:szCs w:val="22"/>
          <w:lang w:val="en-US"/>
        </w:rPr>
        <w:t>I</w:t>
      </w:r>
      <w:r w:rsidRPr="00822DA8">
        <w:rPr>
          <w:spacing w:val="3"/>
          <w:sz w:val="22"/>
          <w:szCs w:val="22"/>
        </w:rPr>
        <w:t xml:space="preserve"> </w:t>
      </w:r>
      <w:r w:rsidRPr="00822DA8">
        <w:rPr>
          <w:rFonts w:eastAsia="Calibri"/>
          <w:sz w:val="22"/>
          <w:szCs w:val="22"/>
          <w:lang w:eastAsia="en-US"/>
        </w:rPr>
        <w:t xml:space="preserve">квартал 2022 года норматив стоимости 1 кв. м общей площади жилья в Промышленном сельсовете </w:t>
      </w:r>
      <w:proofErr w:type="spellStart"/>
      <w:r w:rsidRPr="00822DA8">
        <w:rPr>
          <w:rFonts w:eastAsia="Calibri"/>
          <w:sz w:val="22"/>
          <w:szCs w:val="22"/>
          <w:lang w:eastAsia="en-US"/>
        </w:rPr>
        <w:t>Искитимского</w:t>
      </w:r>
      <w:proofErr w:type="spellEnd"/>
      <w:r w:rsidRPr="00822DA8">
        <w:rPr>
          <w:rFonts w:eastAsia="Calibri"/>
          <w:sz w:val="22"/>
          <w:szCs w:val="22"/>
          <w:lang w:eastAsia="en-US"/>
        </w:rPr>
        <w:t xml:space="preserve">  района Новосибирской области в размере </w:t>
      </w:r>
      <w:r w:rsidRPr="00822DA8">
        <w:rPr>
          <w:sz w:val="22"/>
          <w:szCs w:val="22"/>
          <w:shd w:val="clear" w:color="auto" w:fill="FFFFFF"/>
        </w:rPr>
        <w:t>68 319</w:t>
      </w:r>
      <w:r w:rsidRPr="00822DA8">
        <w:rPr>
          <w:rFonts w:eastAsia="Calibri"/>
          <w:sz w:val="22"/>
          <w:szCs w:val="22"/>
        </w:rPr>
        <w:t xml:space="preserve"> рублей </w:t>
      </w:r>
      <w:r w:rsidRPr="00822DA8">
        <w:rPr>
          <w:rFonts w:eastAsia="Calibri"/>
          <w:sz w:val="22"/>
          <w:szCs w:val="22"/>
          <w:lang w:eastAsia="en-US"/>
        </w:rPr>
        <w:t xml:space="preserve">для расчета размера социальной выплаты на приобретение (строительство) и их использования жилья для молодой семьи - участницы </w:t>
      </w:r>
      <w:r w:rsidRPr="00822DA8">
        <w:rPr>
          <w:sz w:val="22"/>
          <w:szCs w:val="22"/>
          <w:shd w:val="clear" w:color="auto" w:fill="FFFFFF"/>
        </w:rPr>
        <w:t>государственной программы Новосибирской области "Обеспечение жильем молодых семей в Новосибирской области</w:t>
      </w:r>
      <w:r w:rsidRPr="00822DA8">
        <w:rPr>
          <w:rFonts w:eastAsia="Calibri"/>
          <w:sz w:val="22"/>
          <w:szCs w:val="22"/>
          <w:lang w:eastAsia="en-US"/>
        </w:rPr>
        <w:t>.</w:t>
      </w:r>
      <w:proofErr w:type="gramEnd"/>
    </w:p>
    <w:p w:rsidR="004F4762" w:rsidRPr="00822DA8" w:rsidRDefault="004F4762" w:rsidP="004F4762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22DA8">
        <w:rPr>
          <w:rFonts w:eastAsia="Calibri"/>
          <w:sz w:val="22"/>
          <w:szCs w:val="22"/>
          <w:lang w:eastAsia="en-US"/>
        </w:rPr>
        <w:t xml:space="preserve">2. Опубликовать  настоящее постановление в печатном издании «Вестник Промышленного сельсовета»  и разместить на официальном сайте администрации Промышленного сельсовета </w:t>
      </w:r>
      <w:proofErr w:type="spellStart"/>
      <w:r w:rsidRPr="00822DA8">
        <w:rPr>
          <w:rFonts w:eastAsia="Calibri"/>
          <w:sz w:val="22"/>
          <w:szCs w:val="22"/>
          <w:lang w:eastAsia="en-US"/>
        </w:rPr>
        <w:t>Искитимского</w:t>
      </w:r>
      <w:proofErr w:type="spellEnd"/>
      <w:r w:rsidRPr="00822DA8">
        <w:rPr>
          <w:rFonts w:eastAsia="Calibri"/>
          <w:sz w:val="22"/>
          <w:szCs w:val="22"/>
          <w:lang w:eastAsia="en-US"/>
        </w:rPr>
        <w:t xml:space="preserve">   района Новосибирской области.</w:t>
      </w:r>
    </w:p>
    <w:p w:rsidR="004F4762" w:rsidRPr="00822DA8" w:rsidRDefault="004F4762" w:rsidP="004F4762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4F4762" w:rsidRPr="00822DA8" w:rsidRDefault="004F4762" w:rsidP="004F4762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ab/>
      </w:r>
    </w:p>
    <w:p w:rsidR="004F4762" w:rsidRPr="00822DA8" w:rsidRDefault="004F4762" w:rsidP="004F4762">
      <w:pPr>
        <w:rPr>
          <w:sz w:val="22"/>
          <w:szCs w:val="22"/>
        </w:rPr>
      </w:pPr>
    </w:p>
    <w:p w:rsidR="004F4762" w:rsidRPr="00822DA8" w:rsidRDefault="004F4762" w:rsidP="004F4762">
      <w:pPr>
        <w:rPr>
          <w:sz w:val="22"/>
          <w:szCs w:val="22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F4762" w:rsidRPr="00822DA8" w:rsidTr="00341C28">
        <w:tc>
          <w:tcPr>
            <w:tcW w:w="4785" w:type="dxa"/>
          </w:tcPr>
          <w:p w:rsidR="004F4762" w:rsidRPr="00822DA8" w:rsidRDefault="004F4762" w:rsidP="004F4762">
            <w:pPr>
              <w:ind w:firstLine="0"/>
              <w:rPr>
                <w:sz w:val="22"/>
                <w:szCs w:val="22"/>
              </w:rPr>
            </w:pPr>
            <w:proofErr w:type="spellStart"/>
            <w:r w:rsidRPr="00822DA8">
              <w:rPr>
                <w:sz w:val="22"/>
                <w:szCs w:val="22"/>
              </w:rPr>
              <w:t>ГлаваПромышленного</w:t>
            </w:r>
            <w:proofErr w:type="spellEnd"/>
            <w:r w:rsidRPr="00822DA8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4786" w:type="dxa"/>
          </w:tcPr>
          <w:p w:rsidR="004F4762" w:rsidRPr="00822DA8" w:rsidRDefault="004F4762" w:rsidP="00341C28">
            <w:pPr>
              <w:jc w:val="right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К.Э. </w:t>
            </w:r>
            <w:proofErr w:type="spellStart"/>
            <w:r w:rsidRPr="00822DA8">
              <w:rPr>
                <w:sz w:val="22"/>
                <w:szCs w:val="22"/>
              </w:rPr>
              <w:t>Кутюн</w:t>
            </w:r>
            <w:proofErr w:type="spellEnd"/>
          </w:p>
        </w:tc>
      </w:tr>
    </w:tbl>
    <w:p w:rsidR="004F4762" w:rsidRPr="00822DA8" w:rsidRDefault="004F4762" w:rsidP="004F4762">
      <w:pPr>
        <w:rPr>
          <w:sz w:val="22"/>
          <w:szCs w:val="22"/>
        </w:rPr>
      </w:pPr>
    </w:p>
    <w:p w:rsidR="004F4762" w:rsidRPr="00822DA8" w:rsidRDefault="004F4762" w:rsidP="004F4762">
      <w:pPr>
        <w:rPr>
          <w:sz w:val="22"/>
          <w:szCs w:val="22"/>
        </w:rPr>
      </w:pPr>
    </w:p>
    <w:p w:rsidR="00421D6E" w:rsidRPr="00822DA8" w:rsidRDefault="00421D6E" w:rsidP="00B7365C">
      <w:pPr>
        <w:jc w:val="both"/>
        <w:rPr>
          <w:b/>
          <w:noProof/>
          <w:color w:val="auto"/>
          <w:sz w:val="22"/>
          <w:szCs w:val="22"/>
        </w:rPr>
      </w:pPr>
    </w:p>
    <w:p w:rsidR="00A87349" w:rsidRPr="00822DA8" w:rsidRDefault="00A87349" w:rsidP="004F4762">
      <w:pPr>
        <w:jc w:val="center"/>
        <w:rPr>
          <w:b/>
          <w:sz w:val="22"/>
          <w:szCs w:val="22"/>
        </w:rPr>
      </w:pPr>
      <w:r w:rsidRPr="00822DA8">
        <w:rPr>
          <w:b/>
          <w:color w:val="000000" w:themeColor="text1"/>
        </w:rPr>
        <w:t>***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АДМИНИСТРАЦИЯ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ПРОМЫШЛЕННОГО СЕЛЬСОВЕТА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ИСКИТИМСКОГО РАЙОНА  НОВОСИБИРСКОЙ ОБЛАСТИ</w:t>
      </w: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</w:p>
    <w:p w:rsidR="004F4762" w:rsidRPr="00822DA8" w:rsidRDefault="004F4762" w:rsidP="004F4762">
      <w:pPr>
        <w:jc w:val="center"/>
        <w:rPr>
          <w:b/>
          <w:sz w:val="22"/>
          <w:szCs w:val="22"/>
        </w:rPr>
      </w:pPr>
      <w:proofErr w:type="gramStart"/>
      <w:r w:rsidRPr="00822DA8">
        <w:rPr>
          <w:b/>
          <w:sz w:val="22"/>
          <w:szCs w:val="22"/>
        </w:rPr>
        <w:t>П</w:t>
      </w:r>
      <w:proofErr w:type="gramEnd"/>
      <w:r w:rsidRPr="00822DA8">
        <w:rPr>
          <w:b/>
          <w:sz w:val="22"/>
          <w:szCs w:val="22"/>
        </w:rPr>
        <w:t xml:space="preserve"> О С Т А Н О В Л Е Н И Е</w:t>
      </w:r>
    </w:p>
    <w:p w:rsidR="004F4762" w:rsidRPr="00822DA8" w:rsidRDefault="004F4762" w:rsidP="004F4762">
      <w:pPr>
        <w:contextualSpacing/>
        <w:jc w:val="center"/>
        <w:rPr>
          <w:sz w:val="22"/>
          <w:szCs w:val="22"/>
          <w:u w:val="single"/>
        </w:rPr>
      </w:pPr>
      <w:r w:rsidRPr="00822DA8">
        <w:rPr>
          <w:sz w:val="22"/>
          <w:szCs w:val="22"/>
          <w:u w:val="single"/>
        </w:rPr>
        <w:t xml:space="preserve">03.02.2022 № 8  </w:t>
      </w:r>
    </w:p>
    <w:p w:rsidR="004F4762" w:rsidRPr="00822DA8" w:rsidRDefault="004F4762" w:rsidP="004F4762">
      <w:pPr>
        <w:contextualSpacing/>
        <w:jc w:val="center"/>
        <w:rPr>
          <w:sz w:val="22"/>
          <w:szCs w:val="22"/>
        </w:rPr>
      </w:pPr>
      <w:r w:rsidRPr="00822DA8">
        <w:rPr>
          <w:sz w:val="22"/>
          <w:szCs w:val="22"/>
        </w:rPr>
        <w:t xml:space="preserve">п. </w:t>
      </w:r>
      <w:proofErr w:type="spellStart"/>
      <w:r w:rsidRPr="00822DA8">
        <w:rPr>
          <w:sz w:val="22"/>
          <w:szCs w:val="22"/>
        </w:rPr>
        <w:t>Керамкомбинат</w:t>
      </w:r>
      <w:proofErr w:type="spellEnd"/>
    </w:p>
    <w:p w:rsidR="004F4762" w:rsidRPr="00822DA8" w:rsidRDefault="004F4762" w:rsidP="004F4762">
      <w:pPr>
        <w:pStyle w:val="35"/>
        <w:ind w:left="0"/>
        <w:rPr>
          <w:sz w:val="22"/>
          <w:szCs w:val="22"/>
        </w:rPr>
      </w:pPr>
    </w:p>
    <w:p w:rsidR="004F4762" w:rsidRPr="00822DA8" w:rsidRDefault="004F4762" w:rsidP="004F4762">
      <w:pPr>
        <w:rPr>
          <w:sz w:val="22"/>
          <w:szCs w:val="22"/>
        </w:rPr>
      </w:pPr>
    </w:p>
    <w:p w:rsidR="004F4762" w:rsidRPr="00822DA8" w:rsidRDefault="004F4762" w:rsidP="004F4762">
      <w:pPr>
        <w:jc w:val="center"/>
        <w:rPr>
          <w:rFonts w:eastAsia="Calibri"/>
          <w:sz w:val="22"/>
          <w:szCs w:val="22"/>
          <w:lang w:eastAsia="en-US"/>
        </w:rPr>
      </w:pPr>
      <w:r w:rsidRPr="00822DA8">
        <w:rPr>
          <w:rFonts w:eastAsia="Calibri"/>
          <w:sz w:val="22"/>
          <w:szCs w:val="22"/>
          <w:lang w:eastAsia="en-US"/>
        </w:rPr>
        <w:t>О плане мероприятий по реализации Стратегии</w:t>
      </w:r>
    </w:p>
    <w:p w:rsidR="004F4762" w:rsidRPr="00822DA8" w:rsidRDefault="004F4762" w:rsidP="004F4762">
      <w:pPr>
        <w:jc w:val="center"/>
        <w:rPr>
          <w:rFonts w:eastAsia="Calibri"/>
          <w:sz w:val="22"/>
          <w:szCs w:val="22"/>
          <w:lang w:eastAsia="en-US"/>
        </w:rPr>
      </w:pPr>
      <w:r w:rsidRPr="00822DA8">
        <w:rPr>
          <w:rFonts w:eastAsia="Calibri"/>
          <w:sz w:val="22"/>
          <w:szCs w:val="22"/>
          <w:lang w:eastAsia="en-US"/>
        </w:rPr>
        <w:t>государственной национальной политики Российской Федерации</w:t>
      </w:r>
      <w:r w:rsidRPr="00822DA8">
        <w:rPr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Pr="00822DA8">
        <w:rPr>
          <w:spacing w:val="2"/>
          <w:sz w:val="22"/>
          <w:szCs w:val="22"/>
          <w:shd w:val="clear" w:color="auto" w:fill="FFFFFF"/>
        </w:rPr>
        <w:t>на период до 2025</w:t>
      </w:r>
      <w:r w:rsidRPr="00822DA8">
        <w:rPr>
          <w:color w:val="2D2D2D"/>
          <w:spacing w:val="2"/>
          <w:sz w:val="22"/>
          <w:szCs w:val="22"/>
          <w:shd w:val="clear" w:color="auto" w:fill="FFFFFF"/>
        </w:rPr>
        <w:t xml:space="preserve"> </w:t>
      </w:r>
      <w:r w:rsidRPr="00822DA8">
        <w:rPr>
          <w:spacing w:val="2"/>
          <w:sz w:val="22"/>
          <w:szCs w:val="22"/>
          <w:shd w:val="clear" w:color="auto" w:fill="FFFFFF"/>
        </w:rPr>
        <w:t>года на 2022 - 2025 годы</w:t>
      </w:r>
      <w:r w:rsidRPr="00822DA8">
        <w:rPr>
          <w:rFonts w:eastAsia="Calibri"/>
          <w:sz w:val="22"/>
          <w:szCs w:val="22"/>
          <w:lang w:eastAsia="en-US"/>
        </w:rPr>
        <w:t xml:space="preserve"> </w:t>
      </w:r>
    </w:p>
    <w:p w:rsidR="004F4762" w:rsidRPr="00822DA8" w:rsidRDefault="004F4762" w:rsidP="004F4762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4F4762" w:rsidRPr="00822DA8" w:rsidRDefault="004F4762" w:rsidP="004F4762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4F4762" w:rsidRPr="00822DA8" w:rsidRDefault="004F4762" w:rsidP="004F4762">
      <w:pPr>
        <w:ind w:firstLine="708"/>
        <w:rPr>
          <w:rFonts w:eastAsia="Calibri"/>
          <w:sz w:val="22"/>
          <w:szCs w:val="22"/>
          <w:lang w:eastAsia="en-US"/>
        </w:rPr>
      </w:pPr>
      <w:proofErr w:type="gramStart"/>
      <w:r w:rsidRPr="00822DA8">
        <w:rPr>
          <w:rFonts w:eastAsia="Calibri"/>
          <w:sz w:val="22"/>
          <w:szCs w:val="22"/>
          <w:lang w:eastAsia="en-US"/>
        </w:rPr>
        <w:t xml:space="preserve">В соответствии с п.п.6.1, 6.2, ст.15 Федерального закона от 06.10.2003 № 131 – ФЗ " Об общих принципах организации местного самоуправления в Российской Федерации», распоряжением правительства Новосибирской области </w:t>
      </w:r>
      <w:r w:rsidRPr="00822DA8">
        <w:rPr>
          <w:spacing w:val="2"/>
          <w:sz w:val="22"/>
          <w:szCs w:val="22"/>
          <w:shd w:val="clear" w:color="auto" w:fill="FFFFFF"/>
        </w:rPr>
        <w:t>от 22 апреля 2019 года N 151-рп</w:t>
      </w:r>
      <w:r w:rsidRPr="00822DA8">
        <w:rPr>
          <w:spacing w:val="2"/>
          <w:sz w:val="22"/>
          <w:szCs w:val="22"/>
        </w:rPr>
        <w:t xml:space="preserve"> "</w:t>
      </w:r>
      <w:r w:rsidRPr="00822DA8">
        <w:rPr>
          <w:spacing w:val="2"/>
          <w:sz w:val="22"/>
          <w:szCs w:val="22"/>
          <w:shd w:val="clear" w:color="auto" w:fill="FFFFFF"/>
        </w:rPr>
        <w:t>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</w:t>
      </w:r>
      <w:proofErr w:type="gramEnd"/>
      <w:r w:rsidRPr="00822DA8">
        <w:rPr>
          <w:spacing w:val="2"/>
          <w:sz w:val="22"/>
          <w:szCs w:val="22"/>
          <w:shd w:val="clear" w:color="auto" w:fill="FFFFFF"/>
        </w:rPr>
        <w:t xml:space="preserve"> 2019-2021 годы"</w:t>
      </w:r>
      <w:r w:rsidRPr="00822DA8">
        <w:rPr>
          <w:rFonts w:eastAsia="Calibri"/>
          <w:sz w:val="22"/>
          <w:szCs w:val="22"/>
          <w:lang w:eastAsia="en-US"/>
        </w:rPr>
        <w:t xml:space="preserve"> администрация  Промышленного сельсовета </w:t>
      </w:r>
      <w:proofErr w:type="spellStart"/>
      <w:r w:rsidRPr="00822DA8">
        <w:rPr>
          <w:rFonts w:eastAsia="Calibri"/>
          <w:sz w:val="22"/>
          <w:szCs w:val="22"/>
          <w:lang w:eastAsia="en-US"/>
        </w:rPr>
        <w:t>Искитимского</w:t>
      </w:r>
      <w:proofErr w:type="spellEnd"/>
      <w:r w:rsidRPr="00822DA8">
        <w:rPr>
          <w:rFonts w:eastAsia="Calibri"/>
          <w:sz w:val="22"/>
          <w:szCs w:val="22"/>
          <w:lang w:eastAsia="en-US"/>
        </w:rPr>
        <w:t xml:space="preserve"> района Новосибирской области</w:t>
      </w:r>
    </w:p>
    <w:p w:rsidR="004F4762" w:rsidRPr="00822DA8" w:rsidRDefault="004F4762" w:rsidP="004F4762">
      <w:pPr>
        <w:rPr>
          <w:sz w:val="22"/>
          <w:szCs w:val="22"/>
        </w:rPr>
      </w:pPr>
      <w:r w:rsidRPr="00822DA8">
        <w:rPr>
          <w:sz w:val="22"/>
          <w:szCs w:val="22"/>
        </w:rPr>
        <w:t>ПОСТАНОВЛЯЕТ:</w:t>
      </w:r>
    </w:p>
    <w:p w:rsidR="004F4762" w:rsidRPr="00822DA8" w:rsidRDefault="004F4762" w:rsidP="004F4762">
      <w:pPr>
        <w:ind w:firstLine="708"/>
        <w:rPr>
          <w:sz w:val="22"/>
          <w:szCs w:val="22"/>
        </w:rPr>
      </w:pPr>
      <w:r w:rsidRPr="00822DA8">
        <w:rPr>
          <w:sz w:val="22"/>
          <w:szCs w:val="22"/>
        </w:rPr>
        <w:t xml:space="preserve">1. Утвердить план мероприятий по реализации Стратегии государственной национальной политики Российской Федерации </w:t>
      </w:r>
      <w:r w:rsidRPr="00822DA8">
        <w:rPr>
          <w:spacing w:val="2"/>
          <w:sz w:val="22"/>
          <w:szCs w:val="22"/>
          <w:shd w:val="clear" w:color="auto" w:fill="FFFFFF"/>
        </w:rPr>
        <w:t>на период до 2025 года на 2022  -2025 годы</w:t>
      </w:r>
      <w:r w:rsidRPr="00822DA8">
        <w:rPr>
          <w:sz w:val="22"/>
          <w:szCs w:val="22"/>
        </w:rPr>
        <w:t>, согласно приложению к настоящему постановлению.</w:t>
      </w:r>
    </w:p>
    <w:p w:rsidR="004F4762" w:rsidRPr="00822DA8" w:rsidRDefault="004F4762" w:rsidP="004F4762">
      <w:pPr>
        <w:ind w:firstLine="708"/>
        <w:rPr>
          <w:sz w:val="22"/>
          <w:szCs w:val="22"/>
        </w:rPr>
      </w:pPr>
      <w:r w:rsidRPr="00822DA8">
        <w:rPr>
          <w:sz w:val="22"/>
          <w:szCs w:val="22"/>
        </w:rPr>
        <w:t xml:space="preserve">2. </w:t>
      </w:r>
      <w:r w:rsidRPr="00822DA8">
        <w:rPr>
          <w:rFonts w:eastAsia="Calibri"/>
          <w:bCs/>
          <w:sz w:val="22"/>
          <w:szCs w:val="22"/>
          <w:lang w:eastAsia="en-US"/>
        </w:rPr>
        <w:t xml:space="preserve">Опубликовать данное постановление в периодическом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822DA8">
        <w:rPr>
          <w:rFonts w:eastAsia="Calibri"/>
          <w:bCs/>
          <w:sz w:val="22"/>
          <w:szCs w:val="22"/>
          <w:lang w:eastAsia="en-US"/>
        </w:rPr>
        <w:t>Искитимского</w:t>
      </w:r>
      <w:proofErr w:type="spellEnd"/>
      <w:r w:rsidRPr="00822DA8">
        <w:rPr>
          <w:rFonts w:eastAsia="Calibri"/>
          <w:bCs/>
          <w:sz w:val="22"/>
          <w:szCs w:val="22"/>
          <w:lang w:eastAsia="en-US"/>
        </w:rPr>
        <w:t xml:space="preserve"> района Новосибирской области.</w:t>
      </w:r>
    </w:p>
    <w:p w:rsidR="004F4762" w:rsidRPr="00822DA8" w:rsidRDefault="004F4762" w:rsidP="004F4762">
      <w:pPr>
        <w:tabs>
          <w:tab w:val="left" w:pos="0"/>
        </w:tabs>
        <w:rPr>
          <w:sz w:val="22"/>
          <w:szCs w:val="22"/>
        </w:rPr>
      </w:pPr>
      <w:r w:rsidRPr="00822DA8">
        <w:rPr>
          <w:sz w:val="22"/>
          <w:szCs w:val="22"/>
        </w:rPr>
        <w:t xml:space="preserve">3. </w:t>
      </w:r>
      <w:proofErr w:type="gramStart"/>
      <w:r w:rsidRPr="00822DA8">
        <w:rPr>
          <w:sz w:val="22"/>
          <w:szCs w:val="22"/>
        </w:rPr>
        <w:t>Контроль за</w:t>
      </w:r>
      <w:proofErr w:type="gramEnd"/>
      <w:r w:rsidRPr="00822DA8">
        <w:rPr>
          <w:sz w:val="22"/>
          <w:szCs w:val="22"/>
        </w:rPr>
        <w:t xml:space="preserve"> исполнением настоящего постановления возложить на специалиста 2 разряда Лазарева А.С.</w:t>
      </w:r>
    </w:p>
    <w:p w:rsidR="004F4762" w:rsidRPr="00822DA8" w:rsidRDefault="004F4762" w:rsidP="004F4762">
      <w:pPr>
        <w:rPr>
          <w:sz w:val="22"/>
          <w:szCs w:val="22"/>
        </w:rPr>
      </w:pPr>
    </w:p>
    <w:p w:rsidR="004F4762" w:rsidRPr="00822DA8" w:rsidRDefault="004F4762" w:rsidP="004F4762">
      <w:pPr>
        <w:rPr>
          <w:sz w:val="22"/>
          <w:szCs w:val="22"/>
        </w:rPr>
      </w:pPr>
    </w:p>
    <w:p w:rsidR="004F4762" w:rsidRPr="00822DA8" w:rsidRDefault="004F4762" w:rsidP="004F4762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Промышленного сельсовета                                                                 К.Э. </w:t>
      </w:r>
      <w:proofErr w:type="spellStart"/>
      <w:r w:rsidRPr="00822DA8">
        <w:rPr>
          <w:sz w:val="22"/>
          <w:szCs w:val="22"/>
        </w:rPr>
        <w:t>Кутюн</w:t>
      </w:r>
      <w:proofErr w:type="spellEnd"/>
    </w:p>
    <w:p w:rsidR="00FA3186" w:rsidRPr="00822DA8" w:rsidRDefault="00FA3186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FA3186" w:rsidRPr="00822DA8" w:rsidRDefault="00FA3186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421D6E" w:rsidRPr="00822DA8" w:rsidRDefault="00421D6E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421D6E" w:rsidRPr="00822DA8" w:rsidRDefault="00421D6E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421D6E" w:rsidRPr="00822DA8" w:rsidRDefault="00421D6E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FA3186" w:rsidRPr="00822DA8" w:rsidRDefault="00FA3186" w:rsidP="00FA3186">
      <w:pPr>
        <w:ind w:firstLine="900"/>
        <w:jc w:val="right"/>
        <w:rPr>
          <w:bCs/>
          <w:sz w:val="22"/>
          <w:szCs w:val="22"/>
        </w:rPr>
      </w:pPr>
      <w:r w:rsidRPr="00822DA8">
        <w:rPr>
          <w:sz w:val="22"/>
          <w:szCs w:val="22"/>
        </w:rPr>
        <w:t>П</w:t>
      </w:r>
      <w:r w:rsidRPr="00822DA8">
        <w:rPr>
          <w:bCs/>
          <w:sz w:val="22"/>
          <w:szCs w:val="22"/>
        </w:rPr>
        <w:t xml:space="preserve">риложение к </w:t>
      </w:r>
      <w:r w:rsidR="008752B1">
        <w:rPr>
          <w:bCs/>
          <w:sz w:val="22"/>
          <w:szCs w:val="22"/>
        </w:rPr>
        <w:t>постановлению</w:t>
      </w:r>
      <w:r w:rsidRPr="00822DA8">
        <w:rPr>
          <w:bCs/>
          <w:sz w:val="22"/>
          <w:szCs w:val="22"/>
        </w:rPr>
        <w:t xml:space="preserve"> </w:t>
      </w:r>
    </w:p>
    <w:p w:rsidR="00FA3186" w:rsidRPr="00822DA8" w:rsidRDefault="00FA3186" w:rsidP="00FA3186">
      <w:pPr>
        <w:ind w:firstLine="900"/>
        <w:jc w:val="right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>Промышленного</w:t>
      </w:r>
      <w:r w:rsidRPr="00822DA8">
        <w:rPr>
          <w:sz w:val="22"/>
          <w:szCs w:val="22"/>
        </w:rPr>
        <w:t xml:space="preserve">  </w:t>
      </w:r>
      <w:r w:rsidRPr="00822DA8">
        <w:rPr>
          <w:bCs/>
          <w:sz w:val="22"/>
          <w:szCs w:val="22"/>
        </w:rPr>
        <w:t>сельсовета</w:t>
      </w:r>
    </w:p>
    <w:p w:rsidR="00FA3186" w:rsidRPr="00822DA8" w:rsidRDefault="00FA3186" w:rsidP="00FA3186">
      <w:pPr>
        <w:ind w:firstLine="900"/>
        <w:jc w:val="right"/>
        <w:rPr>
          <w:bCs/>
          <w:sz w:val="22"/>
          <w:szCs w:val="22"/>
        </w:rPr>
      </w:pPr>
      <w:proofErr w:type="spellStart"/>
      <w:r w:rsidRPr="00822DA8">
        <w:rPr>
          <w:bCs/>
          <w:sz w:val="22"/>
          <w:szCs w:val="22"/>
        </w:rPr>
        <w:t>Искитимского</w:t>
      </w:r>
      <w:proofErr w:type="spellEnd"/>
      <w:r w:rsidRPr="00822DA8">
        <w:rPr>
          <w:bCs/>
          <w:sz w:val="22"/>
          <w:szCs w:val="22"/>
        </w:rPr>
        <w:t xml:space="preserve">   района Новосибирской области </w:t>
      </w:r>
    </w:p>
    <w:p w:rsidR="00FA3186" w:rsidRPr="00822DA8" w:rsidRDefault="00FA3186" w:rsidP="00FA3186">
      <w:pPr>
        <w:ind w:firstLine="900"/>
        <w:jc w:val="center"/>
        <w:rPr>
          <w:bCs/>
          <w:sz w:val="22"/>
          <w:szCs w:val="22"/>
        </w:rPr>
      </w:pPr>
      <w:r w:rsidRPr="00822DA8">
        <w:rPr>
          <w:bCs/>
          <w:sz w:val="22"/>
          <w:szCs w:val="22"/>
        </w:rPr>
        <w:t xml:space="preserve">                                                                                      </w:t>
      </w:r>
      <w:r w:rsidR="008752B1">
        <w:rPr>
          <w:bCs/>
          <w:sz w:val="22"/>
          <w:szCs w:val="22"/>
        </w:rPr>
        <w:t xml:space="preserve">                       </w:t>
      </w:r>
      <w:r w:rsidRPr="00822DA8">
        <w:rPr>
          <w:bCs/>
          <w:sz w:val="22"/>
          <w:szCs w:val="22"/>
        </w:rPr>
        <w:t xml:space="preserve">  От 03.02.2022  года №8 </w:t>
      </w:r>
    </w:p>
    <w:p w:rsidR="00025705" w:rsidRPr="00822DA8" w:rsidRDefault="00025705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025705" w:rsidRPr="00822DA8" w:rsidRDefault="00025705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025705" w:rsidRPr="00822DA8" w:rsidRDefault="00025705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025705" w:rsidRPr="00822DA8" w:rsidRDefault="00025705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025705" w:rsidRPr="00822DA8" w:rsidRDefault="00025705" w:rsidP="00ED2B56">
      <w:pPr>
        <w:pStyle w:val="a4"/>
        <w:tabs>
          <w:tab w:val="left" w:pos="8364"/>
        </w:tabs>
        <w:rPr>
          <w:bCs/>
          <w:sz w:val="22"/>
          <w:szCs w:val="22"/>
        </w:rPr>
      </w:pPr>
    </w:p>
    <w:p w:rsidR="00ED2B56" w:rsidRPr="00822DA8" w:rsidRDefault="00ED2B56" w:rsidP="00ED2B56">
      <w:pPr>
        <w:jc w:val="center"/>
        <w:rPr>
          <w:sz w:val="22"/>
          <w:szCs w:val="22"/>
        </w:rPr>
      </w:pPr>
      <w:r w:rsidRPr="00822DA8">
        <w:rPr>
          <w:sz w:val="22"/>
          <w:szCs w:val="22"/>
        </w:rPr>
        <w:t xml:space="preserve">План мероприятий по реализации Стратегии государственной национальной политики Российской Федерации  </w:t>
      </w:r>
      <w:r w:rsidRPr="00822DA8">
        <w:rPr>
          <w:spacing w:val="2"/>
          <w:sz w:val="22"/>
          <w:szCs w:val="22"/>
          <w:shd w:val="clear" w:color="auto" w:fill="FFFFFF"/>
        </w:rPr>
        <w:t>на период до 2025 года на 2022-2025 годы</w:t>
      </w:r>
    </w:p>
    <w:tbl>
      <w:tblPr>
        <w:tblW w:w="11142" w:type="dxa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02"/>
        <w:gridCol w:w="127"/>
        <w:gridCol w:w="1221"/>
        <w:gridCol w:w="141"/>
        <w:gridCol w:w="1650"/>
        <w:gridCol w:w="2277"/>
        <w:gridCol w:w="270"/>
        <w:gridCol w:w="3354"/>
      </w:tblGrid>
      <w:tr w:rsidR="00ED2B56" w:rsidRPr="00822DA8" w:rsidTr="00ED2B56">
        <w:trPr>
          <w:trHeight w:val="83"/>
        </w:trPr>
        <w:tc>
          <w:tcPr>
            <w:tcW w:w="2229" w:type="dxa"/>
            <w:gridSpan w:val="2"/>
          </w:tcPr>
          <w:p w:rsidR="00ED2B56" w:rsidRPr="00822DA8" w:rsidRDefault="00ED2B56" w:rsidP="00341C28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21" w:type="dxa"/>
          </w:tcPr>
          <w:p w:rsidR="00ED2B56" w:rsidRPr="00822DA8" w:rsidRDefault="00ED2B56" w:rsidP="00341C28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791" w:type="dxa"/>
            <w:gridSpan w:val="2"/>
          </w:tcPr>
          <w:p w:rsidR="00ED2B56" w:rsidRPr="00822DA8" w:rsidRDefault="00ED2B56" w:rsidP="00341C28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277" w:type="dxa"/>
          </w:tcPr>
          <w:p w:rsidR="00ED2B56" w:rsidRPr="00822DA8" w:rsidRDefault="00ED2B56" w:rsidP="00341C28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</w:p>
        </w:tc>
        <w:tc>
          <w:tcPr>
            <w:tcW w:w="3624" w:type="dxa"/>
            <w:gridSpan w:val="2"/>
          </w:tcPr>
          <w:p w:rsidR="00ED2B56" w:rsidRPr="00822DA8" w:rsidRDefault="00ED2B56" w:rsidP="00341C28">
            <w:pPr>
              <w:pStyle w:val="aff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Индикаторы (количественные или качественные) для контроля исполнения мероприятия</w:t>
            </w:r>
          </w:p>
        </w:tc>
      </w:tr>
      <w:tr w:rsidR="00ED2B56" w:rsidRPr="00822DA8" w:rsidTr="00ED2B56">
        <w:trPr>
          <w:trHeight w:val="83"/>
        </w:trPr>
        <w:tc>
          <w:tcPr>
            <w:tcW w:w="11142" w:type="dxa"/>
            <w:gridSpan w:val="8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1.Совершенствование государственного управления в сфере реализации государственной национальной политики </w:t>
            </w:r>
            <w:r w:rsidRPr="00822DA8">
              <w:rPr>
                <w:sz w:val="22"/>
                <w:szCs w:val="22"/>
              </w:rPr>
              <w:lastRenderedPageBreak/>
              <w:t xml:space="preserve">Российской Федерации на территории Промышленного  сельсовета </w:t>
            </w:r>
            <w:proofErr w:type="spellStart"/>
            <w:r w:rsidRPr="00822DA8">
              <w:rPr>
                <w:sz w:val="22"/>
                <w:szCs w:val="22"/>
              </w:rPr>
              <w:t>Искитимского</w:t>
            </w:r>
            <w:proofErr w:type="spellEnd"/>
            <w:r w:rsidRPr="00822DA8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ED2B56" w:rsidRPr="00822DA8" w:rsidTr="00ED2B56">
        <w:trPr>
          <w:trHeight w:val="83"/>
        </w:trPr>
        <w:tc>
          <w:tcPr>
            <w:tcW w:w="2229" w:type="dxa"/>
            <w:gridSpan w:val="2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lastRenderedPageBreak/>
              <w:t>Проведение семинара-совещания представителей учреждения культуры по вопросам укрепления единства российской нации, предупреждения межнациональных конфликтов, и профилактики экстремизма</w:t>
            </w:r>
          </w:p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на национальной и религиозной почве</w:t>
            </w:r>
          </w:p>
        </w:tc>
        <w:tc>
          <w:tcPr>
            <w:tcW w:w="1221" w:type="dxa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ежегодно</w:t>
            </w:r>
          </w:p>
        </w:tc>
        <w:tc>
          <w:tcPr>
            <w:tcW w:w="1791" w:type="dxa"/>
            <w:gridSpan w:val="2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Директор МКУК «</w:t>
            </w:r>
            <w:proofErr w:type="spellStart"/>
            <w:r w:rsidRPr="00822DA8">
              <w:rPr>
                <w:sz w:val="22"/>
                <w:szCs w:val="22"/>
              </w:rPr>
              <w:t>Досуговый</w:t>
            </w:r>
            <w:proofErr w:type="spellEnd"/>
            <w:r w:rsidRPr="00822DA8">
              <w:rPr>
                <w:sz w:val="22"/>
                <w:szCs w:val="22"/>
              </w:rPr>
              <w:t xml:space="preserve"> центр Промышленного сельсовета»</w:t>
            </w:r>
          </w:p>
        </w:tc>
        <w:tc>
          <w:tcPr>
            <w:tcW w:w="2277" w:type="dxa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совершенствование системы управления и координации МО при реализации государственной национальной политики Российской Федерации;</w:t>
            </w:r>
          </w:p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24" w:type="dxa"/>
            <w:gridSpan w:val="2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проведение не менее 1 совещания ежегодно</w:t>
            </w:r>
          </w:p>
        </w:tc>
      </w:tr>
      <w:tr w:rsidR="00ED2B56" w:rsidRPr="00822DA8" w:rsidTr="00ED2B56">
        <w:trPr>
          <w:trHeight w:val="83"/>
        </w:trPr>
        <w:tc>
          <w:tcPr>
            <w:tcW w:w="11142" w:type="dxa"/>
            <w:gridSpan w:val="8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2.Укрепление единства и духовной общности многонационального народа Российской Федерации (российской нации) на территории Промышленного сельсовета </w:t>
            </w:r>
            <w:proofErr w:type="spellStart"/>
            <w:r w:rsidRPr="00822DA8">
              <w:rPr>
                <w:sz w:val="22"/>
                <w:szCs w:val="22"/>
              </w:rPr>
              <w:t>Искитимского</w:t>
            </w:r>
            <w:proofErr w:type="spellEnd"/>
            <w:r w:rsidRPr="00822DA8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ED2B56" w:rsidRPr="00822DA8" w:rsidTr="00ED2B56">
        <w:trPr>
          <w:trHeight w:val="83"/>
        </w:trPr>
        <w:tc>
          <w:tcPr>
            <w:tcW w:w="2229" w:type="dxa"/>
            <w:gridSpan w:val="2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Организационная поддержка культурно-массовых мероприятий, посвященных государственным праздникам, дням воинской славы, памятным датам России</w:t>
            </w:r>
          </w:p>
        </w:tc>
        <w:tc>
          <w:tcPr>
            <w:tcW w:w="1221" w:type="dxa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2022-2025 годы</w:t>
            </w:r>
          </w:p>
        </w:tc>
        <w:tc>
          <w:tcPr>
            <w:tcW w:w="1791" w:type="dxa"/>
            <w:gridSpan w:val="2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Администрация Промышленного  сельсовета, Глава, директор МКУК «</w:t>
            </w:r>
            <w:proofErr w:type="spellStart"/>
            <w:r w:rsidRPr="00822DA8">
              <w:rPr>
                <w:sz w:val="22"/>
                <w:szCs w:val="22"/>
              </w:rPr>
              <w:t>Досуговый</w:t>
            </w:r>
            <w:proofErr w:type="spellEnd"/>
            <w:r w:rsidRPr="00822DA8">
              <w:rPr>
                <w:sz w:val="22"/>
                <w:szCs w:val="22"/>
              </w:rPr>
              <w:t xml:space="preserve"> центр Промышленного сельсовета»</w:t>
            </w:r>
          </w:p>
        </w:tc>
        <w:tc>
          <w:tcPr>
            <w:tcW w:w="2547" w:type="dxa"/>
            <w:gridSpan w:val="2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распространение знаний об истории</w:t>
            </w:r>
          </w:p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и культуре народов Российской Федерации</w:t>
            </w:r>
          </w:p>
        </w:tc>
        <w:tc>
          <w:tcPr>
            <w:tcW w:w="3354" w:type="dxa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Количество участников мероприятия</w:t>
            </w:r>
          </w:p>
        </w:tc>
      </w:tr>
      <w:tr w:rsidR="00ED2B56" w:rsidRPr="00822DA8" w:rsidTr="00ED2B56">
        <w:trPr>
          <w:trHeight w:val="83"/>
        </w:trPr>
        <w:tc>
          <w:tcPr>
            <w:tcW w:w="11142" w:type="dxa"/>
            <w:gridSpan w:val="8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3.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ED2B56" w:rsidRPr="00822DA8" w:rsidTr="00ED2B56">
        <w:trPr>
          <w:trHeight w:val="83"/>
        </w:trPr>
        <w:tc>
          <w:tcPr>
            <w:tcW w:w="2229" w:type="dxa"/>
            <w:gridSpan w:val="2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 xml:space="preserve">Сбор и подготовка аналитических материалов об </w:t>
            </w:r>
            <w:proofErr w:type="spellStart"/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этноконфессиональной</w:t>
            </w:r>
            <w:proofErr w:type="spellEnd"/>
            <w:r w:rsidRPr="00822DA8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МО</w:t>
            </w:r>
          </w:p>
        </w:tc>
        <w:tc>
          <w:tcPr>
            <w:tcW w:w="1221" w:type="dxa"/>
          </w:tcPr>
          <w:p w:rsidR="00ED2B56" w:rsidRPr="00822DA8" w:rsidRDefault="00ED2B56" w:rsidP="00341C28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791" w:type="dxa"/>
            <w:gridSpan w:val="2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Администрация Промышленного сельсовета, Глава</w:t>
            </w:r>
          </w:p>
        </w:tc>
        <w:tc>
          <w:tcPr>
            <w:tcW w:w="2277" w:type="dxa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3624" w:type="dxa"/>
            <w:gridSpan w:val="2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аналитических материалов </w:t>
            </w:r>
          </w:p>
        </w:tc>
      </w:tr>
      <w:tr w:rsidR="00ED2B56" w:rsidRPr="00822DA8" w:rsidTr="00ED2B56">
        <w:trPr>
          <w:trHeight w:val="83"/>
        </w:trPr>
        <w:tc>
          <w:tcPr>
            <w:tcW w:w="2229" w:type="dxa"/>
            <w:gridSpan w:val="2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Ведение банка данных</w:t>
            </w:r>
          </w:p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о действующих</w:t>
            </w:r>
          </w:p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на территории МО религиозных, национальных и казачьих организациях</w:t>
            </w:r>
          </w:p>
        </w:tc>
        <w:tc>
          <w:tcPr>
            <w:tcW w:w="1221" w:type="dxa"/>
          </w:tcPr>
          <w:p w:rsidR="00ED2B56" w:rsidRPr="00822DA8" w:rsidRDefault="00ED2B56" w:rsidP="00341C28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791" w:type="dxa"/>
            <w:gridSpan w:val="2"/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Администрация </w:t>
            </w:r>
            <w:proofErr w:type="gramStart"/>
            <w:r w:rsidRPr="00822DA8">
              <w:rPr>
                <w:sz w:val="22"/>
                <w:szCs w:val="22"/>
              </w:rPr>
              <w:t>Промышленного</w:t>
            </w:r>
            <w:proofErr w:type="gramEnd"/>
          </w:p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сельсовета, уполномоченный специалист администрации</w:t>
            </w:r>
          </w:p>
        </w:tc>
        <w:tc>
          <w:tcPr>
            <w:tcW w:w="2277" w:type="dxa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создание муниципальной системы мониторинга состояния межэтнических отношений и раннего предупреждения конфликтных ситуаций</w:t>
            </w:r>
          </w:p>
        </w:tc>
        <w:tc>
          <w:tcPr>
            <w:tcW w:w="3624" w:type="dxa"/>
            <w:gridSpan w:val="2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 xml:space="preserve">Наличие банка данных </w:t>
            </w:r>
          </w:p>
        </w:tc>
      </w:tr>
      <w:tr w:rsidR="00ED2B56" w:rsidRPr="00822DA8" w:rsidTr="00ED2B56">
        <w:trPr>
          <w:trHeight w:val="83"/>
        </w:trPr>
        <w:tc>
          <w:tcPr>
            <w:tcW w:w="11142" w:type="dxa"/>
            <w:gridSpan w:val="8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 xml:space="preserve">4. Содействие сохранению и развитию этнокультурного многообразия народов на территории Промышленного сельсовета </w:t>
            </w:r>
            <w:proofErr w:type="spellStart"/>
            <w:r w:rsidRPr="00822DA8">
              <w:rPr>
                <w:sz w:val="22"/>
                <w:szCs w:val="22"/>
              </w:rPr>
              <w:t>Искитимского</w:t>
            </w:r>
            <w:proofErr w:type="spellEnd"/>
            <w:r w:rsidRPr="00822DA8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ED2B56" w:rsidRPr="00822DA8" w:rsidTr="00ED2B56">
        <w:trPr>
          <w:trHeight w:val="83"/>
        </w:trPr>
        <w:tc>
          <w:tcPr>
            <w:tcW w:w="2102" w:type="dxa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Организация</w:t>
            </w:r>
          </w:p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и проведение мероприятий, направленных</w:t>
            </w:r>
          </w:p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 xml:space="preserve">на сохранение национальной </w:t>
            </w:r>
            <w:r w:rsidRPr="00822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культуры и традиции народов Новосибирской области</w:t>
            </w:r>
          </w:p>
        </w:tc>
        <w:tc>
          <w:tcPr>
            <w:tcW w:w="1489" w:type="dxa"/>
            <w:gridSpan w:val="3"/>
          </w:tcPr>
          <w:p w:rsidR="00ED2B56" w:rsidRPr="00822DA8" w:rsidRDefault="00ED2B56" w:rsidP="00341C28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1650" w:type="dxa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Директор МКУК «</w:t>
            </w:r>
            <w:proofErr w:type="spellStart"/>
            <w:r w:rsidRPr="00822DA8">
              <w:rPr>
                <w:sz w:val="22"/>
                <w:szCs w:val="22"/>
              </w:rPr>
              <w:t>Досуговый</w:t>
            </w:r>
            <w:proofErr w:type="spellEnd"/>
            <w:r w:rsidRPr="00822DA8">
              <w:rPr>
                <w:sz w:val="22"/>
                <w:szCs w:val="22"/>
              </w:rPr>
              <w:t xml:space="preserve"> центр Промышленного сельсовета»</w:t>
            </w:r>
          </w:p>
        </w:tc>
        <w:tc>
          <w:tcPr>
            <w:tcW w:w="2277" w:type="dxa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культуры межнационального (межэтнического) общения в соответствии с </w:t>
            </w:r>
            <w:r w:rsidRPr="00822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нормами морали и традициями народов Российской Федерации</w:t>
            </w:r>
          </w:p>
        </w:tc>
        <w:tc>
          <w:tcPr>
            <w:tcW w:w="3624" w:type="dxa"/>
            <w:gridSpan w:val="2"/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участников; количество творческих коллективов</w:t>
            </w:r>
          </w:p>
        </w:tc>
      </w:tr>
      <w:tr w:rsidR="00ED2B56" w:rsidRPr="00822DA8" w:rsidTr="00ED2B56">
        <w:trPr>
          <w:trHeight w:val="83"/>
        </w:trPr>
        <w:tc>
          <w:tcPr>
            <w:tcW w:w="11142" w:type="dxa"/>
            <w:gridSpan w:val="8"/>
          </w:tcPr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</w:p>
          <w:p w:rsidR="00ED2B56" w:rsidRPr="00822DA8" w:rsidRDefault="00ED2B56" w:rsidP="00341C28">
            <w:pPr>
              <w:jc w:val="center"/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5.Создание условий для социальной и культурной адаптации и интеграции мигрантов</w:t>
            </w:r>
          </w:p>
        </w:tc>
      </w:tr>
      <w:tr w:rsidR="00ED2B56" w:rsidRPr="00822DA8" w:rsidTr="00ED2B56">
        <w:trPr>
          <w:trHeight w:val="3660"/>
        </w:trPr>
        <w:tc>
          <w:tcPr>
            <w:tcW w:w="2229" w:type="dxa"/>
            <w:gridSpan w:val="2"/>
            <w:tcBorders>
              <w:bottom w:val="single" w:sz="4" w:space="0" w:color="auto"/>
            </w:tcBorders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Привлечение руководителей и представителей национальных организаций к участию в культурно-просветительских мероприятиях, направленных на 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народов, проживающих в поселении</w:t>
            </w: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:rsidR="00ED2B56" w:rsidRPr="00822DA8" w:rsidRDefault="00ED2B56" w:rsidP="00341C28">
            <w:pPr>
              <w:pStyle w:val="aff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Директор, МКУК «</w:t>
            </w:r>
            <w:proofErr w:type="spellStart"/>
            <w:r w:rsidRPr="00822DA8">
              <w:rPr>
                <w:sz w:val="22"/>
                <w:szCs w:val="22"/>
              </w:rPr>
              <w:t>Досуговый</w:t>
            </w:r>
            <w:proofErr w:type="spellEnd"/>
            <w:r w:rsidRPr="00822DA8">
              <w:rPr>
                <w:sz w:val="22"/>
                <w:szCs w:val="22"/>
              </w:rPr>
              <w:t xml:space="preserve"> центр Промышленного сельсовета»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:rsidR="00ED2B56" w:rsidRPr="00822DA8" w:rsidRDefault="00ED2B56" w:rsidP="00341C28">
            <w:pPr>
              <w:pStyle w:val="afa"/>
              <w:rPr>
                <w:rFonts w:ascii="Times New Roman" w:hAnsi="Times New Roman" w:cs="Times New Roman"/>
                <w:sz w:val="22"/>
                <w:szCs w:val="22"/>
              </w:rPr>
            </w:pPr>
            <w:r w:rsidRPr="00822DA8">
              <w:rPr>
                <w:rFonts w:ascii="Times New Roman" w:hAnsi="Times New Roman" w:cs="Times New Roman"/>
                <w:sz w:val="22"/>
                <w:szCs w:val="22"/>
              </w:rPr>
              <w:t>формирование и распространение идей духовного и гражданского единства, дружбы народов, общественного и межнационального согласия, популяризации знаний об истории и культуре народов</w:t>
            </w:r>
          </w:p>
        </w:tc>
        <w:tc>
          <w:tcPr>
            <w:tcW w:w="3624" w:type="dxa"/>
            <w:gridSpan w:val="2"/>
            <w:tcBorders>
              <w:bottom w:val="single" w:sz="4" w:space="0" w:color="auto"/>
            </w:tcBorders>
          </w:tcPr>
          <w:p w:rsidR="00ED2B56" w:rsidRPr="00822DA8" w:rsidRDefault="00ED2B56" w:rsidP="00341C28">
            <w:pPr>
              <w:rPr>
                <w:sz w:val="22"/>
                <w:szCs w:val="22"/>
              </w:rPr>
            </w:pPr>
            <w:r w:rsidRPr="00822DA8">
              <w:rPr>
                <w:sz w:val="22"/>
                <w:szCs w:val="22"/>
              </w:rPr>
              <w:t>количество мероприятий</w:t>
            </w:r>
          </w:p>
        </w:tc>
      </w:tr>
    </w:tbl>
    <w:p w:rsidR="008E47A5" w:rsidRPr="00822DA8" w:rsidRDefault="008E47A5" w:rsidP="008E47A5">
      <w:pPr>
        <w:jc w:val="center"/>
        <w:rPr>
          <w:b/>
          <w:color w:val="000000" w:themeColor="text1"/>
          <w:sz w:val="22"/>
          <w:szCs w:val="22"/>
        </w:rPr>
      </w:pPr>
    </w:p>
    <w:p w:rsidR="008E47A5" w:rsidRPr="00822DA8" w:rsidRDefault="008E47A5" w:rsidP="008E47A5">
      <w:pPr>
        <w:jc w:val="center"/>
        <w:rPr>
          <w:b/>
          <w:color w:val="000000" w:themeColor="text1"/>
          <w:sz w:val="22"/>
          <w:szCs w:val="22"/>
        </w:rPr>
      </w:pPr>
    </w:p>
    <w:p w:rsidR="008E47A5" w:rsidRDefault="008E47A5" w:rsidP="008E47A5">
      <w:pPr>
        <w:jc w:val="center"/>
        <w:rPr>
          <w:b/>
          <w:color w:val="000000" w:themeColor="text1"/>
          <w:sz w:val="22"/>
          <w:szCs w:val="22"/>
        </w:rPr>
      </w:pPr>
    </w:p>
    <w:p w:rsidR="00822DA8" w:rsidRPr="00822DA8" w:rsidRDefault="00822DA8" w:rsidP="00B7365C">
      <w:pPr>
        <w:rPr>
          <w:b/>
          <w:color w:val="000000" w:themeColor="text1"/>
          <w:sz w:val="22"/>
          <w:szCs w:val="22"/>
        </w:rPr>
      </w:pPr>
    </w:p>
    <w:p w:rsidR="008E47A5" w:rsidRPr="00822DA8" w:rsidRDefault="008E47A5" w:rsidP="008E47A5">
      <w:pPr>
        <w:jc w:val="center"/>
        <w:rPr>
          <w:b/>
          <w:color w:val="000000" w:themeColor="text1"/>
          <w:sz w:val="22"/>
          <w:szCs w:val="22"/>
        </w:rPr>
      </w:pPr>
    </w:p>
    <w:p w:rsidR="008E47A5" w:rsidRPr="00822DA8" w:rsidRDefault="008E47A5" w:rsidP="008E47A5">
      <w:pPr>
        <w:jc w:val="center"/>
        <w:rPr>
          <w:b/>
          <w:sz w:val="22"/>
          <w:szCs w:val="22"/>
        </w:rPr>
      </w:pPr>
      <w:r w:rsidRPr="00822DA8">
        <w:rPr>
          <w:b/>
          <w:color w:val="000000" w:themeColor="text1"/>
          <w:sz w:val="22"/>
          <w:szCs w:val="22"/>
        </w:rPr>
        <w:t>***</w:t>
      </w:r>
    </w:p>
    <w:p w:rsidR="008E47A5" w:rsidRPr="00822DA8" w:rsidRDefault="008E47A5" w:rsidP="008E47A5">
      <w:pPr>
        <w:rPr>
          <w:b/>
          <w:sz w:val="22"/>
          <w:szCs w:val="22"/>
        </w:rPr>
      </w:pPr>
    </w:p>
    <w:p w:rsidR="008E47A5" w:rsidRPr="00822DA8" w:rsidRDefault="008E47A5" w:rsidP="008E47A5">
      <w:pPr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 xml:space="preserve">                                                                 </w:t>
      </w:r>
      <w:r w:rsidR="00B7365C">
        <w:rPr>
          <w:b/>
          <w:sz w:val="22"/>
          <w:szCs w:val="22"/>
        </w:rPr>
        <w:t xml:space="preserve">      </w:t>
      </w:r>
      <w:r w:rsidRPr="00822DA8">
        <w:rPr>
          <w:b/>
          <w:sz w:val="22"/>
          <w:szCs w:val="22"/>
        </w:rPr>
        <w:t xml:space="preserve"> АДМИНИСТРАЦИЯ </w:t>
      </w:r>
    </w:p>
    <w:p w:rsidR="008E47A5" w:rsidRPr="00822DA8" w:rsidRDefault="00B7365C" w:rsidP="008E47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8E47A5" w:rsidRPr="00822DA8">
        <w:rPr>
          <w:b/>
          <w:sz w:val="22"/>
          <w:szCs w:val="22"/>
        </w:rPr>
        <w:t>ПРОМЫШЛЕННОГО СЕЛЬСОВЕТА</w:t>
      </w:r>
    </w:p>
    <w:p w:rsidR="008E47A5" w:rsidRPr="00822DA8" w:rsidRDefault="00B7365C" w:rsidP="008E47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8E47A5" w:rsidRPr="00822DA8">
        <w:rPr>
          <w:b/>
          <w:sz w:val="22"/>
          <w:szCs w:val="22"/>
        </w:rPr>
        <w:t>ИСКИТИМСКОГО РАЙОНА НОВОСИБИРСКОЙ ОБЛАСТИ</w:t>
      </w:r>
    </w:p>
    <w:p w:rsidR="008E47A5" w:rsidRPr="00822DA8" w:rsidRDefault="008E47A5" w:rsidP="008E47A5">
      <w:pPr>
        <w:jc w:val="center"/>
        <w:rPr>
          <w:b/>
          <w:sz w:val="22"/>
          <w:szCs w:val="22"/>
        </w:rPr>
      </w:pPr>
    </w:p>
    <w:p w:rsidR="008E47A5" w:rsidRPr="00822DA8" w:rsidRDefault="008E47A5" w:rsidP="008E47A5">
      <w:pPr>
        <w:jc w:val="center"/>
        <w:rPr>
          <w:b/>
          <w:sz w:val="22"/>
          <w:szCs w:val="22"/>
        </w:rPr>
      </w:pPr>
      <w:proofErr w:type="gramStart"/>
      <w:r w:rsidRPr="00822DA8">
        <w:rPr>
          <w:b/>
          <w:sz w:val="22"/>
          <w:szCs w:val="22"/>
        </w:rPr>
        <w:t>П</w:t>
      </w:r>
      <w:proofErr w:type="gramEnd"/>
      <w:r w:rsidRPr="00822DA8">
        <w:rPr>
          <w:b/>
          <w:sz w:val="22"/>
          <w:szCs w:val="22"/>
        </w:rPr>
        <w:t xml:space="preserve"> О С Т А Н О В Л Е Н И Е</w:t>
      </w:r>
    </w:p>
    <w:p w:rsidR="008E47A5" w:rsidRPr="00822DA8" w:rsidRDefault="00B7365C" w:rsidP="00B7365C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 w:rsidR="008E47A5" w:rsidRPr="00822DA8">
        <w:rPr>
          <w:sz w:val="22"/>
          <w:szCs w:val="22"/>
          <w:u w:val="single"/>
        </w:rPr>
        <w:t>от 03.02.2022 № 9</w:t>
      </w:r>
    </w:p>
    <w:p w:rsidR="008E47A5" w:rsidRPr="00822DA8" w:rsidRDefault="008E47A5" w:rsidP="008E47A5">
      <w:pPr>
        <w:jc w:val="center"/>
        <w:rPr>
          <w:sz w:val="22"/>
          <w:szCs w:val="22"/>
        </w:rPr>
      </w:pPr>
      <w:proofErr w:type="spellStart"/>
      <w:r w:rsidRPr="00822DA8">
        <w:rPr>
          <w:sz w:val="22"/>
          <w:szCs w:val="22"/>
        </w:rPr>
        <w:t>п</w:t>
      </w:r>
      <w:proofErr w:type="gramStart"/>
      <w:r w:rsidRPr="00822DA8">
        <w:rPr>
          <w:sz w:val="22"/>
          <w:szCs w:val="22"/>
        </w:rPr>
        <w:t>.К</w:t>
      </w:r>
      <w:proofErr w:type="gramEnd"/>
      <w:r w:rsidRPr="00822DA8">
        <w:rPr>
          <w:sz w:val="22"/>
          <w:szCs w:val="22"/>
        </w:rPr>
        <w:t>ерамкмбинат</w:t>
      </w:r>
      <w:proofErr w:type="spellEnd"/>
    </w:p>
    <w:p w:rsidR="008E47A5" w:rsidRPr="00822DA8" w:rsidRDefault="008E47A5" w:rsidP="008E47A5">
      <w:pPr>
        <w:jc w:val="both"/>
        <w:rPr>
          <w:sz w:val="22"/>
          <w:szCs w:val="22"/>
        </w:rPr>
      </w:pPr>
    </w:p>
    <w:p w:rsidR="008E47A5" w:rsidRPr="00822DA8" w:rsidRDefault="008E47A5" w:rsidP="008E47A5">
      <w:pPr>
        <w:rPr>
          <w:sz w:val="22"/>
          <w:szCs w:val="22"/>
        </w:rPr>
      </w:pPr>
      <w:r w:rsidRPr="00822DA8">
        <w:rPr>
          <w:sz w:val="22"/>
          <w:szCs w:val="22"/>
        </w:rPr>
        <w:t>О принятии решения об упрощенном осуществлении</w:t>
      </w:r>
    </w:p>
    <w:p w:rsidR="008E47A5" w:rsidRPr="00822DA8" w:rsidRDefault="008E47A5" w:rsidP="008E47A5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внутреннего финансового аудита администрацией </w:t>
      </w:r>
    </w:p>
    <w:p w:rsidR="008E47A5" w:rsidRPr="00822DA8" w:rsidRDefault="008E47A5" w:rsidP="008E47A5">
      <w:pPr>
        <w:rPr>
          <w:sz w:val="22"/>
          <w:szCs w:val="22"/>
        </w:rPr>
      </w:pPr>
      <w:r w:rsidRPr="00822DA8">
        <w:rPr>
          <w:sz w:val="22"/>
          <w:szCs w:val="22"/>
        </w:rPr>
        <w:t xml:space="preserve">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</w:t>
      </w:r>
    </w:p>
    <w:p w:rsidR="008E47A5" w:rsidRPr="00822DA8" w:rsidRDefault="008E47A5" w:rsidP="008E47A5">
      <w:pPr>
        <w:rPr>
          <w:sz w:val="22"/>
          <w:szCs w:val="22"/>
        </w:rPr>
      </w:pPr>
      <w:r w:rsidRPr="00822DA8">
        <w:rPr>
          <w:sz w:val="22"/>
          <w:szCs w:val="22"/>
        </w:rPr>
        <w:t>Новосибирской области</w:t>
      </w:r>
    </w:p>
    <w:p w:rsidR="008E47A5" w:rsidRPr="00822DA8" w:rsidRDefault="008E47A5" w:rsidP="008E47A5">
      <w:pPr>
        <w:jc w:val="both"/>
        <w:rPr>
          <w:b/>
          <w:sz w:val="22"/>
          <w:szCs w:val="22"/>
        </w:rPr>
      </w:pPr>
    </w:p>
    <w:p w:rsidR="008E47A5" w:rsidRPr="00822DA8" w:rsidRDefault="008E47A5" w:rsidP="008E47A5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 </w:t>
      </w:r>
      <w:proofErr w:type="gramStart"/>
      <w:r w:rsidRPr="00822DA8">
        <w:rPr>
          <w:sz w:val="22"/>
          <w:szCs w:val="22"/>
        </w:rPr>
        <w:t xml:space="preserve">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822DA8">
        <w:rPr>
          <w:sz w:val="22"/>
          <w:szCs w:val="22"/>
          <w:shd w:val="clear" w:color="auto" w:fill="FFFFFF"/>
        </w:rPr>
        <w:t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</w:t>
      </w:r>
      <w:proofErr w:type="gramEnd"/>
      <w:r w:rsidRPr="00822DA8">
        <w:rPr>
          <w:sz w:val="22"/>
          <w:szCs w:val="22"/>
          <w:shd w:val="clear" w:color="auto" w:fill="FFFFFF"/>
        </w:rPr>
        <w:t xml:space="preserve">, </w:t>
      </w:r>
      <w:r w:rsidRPr="00822DA8">
        <w:rPr>
          <w:sz w:val="22"/>
          <w:szCs w:val="22"/>
        </w:rPr>
        <w:t xml:space="preserve"> администрация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</w:t>
      </w:r>
    </w:p>
    <w:p w:rsidR="008E47A5" w:rsidRPr="00822DA8" w:rsidRDefault="008E47A5" w:rsidP="008E47A5">
      <w:pPr>
        <w:ind w:firstLine="567"/>
        <w:jc w:val="both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lastRenderedPageBreak/>
        <w:t xml:space="preserve"> ПОСТАНОВЛЯЕТ:</w:t>
      </w:r>
    </w:p>
    <w:p w:rsidR="008E47A5" w:rsidRPr="00822DA8" w:rsidRDefault="008E47A5" w:rsidP="008E47A5">
      <w:pPr>
        <w:ind w:firstLine="708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1. Принять решение об упрощенном осуществлении внутреннего финансового аудита администрацией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8E47A5" w:rsidRPr="00822DA8" w:rsidRDefault="008E47A5" w:rsidP="008E47A5">
      <w:pPr>
        <w:ind w:firstLine="708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2.Наделить полномочиями по осуществлению внутреннего финансового аудита главу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области.</w:t>
      </w:r>
    </w:p>
    <w:p w:rsidR="008E47A5" w:rsidRPr="00822DA8" w:rsidRDefault="008E47A5" w:rsidP="008E47A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  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8E47A5" w:rsidRPr="00822DA8" w:rsidRDefault="008E47A5" w:rsidP="008E47A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организует и осуществляет внутренний финансовый контроль;</w:t>
      </w:r>
    </w:p>
    <w:p w:rsidR="008E47A5" w:rsidRPr="00822DA8" w:rsidRDefault="008E47A5" w:rsidP="008E47A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8" w:anchor="block_1014" w:history="1">
        <w:r w:rsidRPr="00822DA8">
          <w:rPr>
            <w:rStyle w:val="a3"/>
            <w:sz w:val="22"/>
            <w:szCs w:val="22"/>
          </w:rPr>
          <w:t>пунктом 14</w:t>
        </w:r>
      </w:hyperlink>
      <w:r w:rsidRPr="00822DA8">
        <w:rPr>
          <w:sz w:val="22"/>
          <w:szCs w:val="22"/>
        </w:rPr>
        <w:t xml:space="preserve"> федерального стандарта внутреннего финансового аудита, утвержденного </w:t>
      </w:r>
      <w:r w:rsidRPr="00822DA8">
        <w:rPr>
          <w:sz w:val="22"/>
          <w:szCs w:val="22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822DA8">
        <w:rPr>
          <w:sz w:val="22"/>
          <w:szCs w:val="22"/>
        </w:rPr>
        <w:t>;</w:t>
      </w:r>
    </w:p>
    <w:p w:rsidR="008E47A5" w:rsidRPr="00822DA8" w:rsidRDefault="008E47A5" w:rsidP="008E47A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9" w:anchor="block_1016" w:history="1">
        <w:r w:rsidRPr="00822DA8">
          <w:rPr>
            <w:rStyle w:val="a3"/>
            <w:sz w:val="22"/>
            <w:szCs w:val="22"/>
          </w:rPr>
          <w:t>пунктом 16</w:t>
        </w:r>
      </w:hyperlink>
      <w:r w:rsidRPr="00822DA8">
        <w:rPr>
          <w:sz w:val="22"/>
          <w:szCs w:val="22"/>
        </w:rPr>
        <w:t xml:space="preserve"> федерального стандарта внутреннего финансового аудита, утвержденного </w:t>
      </w:r>
      <w:r w:rsidRPr="00822DA8">
        <w:rPr>
          <w:sz w:val="22"/>
          <w:szCs w:val="22"/>
          <w:shd w:val="clear" w:color="auto" w:fill="FFFFFF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822DA8">
        <w:rPr>
          <w:sz w:val="22"/>
          <w:szCs w:val="22"/>
        </w:rPr>
        <w:t>.</w:t>
      </w:r>
    </w:p>
    <w:p w:rsidR="008E47A5" w:rsidRPr="00822DA8" w:rsidRDefault="008E47A5" w:rsidP="008E47A5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3. Опубликовать настоящее постановление в периодическом печатном издании «Вестник Промышленного сельсовета» и разместить на официальном сайте администрации Промышленного сельсовета </w:t>
      </w:r>
      <w:proofErr w:type="spellStart"/>
      <w:r w:rsidRPr="00822DA8">
        <w:rPr>
          <w:sz w:val="22"/>
          <w:szCs w:val="22"/>
        </w:rPr>
        <w:t>Искитимского</w:t>
      </w:r>
      <w:proofErr w:type="spellEnd"/>
      <w:r w:rsidRPr="00822DA8">
        <w:rPr>
          <w:sz w:val="22"/>
          <w:szCs w:val="22"/>
        </w:rPr>
        <w:t xml:space="preserve"> района Новосибирской области района Новосибирской области.</w:t>
      </w:r>
    </w:p>
    <w:p w:rsidR="008E47A5" w:rsidRPr="00822DA8" w:rsidRDefault="008E47A5" w:rsidP="008E47A5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        4. </w:t>
      </w:r>
      <w:proofErr w:type="gramStart"/>
      <w:r w:rsidRPr="00822DA8">
        <w:rPr>
          <w:sz w:val="22"/>
          <w:szCs w:val="22"/>
        </w:rPr>
        <w:t>Контроль за</w:t>
      </w:r>
      <w:proofErr w:type="gramEnd"/>
      <w:r w:rsidRPr="00822DA8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8E47A5" w:rsidRPr="00822DA8" w:rsidRDefault="008E47A5" w:rsidP="008E47A5">
      <w:pPr>
        <w:jc w:val="both"/>
        <w:rPr>
          <w:sz w:val="22"/>
          <w:szCs w:val="22"/>
        </w:rPr>
      </w:pPr>
    </w:p>
    <w:p w:rsidR="008E47A5" w:rsidRPr="00822DA8" w:rsidRDefault="008E47A5" w:rsidP="008E47A5">
      <w:pPr>
        <w:jc w:val="both"/>
        <w:rPr>
          <w:sz w:val="22"/>
          <w:szCs w:val="22"/>
        </w:rPr>
      </w:pPr>
    </w:p>
    <w:p w:rsidR="008E47A5" w:rsidRPr="00822DA8" w:rsidRDefault="008E47A5" w:rsidP="008E47A5">
      <w:pPr>
        <w:jc w:val="both"/>
        <w:rPr>
          <w:sz w:val="22"/>
          <w:szCs w:val="22"/>
        </w:rPr>
      </w:pPr>
    </w:p>
    <w:p w:rsidR="008E47A5" w:rsidRPr="00822DA8" w:rsidRDefault="008E47A5" w:rsidP="008E47A5">
      <w:pPr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Глава Промышленного сельсовета                                                     К.Э. </w:t>
      </w:r>
      <w:proofErr w:type="spellStart"/>
      <w:r w:rsidRPr="00822DA8">
        <w:rPr>
          <w:sz w:val="22"/>
          <w:szCs w:val="22"/>
        </w:rPr>
        <w:t>Кутюн</w:t>
      </w:r>
      <w:proofErr w:type="spellEnd"/>
    </w:p>
    <w:p w:rsidR="008E47A5" w:rsidRPr="00822DA8" w:rsidRDefault="008E47A5" w:rsidP="008E47A5">
      <w:pPr>
        <w:rPr>
          <w:b/>
          <w:sz w:val="22"/>
          <w:szCs w:val="22"/>
        </w:rPr>
      </w:pPr>
    </w:p>
    <w:p w:rsidR="008E6686" w:rsidRDefault="008E6686" w:rsidP="004F4762">
      <w:pPr>
        <w:rPr>
          <w:sz w:val="22"/>
          <w:szCs w:val="22"/>
        </w:rPr>
      </w:pPr>
    </w:p>
    <w:p w:rsidR="008752B1" w:rsidRDefault="008752B1" w:rsidP="004F4762">
      <w:pPr>
        <w:rPr>
          <w:sz w:val="22"/>
          <w:szCs w:val="22"/>
        </w:rPr>
      </w:pPr>
    </w:p>
    <w:p w:rsidR="008752B1" w:rsidRDefault="008752B1" w:rsidP="004F4762">
      <w:pPr>
        <w:rPr>
          <w:sz w:val="22"/>
          <w:szCs w:val="22"/>
        </w:rPr>
      </w:pPr>
    </w:p>
    <w:p w:rsidR="008752B1" w:rsidRPr="00822DA8" w:rsidRDefault="008752B1" w:rsidP="008752B1">
      <w:pPr>
        <w:pStyle w:val="3"/>
        <w:jc w:val="both"/>
        <w:rPr>
          <w:rFonts w:ascii="Times New Roman" w:hAnsi="Times New Roman" w:cs="Times New Roman"/>
          <w:color w:val="FFFFFF"/>
          <w:sz w:val="22"/>
          <w:szCs w:val="22"/>
        </w:rPr>
      </w:pPr>
    </w:p>
    <w:p w:rsidR="008752B1" w:rsidRPr="00822DA8" w:rsidRDefault="008752B1" w:rsidP="008752B1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 xml:space="preserve">В память о жертвах террористического акта </w:t>
      </w:r>
    </w:p>
    <w:p w:rsidR="008752B1" w:rsidRPr="00822DA8" w:rsidRDefault="008752B1" w:rsidP="008752B1">
      <w:pPr>
        <w:jc w:val="center"/>
        <w:rPr>
          <w:b/>
          <w:sz w:val="22"/>
          <w:szCs w:val="22"/>
        </w:rPr>
      </w:pPr>
      <w:r w:rsidRPr="00822DA8">
        <w:rPr>
          <w:b/>
          <w:sz w:val="22"/>
          <w:szCs w:val="22"/>
        </w:rPr>
        <w:t>в Московском метрополитене</w:t>
      </w:r>
    </w:p>
    <w:p w:rsidR="008752B1" w:rsidRPr="00822DA8" w:rsidRDefault="008752B1" w:rsidP="008752B1">
      <w:pPr>
        <w:jc w:val="center"/>
        <w:rPr>
          <w:b/>
          <w:sz w:val="22"/>
          <w:szCs w:val="22"/>
        </w:rPr>
      </w:pPr>
    </w:p>
    <w:p w:rsidR="008752B1" w:rsidRPr="00822DA8" w:rsidRDefault="008752B1" w:rsidP="008752B1">
      <w:pPr>
        <w:jc w:val="center"/>
        <w:rPr>
          <w:b/>
          <w:sz w:val="22"/>
          <w:szCs w:val="22"/>
        </w:rPr>
      </w:pPr>
      <w:r w:rsidRPr="00822DA8">
        <w:rPr>
          <w:noProof/>
          <w:sz w:val="22"/>
          <w:szCs w:val="22"/>
        </w:rPr>
        <w:drawing>
          <wp:inline distT="0" distB="0" distL="0" distR="0">
            <wp:extent cx="3957527" cy="3106055"/>
            <wp:effectExtent l="19050" t="0" r="4873" b="0"/>
            <wp:docPr id="3" name="Рисунок 7" descr="https://vlg.newdaypost.ru/images/2016-10/57157669_svecha__flamber_ru__580_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lg.newdaypost.ru/images/2016-10/57157669_svecha__flamber_ru__580_n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250" cy="310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lastRenderedPageBreak/>
        <w:t>6 февраля 2004 года утром в час пик в московском метрополитене был совершен террористический акт. На перегоне между станциями «Павелецкая» и «Автозаводская» Замоскворецкой линии был взорван вагон электропоезда.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Взрывное устройство привел в действие террорист-смертник. В результате взрыва погиб 41 человек и свыше 250 получили ранения.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Взрыв прогремел в 8 часов 32 минуты около первой двери второго вагона поезда, когда он отъехал на 300 метров от станции «Автозаводская» в сторону «Павелецкой».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>Сразу после взрыва во втором вагоне начался пожар пятой (самой высокой) степени сложности. Третий вагон оказался сдавлен взрывной волной, отразившейся от стен тоннеля.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Стекла окон в первом и третьем вагонах рассыпались на мелкие осколки. Взрыв был такой силы, что взрывная волна достигла головы первого вагона, помяла дверь в кабину машиниста и выбила одно из лобовых стекол. 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color w:val="000000"/>
          <w:sz w:val="22"/>
          <w:szCs w:val="22"/>
        </w:rPr>
        <w:t xml:space="preserve">По данным следствия, террористы </w:t>
      </w:r>
      <w:proofErr w:type="spellStart"/>
      <w:r w:rsidRPr="00822DA8">
        <w:rPr>
          <w:color w:val="000000"/>
          <w:sz w:val="22"/>
          <w:szCs w:val="22"/>
        </w:rPr>
        <w:t>Панарьин</w:t>
      </w:r>
      <w:proofErr w:type="spellEnd"/>
      <w:r w:rsidRPr="00822DA8">
        <w:rPr>
          <w:color w:val="000000"/>
          <w:sz w:val="22"/>
          <w:szCs w:val="22"/>
        </w:rPr>
        <w:t xml:space="preserve"> и </w:t>
      </w:r>
      <w:proofErr w:type="spellStart"/>
      <w:r w:rsidRPr="00822DA8">
        <w:rPr>
          <w:color w:val="000000"/>
          <w:sz w:val="22"/>
          <w:szCs w:val="22"/>
        </w:rPr>
        <w:t>Хубиев</w:t>
      </w:r>
      <w:proofErr w:type="spellEnd"/>
      <w:r w:rsidRPr="00822DA8">
        <w:rPr>
          <w:color w:val="000000"/>
          <w:sz w:val="22"/>
          <w:szCs w:val="22"/>
        </w:rPr>
        <w:t xml:space="preserve">, приехав в Москву, изготовили бомбу, </w:t>
      </w:r>
      <w:r w:rsidRPr="00822DA8">
        <w:rPr>
          <w:sz w:val="22"/>
          <w:szCs w:val="22"/>
        </w:rPr>
        <w:t xml:space="preserve">а затем передали её смертнику - жителю </w:t>
      </w:r>
      <w:proofErr w:type="spellStart"/>
      <w:r w:rsidRPr="00822DA8">
        <w:rPr>
          <w:sz w:val="22"/>
          <w:szCs w:val="22"/>
        </w:rPr>
        <w:t>Малокарачаевского</w:t>
      </w:r>
      <w:proofErr w:type="spellEnd"/>
      <w:r w:rsidRPr="00822DA8">
        <w:rPr>
          <w:sz w:val="22"/>
          <w:szCs w:val="22"/>
        </w:rPr>
        <w:t xml:space="preserve"> района Карачаево-Черкесии </w:t>
      </w:r>
      <w:proofErr w:type="spellStart"/>
      <w:r w:rsidRPr="00822DA8">
        <w:rPr>
          <w:sz w:val="22"/>
          <w:szCs w:val="22"/>
        </w:rPr>
        <w:t>Анзору</w:t>
      </w:r>
      <w:proofErr w:type="spellEnd"/>
      <w:r w:rsidRPr="00822DA8">
        <w:rPr>
          <w:sz w:val="22"/>
          <w:szCs w:val="22"/>
        </w:rPr>
        <w:t xml:space="preserve"> </w:t>
      </w:r>
      <w:proofErr w:type="spellStart"/>
      <w:r w:rsidRPr="00822DA8">
        <w:rPr>
          <w:sz w:val="22"/>
          <w:szCs w:val="22"/>
        </w:rPr>
        <w:t>Ижаеву</w:t>
      </w:r>
      <w:proofErr w:type="spellEnd"/>
      <w:r w:rsidRPr="00822DA8">
        <w:rPr>
          <w:sz w:val="22"/>
          <w:szCs w:val="22"/>
        </w:rPr>
        <w:t xml:space="preserve">, который вместе </w:t>
      </w:r>
      <w:proofErr w:type="spellStart"/>
      <w:r w:rsidRPr="00822DA8">
        <w:rPr>
          <w:sz w:val="22"/>
          <w:szCs w:val="22"/>
        </w:rPr>
        <w:t>Хубиевым</w:t>
      </w:r>
      <w:proofErr w:type="spellEnd"/>
      <w:r w:rsidRPr="00822DA8">
        <w:rPr>
          <w:sz w:val="22"/>
          <w:szCs w:val="22"/>
        </w:rPr>
        <w:t xml:space="preserve"> проходил диверсионную подготовку в лагере араба </w:t>
      </w:r>
      <w:proofErr w:type="spellStart"/>
      <w:r w:rsidRPr="00822DA8">
        <w:rPr>
          <w:sz w:val="22"/>
          <w:szCs w:val="22"/>
        </w:rPr>
        <w:t>Абу-Умара</w:t>
      </w:r>
      <w:proofErr w:type="spellEnd"/>
      <w:r w:rsidRPr="00822DA8">
        <w:rPr>
          <w:sz w:val="22"/>
          <w:szCs w:val="22"/>
        </w:rPr>
        <w:t xml:space="preserve">. 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Утром 6 февраля 2004 года с рюкзаком за спиной </w:t>
      </w:r>
      <w:proofErr w:type="spellStart"/>
      <w:r w:rsidRPr="00822DA8">
        <w:rPr>
          <w:sz w:val="22"/>
          <w:szCs w:val="22"/>
        </w:rPr>
        <w:t>Ижаев</w:t>
      </w:r>
      <w:proofErr w:type="spellEnd"/>
      <w:r w:rsidRPr="00822DA8">
        <w:rPr>
          <w:sz w:val="22"/>
          <w:szCs w:val="22"/>
        </w:rPr>
        <w:t xml:space="preserve"> вошел на станцию метро «Кантемировская» и на перегоне между «Автозаводской» и «Павелецкой» замкнул цепь взрывателя.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22DA8">
        <w:rPr>
          <w:sz w:val="22"/>
          <w:szCs w:val="22"/>
        </w:rPr>
        <w:t xml:space="preserve">В феврале 2007 года Мосгорсуд признал Максима </w:t>
      </w:r>
      <w:proofErr w:type="spellStart"/>
      <w:r w:rsidRPr="00822DA8">
        <w:rPr>
          <w:sz w:val="22"/>
          <w:szCs w:val="22"/>
        </w:rPr>
        <w:t>Панарьина</w:t>
      </w:r>
      <w:proofErr w:type="spellEnd"/>
      <w:r w:rsidRPr="00822DA8">
        <w:rPr>
          <w:sz w:val="22"/>
          <w:szCs w:val="22"/>
        </w:rPr>
        <w:t xml:space="preserve">, </w:t>
      </w:r>
      <w:proofErr w:type="spellStart"/>
      <w:r w:rsidRPr="00822DA8">
        <w:rPr>
          <w:sz w:val="22"/>
          <w:szCs w:val="22"/>
        </w:rPr>
        <w:t>Тамбия</w:t>
      </w:r>
      <w:proofErr w:type="spellEnd"/>
      <w:r w:rsidRPr="00822DA8">
        <w:rPr>
          <w:sz w:val="22"/>
          <w:szCs w:val="22"/>
        </w:rPr>
        <w:t xml:space="preserve"> </w:t>
      </w:r>
      <w:proofErr w:type="spellStart"/>
      <w:r w:rsidRPr="00822DA8">
        <w:rPr>
          <w:sz w:val="22"/>
          <w:szCs w:val="22"/>
        </w:rPr>
        <w:t>Хубиева</w:t>
      </w:r>
      <w:proofErr w:type="spellEnd"/>
      <w:r w:rsidRPr="00822DA8">
        <w:rPr>
          <w:sz w:val="22"/>
          <w:szCs w:val="22"/>
        </w:rPr>
        <w:t xml:space="preserve"> и Мурата </w:t>
      </w:r>
      <w:proofErr w:type="spellStart"/>
      <w:r w:rsidRPr="00822DA8">
        <w:rPr>
          <w:sz w:val="22"/>
          <w:szCs w:val="22"/>
        </w:rPr>
        <w:t>Шаваева</w:t>
      </w:r>
      <w:proofErr w:type="spellEnd"/>
      <w:r w:rsidRPr="00822DA8">
        <w:rPr>
          <w:sz w:val="22"/>
          <w:szCs w:val="22"/>
        </w:rPr>
        <w:t xml:space="preserve"> виновными в причастности к совершению терактов на станции метро «Автозаводская», а также у станции «Рижская» 31 августа 2004 года. Все они были приговорены к пожизненному лишению свободы с отбыванием наказания в колонии особого режима.</w:t>
      </w:r>
    </w:p>
    <w:p w:rsidR="008752B1" w:rsidRPr="00822DA8" w:rsidRDefault="008752B1" w:rsidP="008752B1">
      <w:pPr>
        <w:pStyle w:val="af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8752B1" w:rsidRPr="00822DA8" w:rsidRDefault="008752B1" w:rsidP="008752B1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  <w:r w:rsidRPr="00822DA8">
        <w:rPr>
          <w:b/>
          <w:color w:val="000000"/>
          <w:sz w:val="22"/>
          <w:szCs w:val="22"/>
          <w:shd w:val="clear" w:color="auto" w:fill="FFFFFF"/>
        </w:rPr>
        <w:t>Выражаем искренние соболезнования родным и близким погибших и пострадавших в этой чудовищной трагедии.</w:t>
      </w:r>
    </w:p>
    <w:p w:rsidR="008752B1" w:rsidRPr="00822DA8" w:rsidRDefault="008752B1" w:rsidP="008752B1">
      <w:pPr>
        <w:jc w:val="center"/>
        <w:rPr>
          <w:sz w:val="22"/>
          <w:szCs w:val="22"/>
        </w:rPr>
      </w:pPr>
    </w:p>
    <w:p w:rsidR="008752B1" w:rsidRPr="00822DA8" w:rsidRDefault="008752B1" w:rsidP="008752B1">
      <w:pPr>
        <w:ind w:firstLine="709"/>
        <w:jc w:val="center"/>
        <w:textAlignment w:val="baseline"/>
        <w:rPr>
          <w:b/>
          <w:bCs/>
          <w:sz w:val="22"/>
          <w:szCs w:val="22"/>
          <w:u w:val="single"/>
        </w:rPr>
      </w:pPr>
      <w:r w:rsidRPr="00822DA8">
        <w:rPr>
          <w:b/>
          <w:bCs/>
          <w:sz w:val="22"/>
          <w:szCs w:val="22"/>
          <w:u w:val="single"/>
        </w:rPr>
        <w:t>Характерными признаками террористов-смертников являются:</w:t>
      </w:r>
    </w:p>
    <w:p w:rsidR="008752B1" w:rsidRPr="00822DA8" w:rsidRDefault="008752B1" w:rsidP="008752B1">
      <w:pPr>
        <w:ind w:firstLine="709"/>
        <w:jc w:val="center"/>
        <w:textAlignment w:val="baseline"/>
        <w:rPr>
          <w:sz w:val="22"/>
          <w:szCs w:val="22"/>
        </w:rPr>
      </w:pP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- неадекватное поведение;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- неестественная бледность;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 xml:space="preserve">- некоторая заторможенность реакций и движений, </w:t>
      </w:r>
      <w:proofErr w:type="gramStart"/>
      <w:r w:rsidRPr="00822DA8">
        <w:rPr>
          <w:sz w:val="22"/>
          <w:szCs w:val="22"/>
        </w:rPr>
        <w:t>вызванные</w:t>
      </w:r>
      <w:proofErr w:type="gramEnd"/>
      <w:r w:rsidRPr="00822DA8">
        <w:rPr>
          <w:sz w:val="22"/>
          <w:szCs w:val="22"/>
        </w:rPr>
        <w:t xml:space="preserve"> возможной передозировкой транквилизаторов или наркотических веществ;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-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Террорист, как правило, имеет при себе мобильный телефон для связи с руководителем в случае возникновения трудностей. Поскольку террористы, как правило, не являются местными жителями, их характерными признаками является неуверенное ориентирование на местности, неуверенное владение мобильным телефоном, отсутствие навыков пользования карточками для проезда в метрополитене и наземном транспорте.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Национальность исполнителя-смертника для организаторов террористических акций принципиальной роли не играет.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8752B1" w:rsidRPr="00822DA8" w:rsidRDefault="008752B1" w:rsidP="008752B1">
      <w:pPr>
        <w:jc w:val="both"/>
        <w:rPr>
          <w:sz w:val="22"/>
          <w:szCs w:val="22"/>
        </w:rPr>
      </w:pPr>
    </w:p>
    <w:p w:rsidR="008752B1" w:rsidRPr="00822DA8" w:rsidRDefault="008752B1" w:rsidP="008752B1">
      <w:pPr>
        <w:ind w:firstLine="709"/>
        <w:jc w:val="center"/>
        <w:textAlignment w:val="baseline"/>
        <w:rPr>
          <w:b/>
          <w:sz w:val="22"/>
          <w:szCs w:val="22"/>
          <w:u w:val="single"/>
        </w:rPr>
      </w:pPr>
      <w:r w:rsidRPr="00822DA8">
        <w:rPr>
          <w:b/>
          <w:sz w:val="22"/>
          <w:szCs w:val="22"/>
          <w:u w:val="single"/>
        </w:rPr>
        <w:t xml:space="preserve">Как вести себя при панике в толпе во время </w:t>
      </w:r>
    </w:p>
    <w:p w:rsidR="008752B1" w:rsidRPr="00822DA8" w:rsidRDefault="008752B1" w:rsidP="008752B1">
      <w:pPr>
        <w:ind w:firstLine="709"/>
        <w:jc w:val="center"/>
        <w:textAlignment w:val="baseline"/>
        <w:rPr>
          <w:b/>
          <w:sz w:val="22"/>
          <w:szCs w:val="22"/>
          <w:u w:val="single"/>
        </w:rPr>
      </w:pPr>
      <w:r w:rsidRPr="00822DA8">
        <w:rPr>
          <w:b/>
          <w:sz w:val="22"/>
          <w:szCs w:val="22"/>
          <w:u w:val="single"/>
        </w:rPr>
        <w:t>террористического акта</w:t>
      </w:r>
    </w:p>
    <w:p w:rsidR="008752B1" w:rsidRPr="00822DA8" w:rsidRDefault="008752B1" w:rsidP="008752B1">
      <w:pPr>
        <w:ind w:firstLine="709"/>
        <w:jc w:val="center"/>
        <w:textAlignment w:val="baseline"/>
        <w:rPr>
          <w:sz w:val="22"/>
          <w:szCs w:val="22"/>
        </w:rPr>
      </w:pP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Очень часто толпа становится опаснее стихийного бедствия или аварии, которые её образовали. Однако она не ищет альтернативных решений и не видит последствий своего решения, иногда главных, как в типичном для пожаров случае: прыжке с обреченно большой высоты. Толпа может сформироваться во многих случаях, в том числе и при совершении </w:t>
      </w:r>
      <w:r w:rsidRPr="00822DA8">
        <w:rPr>
          <w:bCs/>
          <w:sz w:val="22"/>
          <w:szCs w:val="22"/>
        </w:rPr>
        <w:t>террористических акций.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 xml:space="preserve">Как уцелеть в толпе? Лучшее правило - далеко её обойти!!! Если это невозможно, ни в коем случае не идти против толпы. Если толпа вас увлекла, старайтесь избежать и её центра, и края. Уклоняйтесь от всего неподвижного на пути, иначе вас могут просто раздавить. Не цепляйтесь ни за что </w:t>
      </w:r>
      <w:r w:rsidRPr="00822DA8">
        <w:rPr>
          <w:sz w:val="22"/>
          <w:szCs w:val="22"/>
        </w:rPr>
        <w:lastRenderedPageBreak/>
        <w:t>руками, их могут сломать. Если есть возможность, застегнитесь. Высокие каблуки могут стоить вам жизни, как и развязанный шнурок. Выбросите сумку, зонтик и т.д.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Если у вас что–то упало (что угодно), ни в коем случае не пытайтесь поднять - жизнь дороже. В плотной толпе при правильном поведении вероятность упасть не так велика, как вероятность сдавливания. Поэтому защитите диафрагму сцепленными в замок руками, сложив их на груди. Толчки сзади нужно принимать на локти, диафрагму защищать напряжением рук.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Главная задача в толпе - не упасть. Но если вы всё же упали, то необходимо защитить голову руками и немедленно вставать. Это очень трудно, но может получиться, если вы примените такую технику: быстро подтянете к себе ноги, сгруппируетесь и рывком попробуете встать. С колен в плотной толпе подняться вряд ли удастся - вас будут постоянно сбивать. Поэтому одной ногой нужно упереться (полной подошвой) в землю и резко разогнуться, используя движение толпы. Но, тем не менее, встать очень сложно, всегда эффективнее предварительные меры защиты.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Это универсальное правило, кстати, полностью относится и к началу самой ситуации «толпа». На концерте, стадионе заранее прикиньте, как вы будете выходить (вовсе не обязательно тем же путём, что вошли). Старайтесь не оказаться у сцены, раздевалки и т.д. - в «центре событий». Избегайте стен (особенно стеклянных), перегородок, сетки. Трагедия на стадионе в Шеффилде (Англия) показала: большинство погибших было раздавлено толпой на заградительных стенках.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  <w:r w:rsidRPr="00822DA8">
        <w:rPr>
          <w:sz w:val="22"/>
          <w:szCs w:val="22"/>
        </w:rPr>
        <w:t>Если паника началась из-за террористического акта, не спешите своим движением усугублять беспорядок: не лишайте себя возможности оценить обстановку и принять правильное решение.</w:t>
      </w:r>
    </w:p>
    <w:p w:rsidR="008752B1" w:rsidRPr="00822DA8" w:rsidRDefault="008752B1" w:rsidP="008752B1">
      <w:pPr>
        <w:ind w:firstLine="709"/>
        <w:jc w:val="both"/>
        <w:textAlignment w:val="baseline"/>
        <w:rPr>
          <w:sz w:val="22"/>
          <w:szCs w:val="22"/>
        </w:rPr>
      </w:pPr>
    </w:p>
    <w:tbl>
      <w:tblPr>
        <w:tblStyle w:val="aff1"/>
        <w:tblW w:w="9482" w:type="dxa"/>
        <w:jc w:val="center"/>
        <w:tblLook w:val="04A0"/>
      </w:tblPr>
      <w:tblGrid>
        <w:gridCol w:w="6771"/>
        <w:gridCol w:w="2711"/>
      </w:tblGrid>
      <w:tr w:rsidR="008752B1" w:rsidRPr="00822DA8" w:rsidTr="00527D1D">
        <w:trPr>
          <w:jc w:val="center"/>
        </w:trPr>
        <w:tc>
          <w:tcPr>
            <w:tcW w:w="677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752B1" w:rsidRPr="00822DA8" w:rsidRDefault="008752B1" w:rsidP="00527D1D">
            <w:pPr>
              <w:jc w:val="center"/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Наименование дежурной части и службы</w:t>
            </w:r>
          </w:p>
        </w:tc>
        <w:tc>
          <w:tcPr>
            <w:tcW w:w="271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8752B1" w:rsidRPr="00822DA8" w:rsidRDefault="008752B1" w:rsidP="00527D1D">
            <w:pPr>
              <w:jc w:val="center"/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Номер телефона</w:t>
            </w:r>
          </w:p>
        </w:tc>
      </w:tr>
      <w:tr w:rsidR="008752B1" w:rsidRPr="00822DA8" w:rsidTr="00527D1D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 xml:space="preserve">УФСБ России в </w:t>
            </w:r>
            <w:proofErr w:type="gramStart"/>
            <w:r w:rsidRPr="00822DA8">
              <w:rPr>
                <w:b/>
                <w:sz w:val="22"/>
                <w:szCs w:val="22"/>
              </w:rPr>
              <w:t>г</w:t>
            </w:r>
            <w:proofErr w:type="gramEnd"/>
            <w:r w:rsidRPr="00822DA8">
              <w:rPr>
                <w:b/>
                <w:sz w:val="22"/>
                <w:szCs w:val="22"/>
              </w:rPr>
              <w:t>. Бердске Новосибирской области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8-383-41-2-22-92,</w:t>
            </w:r>
          </w:p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8-383-41-2-22-90</w:t>
            </w:r>
          </w:p>
        </w:tc>
      </w:tr>
      <w:tr w:rsidR="008752B1" w:rsidRPr="00822DA8" w:rsidTr="00527D1D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proofErr w:type="spellStart"/>
            <w:r w:rsidRPr="00822DA8">
              <w:rPr>
                <w:b/>
                <w:sz w:val="22"/>
                <w:szCs w:val="22"/>
              </w:rPr>
              <w:t>Искитимский</w:t>
            </w:r>
            <w:proofErr w:type="spellEnd"/>
            <w:r w:rsidRPr="00822DA8">
              <w:rPr>
                <w:b/>
                <w:sz w:val="22"/>
                <w:szCs w:val="22"/>
              </w:rPr>
              <w:t xml:space="preserve"> ОВО – филиал ФГКУ</w:t>
            </w:r>
          </w:p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«УВО ВНГ России по НСО»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8-383-43-2-97-32</w:t>
            </w:r>
          </w:p>
        </w:tc>
      </w:tr>
      <w:tr w:rsidR="008752B1" w:rsidRPr="00822DA8" w:rsidTr="00527D1D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МО МВД России «</w:t>
            </w:r>
            <w:proofErr w:type="spellStart"/>
            <w:r w:rsidRPr="00822DA8">
              <w:rPr>
                <w:b/>
                <w:sz w:val="22"/>
                <w:szCs w:val="22"/>
              </w:rPr>
              <w:t>Искитимский</w:t>
            </w:r>
            <w:proofErr w:type="spellEnd"/>
            <w:r w:rsidRPr="00822DA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8-383-43-2-98-61,</w:t>
            </w:r>
          </w:p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8-383-43-2-40-08,</w:t>
            </w:r>
          </w:p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8-383-43-2-97-87</w:t>
            </w:r>
          </w:p>
        </w:tc>
      </w:tr>
      <w:tr w:rsidR="008752B1" w:rsidRPr="00822DA8" w:rsidTr="00527D1D">
        <w:trPr>
          <w:jc w:val="center"/>
        </w:trPr>
        <w:tc>
          <w:tcPr>
            <w:tcW w:w="6771" w:type="dxa"/>
            <w:tcBorders>
              <w:left w:val="thinThick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ОП «</w:t>
            </w:r>
            <w:proofErr w:type="spellStart"/>
            <w:r w:rsidRPr="00822DA8">
              <w:rPr>
                <w:b/>
                <w:sz w:val="22"/>
                <w:szCs w:val="22"/>
              </w:rPr>
              <w:t>Линёвское</w:t>
            </w:r>
            <w:proofErr w:type="spellEnd"/>
            <w:r w:rsidRPr="00822DA8">
              <w:rPr>
                <w:b/>
                <w:sz w:val="22"/>
                <w:szCs w:val="22"/>
              </w:rPr>
              <w:t>»</w:t>
            </w:r>
          </w:p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МО МВД России «</w:t>
            </w:r>
            <w:proofErr w:type="spellStart"/>
            <w:r w:rsidRPr="00822DA8">
              <w:rPr>
                <w:b/>
                <w:sz w:val="22"/>
                <w:szCs w:val="22"/>
              </w:rPr>
              <w:t>Искитимский</w:t>
            </w:r>
            <w:proofErr w:type="spellEnd"/>
            <w:r w:rsidRPr="00822DA8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711" w:type="dxa"/>
            <w:tcBorders>
              <w:right w:val="thickThin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8-383-43-3-31-41</w:t>
            </w:r>
          </w:p>
        </w:tc>
      </w:tr>
      <w:tr w:rsidR="008752B1" w:rsidRPr="00822DA8" w:rsidTr="00527D1D">
        <w:trPr>
          <w:jc w:val="center"/>
        </w:trPr>
        <w:tc>
          <w:tcPr>
            <w:tcW w:w="6771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 xml:space="preserve">МКУ  </w:t>
            </w:r>
            <w:proofErr w:type="spellStart"/>
            <w:r w:rsidRPr="00822DA8">
              <w:rPr>
                <w:b/>
                <w:sz w:val="22"/>
                <w:szCs w:val="22"/>
              </w:rPr>
              <w:t>Искитимского</w:t>
            </w:r>
            <w:proofErr w:type="spellEnd"/>
            <w:r w:rsidRPr="00822DA8">
              <w:rPr>
                <w:b/>
                <w:sz w:val="22"/>
                <w:szCs w:val="22"/>
              </w:rPr>
              <w:t xml:space="preserve"> района «Центр защиты населения единая дежурно-диспетчерская служба»</w:t>
            </w:r>
          </w:p>
        </w:tc>
        <w:tc>
          <w:tcPr>
            <w:tcW w:w="271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112,</w:t>
            </w:r>
          </w:p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sz w:val="22"/>
                <w:szCs w:val="22"/>
              </w:rPr>
              <w:t>8-383-43-</w:t>
            </w:r>
            <w:r w:rsidRPr="00822DA8">
              <w:rPr>
                <w:b/>
                <w:bCs/>
                <w:iCs/>
                <w:sz w:val="22"/>
                <w:szCs w:val="22"/>
              </w:rPr>
              <w:t>2-01-21</w:t>
            </w:r>
            <w:r w:rsidRPr="00822DA8">
              <w:rPr>
                <w:b/>
                <w:sz w:val="22"/>
                <w:szCs w:val="22"/>
              </w:rPr>
              <w:t>,</w:t>
            </w:r>
          </w:p>
          <w:p w:rsidR="008752B1" w:rsidRPr="00822DA8" w:rsidRDefault="008752B1" w:rsidP="00527D1D">
            <w:pPr>
              <w:rPr>
                <w:b/>
                <w:sz w:val="22"/>
                <w:szCs w:val="22"/>
              </w:rPr>
            </w:pPr>
            <w:r w:rsidRPr="00822DA8">
              <w:rPr>
                <w:b/>
                <w:bCs/>
                <w:iCs/>
                <w:sz w:val="22"/>
                <w:szCs w:val="22"/>
              </w:rPr>
              <w:t>8-913-703-71-12</w:t>
            </w:r>
          </w:p>
        </w:tc>
      </w:tr>
    </w:tbl>
    <w:p w:rsidR="008752B1" w:rsidRPr="00822DA8" w:rsidRDefault="008752B1" w:rsidP="008752B1">
      <w:pPr>
        <w:jc w:val="both"/>
        <w:rPr>
          <w:color w:val="000000" w:themeColor="text1"/>
          <w:sz w:val="22"/>
          <w:szCs w:val="22"/>
        </w:rPr>
      </w:pPr>
    </w:p>
    <w:tbl>
      <w:tblPr>
        <w:tblStyle w:val="aff1"/>
        <w:tblpPr w:leftFromText="180" w:rightFromText="180" w:vertAnchor="text" w:horzAnchor="margin" w:tblpXSpec="center" w:tblpY="3884"/>
        <w:tblW w:w="10887" w:type="dxa"/>
        <w:tblLook w:val="04A0"/>
      </w:tblPr>
      <w:tblGrid>
        <w:gridCol w:w="4217"/>
        <w:gridCol w:w="3850"/>
        <w:gridCol w:w="2820"/>
      </w:tblGrid>
      <w:tr w:rsidR="00D417E7" w:rsidRPr="00D417E7" w:rsidTr="00D417E7">
        <w:trPr>
          <w:trHeight w:val="74"/>
        </w:trPr>
        <w:tc>
          <w:tcPr>
            <w:tcW w:w="4217" w:type="dxa"/>
          </w:tcPr>
          <w:p w:rsidR="00D417E7" w:rsidRPr="007002A9" w:rsidRDefault="00D417E7" w:rsidP="00D417E7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D417E7" w:rsidRPr="007002A9" w:rsidRDefault="00D417E7" w:rsidP="00D417E7">
            <w:pPr>
              <w:widowControl w:val="0"/>
              <w:ind w:firstLine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7002A9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D417E7" w:rsidRPr="007002A9" w:rsidRDefault="00D417E7" w:rsidP="00D417E7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7002A9">
              <w:rPr>
                <w:b/>
                <w:bCs/>
                <w:iCs/>
                <w:color w:val="auto"/>
                <w:sz w:val="18"/>
                <w:szCs w:val="18"/>
              </w:rPr>
              <w:t>№  1 от 22.07.2021</w:t>
            </w:r>
          </w:p>
          <w:p w:rsidR="00D417E7" w:rsidRPr="007002A9" w:rsidRDefault="00D417E7" w:rsidP="00D417E7">
            <w:pPr>
              <w:widowControl w:val="0"/>
              <w:jc w:val="left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D417E7" w:rsidRPr="007002A9" w:rsidRDefault="00D417E7" w:rsidP="00D417E7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7002A9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D417E7" w:rsidRPr="007002A9" w:rsidRDefault="00D417E7" w:rsidP="00D417E7">
            <w:pPr>
              <w:widowControl w:val="0"/>
              <w:jc w:val="center"/>
              <w:rPr>
                <w:bCs/>
                <w:iCs/>
                <w:color w:val="auto"/>
                <w:sz w:val="18"/>
                <w:szCs w:val="18"/>
              </w:rPr>
            </w:pPr>
            <w:r w:rsidRPr="007002A9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7002A9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D417E7" w:rsidRPr="007002A9" w:rsidRDefault="00D417E7" w:rsidP="00D417E7">
            <w:pPr>
              <w:rPr>
                <w:color w:val="auto"/>
                <w:sz w:val="18"/>
                <w:szCs w:val="18"/>
              </w:rPr>
            </w:pPr>
          </w:p>
          <w:p w:rsidR="00D417E7" w:rsidRPr="007002A9" w:rsidRDefault="00D417E7" w:rsidP="00D417E7">
            <w:pPr>
              <w:ind w:firstLine="0"/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850" w:type="dxa"/>
          </w:tcPr>
          <w:p w:rsidR="00D417E7" w:rsidRPr="007002A9" w:rsidRDefault="00D417E7" w:rsidP="00D417E7">
            <w:pPr>
              <w:pStyle w:val="3"/>
              <w:ind w:firstLine="0"/>
              <w:outlineLvl w:val="2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7002A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lastRenderedPageBreak/>
              <w:t xml:space="preserve">Газета зарегистрирована постановлением  администрации Промышленного сельсовета </w:t>
            </w:r>
            <w:proofErr w:type="spellStart"/>
            <w:r w:rsidRPr="007002A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7002A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Новосибирской области от 13.07.2021 № 59 «Об учреждении периодического  печатного издания  - "</w:t>
            </w:r>
            <w:r w:rsidRPr="007002A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7002A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</w:t>
            </w:r>
            <w:r w:rsidRPr="007002A9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Тираж 30 штук.</w:t>
            </w:r>
          </w:p>
          <w:p w:rsidR="00D417E7" w:rsidRPr="007002A9" w:rsidRDefault="00D417E7" w:rsidP="00D417E7">
            <w:pPr>
              <w:jc w:val="left"/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820" w:type="dxa"/>
          </w:tcPr>
          <w:p w:rsidR="00D417E7" w:rsidRPr="007002A9" w:rsidRDefault="00D417E7" w:rsidP="00D417E7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</w:rPr>
            </w:pPr>
          </w:p>
          <w:p w:rsidR="00D417E7" w:rsidRPr="007002A9" w:rsidRDefault="00D417E7" w:rsidP="00D417E7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7002A9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D417E7" w:rsidRPr="007002A9" w:rsidRDefault="00D417E7" w:rsidP="00D417E7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</w:rPr>
            </w:pPr>
            <w:r w:rsidRPr="007002A9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D417E7" w:rsidRPr="007002A9" w:rsidRDefault="00D417E7" w:rsidP="00D417E7">
            <w:pPr>
              <w:ind w:right="-328" w:firstLine="33"/>
              <w:jc w:val="center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7002A9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7002A9">
              <w:rPr>
                <w:rFonts w:ascii="Helvetica" w:hAnsi="Helvetica"/>
                <w:color w:val="auto"/>
                <w:sz w:val="25"/>
                <w:szCs w:val="25"/>
                <w:shd w:val="clear" w:color="auto" w:fill="FFFFFF"/>
                <w:lang w:val="en-US"/>
              </w:rPr>
              <w:t xml:space="preserve"> </w:t>
            </w:r>
            <w:r w:rsidRPr="007002A9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>adm_prom@mail.ru</w:t>
            </w:r>
          </w:p>
        </w:tc>
      </w:tr>
    </w:tbl>
    <w:p w:rsidR="004F4762" w:rsidRPr="00386DB4" w:rsidRDefault="004F4762" w:rsidP="004F4762">
      <w:pPr>
        <w:pStyle w:val="a4"/>
        <w:tabs>
          <w:tab w:val="left" w:pos="8364"/>
        </w:tabs>
        <w:ind w:left="10490"/>
        <w:rPr>
          <w:bCs/>
          <w:sz w:val="24"/>
          <w:szCs w:val="24"/>
        </w:rPr>
      </w:pPr>
      <w:proofErr w:type="spellStart"/>
      <w:r w:rsidRPr="00386DB4">
        <w:rPr>
          <w:bCs/>
          <w:sz w:val="24"/>
          <w:szCs w:val="24"/>
        </w:rPr>
        <w:lastRenderedPageBreak/>
        <w:t>ю</w:t>
      </w:r>
      <w:proofErr w:type="spellEnd"/>
      <w:r w:rsidRPr="00386DB4">
        <w:rPr>
          <w:bCs/>
          <w:sz w:val="24"/>
          <w:szCs w:val="24"/>
        </w:rPr>
        <w:t xml:space="preserve"> администрации </w:t>
      </w:r>
    </w:p>
    <w:p w:rsidR="004F4762" w:rsidRPr="00386DB4" w:rsidRDefault="004F4762" w:rsidP="004F4762">
      <w:pPr>
        <w:pStyle w:val="a4"/>
        <w:tabs>
          <w:tab w:val="left" w:pos="8364"/>
        </w:tabs>
        <w:ind w:left="10490"/>
        <w:rPr>
          <w:bCs/>
          <w:sz w:val="24"/>
          <w:szCs w:val="24"/>
        </w:rPr>
      </w:pPr>
      <w:r w:rsidRPr="00386DB4">
        <w:rPr>
          <w:bCs/>
          <w:sz w:val="24"/>
          <w:szCs w:val="24"/>
        </w:rPr>
        <w:t xml:space="preserve">Промышленного сельсовета </w:t>
      </w:r>
      <w:proofErr w:type="spellStart"/>
      <w:r w:rsidRPr="00386DB4">
        <w:rPr>
          <w:bCs/>
          <w:sz w:val="24"/>
          <w:szCs w:val="24"/>
        </w:rPr>
        <w:t>Искитимско</w:t>
      </w:r>
      <w:r w:rsidRPr="00386DB4">
        <w:rPr>
          <w:bCs/>
          <w:sz w:val="24"/>
          <w:szCs w:val="24"/>
        </w:rPr>
        <w:lastRenderedPageBreak/>
        <w:t>го</w:t>
      </w:r>
      <w:proofErr w:type="spellEnd"/>
      <w:r w:rsidRPr="00386DB4">
        <w:rPr>
          <w:bCs/>
          <w:sz w:val="24"/>
          <w:szCs w:val="24"/>
        </w:rPr>
        <w:t xml:space="preserve"> района Новосибирской области</w:t>
      </w:r>
    </w:p>
    <w:p w:rsidR="0012759E" w:rsidRDefault="004F4762" w:rsidP="004F4762">
      <w:pPr>
        <w:pStyle w:val="a4"/>
        <w:tabs>
          <w:tab w:val="left" w:pos="8364"/>
        </w:tabs>
        <w:ind w:left="10490"/>
        <w:rPr>
          <w:b/>
          <w:noProof/>
          <w:color w:val="auto"/>
          <w:sz w:val="16"/>
          <w:szCs w:val="16"/>
        </w:rPr>
      </w:pPr>
      <w:r w:rsidRPr="00386DB4">
        <w:rPr>
          <w:bCs/>
          <w:sz w:val="24"/>
          <w:szCs w:val="24"/>
        </w:rPr>
        <w:t xml:space="preserve">от 03.02.2022 </w:t>
      </w:r>
    </w:p>
    <w:p w:rsidR="0012759E" w:rsidRDefault="0012759E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4F4762">
      <w:pPr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4F4762">
      <w:pPr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4F4762">
      <w:pPr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4F4762">
      <w:pPr>
        <w:jc w:val="both"/>
        <w:rPr>
          <w:b/>
          <w:noProof/>
          <w:color w:val="auto"/>
          <w:sz w:val="16"/>
          <w:szCs w:val="16"/>
        </w:rPr>
      </w:pPr>
    </w:p>
    <w:p w:rsidR="004F4762" w:rsidRDefault="004F4762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B9415D" w:rsidRPr="007002A9" w:rsidRDefault="00B9415D" w:rsidP="00B9415D">
      <w:pPr>
        <w:ind w:left="-142"/>
        <w:rPr>
          <w:b/>
          <w:noProof/>
          <w:color w:val="auto"/>
          <w:sz w:val="28"/>
          <w:szCs w:val="28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p w:rsidR="00B9415D" w:rsidRPr="007002A9" w:rsidRDefault="00B9415D" w:rsidP="00EB0A97">
      <w:pPr>
        <w:ind w:left="-142"/>
        <w:jc w:val="both"/>
        <w:rPr>
          <w:b/>
          <w:noProof/>
          <w:color w:val="auto"/>
          <w:sz w:val="16"/>
          <w:szCs w:val="16"/>
          <w:lang w:val="en-US"/>
        </w:rPr>
      </w:pPr>
    </w:p>
    <w:sectPr w:rsidR="00B9415D" w:rsidRPr="007002A9" w:rsidSect="00CE3F7D">
      <w:footerReference w:type="default" r:id="rId11"/>
      <w:pgSz w:w="11906" w:h="16838"/>
      <w:pgMar w:top="1134" w:right="567" w:bottom="1134" w:left="1418" w:header="709" w:footer="221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34" w:rsidRDefault="00F92C34" w:rsidP="00D963CA">
      <w:r>
        <w:separator/>
      </w:r>
    </w:p>
  </w:endnote>
  <w:endnote w:type="continuationSeparator" w:id="0">
    <w:p w:rsidR="00F92C34" w:rsidRDefault="00F92C34" w:rsidP="00D9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DA8" w:rsidRDefault="002A0A05">
    <w:pPr>
      <w:pStyle w:val="a6"/>
      <w:jc w:val="right"/>
    </w:pPr>
    <w:r w:rsidRPr="002A0A05">
      <w:rPr>
        <w:noProof/>
        <w:color w:val="auto"/>
        <w:kern w:val="0"/>
        <w:sz w:val="24"/>
        <w:szCs w:val="24"/>
      </w:rPr>
      <w:pict>
        <v:group id="Group 5" o:spid="_x0000_s4101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<v:rect id="Rectangle 6" o:spid="_x0000_s4104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<v:stroke joinstyle="round"/>
            <o:lock v:ext="edit" shapetype="t"/>
            <v:textbox inset="2.88pt,2.88pt,2.88pt,2.88pt"/>
          </v:rect>
          <v:roundrect id="AutoShape 7" o:spid="_x0000_s4103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4102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822DA8" w:rsidRDefault="00822DA8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822DA8" w:rsidRPr="00891707" w:rsidRDefault="00822DA8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822DA8" w:rsidRPr="00891707" w:rsidRDefault="00822DA8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1707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822DA8" w:rsidRDefault="00822DA8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822DA8" w:rsidRDefault="00822DA8" w:rsidP="00891707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</w:r>
                </w:p>
              </w:txbxContent>
            </v:textbox>
          </v:shape>
        </v:group>
      </w:pict>
    </w:r>
    <w:fldSimple w:instr="PAGE   \* MERGEFORMAT">
      <w:r w:rsidR="00826E25">
        <w:rPr>
          <w:noProof/>
        </w:rPr>
        <w:t>7</w:t>
      </w:r>
    </w:fldSimple>
  </w:p>
  <w:p w:rsidR="00822DA8" w:rsidRDefault="002A0A05">
    <w:pPr>
      <w:pStyle w:val="a6"/>
    </w:pPr>
    <w:r w:rsidRPr="002A0A05">
      <w:rPr>
        <w:noProof/>
        <w:color w:val="auto"/>
        <w:kern w:val="0"/>
        <w:sz w:val="24"/>
        <w:szCs w:val="24"/>
      </w:rPr>
      <w:pict>
        <v:group id="Group 1" o:spid="_x0000_s409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<v:rect id="Rectangle 2" o:spid="_x0000_s4100" style="position:absolute;left:10434;top:10697;width:185;height:295;visibility:hidden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<v:stroke joinstyle="round"/>
            <o:lock v:ext="edit" shapetype="t"/>
            <v:textbox inset="2.88pt,2.88pt,2.88pt,2.88pt"/>
          </v:rect>
          <v:roundrect id="AutoShape 3" o:spid="_x0000_s4099" style="position:absolute;left:10434;top:10697;width:185;height:295;flip:y;visibility:visible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<v:shadow color="#ccc"/>
            <o:lock v:ext="edit" shapetype="t"/>
            <v:textbox inset="2.88pt,2.88pt,2.88pt,2.88pt"/>
          </v:roundrect>
          <v:shape id="Text Box 4" o:spid="_x0000_s4098" type="#_x0000_t202" style="position:absolute;left:10457;top:10717;width:139;height:2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<o:lock v:ext="edit" shapetype="t"/>
            <v:textbox inset="2.85pt,2.85pt,2.85pt,2.85pt">
              <w:txbxContent>
                <w:p w:rsidR="00822DA8" w:rsidRDefault="00822DA8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ГЛАВНЫЙ РЕДАКТОР: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Рыбакова Т.Н.</w:t>
                  </w:r>
                </w:p>
                <w:p w:rsidR="00822DA8" w:rsidRPr="00B2208C" w:rsidRDefault="00822DA8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E-mail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: </w:t>
                  </w:r>
                  <w:r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 xml:space="preserve">adm_legos@bk.ru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тел</w:t>
                  </w: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. 8 (38343) 54 437</w:t>
                  </w:r>
                </w:p>
                <w:p w:rsidR="00822DA8" w:rsidRPr="00B2208C" w:rsidRDefault="00822DA8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B2208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 </w:t>
                  </w:r>
                </w:p>
                <w:p w:rsidR="00822DA8" w:rsidRDefault="00822DA8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ТИРАЖ: 30 экз. </w:t>
                  </w: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Распространяется бесплатно</w:t>
                  </w:r>
                </w:p>
                <w:p w:rsidR="00822DA8" w:rsidRDefault="00822DA8" w:rsidP="00B2208C">
                  <w:pPr>
                    <w:widowControl w:val="0"/>
                    <w:spacing w:after="20" w:line="300" w:lineRule="auto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 xml:space="preserve">УЧРЕДИТЕЛЬ: 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34" w:rsidRDefault="00F92C34" w:rsidP="00D963CA">
      <w:r>
        <w:separator/>
      </w:r>
    </w:p>
  </w:footnote>
  <w:footnote w:type="continuationSeparator" w:id="0">
    <w:p w:rsidR="00F92C34" w:rsidRDefault="00F92C34" w:rsidP="00D96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C10E6"/>
    <w:multiLevelType w:val="hybridMultilevel"/>
    <w:tmpl w:val="1068D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1E07CD"/>
    <w:multiLevelType w:val="hybridMultilevel"/>
    <w:tmpl w:val="905CA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5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891AEA"/>
    <w:multiLevelType w:val="hybridMultilevel"/>
    <w:tmpl w:val="29B4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E84A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1777C"/>
    <w:multiLevelType w:val="multilevel"/>
    <w:tmpl w:val="F7DC33A0"/>
    <w:lvl w:ilvl="0">
      <w:start w:val="1"/>
      <w:numFmt w:val="decimal"/>
      <w:lvlText w:val="%1."/>
      <w:lvlJc w:val="center"/>
      <w:pPr>
        <w:ind w:left="0" w:firstLine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799109DA"/>
    <w:multiLevelType w:val="multilevel"/>
    <w:tmpl w:val="4E48A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5"/>
  </w:num>
  <w:num w:numId="10">
    <w:abstractNumId w:val="6"/>
  </w:num>
  <w:num w:numId="11">
    <w:abstractNumId w:val="2"/>
  </w:num>
  <w:num w:numId="1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33B5"/>
    <w:rsid w:val="000000A2"/>
    <w:rsid w:val="00001E25"/>
    <w:rsid w:val="00002071"/>
    <w:rsid w:val="00007400"/>
    <w:rsid w:val="0001067F"/>
    <w:rsid w:val="00010B20"/>
    <w:rsid w:val="00013703"/>
    <w:rsid w:val="00013CCB"/>
    <w:rsid w:val="0001586D"/>
    <w:rsid w:val="00015944"/>
    <w:rsid w:val="00016B03"/>
    <w:rsid w:val="00016EC0"/>
    <w:rsid w:val="00017AB5"/>
    <w:rsid w:val="00020C0A"/>
    <w:rsid w:val="00021496"/>
    <w:rsid w:val="00024158"/>
    <w:rsid w:val="000255E8"/>
    <w:rsid w:val="00025705"/>
    <w:rsid w:val="00025FC4"/>
    <w:rsid w:val="00026DC6"/>
    <w:rsid w:val="000314AE"/>
    <w:rsid w:val="00031CAD"/>
    <w:rsid w:val="00032FE7"/>
    <w:rsid w:val="0003309E"/>
    <w:rsid w:val="00034E4C"/>
    <w:rsid w:val="0003637B"/>
    <w:rsid w:val="000409EF"/>
    <w:rsid w:val="000414C1"/>
    <w:rsid w:val="0004256E"/>
    <w:rsid w:val="000428A3"/>
    <w:rsid w:val="00044524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73F3E"/>
    <w:rsid w:val="000742EE"/>
    <w:rsid w:val="00076B3F"/>
    <w:rsid w:val="00077BA9"/>
    <w:rsid w:val="0008012C"/>
    <w:rsid w:val="0008182C"/>
    <w:rsid w:val="00083F70"/>
    <w:rsid w:val="0008521F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F1CE1"/>
    <w:rsid w:val="000F3D69"/>
    <w:rsid w:val="000F4329"/>
    <w:rsid w:val="000F54AA"/>
    <w:rsid w:val="000F5873"/>
    <w:rsid w:val="000F6BC1"/>
    <w:rsid w:val="001003C8"/>
    <w:rsid w:val="00100FC4"/>
    <w:rsid w:val="00101784"/>
    <w:rsid w:val="00101BFE"/>
    <w:rsid w:val="0010293F"/>
    <w:rsid w:val="0010319A"/>
    <w:rsid w:val="001034C2"/>
    <w:rsid w:val="00103EA5"/>
    <w:rsid w:val="00104D57"/>
    <w:rsid w:val="00106382"/>
    <w:rsid w:val="00107A35"/>
    <w:rsid w:val="0011205C"/>
    <w:rsid w:val="001128E4"/>
    <w:rsid w:val="00120E0C"/>
    <w:rsid w:val="00123134"/>
    <w:rsid w:val="00123880"/>
    <w:rsid w:val="0012668E"/>
    <w:rsid w:val="00126EE1"/>
    <w:rsid w:val="0012759E"/>
    <w:rsid w:val="00130927"/>
    <w:rsid w:val="001329D2"/>
    <w:rsid w:val="00132BF6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FF"/>
    <w:rsid w:val="00172C2B"/>
    <w:rsid w:val="0017370A"/>
    <w:rsid w:val="00173F7F"/>
    <w:rsid w:val="0017476E"/>
    <w:rsid w:val="00175920"/>
    <w:rsid w:val="00177040"/>
    <w:rsid w:val="00180904"/>
    <w:rsid w:val="001852D7"/>
    <w:rsid w:val="001866E1"/>
    <w:rsid w:val="00186CDE"/>
    <w:rsid w:val="001902C6"/>
    <w:rsid w:val="0019059E"/>
    <w:rsid w:val="00190D28"/>
    <w:rsid w:val="001925C1"/>
    <w:rsid w:val="00192981"/>
    <w:rsid w:val="00192AC3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B1F2B"/>
    <w:rsid w:val="001B1FED"/>
    <w:rsid w:val="001B28E0"/>
    <w:rsid w:val="001B4466"/>
    <w:rsid w:val="001B5A50"/>
    <w:rsid w:val="001B6FCA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56A"/>
    <w:rsid w:val="00210995"/>
    <w:rsid w:val="00210DD1"/>
    <w:rsid w:val="00213299"/>
    <w:rsid w:val="00214786"/>
    <w:rsid w:val="0021585C"/>
    <w:rsid w:val="00217E8F"/>
    <w:rsid w:val="00221927"/>
    <w:rsid w:val="002219FA"/>
    <w:rsid w:val="00221EF8"/>
    <w:rsid w:val="00223BD9"/>
    <w:rsid w:val="00224FC6"/>
    <w:rsid w:val="00225512"/>
    <w:rsid w:val="00225BF1"/>
    <w:rsid w:val="00225D68"/>
    <w:rsid w:val="0023037A"/>
    <w:rsid w:val="0023087B"/>
    <w:rsid w:val="00231293"/>
    <w:rsid w:val="00231DC8"/>
    <w:rsid w:val="0023282E"/>
    <w:rsid w:val="00233818"/>
    <w:rsid w:val="002351DD"/>
    <w:rsid w:val="00235D4F"/>
    <w:rsid w:val="002363BD"/>
    <w:rsid w:val="002421A0"/>
    <w:rsid w:val="00242519"/>
    <w:rsid w:val="00242960"/>
    <w:rsid w:val="00242B54"/>
    <w:rsid w:val="002447EF"/>
    <w:rsid w:val="0024480F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5203"/>
    <w:rsid w:val="00260044"/>
    <w:rsid w:val="00260143"/>
    <w:rsid w:val="00260D69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80AF0"/>
    <w:rsid w:val="00280EEB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A060F"/>
    <w:rsid w:val="002A0A05"/>
    <w:rsid w:val="002A0FD7"/>
    <w:rsid w:val="002A3DD5"/>
    <w:rsid w:val="002A5015"/>
    <w:rsid w:val="002A5EFE"/>
    <w:rsid w:val="002A6E80"/>
    <w:rsid w:val="002B17D6"/>
    <w:rsid w:val="002B274C"/>
    <w:rsid w:val="002B56D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7220"/>
    <w:rsid w:val="002E75EC"/>
    <w:rsid w:val="002E785B"/>
    <w:rsid w:val="002F09DE"/>
    <w:rsid w:val="002F0F88"/>
    <w:rsid w:val="002F2448"/>
    <w:rsid w:val="002F2E82"/>
    <w:rsid w:val="002F77BB"/>
    <w:rsid w:val="00301EC3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229E8"/>
    <w:rsid w:val="00324C5D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C28"/>
    <w:rsid w:val="00341E37"/>
    <w:rsid w:val="00343820"/>
    <w:rsid w:val="00343EAC"/>
    <w:rsid w:val="00345E82"/>
    <w:rsid w:val="0034634F"/>
    <w:rsid w:val="003508C2"/>
    <w:rsid w:val="00354EB3"/>
    <w:rsid w:val="00355D41"/>
    <w:rsid w:val="0036014A"/>
    <w:rsid w:val="003615B1"/>
    <w:rsid w:val="00367171"/>
    <w:rsid w:val="0037320C"/>
    <w:rsid w:val="00373E71"/>
    <w:rsid w:val="003743DF"/>
    <w:rsid w:val="00374584"/>
    <w:rsid w:val="00374B36"/>
    <w:rsid w:val="00374B51"/>
    <w:rsid w:val="0037654C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2F8E"/>
    <w:rsid w:val="003B4B7B"/>
    <w:rsid w:val="003B6570"/>
    <w:rsid w:val="003B689F"/>
    <w:rsid w:val="003B76EA"/>
    <w:rsid w:val="003C06CF"/>
    <w:rsid w:val="003C0927"/>
    <w:rsid w:val="003C0DB8"/>
    <w:rsid w:val="003C2B31"/>
    <w:rsid w:val="003C45A1"/>
    <w:rsid w:val="003C5DAA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E22CC"/>
    <w:rsid w:val="003E243A"/>
    <w:rsid w:val="003E2586"/>
    <w:rsid w:val="003E2EEB"/>
    <w:rsid w:val="003E3B07"/>
    <w:rsid w:val="003E418F"/>
    <w:rsid w:val="003E474D"/>
    <w:rsid w:val="003E5170"/>
    <w:rsid w:val="003E693F"/>
    <w:rsid w:val="003F1992"/>
    <w:rsid w:val="003F3DBA"/>
    <w:rsid w:val="003F4FB3"/>
    <w:rsid w:val="00400459"/>
    <w:rsid w:val="0040497D"/>
    <w:rsid w:val="004072A3"/>
    <w:rsid w:val="00407CAD"/>
    <w:rsid w:val="004114B8"/>
    <w:rsid w:val="00412BDA"/>
    <w:rsid w:val="004133C8"/>
    <w:rsid w:val="0041408D"/>
    <w:rsid w:val="004174C1"/>
    <w:rsid w:val="00421612"/>
    <w:rsid w:val="00421D6E"/>
    <w:rsid w:val="004221F4"/>
    <w:rsid w:val="004236E9"/>
    <w:rsid w:val="00423E77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DF5"/>
    <w:rsid w:val="0045206D"/>
    <w:rsid w:val="004528B9"/>
    <w:rsid w:val="0046663F"/>
    <w:rsid w:val="0047030E"/>
    <w:rsid w:val="00472B1B"/>
    <w:rsid w:val="00473FE3"/>
    <w:rsid w:val="00474E3C"/>
    <w:rsid w:val="0047512D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410E"/>
    <w:rsid w:val="004B5614"/>
    <w:rsid w:val="004B5933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65FC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459B"/>
    <w:rsid w:val="004F4762"/>
    <w:rsid w:val="004F4E67"/>
    <w:rsid w:val="004F4F9F"/>
    <w:rsid w:val="004F66B0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5A47"/>
    <w:rsid w:val="005164A0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4269"/>
    <w:rsid w:val="00534969"/>
    <w:rsid w:val="00535068"/>
    <w:rsid w:val="0053629D"/>
    <w:rsid w:val="00536494"/>
    <w:rsid w:val="00537BEF"/>
    <w:rsid w:val="00537DDE"/>
    <w:rsid w:val="0054456D"/>
    <w:rsid w:val="0054780E"/>
    <w:rsid w:val="00547AB3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6512"/>
    <w:rsid w:val="005679F5"/>
    <w:rsid w:val="005730EC"/>
    <w:rsid w:val="00575BE2"/>
    <w:rsid w:val="0057791E"/>
    <w:rsid w:val="0058150F"/>
    <w:rsid w:val="00582587"/>
    <w:rsid w:val="00582A92"/>
    <w:rsid w:val="00583EDD"/>
    <w:rsid w:val="00584517"/>
    <w:rsid w:val="00591C2C"/>
    <w:rsid w:val="00591F78"/>
    <w:rsid w:val="00594CF0"/>
    <w:rsid w:val="00596D3B"/>
    <w:rsid w:val="00597B79"/>
    <w:rsid w:val="005A1A3B"/>
    <w:rsid w:val="005A7489"/>
    <w:rsid w:val="005A7AC1"/>
    <w:rsid w:val="005B0061"/>
    <w:rsid w:val="005B2C7D"/>
    <w:rsid w:val="005B4B43"/>
    <w:rsid w:val="005B604F"/>
    <w:rsid w:val="005B7040"/>
    <w:rsid w:val="005C0EF9"/>
    <w:rsid w:val="005C24A8"/>
    <w:rsid w:val="005C2812"/>
    <w:rsid w:val="005C3A1A"/>
    <w:rsid w:val="005C4C1F"/>
    <w:rsid w:val="005C58BA"/>
    <w:rsid w:val="005C675A"/>
    <w:rsid w:val="005C6BA7"/>
    <w:rsid w:val="005C76B9"/>
    <w:rsid w:val="005C7ACC"/>
    <w:rsid w:val="005D3873"/>
    <w:rsid w:val="005D3AC4"/>
    <w:rsid w:val="005E0BA9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DCF"/>
    <w:rsid w:val="00616521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504DA"/>
    <w:rsid w:val="00654048"/>
    <w:rsid w:val="00654102"/>
    <w:rsid w:val="00657C77"/>
    <w:rsid w:val="006607EB"/>
    <w:rsid w:val="00664ADC"/>
    <w:rsid w:val="00664E99"/>
    <w:rsid w:val="00665483"/>
    <w:rsid w:val="00666B51"/>
    <w:rsid w:val="00666C2A"/>
    <w:rsid w:val="00671D13"/>
    <w:rsid w:val="006733C1"/>
    <w:rsid w:val="006741D2"/>
    <w:rsid w:val="00675E69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7173"/>
    <w:rsid w:val="00687B79"/>
    <w:rsid w:val="0069411B"/>
    <w:rsid w:val="0069496D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B002E"/>
    <w:rsid w:val="006B2DF6"/>
    <w:rsid w:val="006B3134"/>
    <w:rsid w:val="006B33F8"/>
    <w:rsid w:val="006B426F"/>
    <w:rsid w:val="006C4E89"/>
    <w:rsid w:val="006C64A5"/>
    <w:rsid w:val="006C6EEC"/>
    <w:rsid w:val="006D1461"/>
    <w:rsid w:val="006D189C"/>
    <w:rsid w:val="006D4C6E"/>
    <w:rsid w:val="006D5F3C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FC9"/>
    <w:rsid w:val="006F5CC8"/>
    <w:rsid w:val="006F6B9D"/>
    <w:rsid w:val="006F740C"/>
    <w:rsid w:val="007002A9"/>
    <w:rsid w:val="00703345"/>
    <w:rsid w:val="007067FB"/>
    <w:rsid w:val="0070789A"/>
    <w:rsid w:val="00711149"/>
    <w:rsid w:val="00714E71"/>
    <w:rsid w:val="00715218"/>
    <w:rsid w:val="00716113"/>
    <w:rsid w:val="00716893"/>
    <w:rsid w:val="00716A7B"/>
    <w:rsid w:val="0071782E"/>
    <w:rsid w:val="00717EBA"/>
    <w:rsid w:val="00721292"/>
    <w:rsid w:val="007226AD"/>
    <w:rsid w:val="00725D5E"/>
    <w:rsid w:val="0072647C"/>
    <w:rsid w:val="007264BA"/>
    <w:rsid w:val="0072768C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61423"/>
    <w:rsid w:val="00763AF5"/>
    <w:rsid w:val="00764DBC"/>
    <w:rsid w:val="00765861"/>
    <w:rsid w:val="007661B3"/>
    <w:rsid w:val="00766EF2"/>
    <w:rsid w:val="00770A19"/>
    <w:rsid w:val="0077434B"/>
    <w:rsid w:val="00776F77"/>
    <w:rsid w:val="00777CC1"/>
    <w:rsid w:val="00777F5C"/>
    <w:rsid w:val="00780256"/>
    <w:rsid w:val="00780511"/>
    <w:rsid w:val="00780947"/>
    <w:rsid w:val="007811DB"/>
    <w:rsid w:val="00781437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C0285"/>
    <w:rsid w:val="007C06DE"/>
    <w:rsid w:val="007C1070"/>
    <w:rsid w:val="007C11E9"/>
    <w:rsid w:val="007C2289"/>
    <w:rsid w:val="007C6387"/>
    <w:rsid w:val="007C6486"/>
    <w:rsid w:val="007C65EC"/>
    <w:rsid w:val="007D0969"/>
    <w:rsid w:val="007D3EAD"/>
    <w:rsid w:val="007D4140"/>
    <w:rsid w:val="007D4342"/>
    <w:rsid w:val="007D4B39"/>
    <w:rsid w:val="007D6D23"/>
    <w:rsid w:val="007D7327"/>
    <w:rsid w:val="007E0209"/>
    <w:rsid w:val="007E0A2D"/>
    <w:rsid w:val="007E1810"/>
    <w:rsid w:val="007E2662"/>
    <w:rsid w:val="007E5407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F3F"/>
    <w:rsid w:val="00822DA8"/>
    <w:rsid w:val="00823F6A"/>
    <w:rsid w:val="00825736"/>
    <w:rsid w:val="00825767"/>
    <w:rsid w:val="008259A9"/>
    <w:rsid w:val="00826E25"/>
    <w:rsid w:val="0082744A"/>
    <w:rsid w:val="00827C50"/>
    <w:rsid w:val="00827C92"/>
    <w:rsid w:val="00830344"/>
    <w:rsid w:val="008306F7"/>
    <w:rsid w:val="00832AB4"/>
    <w:rsid w:val="008337F2"/>
    <w:rsid w:val="008376ED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6002B"/>
    <w:rsid w:val="0086052F"/>
    <w:rsid w:val="00861475"/>
    <w:rsid w:val="008619C3"/>
    <w:rsid w:val="00864950"/>
    <w:rsid w:val="00867C9B"/>
    <w:rsid w:val="0087072E"/>
    <w:rsid w:val="008721F4"/>
    <w:rsid w:val="0087274F"/>
    <w:rsid w:val="00874568"/>
    <w:rsid w:val="008748EE"/>
    <w:rsid w:val="008752B1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830"/>
    <w:rsid w:val="00883EA8"/>
    <w:rsid w:val="00885172"/>
    <w:rsid w:val="00886907"/>
    <w:rsid w:val="00886949"/>
    <w:rsid w:val="00886A98"/>
    <w:rsid w:val="00891707"/>
    <w:rsid w:val="0089216E"/>
    <w:rsid w:val="0089359E"/>
    <w:rsid w:val="0089660C"/>
    <w:rsid w:val="00896822"/>
    <w:rsid w:val="008A056F"/>
    <w:rsid w:val="008A1FC6"/>
    <w:rsid w:val="008A210E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5F37"/>
    <w:rsid w:val="008C666C"/>
    <w:rsid w:val="008C79F4"/>
    <w:rsid w:val="008D13DB"/>
    <w:rsid w:val="008D2735"/>
    <w:rsid w:val="008D4A0D"/>
    <w:rsid w:val="008D644B"/>
    <w:rsid w:val="008E011F"/>
    <w:rsid w:val="008E03DE"/>
    <w:rsid w:val="008E08F2"/>
    <w:rsid w:val="008E3017"/>
    <w:rsid w:val="008E4377"/>
    <w:rsid w:val="008E47A5"/>
    <w:rsid w:val="008E55AC"/>
    <w:rsid w:val="008E566F"/>
    <w:rsid w:val="008E5B6D"/>
    <w:rsid w:val="008E6686"/>
    <w:rsid w:val="008E6E60"/>
    <w:rsid w:val="008E76C3"/>
    <w:rsid w:val="008F00A6"/>
    <w:rsid w:val="008F1048"/>
    <w:rsid w:val="008F12F6"/>
    <w:rsid w:val="008F1EEB"/>
    <w:rsid w:val="008F3D27"/>
    <w:rsid w:val="008F6B91"/>
    <w:rsid w:val="00900C4D"/>
    <w:rsid w:val="00901ECA"/>
    <w:rsid w:val="00903AF5"/>
    <w:rsid w:val="00904492"/>
    <w:rsid w:val="009044B3"/>
    <w:rsid w:val="00906DC1"/>
    <w:rsid w:val="00910244"/>
    <w:rsid w:val="00910C3C"/>
    <w:rsid w:val="00910EC8"/>
    <w:rsid w:val="00910FD1"/>
    <w:rsid w:val="00911A44"/>
    <w:rsid w:val="009123C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4C87"/>
    <w:rsid w:val="0093720C"/>
    <w:rsid w:val="00937E89"/>
    <w:rsid w:val="00940E52"/>
    <w:rsid w:val="00940ED4"/>
    <w:rsid w:val="009424B1"/>
    <w:rsid w:val="00942FA9"/>
    <w:rsid w:val="00943821"/>
    <w:rsid w:val="0094766C"/>
    <w:rsid w:val="00947B30"/>
    <w:rsid w:val="0095049A"/>
    <w:rsid w:val="009508FF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21FF"/>
    <w:rsid w:val="00962569"/>
    <w:rsid w:val="00962909"/>
    <w:rsid w:val="009634C1"/>
    <w:rsid w:val="009637A5"/>
    <w:rsid w:val="00964044"/>
    <w:rsid w:val="00965708"/>
    <w:rsid w:val="00966AFC"/>
    <w:rsid w:val="00966C9C"/>
    <w:rsid w:val="00970416"/>
    <w:rsid w:val="0097055B"/>
    <w:rsid w:val="00974A5E"/>
    <w:rsid w:val="00975A6F"/>
    <w:rsid w:val="00976AF0"/>
    <w:rsid w:val="0098003A"/>
    <w:rsid w:val="0098009B"/>
    <w:rsid w:val="009819A7"/>
    <w:rsid w:val="00985092"/>
    <w:rsid w:val="00985979"/>
    <w:rsid w:val="00985A86"/>
    <w:rsid w:val="009868B3"/>
    <w:rsid w:val="009872D9"/>
    <w:rsid w:val="00987EF1"/>
    <w:rsid w:val="00990836"/>
    <w:rsid w:val="009914B5"/>
    <w:rsid w:val="00992845"/>
    <w:rsid w:val="009974FC"/>
    <w:rsid w:val="009A1E4B"/>
    <w:rsid w:val="009A2E5F"/>
    <w:rsid w:val="009A5F30"/>
    <w:rsid w:val="009A6EA2"/>
    <w:rsid w:val="009B0254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494C"/>
    <w:rsid w:val="009D4BCE"/>
    <w:rsid w:val="009D4E55"/>
    <w:rsid w:val="009D5CB6"/>
    <w:rsid w:val="009D68B9"/>
    <w:rsid w:val="009E0015"/>
    <w:rsid w:val="009E110C"/>
    <w:rsid w:val="009E2627"/>
    <w:rsid w:val="009E4E96"/>
    <w:rsid w:val="009E7C1E"/>
    <w:rsid w:val="009F075C"/>
    <w:rsid w:val="009F116F"/>
    <w:rsid w:val="009F19FA"/>
    <w:rsid w:val="009F2DB6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454C"/>
    <w:rsid w:val="00A1610B"/>
    <w:rsid w:val="00A16D90"/>
    <w:rsid w:val="00A17CBE"/>
    <w:rsid w:val="00A20DEF"/>
    <w:rsid w:val="00A22215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40EA"/>
    <w:rsid w:val="00A4445F"/>
    <w:rsid w:val="00A44693"/>
    <w:rsid w:val="00A4643A"/>
    <w:rsid w:val="00A4682B"/>
    <w:rsid w:val="00A4693F"/>
    <w:rsid w:val="00A47316"/>
    <w:rsid w:val="00A523B8"/>
    <w:rsid w:val="00A527D1"/>
    <w:rsid w:val="00A53717"/>
    <w:rsid w:val="00A55A3A"/>
    <w:rsid w:val="00A561BF"/>
    <w:rsid w:val="00A56D7B"/>
    <w:rsid w:val="00A57127"/>
    <w:rsid w:val="00A571DC"/>
    <w:rsid w:val="00A6021F"/>
    <w:rsid w:val="00A60F3F"/>
    <w:rsid w:val="00A61C42"/>
    <w:rsid w:val="00A63BD7"/>
    <w:rsid w:val="00A64071"/>
    <w:rsid w:val="00A653D7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119"/>
    <w:rsid w:val="00A84BD8"/>
    <w:rsid w:val="00A860C6"/>
    <w:rsid w:val="00A87349"/>
    <w:rsid w:val="00A87CCE"/>
    <w:rsid w:val="00A91497"/>
    <w:rsid w:val="00A94A35"/>
    <w:rsid w:val="00A974C5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6251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7D73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7A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456B"/>
    <w:rsid w:val="00B26826"/>
    <w:rsid w:val="00B27D94"/>
    <w:rsid w:val="00B34DAE"/>
    <w:rsid w:val="00B3567C"/>
    <w:rsid w:val="00B360C9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65C"/>
    <w:rsid w:val="00B803A8"/>
    <w:rsid w:val="00B84CCA"/>
    <w:rsid w:val="00B84F49"/>
    <w:rsid w:val="00B85924"/>
    <w:rsid w:val="00B87879"/>
    <w:rsid w:val="00B90F26"/>
    <w:rsid w:val="00B9151F"/>
    <w:rsid w:val="00B91C05"/>
    <w:rsid w:val="00B9415D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5390"/>
    <w:rsid w:val="00BA608D"/>
    <w:rsid w:val="00BA716E"/>
    <w:rsid w:val="00BB0C9F"/>
    <w:rsid w:val="00BB14A0"/>
    <w:rsid w:val="00BB1C78"/>
    <w:rsid w:val="00BB61E3"/>
    <w:rsid w:val="00BB6324"/>
    <w:rsid w:val="00BB7310"/>
    <w:rsid w:val="00BC1DF8"/>
    <w:rsid w:val="00BC2FF4"/>
    <w:rsid w:val="00BC4C41"/>
    <w:rsid w:val="00BC4E5B"/>
    <w:rsid w:val="00BC511A"/>
    <w:rsid w:val="00BC5334"/>
    <w:rsid w:val="00BC5572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A5"/>
    <w:rsid w:val="00BD6709"/>
    <w:rsid w:val="00BE323D"/>
    <w:rsid w:val="00BE34BD"/>
    <w:rsid w:val="00BE47F9"/>
    <w:rsid w:val="00BE498D"/>
    <w:rsid w:val="00BF0B35"/>
    <w:rsid w:val="00BF26CC"/>
    <w:rsid w:val="00BF351D"/>
    <w:rsid w:val="00BF356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16523"/>
    <w:rsid w:val="00C20DC2"/>
    <w:rsid w:val="00C21ABD"/>
    <w:rsid w:val="00C22394"/>
    <w:rsid w:val="00C23814"/>
    <w:rsid w:val="00C2610B"/>
    <w:rsid w:val="00C2702C"/>
    <w:rsid w:val="00C27063"/>
    <w:rsid w:val="00C27A23"/>
    <w:rsid w:val="00C27B55"/>
    <w:rsid w:val="00C3163D"/>
    <w:rsid w:val="00C31859"/>
    <w:rsid w:val="00C3249E"/>
    <w:rsid w:val="00C35C35"/>
    <w:rsid w:val="00C35C57"/>
    <w:rsid w:val="00C367FB"/>
    <w:rsid w:val="00C40CA1"/>
    <w:rsid w:val="00C40EB5"/>
    <w:rsid w:val="00C41E0F"/>
    <w:rsid w:val="00C43AF2"/>
    <w:rsid w:val="00C51A95"/>
    <w:rsid w:val="00C52098"/>
    <w:rsid w:val="00C54A11"/>
    <w:rsid w:val="00C54ED6"/>
    <w:rsid w:val="00C55A5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D17"/>
    <w:rsid w:val="00C77DE3"/>
    <w:rsid w:val="00C805D8"/>
    <w:rsid w:val="00C80FAD"/>
    <w:rsid w:val="00C820B1"/>
    <w:rsid w:val="00C82458"/>
    <w:rsid w:val="00C82FCE"/>
    <w:rsid w:val="00C84439"/>
    <w:rsid w:val="00C87039"/>
    <w:rsid w:val="00C87FFB"/>
    <w:rsid w:val="00C92B4B"/>
    <w:rsid w:val="00C946AE"/>
    <w:rsid w:val="00C967AD"/>
    <w:rsid w:val="00C97D4D"/>
    <w:rsid w:val="00CB25C4"/>
    <w:rsid w:val="00CB2613"/>
    <w:rsid w:val="00CB3DC5"/>
    <w:rsid w:val="00CB463D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3F7D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EF7"/>
    <w:rsid w:val="00D1447F"/>
    <w:rsid w:val="00D14751"/>
    <w:rsid w:val="00D16EF9"/>
    <w:rsid w:val="00D203EC"/>
    <w:rsid w:val="00D2224E"/>
    <w:rsid w:val="00D2336D"/>
    <w:rsid w:val="00D243FE"/>
    <w:rsid w:val="00D25524"/>
    <w:rsid w:val="00D34CD0"/>
    <w:rsid w:val="00D365FF"/>
    <w:rsid w:val="00D3692F"/>
    <w:rsid w:val="00D3777F"/>
    <w:rsid w:val="00D4153A"/>
    <w:rsid w:val="00D417E7"/>
    <w:rsid w:val="00D4185C"/>
    <w:rsid w:val="00D4630E"/>
    <w:rsid w:val="00D47130"/>
    <w:rsid w:val="00D50FA9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CE6"/>
    <w:rsid w:val="00D6580E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5F5B"/>
    <w:rsid w:val="00D873F3"/>
    <w:rsid w:val="00D91074"/>
    <w:rsid w:val="00D925BC"/>
    <w:rsid w:val="00D92C81"/>
    <w:rsid w:val="00D930AD"/>
    <w:rsid w:val="00D93214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2088"/>
    <w:rsid w:val="00DC2AC1"/>
    <w:rsid w:val="00DC2E9C"/>
    <w:rsid w:val="00DC2FAC"/>
    <w:rsid w:val="00DC4CFA"/>
    <w:rsid w:val="00DC7778"/>
    <w:rsid w:val="00DD0374"/>
    <w:rsid w:val="00DD0710"/>
    <w:rsid w:val="00DD0CE3"/>
    <w:rsid w:val="00DD1916"/>
    <w:rsid w:val="00DD385F"/>
    <w:rsid w:val="00DD49D3"/>
    <w:rsid w:val="00DD50CE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EB0"/>
    <w:rsid w:val="00E53976"/>
    <w:rsid w:val="00E53A5E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660"/>
    <w:rsid w:val="00E7393D"/>
    <w:rsid w:val="00E74762"/>
    <w:rsid w:val="00E74E9D"/>
    <w:rsid w:val="00E752FE"/>
    <w:rsid w:val="00E7568C"/>
    <w:rsid w:val="00E757B3"/>
    <w:rsid w:val="00E7755B"/>
    <w:rsid w:val="00E81710"/>
    <w:rsid w:val="00E82DE5"/>
    <w:rsid w:val="00E82F21"/>
    <w:rsid w:val="00E82FDB"/>
    <w:rsid w:val="00E86DDD"/>
    <w:rsid w:val="00E874A8"/>
    <w:rsid w:val="00E90919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2B56"/>
    <w:rsid w:val="00ED3AB2"/>
    <w:rsid w:val="00ED45FA"/>
    <w:rsid w:val="00ED4BE0"/>
    <w:rsid w:val="00EE015F"/>
    <w:rsid w:val="00EE0C62"/>
    <w:rsid w:val="00EE38B3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56F0"/>
    <w:rsid w:val="00F0591D"/>
    <w:rsid w:val="00F05C79"/>
    <w:rsid w:val="00F062A6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4A52"/>
    <w:rsid w:val="00F2774D"/>
    <w:rsid w:val="00F323D6"/>
    <w:rsid w:val="00F3453B"/>
    <w:rsid w:val="00F34BCF"/>
    <w:rsid w:val="00F36F8C"/>
    <w:rsid w:val="00F37C82"/>
    <w:rsid w:val="00F400F1"/>
    <w:rsid w:val="00F43469"/>
    <w:rsid w:val="00F44E0E"/>
    <w:rsid w:val="00F46C8A"/>
    <w:rsid w:val="00F471F8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82182"/>
    <w:rsid w:val="00F83357"/>
    <w:rsid w:val="00F8544E"/>
    <w:rsid w:val="00F8580B"/>
    <w:rsid w:val="00F85A16"/>
    <w:rsid w:val="00F863D9"/>
    <w:rsid w:val="00F864A0"/>
    <w:rsid w:val="00F900E5"/>
    <w:rsid w:val="00F919F3"/>
    <w:rsid w:val="00F92279"/>
    <w:rsid w:val="00F92C34"/>
    <w:rsid w:val="00F96268"/>
    <w:rsid w:val="00F9747E"/>
    <w:rsid w:val="00F97B1F"/>
    <w:rsid w:val="00FA055F"/>
    <w:rsid w:val="00FA0847"/>
    <w:rsid w:val="00FA0984"/>
    <w:rsid w:val="00FA3186"/>
    <w:rsid w:val="00FA3D57"/>
    <w:rsid w:val="00FA4B04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C0A63"/>
    <w:rsid w:val="00FC143F"/>
    <w:rsid w:val="00FC1F6A"/>
    <w:rsid w:val="00FC5F11"/>
    <w:rsid w:val="00FD0376"/>
    <w:rsid w:val="00FD077B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1275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1">
    <w:name w:val="heading 1"/>
    <w:aliases w:val="Раздел Договора,H1,&quot;Алмаз&quot;"/>
    <w:basedOn w:val="a"/>
    <w:next w:val="a"/>
    <w:link w:val="12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Раздел Договора Знак,H1 Знак,&quot;Алмаз&quot; Знак"/>
    <w:basedOn w:val="a0"/>
    <w:link w:val="11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3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1">
    <w:name w:val="Body Text 3"/>
    <w:basedOn w:val="a"/>
    <w:link w:val="32"/>
    <w:uiPriority w:val="99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paragraph" w:customStyle="1" w:styleId="ConsPlusTitle">
    <w:name w:val="ConsPlusTitle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Title"/>
    <w:basedOn w:val="a"/>
    <w:link w:val="ae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e">
    <w:name w:val="Название Знак"/>
    <w:basedOn w:val="a0"/>
    <w:link w:val="ad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semiHidden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"/>
    <w:basedOn w:val="5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0">
    <w:name w:val="footnote text"/>
    <w:basedOn w:val="a"/>
    <w:link w:val="af1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1">
    <w:name w:val="Текст сноски Знак"/>
    <w:basedOn w:val="a0"/>
    <w:link w:val="af0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280AF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iPriority w:val="99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4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5">
    <w:name w:val="Normal (Web)"/>
    <w:basedOn w:val="a"/>
    <w:link w:val="af6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6">
    <w:name w:val="Обычный (веб) Знак"/>
    <w:link w:val="af5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8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4">
    <w:name w:val="Стиль1"/>
    <w:basedOn w:val="a"/>
    <w:link w:val="15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5">
    <w:name w:val="Стиль1 Знак"/>
    <w:link w:val="14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9">
    <w:name w:val="Emphasis"/>
    <w:uiPriority w:val="20"/>
    <w:qFormat/>
    <w:rsid w:val="00CF1614"/>
    <w:rPr>
      <w:i/>
      <w:iCs/>
    </w:rPr>
  </w:style>
  <w:style w:type="paragraph" w:customStyle="1" w:styleId="afa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autoRedefine/>
    <w:semiHidden/>
    <w:rsid w:val="002C4C5A"/>
    <w:rPr>
      <w:smallCaps/>
      <w:color w:val="auto"/>
      <w:kern w:val="0"/>
      <w:sz w:val="22"/>
      <w:szCs w:val="24"/>
      <w:lang w:val="en-US" w:eastAsia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b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c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d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e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1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1">
    <w:name w:val="Table Grid"/>
    <w:basedOn w:val="a1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semiHidden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3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9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9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a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a">
    <w:name w:val="Гиперссылка1"/>
    <w:basedOn w:val="a0"/>
    <w:rsid w:val="00412BDA"/>
  </w:style>
  <w:style w:type="character" w:styleId="aff4">
    <w:name w:val="footnote reference"/>
    <w:basedOn w:val="a0"/>
    <w:semiHidden/>
    <w:rsid w:val="007452BC"/>
    <w:rPr>
      <w:vertAlign w:val="superscript"/>
    </w:rPr>
  </w:style>
  <w:style w:type="paragraph" w:styleId="aff5">
    <w:name w:val="Subtitle"/>
    <w:basedOn w:val="a"/>
    <w:link w:val="aff6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Normal">
    <w:name w:val="Normal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064552/b708a34d629121170cc7e3ed5b1593a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ase.garant.ru/73064552/b708a34d629121170cc7e3ed5b1593ac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2272-CE61-45FE-951B-AC5CBCB2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13787</Words>
  <Characters>78590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28</cp:revision>
  <cp:lastPrinted>2022-02-07T08:16:00Z</cp:lastPrinted>
  <dcterms:created xsi:type="dcterms:W3CDTF">2021-07-13T09:05:00Z</dcterms:created>
  <dcterms:modified xsi:type="dcterms:W3CDTF">2022-02-07T08:30:00Z</dcterms:modified>
</cp:coreProperties>
</file>