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3B5" w:rsidRPr="00095AEA" w:rsidRDefault="0086238F" w:rsidP="00B033B5">
      <w:pPr>
        <w:rPr>
          <w:sz w:val="16"/>
          <w:szCs w:val="16"/>
        </w:rPr>
      </w:pPr>
      <w:r w:rsidRPr="0086238F">
        <w:rPr>
          <w:noProof/>
          <w:color w:val="9EB060" w:themeColor="text2" w:themeTint="99"/>
          <w:kern w:val="0"/>
          <w:sz w:val="16"/>
          <w:szCs w:val="16"/>
        </w:rPr>
        <w:pict>
          <v:group id="Группа 1" o:spid="_x0000_s1026" style="position:absolute;margin-left:-82.55pt;margin-top:-62.55pt;width:619.5pt;height:194.3pt;z-index:251658240" coordorigin="11053,10560" coordsize="6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">
            <v:rect id="Rectangle 3" o:spid="_x0000_s1027" style="position:absolute;left:11053;top:10560;width:686;height:214;visibility:hidden"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" stroked="f">
              <v:stroke joinstyle="round"/>
              <o:lock v:ext="edit" shapetype="t"/>
              <v:textbox inset="2.88pt,2.88pt,2.88pt,2.88pt"/>
            </v:rect>
            <v:group id="Group 4" o:spid="_x0000_s1028" style="position:absolute;left:11053;top:10560;width:686;height:214" coordorigin="11053,10560" coordsize="68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5" o:spid="_x0000_s1029" style="position:absolute;left:11053;top:10560;width:686;height:214;visibility:hidden"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" stroked="f">
                <v:stroke joinstyle="round"/>
                <o:lock v:ext="edit" shapetype="t"/>
                <v:textbox inset="2.88pt,2.88pt,2.88pt,2.88pt"/>
              </v:rect>
              <v:rect id="Rectangle 6" o:spid="_x0000_s1030" style="position:absolute;left:11389;top:10745;width:35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" fillcolor="#69c" stroked="f" strokecolor="black [0]" strokeweight="0" insetpen="t">
                <v:shadow color="#ccc"/>
                <o:lock v:ext="edit" shapetype="t"/>
                <v:textbox inset="2.88pt,2.88pt,2.88pt,2.88pt"/>
              </v:rect>
              <v:rect id="Rectangle 7" o:spid="_x0000_s1031" style="position:absolute;left:11053;top:10745;width:343;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" fillcolor="#006" stroked="f" strokecolor="black [0]" strokeweight="0" insetpen="t">
                <v:shadow color="#ccc"/>
                <o:lock v:ext="edit" shapetype="t"/>
                <v:textbox inset="2.88pt,2.88pt,2.88pt,2.88pt"/>
              </v:rect>
              <v:rect id="Rectangle 8" o:spid="_x0000_s1032" style="position:absolute;left:11389;top:10560;width:350;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" fillcolor="#cccce0" stroked="f" strokecolor="black [0]" strokeweight="0" insetpen="t">
                <v:shadow color="#ccc"/>
                <o:lock v:ext="edit" shapetype="t"/>
                <v:textbox inset="2.88pt,2.88pt,2.88pt,2.88pt"/>
              </v:rect>
              <v:rect id="Rectangle 9" o:spid="_x0000_s1033" style="position:absolute;left:11053;top:10560;width:343;height: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" fillcolor="#69c" stroked="f" strokecolor="black [0]" strokeweight="0" insetpen="t">
                <v:shadow color="#ccc"/>
                <o:lock v:ext="edit" shapetype="t"/>
                <v:textbox inset="2.88pt,2.88pt,2.88pt,2.88pt"/>
              </v:rect>
              <v:rect id="Rectangle 10" o:spid="_x0000_s1034" style="position:absolute;left:11053;top:10560;width:23;height:1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" fillcolor="#69c" stroked="f" strokecolor="black [0]" strokeweight="0" insetpen="t">
                <v:shadow color="#ccc"/>
                <o:lock v:ext="edit" shapetype="t"/>
                <v:textbox inset="2.88pt,2.88pt,2.88pt,2.88pt"/>
              </v:rect>
              <v:rect id="Rectangle 11" o:spid="_x0000_s1035" style="position:absolute;left:11053;top:10667;width:23;height:1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" fillcolor="#006" stroked="f" strokecolor="black [0]" strokeweight="0" insetpen="t">
                <v:shadow color="#ccc"/>
                <o:lock v:ext="edit" shapetype="t"/>
                <v:textbox inset="2.88pt,2.88pt,2.88pt,2.88pt"/>
              </v:rect>
              <v:rect id="Rectangle 12" o:spid="_x0000_s1036" style="position:absolute;left:11716;top:10560;width:23;height:1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" fillcolor="#cccce0" stroked="f" strokecolor="black [0]" strokeweight="0" insetpen="t">
                <v:shadow color="#ccc"/>
                <o:lock v:ext="edit" shapetype="t"/>
                <v:textbox inset="2.88pt,2.88pt,2.88pt,2.88pt"/>
              </v:rect>
              <v:rect id="Rectangle 13" o:spid="_x0000_s1037" style="position:absolute;left:11716;top:10667;width:23;height:1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" stroked="f" strokecolor="black [0]" strokeweight="0" insetpen="t">
              <v:shadow color="#ccc"/>
              <o:lock v:ext="edit" shapetype="t"/>
              <v:textbox inset="2.85pt,2.85pt,2.85pt,2.85pt">
                <w:txbxContent>
                  <w:p w:rsidR="00271EAA" w:rsidRPr="00B9415D" w:rsidRDefault="00271EAA" w:rsidP="00B033B5">
                    <w:pPr>
                      <w:widowControl w:val="0"/>
                      <w:jc w:val="center"/>
                      <w:rPr>
                        <w:rFonts w:ascii="Calibri" w:hAnsi="Calibri" w:cs="Calibri"/>
                        <w:b/>
                        <w:bCs/>
                        <w:iCs/>
                        <w:color w:val="000066"/>
                        <w:sz w:val="52"/>
                        <w:szCs w:val="52"/>
                      </w:rPr>
                    </w:pPr>
                    <w:r w:rsidRPr="00B9415D">
                      <w:rPr>
                        <w:rFonts w:ascii="Calibri" w:hAnsi="Calibri" w:cs="Calibri"/>
                        <w:b/>
                        <w:bCs/>
                        <w:iCs/>
                        <w:color w:val="000066"/>
                        <w:sz w:val="52"/>
                        <w:szCs w:val="52"/>
                      </w:rPr>
                      <w:t>ВЕСТНИК ПРОМЫШЛЕННОГО СЕЛЬСОВЕТА</w:t>
                    </w:r>
                  </w:p>
                  <w:p w:rsidR="00271EAA" w:rsidRPr="007002A9" w:rsidRDefault="00271EAA" w:rsidP="00202FCE">
                    <w:pPr>
                      <w:widowControl w:val="0"/>
                      <w:jc w:val="center"/>
                      <w:rPr>
                        <w:rFonts w:ascii="Calibri" w:hAnsi="Calibri" w:cs="Calibri"/>
                        <w:b/>
                        <w:bCs/>
                        <w:iCs/>
                        <w:color w:val="000066"/>
                        <w:sz w:val="28"/>
                        <w:szCs w:val="28"/>
                      </w:rPr>
                    </w:pPr>
                    <w:r>
                      <w:rPr>
                        <w:rFonts w:ascii="Calibri" w:hAnsi="Calibri" w:cs="Calibri"/>
                        <w:b/>
                        <w:bCs/>
                        <w:iCs/>
                        <w:color w:val="000066"/>
                        <w:sz w:val="28"/>
                        <w:szCs w:val="28"/>
                      </w:rPr>
                      <w:t xml:space="preserve">                                                                                                                   </w:t>
                    </w:r>
                    <w:r w:rsidRPr="007002A9">
                      <w:rPr>
                        <w:rFonts w:ascii="Calibri" w:hAnsi="Calibri" w:cs="Calibri"/>
                        <w:b/>
                        <w:bCs/>
                        <w:iCs/>
                        <w:color w:val="000066"/>
                        <w:sz w:val="28"/>
                        <w:szCs w:val="28"/>
                      </w:rPr>
                      <w:t xml:space="preserve">№  </w:t>
                    </w:r>
                    <w:r w:rsidR="002B7AC6">
                      <w:rPr>
                        <w:rFonts w:ascii="Calibri" w:hAnsi="Calibri" w:cs="Calibri"/>
                        <w:b/>
                        <w:bCs/>
                        <w:iCs/>
                        <w:color w:val="000066"/>
                        <w:sz w:val="28"/>
                        <w:szCs w:val="28"/>
                      </w:rPr>
                      <w:t>15</w:t>
                    </w:r>
                    <w:r w:rsidRPr="007002A9">
                      <w:rPr>
                        <w:rFonts w:ascii="Calibri" w:hAnsi="Calibri" w:cs="Calibri"/>
                        <w:b/>
                        <w:bCs/>
                        <w:iCs/>
                        <w:color w:val="000066"/>
                        <w:sz w:val="28"/>
                        <w:szCs w:val="28"/>
                      </w:rPr>
                      <w:t xml:space="preserve"> от </w:t>
                    </w:r>
                    <w:r>
                      <w:rPr>
                        <w:rFonts w:ascii="Calibri" w:hAnsi="Calibri" w:cs="Calibri"/>
                        <w:b/>
                        <w:bCs/>
                        <w:iCs/>
                        <w:color w:val="000066"/>
                        <w:sz w:val="28"/>
                        <w:szCs w:val="28"/>
                      </w:rPr>
                      <w:t>2</w:t>
                    </w:r>
                    <w:r w:rsidR="002B7AC6">
                      <w:rPr>
                        <w:rFonts w:ascii="Calibri" w:hAnsi="Calibri" w:cs="Calibri"/>
                        <w:b/>
                        <w:bCs/>
                        <w:iCs/>
                        <w:color w:val="000066"/>
                        <w:sz w:val="28"/>
                        <w:szCs w:val="28"/>
                      </w:rPr>
                      <w:t>9</w:t>
                    </w:r>
                    <w:r>
                      <w:rPr>
                        <w:rFonts w:ascii="Calibri" w:hAnsi="Calibri" w:cs="Calibri"/>
                        <w:b/>
                        <w:bCs/>
                        <w:iCs/>
                        <w:color w:val="000066"/>
                        <w:sz w:val="28"/>
                        <w:szCs w:val="28"/>
                      </w:rPr>
                      <w:t>.</w:t>
                    </w:r>
                    <w:r w:rsidR="002B7AC6">
                      <w:rPr>
                        <w:rFonts w:ascii="Calibri" w:hAnsi="Calibri" w:cs="Calibri"/>
                        <w:b/>
                        <w:bCs/>
                        <w:iCs/>
                        <w:color w:val="000066"/>
                        <w:sz w:val="28"/>
                        <w:szCs w:val="28"/>
                      </w:rPr>
                      <w:t>07</w:t>
                    </w:r>
                    <w:r w:rsidRPr="007002A9">
                      <w:rPr>
                        <w:rFonts w:ascii="Calibri" w:hAnsi="Calibri" w:cs="Calibri"/>
                        <w:b/>
                        <w:bCs/>
                        <w:iCs/>
                        <w:color w:val="000066"/>
                        <w:sz w:val="28"/>
                        <w:szCs w:val="28"/>
                      </w:rPr>
                      <w:t>.202</w:t>
                    </w:r>
                    <w:r>
                      <w:rPr>
                        <w:rFonts w:ascii="Calibri" w:hAnsi="Calibri" w:cs="Calibri"/>
                        <w:b/>
                        <w:bCs/>
                        <w:iCs/>
                        <w:color w:val="000066"/>
                        <w:sz w:val="28"/>
                        <w:szCs w:val="28"/>
                      </w:rPr>
                      <w:t>2</w:t>
                    </w:r>
                  </w:p>
                  <w:p w:rsidR="00271EAA" w:rsidRDefault="00271EAA"/>
                </w:txbxContent>
              </v:textbox>
            </v:shape>
            <v:shape id="Text Box 15" o:spid="_x0000_s1039" type="#_x0000_t202" style="position:absolute;left:11539;top:10695;width:155;height: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" stroked="f" strokecolor="black [0]" strokeweight="0" insetpen="t">
              <v:shadow color="#ccc"/>
              <o:lock v:ext="edit" shapetype="t"/>
              <v:textbox inset="2.85pt,2.85pt,2.85pt,2.85pt">
                <w:txbxContent>
                  <w:p w:rsidR="00271EAA" w:rsidRPr="005041CF" w:rsidRDefault="00271EAA" w:rsidP="00B033B5">
                    <w:pPr>
                      <w:widowControl w:val="0"/>
                      <w:rPr>
                        <w:rFonts w:ascii="Arial Narrow" w:hAnsi="Arial Narrow"/>
                        <w:b/>
                        <w:bCs/>
                        <w:i/>
                        <w:color w:val="auto"/>
                        <w:sz w:val="22"/>
                        <w:szCs w:val="22"/>
                      </w:rPr>
                    </w:pPr>
                    <w:r w:rsidRPr="005041CF">
                      <w:rPr>
                        <w:rFonts w:ascii="Arial Narrow" w:hAnsi="Arial Narrow"/>
                        <w:b/>
                        <w:bCs/>
                        <w:i/>
                        <w:color w:val="auto"/>
                        <w:sz w:val="22"/>
                        <w:szCs w:val="22"/>
                      </w:rPr>
                      <w:t xml:space="preserve">  Основан 13 июля 2021 г.</w:t>
                    </w:r>
                  </w:p>
                </w:txbxContent>
              </v:textbox>
            </v:shape>
            <v:shape id="Text Box 16" o:spid="_x0000_s1040" type="#_x0000_t202" style="position:absolute;left:11539;top:10720;width:155;height: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" stroked="f" strokecolor="black [0]" strokeweight="0" insetpen="t">
              <v:shadow color="#ccc"/>
              <o:lock v:ext="edit" shapetype="t"/>
              <v:textbox inset="2.85pt,2.85pt,2.85pt,2.85pt">
                <w:txbxContent>
                  <w:p w:rsidR="00271EAA" w:rsidRDefault="00271EAA" w:rsidP="00B033B5"/>
                </w:txbxContent>
              </v:textbox>
            </v:shape>
            <v:line id="Line 17" o:spid="_x0000_s1041" style="position:absolute;visibility:visible" from="11098,10688" to="11694,10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" strokecolor="black [0]" strokeweight=".25pt">
              <v:shadow color="#ccc"/>
            </v:line>
            <v:shape id="Text Box 18" o:spid="_x0000_s1042" type="#_x0000_t202" style="position:absolute;left:11098;top:10695;width:435;height: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" stroked="f" strokecolor="black [0]" strokeweight="0" insetpen="t">
              <v:shadow color="#ccc"/>
              <o:lock v:ext="edit" shapetype="t"/>
              <v:textbox inset="2.85pt,2.85pt,2.85pt,2.85pt">
                <w:txbxContent>
                  <w:p w:rsidR="00271EAA" w:rsidRDefault="00271EAA" w:rsidP="00B033B5">
                    <w:pPr>
                      <w:widowControl w:val="0"/>
                      <w:rPr>
                        <w:b/>
                        <w:bCs/>
                        <w:sz w:val="22"/>
                        <w:szCs w:val="22"/>
                      </w:rPr>
                    </w:pPr>
                    <w:r>
                      <w:rPr>
                        <w:b/>
                        <w:bCs/>
                        <w:sz w:val="22"/>
                        <w:szCs w:val="22"/>
                        <w:lang w:val="en-US"/>
                      </w:rPr>
                      <w:t>promyshlennyi.nso.ru</w:t>
                    </w:r>
                  </w:p>
                </w:txbxContent>
              </v:textbox>
            </v:shape>
          </v:group>
        </w:pict>
      </w:r>
    </w:p>
    <w:p w:rsidR="00B033B5" w:rsidRPr="00095AEA" w:rsidRDefault="00B033B5" w:rsidP="00B033B5">
      <w:pPr>
        <w:rPr>
          <w:sz w:val="16"/>
          <w:szCs w:val="16"/>
        </w:rPr>
      </w:pPr>
    </w:p>
    <w:p w:rsidR="003B049F" w:rsidRPr="00095AEA" w:rsidRDefault="003B049F" w:rsidP="00B033B5">
      <w:pPr>
        <w:tabs>
          <w:tab w:val="left" w:pos="4155"/>
        </w:tabs>
        <w:rPr>
          <w:sz w:val="16"/>
          <w:szCs w:val="16"/>
        </w:rPr>
      </w:pPr>
    </w:p>
    <w:p w:rsidR="00B033B5" w:rsidRPr="00095AEA" w:rsidRDefault="00B033B5">
      <w:pPr>
        <w:tabs>
          <w:tab w:val="left" w:pos="4155"/>
        </w:tabs>
        <w:rPr>
          <w:sz w:val="16"/>
          <w:szCs w:val="16"/>
        </w:rPr>
      </w:pPr>
    </w:p>
    <w:p w:rsidR="00B033B5" w:rsidRPr="00095AEA" w:rsidRDefault="00B033B5">
      <w:pPr>
        <w:tabs>
          <w:tab w:val="left" w:pos="4155"/>
        </w:tabs>
        <w:rPr>
          <w:sz w:val="16"/>
          <w:szCs w:val="16"/>
        </w:rPr>
      </w:pPr>
    </w:p>
    <w:p w:rsidR="00B033B5" w:rsidRPr="00095AEA" w:rsidRDefault="00B033B5">
      <w:pPr>
        <w:tabs>
          <w:tab w:val="left" w:pos="4155"/>
        </w:tabs>
        <w:rPr>
          <w:sz w:val="16"/>
          <w:szCs w:val="16"/>
        </w:rPr>
      </w:pPr>
    </w:p>
    <w:p w:rsidR="00DA229C" w:rsidRPr="00095AEA" w:rsidRDefault="00DA229C" w:rsidP="00B13A5E">
      <w:pPr>
        <w:rPr>
          <w:b/>
          <w:i/>
          <w:noProof/>
          <w:color w:val="auto"/>
          <w:sz w:val="16"/>
          <w:szCs w:val="16"/>
        </w:rPr>
      </w:pPr>
    </w:p>
    <w:p w:rsidR="00B13A5E" w:rsidRPr="00095AEA" w:rsidRDefault="00B13A5E" w:rsidP="00B13A5E">
      <w:pPr>
        <w:pStyle w:val="11"/>
        <w:ind w:firstLine="0"/>
        <w:rPr>
          <w:b w:val="0"/>
          <w:sz w:val="16"/>
          <w:szCs w:val="16"/>
        </w:rPr>
      </w:pPr>
      <w:r w:rsidRPr="00095AEA">
        <w:rPr>
          <w:b w:val="0"/>
          <w:sz w:val="16"/>
          <w:szCs w:val="16"/>
        </w:rPr>
        <w:t xml:space="preserve">            </w:t>
      </w:r>
    </w:p>
    <w:p w:rsidR="00A561BF" w:rsidRPr="002B7AC6" w:rsidRDefault="00A561BF" w:rsidP="00EB0A97">
      <w:pPr>
        <w:ind w:left="-142"/>
        <w:jc w:val="both"/>
        <w:rPr>
          <w:b/>
          <w:noProof/>
          <w:color w:val="auto"/>
          <w:sz w:val="18"/>
          <w:szCs w:val="18"/>
        </w:rPr>
      </w:pPr>
    </w:p>
    <w:p w:rsidR="00A561BF" w:rsidRPr="002B7AC6" w:rsidRDefault="00A561BF" w:rsidP="00EB0A97">
      <w:pPr>
        <w:ind w:left="-142"/>
        <w:jc w:val="both"/>
        <w:rPr>
          <w:b/>
          <w:noProof/>
          <w:color w:val="auto"/>
          <w:sz w:val="18"/>
          <w:szCs w:val="18"/>
        </w:rPr>
      </w:pPr>
    </w:p>
    <w:p w:rsidR="00A561BF" w:rsidRPr="002B7AC6" w:rsidRDefault="00A561BF" w:rsidP="00EB0A97">
      <w:pPr>
        <w:ind w:left="-142"/>
        <w:jc w:val="both"/>
        <w:rPr>
          <w:b/>
          <w:noProof/>
          <w:color w:val="auto"/>
          <w:sz w:val="18"/>
          <w:szCs w:val="18"/>
        </w:rPr>
      </w:pPr>
    </w:p>
    <w:p w:rsidR="00A561BF" w:rsidRPr="002B7AC6" w:rsidRDefault="00A561BF" w:rsidP="00EB0A97">
      <w:pPr>
        <w:ind w:left="-142"/>
        <w:jc w:val="both"/>
        <w:rPr>
          <w:b/>
          <w:noProof/>
          <w:color w:val="auto"/>
          <w:sz w:val="18"/>
          <w:szCs w:val="18"/>
        </w:rPr>
      </w:pPr>
    </w:p>
    <w:p w:rsidR="00A561BF" w:rsidRPr="002B7AC6" w:rsidRDefault="00A561BF" w:rsidP="00EB0A97">
      <w:pPr>
        <w:ind w:left="-142"/>
        <w:jc w:val="both"/>
        <w:rPr>
          <w:b/>
          <w:noProof/>
          <w:color w:val="auto"/>
          <w:sz w:val="18"/>
          <w:szCs w:val="18"/>
        </w:rPr>
      </w:pPr>
    </w:p>
    <w:p w:rsidR="00B9415D" w:rsidRPr="002B7AC6" w:rsidRDefault="00B9415D" w:rsidP="00EB0A97">
      <w:pPr>
        <w:ind w:left="-142"/>
        <w:jc w:val="both"/>
        <w:rPr>
          <w:b/>
          <w:noProof/>
          <w:color w:val="auto"/>
          <w:sz w:val="18"/>
          <w:szCs w:val="18"/>
        </w:rPr>
      </w:pPr>
    </w:p>
    <w:p w:rsidR="00B9415D" w:rsidRPr="002B7AC6" w:rsidRDefault="00B9415D" w:rsidP="00EB0A97">
      <w:pPr>
        <w:ind w:left="-142"/>
        <w:jc w:val="both"/>
        <w:rPr>
          <w:b/>
          <w:noProof/>
          <w:color w:val="auto"/>
          <w:sz w:val="18"/>
          <w:szCs w:val="18"/>
        </w:rPr>
      </w:pPr>
    </w:p>
    <w:p w:rsidR="00B9415D" w:rsidRPr="002B7AC6" w:rsidRDefault="00B9415D" w:rsidP="00CE3F7D">
      <w:pPr>
        <w:jc w:val="both"/>
        <w:rPr>
          <w:b/>
          <w:noProof/>
          <w:color w:val="auto"/>
          <w:sz w:val="18"/>
          <w:szCs w:val="18"/>
        </w:rPr>
      </w:pPr>
    </w:p>
    <w:p w:rsidR="00257770" w:rsidRPr="002B7AC6" w:rsidRDefault="00257770" w:rsidP="00EB0A97">
      <w:pPr>
        <w:ind w:left="-142"/>
        <w:jc w:val="both"/>
        <w:rPr>
          <w:b/>
          <w:noProof/>
          <w:color w:val="auto"/>
          <w:sz w:val="18"/>
          <w:szCs w:val="18"/>
        </w:rPr>
      </w:pPr>
    </w:p>
    <w:p w:rsidR="002B7AC6" w:rsidRPr="002B7AC6" w:rsidRDefault="002B7AC6" w:rsidP="002B7AC6">
      <w:pPr>
        <w:pStyle w:val="afb"/>
        <w:rPr>
          <w:rFonts w:ascii="Times New Roman" w:hAnsi="Times New Roman"/>
          <w:b/>
          <w:sz w:val="18"/>
          <w:szCs w:val="18"/>
        </w:rPr>
      </w:pPr>
      <w:r>
        <w:rPr>
          <w:rFonts w:ascii="Times New Roman" w:hAnsi="Times New Roman"/>
          <w:b/>
          <w:sz w:val="18"/>
          <w:szCs w:val="18"/>
        </w:rPr>
        <w:t xml:space="preserve">                                                                      </w:t>
      </w:r>
      <w:r w:rsidRPr="002B7AC6">
        <w:rPr>
          <w:rFonts w:ascii="Times New Roman" w:hAnsi="Times New Roman"/>
          <w:b/>
          <w:sz w:val="18"/>
          <w:szCs w:val="18"/>
        </w:rPr>
        <w:t>Совет депутатов Промышленного  сельсовета</w:t>
      </w:r>
    </w:p>
    <w:p w:rsidR="002B7AC6" w:rsidRPr="002B7AC6" w:rsidRDefault="002B7AC6" w:rsidP="002B7AC6">
      <w:pPr>
        <w:pStyle w:val="afb"/>
        <w:rPr>
          <w:rFonts w:ascii="Times New Roman" w:hAnsi="Times New Roman"/>
          <w:b/>
          <w:sz w:val="18"/>
          <w:szCs w:val="18"/>
        </w:rPr>
      </w:pPr>
      <w:r w:rsidRPr="002B7AC6">
        <w:rPr>
          <w:rFonts w:ascii="Times New Roman" w:hAnsi="Times New Roman"/>
          <w:b/>
          <w:sz w:val="18"/>
          <w:szCs w:val="18"/>
        </w:rPr>
        <w:t xml:space="preserve">                       </w:t>
      </w:r>
      <w:r>
        <w:rPr>
          <w:rFonts w:ascii="Times New Roman" w:hAnsi="Times New Roman"/>
          <w:b/>
          <w:sz w:val="18"/>
          <w:szCs w:val="18"/>
        </w:rPr>
        <w:t xml:space="preserve">                                             </w:t>
      </w:r>
      <w:r w:rsidRPr="002B7AC6">
        <w:rPr>
          <w:rFonts w:ascii="Times New Roman" w:hAnsi="Times New Roman"/>
          <w:b/>
          <w:sz w:val="18"/>
          <w:szCs w:val="18"/>
        </w:rPr>
        <w:t xml:space="preserve"> </w:t>
      </w:r>
      <w:proofErr w:type="spellStart"/>
      <w:r w:rsidRPr="002B7AC6">
        <w:rPr>
          <w:rFonts w:ascii="Times New Roman" w:hAnsi="Times New Roman"/>
          <w:b/>
          <w:sz w:val="18"/>
          <w:szCs w:val="18"/>
        </w:rPr>
        <w:t>Искитимского</w:t>
      </w:r>
      <w:proofErr w:type="spellEnd"/>
      <w:r w:rsidRPr="002B7AC6">
        <w:rPr>
          <w:rFonts w:ascii="Times New Roman" w:hAnsi="Times New Roman"/>
          <w:b/>
          <w:sz w:val="18"/>
          <w:szCs w:val="18"/>
        </w:rPr>
        <w:t xml:space="preserve">  района Новосибирской области</w:t>
      </w:r>
    </w:p>
    <w:p w:rsidR="002B7AC6" w:rsidRPr="002B7AC6" w:rsidRDefault="002B7AC6" w:rsidP="002B7AC6">
      <w:pPr>
        <w:pStyle w:val="afb"/>
        <w:rPr>
          <w:rFonts w:ascii="Times New Roman" w:hAnsi="Times New Roman"/>
          <w:sz w:val="18"/>
          <w:szCs w:val="18"/>
        </w:rPr>
      </w:pPr>
      <w:r w:rsidRPr="002B7AC6">
        <w:rPr>
          <w:rFonts w:ascii="Times New Roman" w:hAnsi="Times New Roman"/>
          <w:sz w:val="18"/>
          <w:szCs w:val="18"/>
        </w:rPr>
        <w:t xml:space="preserve">                                                       </w:t>
      </w:r>
      <w:r>
        <w:rPr>
          <w:rFonts w:ascii="Times New Roman" w:hAnsi="Times New Roman"/>
          <w:sz w:val="18"/>
          <w:szCs w:val="18"/>
        </w:rPr>
        <w:t xml:space="preserve">                                        </w:t>
      </w:r>
      <w:r w:rsidRPr="002B7AC6">
        <w:rPr>
          <w:rFonts w:ascii="Times New Roman" w:hAnsi="Times New Roman"/>
          <w:sz w:val="18"/>
          <w:szCs w:val="18"/>
        </w:rPr>
        <w:t xml:space="preserve"> (шестого созыва)</w:t>
      </w:r>
    </w:p>
    <w:p w:rsidR="002B7AC6" w:rsidRPr="002B7AC6" w:rsidRDefault="002B7AC6" w:rsidP="002B7AC6">
      <w:pPr>
        <w:pStyle w:val="afb"/>
        <w:jc w:val="center"/>
        <w:rPr>
          <w:rFonts w:ascii="Times New Roman" w:hAnsi="Times New Roman"/>
          <w:sz w:val="18"/>
          <w:szCs w:val="18"/>
        </w:rPr>
      </w:pPr>
    </w:p>
    <w:p w:rsidR="002B7AC6" w:rsidRPr="002B7AC6" w:rsidRDefault="002B7AC6" w:rsidP="002B7AC6">
      <w:pPr>
        <w:autoSpaceDE w:val="0"/>
        <w:autoSpaceDN w:val="0"/>
        <w:adjustRightInd w:val="0"/>
        <w:jc w:val="center"/>
        <w:rPr>
          <w:b/>
          <w:bCs/>
          <w:sz w:val="18"/>
          <w:szCs w:val="18"/>
        </w:rPr>
      </w:pPr>
      <w:r w:rsidRPr="002B7AC6">
        <w:rPr>
          <w:b/>
          <w:bCs/>
          <w:sz w:val="18"/>
          <w:szCs w:val="18"/>
        </w:rPr>
        <w:t xml:space="preserve">РЕШЕНИЕ </w:t>
      </w:r>
    </w:p>
    <w:p w:rsidR="002B7AC6" w:rsidRPr="002B7AC6" w:rsidRDefault="002B7AC6" w:rsidP="002B7AC6">
      <w:pPr>
        <w:autoSpaceDE w:val="0"/>
        <w:autoSpaceDN w:val="0"/>
        <w:adjustRightInd w:val="0"/>
        <w:rPr>
          <w:bCs/>
          <w:sz w:val="18"/>
          <w:szCs w:val="18"/>
        </w:rPr>
      </w:pPr>
      <w:r w:rsidRPr="002B7AC6">
        <w:rPr>
          <w:bCs/>
          <w:sz w:val="18"/>
          <w:szCs w:val="18"/>
        </w:rPr>
        <w:t xml:space="preserve">                                    </w:t>
      </w:r>
      <w:r>
        <w:rPr>
          <w:bCs/>
          <w:sz w:val="18"/>
          <w:szCs w:val="18"/>
        </w:rPr>
        <w:t xml:space="preserve">                                              </w:t>
      </w:r>
      <w:r w:rsidRPr="002B7AC6">
        <w:rPr>
          <w:bCs/>
          <w:sz w:val="18"/>
          <w:szCs w:val="18"/>
        </w:rPr>
        <w:t>Двадцать шестой (очередной) сессии</w:t>
      </w:r>
    </w:p>
    <w:p w:rsidR="002B7AC6" w:rsidRPr="002B7AC6" w:rsidRDefault="002B7AC6" w:rsidP="002B7AC6">
      <w:pPr>
        <w:autoSpaceDE w:val="0"/>
        <w:autoSpaceDN w:val="0"/>
        <w:adjustRightInd w:val="0"/>
        <w:jc w:val="center"/>
        <w:rPr>
          <w:sz w:val="18"/>
          <w:szCs w:val="18"/>
          <w:u w:val="single"/>
        </w:rPr>
      </w:pPr>
      <w:r w:rsidRPr="002B7AC6">
        <w:rPr>
          <w:sz w:val="18"/>
          <w:szCs w:val="18"/>
          <w:u w:val="single"/>
        </w:rPr>
        <w:t xml:space="preserve"> 28.07.2022 № 93</w:t>
      </w:r>
    </w:p>
    <w:p w:rsidR="002B7AC6" w:rsidRPr="002B7AC6" w:rsidRDefault="002B7AC6" w:rsidP="002B7AC6">
      <w:pPr>
        <w:autoSpaceDE w:val="0"/>
        <w:autoSpaceDN w:val="0"/>
        <w:adjustRightInd w:val="0"/>
        <w:jc w:val="center"/>
        <w:rPr>
          <w:sz w:val="18"/>
          <w:szCs w:val="18"/>
          <w:u w:val="single"/>
        </w:rPr>
      </w:pPr>
      <w:proofErr w:type="spellStart"/>
      <w:r w:rsidRPr="002B7AC6">
        <w:rPr>
          <w:sz w:val="18"/>
          <w:szCs w:val="18"/>
        </w:rPr>
        <w:t>п</w:t>
      </w:r>
      <w:proofErr w:type="gramStart"/>
      <w:r w:rsidRPr="002B7AC6">
        <w:rPr>
          <w:sz w:val="18"/>
          <w:szCs w:val="18"/>
        </w:rPr>
        <w:t>.К</w:t>
      </w:r>
      <w:proofErr w:type="gramEnd"/>
      <w:r w:rsidRPr="002B7AC6">
        <w:rPr>
          <w:sz w:val="18"/>
          <w:szCs w:val="18"/>
        </w:rPr>
        <w:t>ерамкомбинат</w:t>
      </w:r>
      <w:proofErr w:type="spellEnd"/>
    </w:p>
    <w:p w:rsidR="002B7AC6" w:rsidRPr="002B7AC6" w:rsidRDefault="002B7AC6" w:rsidP="002B7AC6">
      <w:pPr>
        <w:pStyle w:val="headertexttopleveltextcentertext"/>
        <w:ind w:firstLine="567"/>
        <w:jc w:val="center"/>
        <w:rPr>
          <w:color w:val="000000"/>
          <w:sz w:val="18"/>
          <w:szCs w:val="18"/>
        </w:rPr>
      </w:pPr>
      <w:r w:rsidRPr="002B7AC6">
        <w:rPr>
          <w:color w:val="000000"/>
          <w:sz w:val="18"/>
          <w:szCs w:val="18"/>
        </w:rPr>
        <w:t xml:space="preserve">О внесении изменений в решение Совета депутатов Промышленного сельсовета </w:t>
      </w:r>
      <w:proofErr w:type="spellStart"/>
      <w:r w:rsidRPr="002B7AC6">
        <w:rPr>
          <w:color w:val="000000"/>
          <w:sz w:val="18"/>
          <w:szCs w:val="18"/>
        </w:rPr>
        <w:t>Искитимского</w:t>
      </w:r>
      <w:proofErr w:type="spellEnd"/>
      <w:r w:rsidRPr="002B7AC6">
        <w:rPr>
          <w:color w:val="000000"/>
          <w:sz w:val="18"/>
          <w:szCs w:val="18"/>
        </w:rPr>
        <w:t xml:space="preserve"> района Новосибирской области от 14.05.2020 № 181 «Об утверждении Положения о порядке проведения конкурса по отбору кандидатур на должность Главы Промышленного сельсовета </w:t>
      </w:r>
      <w:proofErr w:type="spellStart"/>
      <w:r w:rsidRPr="002B7AC6">
        <w:rPr>
          <w:color w:val="000000"/>
          <w:sz w:val="18"/>
          <w:szCs w:val="18"/>
        </w:rPr>
        <w:t>Искитимского</w:t>
      </w:r>
      <w:proofErr w:type="spellEnd"/>
      <w:r w:rsidRPr="002B7AC6">
        <w:rPr>
          <w:color w:val="000000"/>
          <w:sz w:val="18"/>
          <w:szCs w:val="18"/>
        </w:rPr>
        <w:t xml:space="preserve"> района Новосибирской области»</w:t>
      </w:r>
    </w:p>
    <w:p w:rsidR="002B7AC6" w:rsidRPr="002B7AC6" w:rsidRDefault="002B7AC6" w:rsidP="002B7AC6">
      <w:pPr>
        <w:pStyle w:val="headertexttopleveltextcentertext"/>
        <w:spacing w:before="0" w:beforeAutospacing="0" w:after="0" w:afterAutospacing="0"/>
        <w:ind w:firstLine="567"/>
        <w:jc w:val="center"/>
        <w:rPr>
          <w:color w:val="000000"/>
          <w:sz w:val="18"/>
          <w:szCs w:val="18"/>
        </w:rPr>
      </w:pPr>
    </w:p>
    <w:p w:rsidR="002B7AC6" w:rsidRPr="002B7AC6" w:rsidRDefault="002B7AC6" w:rsidP="002B7AC6">
      <w:pPr>
        <w:pStyle w:val="headertexttopleveltextcentertext"/>
        <w:spacing w:before="0" w:beforeAutospacing="0" w:after="0" w:afterAutospacing="0"/>
        <w:rPr>
          <w:color w:val="000000"/>
          <w:sz w:val="18"/>
          <w:szCs w:val="18"/>
          <w:lang w:eastAsia="ar-SA"/>
        </w:rPr>
      </w:pPr>
      <w:r w:rsidRPr="002B7AC6">
        <w:rPr>
          <w:color w:val="000000"/>
          <w:sz w:val="18"/>
          <w:szCs w:val="18"/>
        </w:rPr>
        <w:t xml:space="preserve">В соответствии с  Федеральным </w:t>
      </w:r>
      <w:hyperlink r:id="rId8" w:history="1">
        <w:r w:rsidRPr="002B7AC6">
          <w:rPr>
            <w:color w:val="000000"/>
            <w:sz w:val="18"/>
            <w:szCs w:val="18"/>
          </w:rPr>
          <w:t>законом от 06.10.2003 № 131-ФЗ "Об общих принципах организации местного самоуправления в Российской Федерации"</w:t>
        </w:r>
      </w:hyperlink>
      <w:r w:rsidRPr="002B7AC6">
        <w:rPr>
          <w:color w:val="000000"/>
          <w:sz w:val="18"/>
          <w:szCs w:val="18"/>
        </w:rPr>
        <w:t xml:space="preserve">, Совет депутатов Промышленного сельсовета </w:t>
      </w:r>
      <w:proofErr w:type="spellStart"/>
      <w:r w:rsidRPr="002B7AC6">
        <w:rPr>
          <w:color w:val="000000"/>
          <w:sz w:val="18"/>
          <w:szCs w:val="18"/>
        </w:rPr>
        <w:t>Искитимского</w:t>
      </w:r>
      <w:proofErr w:type="spellEnd"/>
      <w:r w:rsidRPr="002B7AC6">
        <w:rPr>
          <w:color w:val="000000"/>
          <w:sz w:val="18"/>
          <w:szCs w:val="18"/>
        </w:rPr>
        <w:t xml:space="preserve"> района Новосибирской области </w:t>
      </w:r>
      <w:r w:rsidRPr="002B7AC6">
        <w:rPr>
          <w:color w:val="000000"/>
          <w:sz w:val="18"/>
          <w:szCs w:val="18"/>
          <w:lang w:eastAsia="ar-SA"/>
        </w:rPr>
        <w:t xml:space="preserve"> </w:t>
      </w:r>
    </w:p>
    <w:p w:rsidR="002B7AC6" w:rsidRPr="002B7AC6" w:rsidRDefault="002B7AC6" w:rsidP="002B7AC6">
      <w:pPr>
        <w:pStyle w:val="headertexttopleveltextcentertext"/>
        <w:spacing w:before="0" w:beforeAutospacing="0" w:after="0" w:afterAutospacing="0"/>
        <w:rPr>
          <w:b/>
          <w:color w:val="000000"/>
          <w:sz w:val="18"/>
          <w:szCs w:val="18"/>
          <w:lang w:eastAsia="ar-SA"/>
        </w:rPr>
      </w:pPr>
      <w:r w:rsidRPr="002B7AC6">
        <w:rPr>
          <w:b/>
          <w:color w:val="000000"/>
          <w:sz w:val="18"/>
          <w:szCs w:val="18"/>
          <w:lang w:eastAsia="ar-SA"/>
        </w:rPr>
        <w:t>РЕШИЛ:</w:t>
      </w:r>
    </w:p>
    <w:p w:rsidR="002B7AC6" w:rsidRPr="002B7AC6" w:rsidRDefault="002B7AC6" w:rsidP="002B7AC6">
      <w:pPr>
        <w:pStyle w:val="headertexttopleveltextcentertext"/>
        <w:numPr>
          <w:ilvl w:val="0"/>
          <w:numId w:val="21"/>
        </w:numPr>
        <w:spacing w:before="0" w:beforeAutospacing="0" w:after="0" w:afterAutospacing="0"/>
        <w:ind w:left="0" w:firstLine="567"/>
        <w:jc w:val="both"/>
        <w:rPr>
          <w:color w:val="000000"/>
          <w:sz w:val="18"/>
          <w:szCs w:val="18"/>
        </w:rPr>
      </w:pPr>
      <w:r w:rsidRPr="002B7AC6">
        <w:rPr>
          <w:color w:val="000000"/>
          <w:sz w:val="18"/>
          <w:szCs w:val="18"/>
        </w:rPr>
        <w:t xml:space="preserve">Внести в решение Совета депутатов Промышленного сельсовета </w:t>
      </w:r>
      <w:proofErr w:type="spellStart"/>
      <w:r w:rsidRPr="002B7AC6">
        <w:rPr>
          <w:color w:val="000000"/>
          <w:sz w:val="18"/>
          <w:szCs w:val="18"/>
        </w:rPr>
        <w:t>Искитимского</w:t>
      </w:r>
      <w:proofErr w:type="spellEnd"/>
      <w:r w:rsidRPr="002B7AC6">
        <w:rPr>
          <w:color w:val="000000"/>
          <w:sz w:val="18"/>
          <w:szCs w:val="18"/>
        </w:rPr>
        <w:t xml:space="preserve"> района Новосибирской области от 14.05.2020 № 181 «Об утверждении Положения о порядке проведения конкурса по отбору кандидатур на должность Главы Промышленного сельсовета </w:t>
      </w:r>
      <w:proofErr w:type="spellStart"/>
      <w:r w:rsidRPr="002B7AC6">
        <w:rPr>
          <w:color w:val="000000"/>
          <w:sz w:val="18"/>
          <w:szCs w:val="18"/>
        </w:rPr>
        <w:t>Искитимского</w:t>
      </w:r>
      <w:proofErr w:type="spellEnd"/>
      <w:r w:rsidRPr="002B7AC6">
        <w:rPr>
          <w:color w:val="000000"/>
          <w:sz w:val="18"/>
          <w:szCs w:val="18"/>
        </w:rPr>
        <w:t xml:space="preserve"> района Новосибирской области» следующие изменения:</w:t>
      </w:r>
    </w:p>
    <w:p w:rsidR="002B7AC6" w:rsidRPr="002B7AC6" w:rsidRDefault="002B7AC6" w:rsidP="002B7AC6">
      <w:pPr>
        <w:pStyle w:val="headertexttopleveltextcentertext"/>
        <w:spacing w:before="0" w:beforeAutospacing="0" w:after="0" w:afterAutospacing="0"/>
        <w:ind w:firstLine="567"/>
        <w:rPr>
          <w:color w:val="000000"/>
          <w:sz w:val="18"/>
          <w:szCs w:val="18"/>
        </w:rPr>
      </w:pPr>
      <w:r w:rsidRPr="002B7AC6">
        <w:rPr>
          <w:color w:val="000000"/>
          <w:sz w:val="18"/>
          <w:szCs w:val="18"/>
        </w:rPr>
        <w:t xml:space="preserve">1.1. В Положение о порядке проведения конкурса по отбору кандидатур на должность Главы Промышленного сельсовета </w:t>
      </w:r>
      <w:proofErr w:type="spellStart"/>
      <w:r w:rsidRPr="002B7AC6">
        <w:rPr>
          <w:color w:val="000000"/>
          <w:sz w:val="18"/>
          <w:szCs w:val="18"/>
        </w:rPr>
        <w:t>Искитимского</w:t>
      </w:r>
      <w:proofErr w:type="spellEnd"/>
      <w:r w:rsidRPr="002B7AC6">
        <w:rPr>
          <w:color w:val="000000"/>
          <w:sz w:val="18"/>
          <w:szCs w:val="18"/>
        </w:rPr>
        <w:t xml:space="preserve"> района Новосибирской области:</w:t>
      </w:r>
    </w:p>
    <w:p w:rsidR="002B7AC6" w:rsidRPr="002B7AC6" w:rsidRDefault="002B7AC6" w:rsidP="002B7AC6">
      <w:pPr>
        <w:ind w:firstLine="567"/>
        <w:jc w:val="both"/>
        <w:rPr>
          <w:sz w:val="18"/>
          <w:szCs w:val="18"/>
        </w:rPr>
      </w:pPr>
      <w:r w:rsidRPr="002B7AC6">
        <w:rPr>
          <w:sz w:val="18"/>
          <w:szCs w:val="18"/>
        </w:rPr>
        <w:t>1.1.1. Подпункт 6  пункта 3.1. изложить  в следующей редакции:</w:t>
      </w:r>
    </w:p>
    <w:p w:rsidR="002B7AC6" w:rsidRPr="002B7AC6" w:rsidRDefault="002B7AC6" w:rsidP="002B7AC6">
      <w:pPr>
        <w:tabs>
          <w:tab w:val="left" w:pos="0"/>
        </w:tabs>
        <w:autoSpaceDE w:val="0"/>
        <w:autoSpaceDN w:val="0"/>
        <w:adjustRightInd w:val="0"/>
        <w:ind w:firstLine="567"/>
        <w:jc w:val="both"/>
        <w:rPr>
          <w:sz w:val="18"/>
          <w:szCs w:val="18"/>
        </w:rPr>
      </w:pPr>
      <w:r w:rsidRPr="002B7AC6">
        <w:rPr>
          <w:sz w:val="18"/>
          <w:szCs w:val="18"/>
        </w:rPr>
        <w:t xml:space="preserve"> </w:t>
      </w:r>
      <w:proofErr w:type="gramStart"/>
      <w:r w:rsidRPr="002B7AC6">
        <w:rPr>
          <w:sz w:val="18"/>
          <w:szCs w:val="1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подпунктов 4 и 5 настоящего пункта;.</w:t>
      </w:r>
      <w:proofErr w:type="gramEnd"/>
    </w:p>
    <w:p w:rsidR="002B7AC6" w:rsidRPr="002B7AC6" w:rsidRDefault="002B7AC6" w:rsidP="002B7AC6">
      <w:pPr>
        <w:tabs>
          <w:tab w:val="left" w:pos="0"/>
        </w:tabs>
        <w:autoSpaceDE w:val="0"/>
        <w:autoSpaceDN w:val="0"/>
        <w:adjustRightInd w:val="0"/>
        <w:ind w:firstLine="567"/>
        <w:jc w:val="both"/>
        <w:rPr>
          <w:sz w:val="18"/>
          <w:szCs w:val="18"/>
        </w:rPr>
      </w:pPr>
      <w:r w:rsidRPr="002B7AC6">
        <w:rPr>
          <w:sz w:val="18"/>
          <w:szCs w:val="18"/>
        </w:rPr>
        <w:t>1.1.2. Подпункт 6.1  пункта 3.1. изложить  в следующей редакции:</w:t>
      </w:r>
    </w:p>
    <w:p w:rsidR="002B7AC6" w:rsidRPr="002B7AC6" w:rsidRDefault="002B7AC6" w:rsidP="002B7AC6">
      <w:pPr>
        <w:tabs>
          <w:tab w:val="left" w:pos="0"/>
        </w:tabs>
        <w:autoSpaceDE w:val="0"/>
        <w:autoSpaceDN w:val="0"/>
        <w:adjustRightInd w:val="0"/>
        <w:ind w:firstLine="567"/>
        <w:jc w:val="both"/>
        <w:rPr>
          <w:bCs/>
          <w:sz w:val="18"/>
          <w:szCs w:val="18"/>
        </w:rPr>
      </w:pPr>
      <w:proofErr w:type="gramStart"/>
      <w:r w:rsidRPr="002B7AC6">
        <w:rPr>
          <w:sz w:val="18"/>
          <w:szCs w:val="18"/>
        </w:rPr>
        <w:t>6.1.) </w:t>
      </w:r>
      <w:r w:rsidRPr="002B7AC6">
        <w:rPr>
          <w:bCs/>
          <w:sz w:val="18"/>
          <w:szCs w:val="18"/>
        </w:rPr>
        <w:t xml:space="preserve">осужденный к лишению свободы за совершение преступлений, предусмотренных </w:t>
      </w:r>
      <w:hyperlink r:id="rId9" w:history="1">
        <w:r w:rsidRPr="002B7AC6">
          <w:rPr>
            <w:bCs/>
            <w:sz w:val="18"/>
            <w:szCs w:val="18"/>
          </w:rPr>
          <w:t>статьей 106</w:t>
        </w:r>
      </w:hyperlink>
      <w:r w:rsidRPr="002B7AC6">
        <w:rPr>
          <w:bCs/>
          <w:sz w:val="18"/>
          <w:szCs w:val="18"/>
        </w:rPr>
        <w:t xml:space="preserve">, </w:t>
      </w:r>
      <w:hyperlink r:id="rId10" w:history="1">
        <w:r w:rsidRPr="002B7AC6">
          <w:rPr>
            <w:bCs/>
            <w:sz w:val="18"/>
            <w:szCs w:val="18"/>
          </w:rPr>
          <w:t>частью второй статьи 107</w:t>
        </w:r>
      </w:hyperlink>
      <w:r w:rsidRPr="002B7AC6">
        <w:rPr>
          <w:bCs/>
          <w:sz w:val="18"/>
          <w:szCs w:val="18"/>
        </w:rPr>
        <w:t xml:space="preserve">, </w:t>
      </w:r>
      <w:hyperlink r:id="rId11" w:history="1">
        <w:r w:rsidRPr="002B7AC6">
          <w:rPr>
            <w:bCs/>
            <w:sz w:val="18"/>
            <w:szCs w:val="18"/>
          </w:rPr>
          <w:t>частью третьей статьи 110.1</w:t>
        </w:r>
      </w:hyperlink>
      <w:r w:rsidRPr="002B7AC6">
        <w:rPr>
          <w:bCs/>
          <w:sz w:val="18"/>
          <w:szCs w:val="18"/>
        </w:rPr>
        <w:t xml:space="preserve">, </w:t>
      </w:r>
      <w:hyperlink r:id="rId12" w:history="1">
        <w:r w:rsidRPr="002B7AC6">
          <w:rPr>
            <w:bCs/>
            <w:sz w:val="18"/>
            <w:szCs w:val="18"/>
          </w:rPr>
          <w:t>частью второй статьи 112</w:t>
        </w:r>
      </w:hyperlink>
      <w:r w:rsidRPr="002B7AC6">
        <w:rPr>
          <w:bCs/>
          <w:sz w:val="18"/>
          <w:szCs w:val="18"/>
        </w:rPr>
        <w:t xml:space="preserve">, </w:t>
      </w:r>
      <w:hyperlink r:id="rId13" w:history="1">
        <w:r w:rsidRPr="002B7AC6">
          <w:rPr>
            <w:bCs/>
            <w:sz w:val="18"/>
            <w:szCs w:val="18"/>
          </w:rPr>
          <w:t>частью второй статьи 119</w:t>
        </w:r>
      </w:hyperlink>
      <w:r w:rsidRPr="002B7AC6">
        <w:rPr>
          <w:bCs/>
          <w:sz w:val="18"/>
          <w:szCs w:val="18"/>
        </w:rPr>
        <w:t xml:space="preserve">, </w:t>
      </w:r>
      <w:hyperlink r:id="rId14" w:history="1">
        <w:r w:rsidRPr="002B7AC6">
          <w:rPr>
            <w:bCs/>
            <w:sz w:val="18"/>
            <w:szCs w:val="18"/>
          </w:rPr>
          <w:t>частью первой статьи 126</w:t>
        </w:r>
      </w:hyperlink>
      <w:r w:rsidRPr="002B7AC6">
        <w:rPr>
          <w:bCs/>
          <w:sz w:val="18"/>
          <w:szCs w:val="18"/>
        </w:rPr>
        <w:t xml:space="preserve">, </w:t>
      </w:r>
      <w:hyperlink r:id="rId15" w:history="1">
        <w:r w:rsidRPr="002B7AC6">
          <w:rPr>
            <w:bCs/>
            <w:sz w:val="18"/>
            <w:szCs w:val="18"/>
          </w:rPr>
          <w:t>частью второй статьи 127</w:t>
        </w:r>
      </w:hyperlink>
      <w:r w:rsidRPr="002B7AC6">
        <w:rPr>
          <w:bCs/>
          <w:sz w:val="18"/>
          <w:szCs w:val="18"/>
        </w:rPr>
        <w:t xml:space="preserve">, </w:t>
      </w:r>
      <w:hyperlink r:id="rId16" w:history="1">
        <w:r w:rsidRPr="002B7AC6">
          <w:rPr>
            <w:bCs/>
            <w:sz w:val="18"/>
            <w:szCs w:val="18"/>
          </w:rPr>
          <w:t>частью первой статьи 127.2</w:t>
        </w:r>
      </w:hyperlink>
      <w:r w:rsidRPr="002B7AC6">
        <w:rPr>
          <w:bCs/>
          <w:sz w:val="18"/>
          <w:szCs w:val="18"/>
        </w:rPr>
        <w:t>, частью второй статьи 133, частью первой статьи 134,</w:t>
      </w:r>
      <w:proofErr w:type="gramEnd"/>
      <w:r w:rsidRPr="002B7AC6">
        <w:rPr>
          <w:bCs/>
          <w:sz w:val="18"/>
          <w:szCs w:val="18"/>
        </w:rPr>
        <w:t xml:space="preserve"> </w:t>
      </w:r>
      <w:hyperlink r:id="rId17" w:history="1">
        <w:r w:rsidRPr="002B7AC6">
          <w:rPr>
            <w:bCs/>
            <w:sz w:val="18"/>
            <w:szCs w:val="18"/>
          </w:rPr>
          <w:t>статьей 136</w:t>
        </w:r>
      </w:hyperlink>
      <w:r w:rsidRPr="002B7AC6">
        <w:rPr>
          <w:bCs/>
          <w:sz w:val="18"/>
          <w:szCs w:val="18"/>
        </w:rPr>
        <w:t xml:space="preserve">, </w:t>
      </w:r>
      <w:hyperlink r:id="rId18" w:history="1">
        <w:r w:rsidRPr="002B7AC6">
          <w:rPr>
            <w:bCs/>
            <w:sz w:val="18"/>
            <w:szCs w:val="18"/>
          </w:rPr>
          <w:t>частями второй</w:t>
        </w:r>
      </w:hyperlink>
      <w:r w:rsidRPr="002B7AC6">
        <w:rPr>
          <w:bCs/>
          <w:sz w:val="18"/>
          <w:szCs w:val="18"/>
        </w:rPr>
        <w:t xml:space="preserve"> и </w:t>
      </w:r>
      <w:hyperlink r:id="rId19" w:history="1">
        <w:r w:rsidRPr="002B7AC6">
          <w:rPr>
            <w:bCs/>
            <w:sz w:val="18"/>
            <w:szCs w:val="18"/>
          </w:rPr>
          <w:t>третьей статьи 141</w:t>
        </w:r>
      </w:hyperlink>
      <w:r w:rsidRPr="002B7AC6">
        <w:rPr>
          <w:bCs/>
          <w:sz w:val="18"/>
          <w:szCs w:val="18"/>
        </w:rPr>
        <w:t xml:space="preserve">, </w:t>
      </w:r>
      <w:hyperlink r:id="rId20" w:history="1">
        <w:r w:rsidRPr="002B7AC6">
          <w:rPr>
            <w:bCs/>
            <w:sz w:val="18"/>
            <w:szCs w:val="18"/>
          </w:rPr>
          <w:t>частью первой статьи 142</w:t>
        </w:r>
      </w:hyperlink>
      <w:r w:rsidRPr="002B7AC6">
        <w:rPr>
          <w:bCs/>
          <w:sz w:val="18"/>
          <w:szCs w:val="18"/>
        </w:rPr>
        <w:t xml:space="preserve">, </w:t>
      </w:r>
      <w:hyperlink r:id="rId21" w:history="1">
        <w:r w:rsidRPr="002B7AC6">
          <w:rPr>
            <w:bCs/>
            <w:sz w:val="18"/>
            <w:szCs w:val="18"/>
          </w:rPr>
          <w:t>статьей 142.1</w:t>
        </w:r>
      </w:hyperlink>
      <w:r w:rsidRPr="002B7AC6">
        <w:rPr>
          <w:bCs/>
          <w:sz w:val="18"/>
          <w:szCs w:val="18"/>
        </w:rPr>
        <w:t xml:space="preserve">, </w:t>
      </w:r>
      <w:hyperlink r:id="rId22" w:history="1">
        <w:r w:rsidRPr="002B7AC6">
          <w:rPr>
            <w:bCs/>
            <w:sz w:val="18"/>
            <w:szCs w:val="18"/>
          </w:rPr>
          <w:t>частями первой</w:t>
        </w:r>
      </w:hyperlink>
      <w:r w:rsidRPr="002B7AC6">
        <w:rPr>
          <w:bCs/>
          <w:sz w:val="18"/>
          <w:szCs w:val="18"/>
        </w:rPr>
        <w:t xml:space="preserve"> и </w:t>
      </w:r>
      <w:hyperlink r:id="rId23" w:history="1">
        <w:r w:rsidRPr="002B7AC6">
          <w:rPr>
            <w:bCs/>
            <w:sz w:val="18"/>
            <w:szCs w:val="18"/>
          </w:rPr>
          <w:t>третьей статьи 142.2</w:t>
        </w:r>
      </w:hyperlink>
      <w:r w:rsidRPr="002B7AC6">
        <w:rPr>
          <w:bCs/>
          <w:sz w:val="18"/>
          <w:szCs w:val="18"/>
        </w:rPr>
        <w:t xml:space="preserve">, </w:t>
      </w:r>
      <w:hyperlink r:id="rId24" w:history="1">
        <w:r w:rsidRPr="002B7AC6">
          <w:rPr>
            <w:bCs/>
            <w:sz w:val="18"/>
            <w:szCs w:val="18"/>
          </w:rPr>
          <w:t>частью первой статьи 150</w:t>
        </w:r>
      </w:hyperlink>
      <w:r w:rsidRPr="002B7AC6">
        <w:rPr>
          <w:bCs/>
          <w:sz w:val="18"/>
          <w:szCs w:val="18"/>
        </w:rPr>
        <w:t xml:space="preserve">, </w:t>
      </w:r>
      <w:hyperlink r:id="rId25" w:history="1">
        <w:r w:rsidRPr="002B7AC6">
          <w:rPr>
            <w:bCs/>
            <w:sz w:val="18"/>
            <w:szCs w:val="18"/>
          </w:rPr>
          <w:t>частью второй статьи 158</w:t>
        </w:r>
      </w:hyperlink>
      <w:r w:rsidRPr="002B7AC6">
        <w:rPr>
          <w:bCs/>
          <w:sz w:val="18"/>
          <w:szCs w:val="18"/>
        </w:rPr>
        <w:t xml:space="preserve">, </w:t>
      </w:r>
      <w:hyperlink r:id="rId26" w:history="1">
        <w:r w:rsidRPr="002B7AC6">
          <w:rPr>
            <w:bCs/>
            <w:sz w:val="18"/>
            <w:szCs w:val="18"/>
          </w:rPr>
          <w:t>частями второй</w:t>
        </w:r>
      </w:hyperlink>
      <w:r w:rsidRPr="002B7AC6">
        <w:rPr>
          <w:bCs/>
          <w:sz w:val="18"/>
          <w:szCs w:val="18"/>
        </w:rPr>
        <w:t xml:space="preserve"> и </w:t>
      </w:r>
      <w:hyperlink r:id="rId27" w:history="1">
        <w:r w:rsidRPr="002B7AC6">
          <w:rPr>
            <w:bCs/>
            <w:sz w:val="18"/>
            <w:szCs w:val="18"/>
          </w:rPr>
          <w:t>пятой статьи 159</w:t>
        </w:r>
      </w:hyperlink>
      <w:r w:rsidRPr="002B7AC6">
        <w:rPr>
          <w:bCs/>
          <w:sz w:val="18"/>
          <w:szCs w:val="18"/>
        </w:rPr>
        <w:t xml:space="preserve">, </w:t>
      </w:r>
      <w:hyperlink r:id="rId28" w:history="1">
        <w:r w:rsidRPr="002B7AC6">
          <w:rPr>
            <w:bCs/>
            <w:sz w:val="18"/>
            <w:szCs w:val="18"/>
          </w:rPr>
          <w:t>частью второй статьи 159.1</w:t>
        </w:r>
      </w:hyperlink>
      <w:r w:rsidRPr="002B7AC6">
        <w:rPr>
          <w:bCs/>
          <w:sz w:val="18"/>
          <w:szCs w:val="18"/>
        </w:rPr>
        <w:t xml:space="preserve">, </w:t>
      </w:r>
      <w:hyperlink r:id="rId29" w:history="1">
        <w:r w:rsidRPr="002B7AC6">
          <w:rPr>
            <w:bCs/>
            <w:sz w:val="18"/>
            <w:szCs w:val="18"/>
          </w:rPr>
          <w:t>частью второй статьи 159.2</w:t>
        </w:r>
      </w:hyperlink>
      <w:r w:rsidRPr="002B7AC6">
        <w:rPr>
          <w:bCs/>
          <w:sz w:val="18"/>
          <w:szCs w:val="18"/>
        </w:rPr>
        <w:t xml:space="preserve">, </w:t>
      </w:r>
      <w:hyperlink r:id="rId30" w:history="1">
        <w:r w:rsidRPr="002B7AC6">
          <w:rPr>
            <w:bCs/>
            <w:sz w:val="18"/>
            <w:szCs w:val="18"/>
          </w:rPr>
          <w:t>частью второй статьи 159.3</w:t>
        </w:r>
      </w:hyperlink>
      <w:r w:rsidRPr="002B7AC6">
        <w:rPr>
          <w:bCs/>
          <w:sz w:val="18"/>
          <w:szCs w:val="18"/>
        </w:rPr>
        <w:t xml:space="preserve">, </w:t>
      </w:r>
      <w:hyperlink r:id="rId31" w:history="1">
        <w:r w:rsidRPr="002B7AC6">
          <w:rPr>
            <w:bCs/>
            <w:sz w:val="18"/>
            <w:szCs w:val="18"/>
          </w:rPr>
          <w:t>частью второй статьи 159.5</w:t>
        </w:r>
      </w:hyperlink>
      <w:r w:rsidRPr="002B7AC6">
        <w:rPr>
          <w:bCs/>
          <w:sz w:val="18"/>
          <w:szCs w:val="18"/>
        </w:rPr>
        <w:t xml:space="preserve">, </w:t>
      </w:r>
      <w:hyperlink r:id="rId32" w:history="1">
        <w:r w:rsidRPr="002B7AC6">
          <w:rPr>
            <w:bCs/>
            <w:sz w:val="18"/>
            <w:szCs w:val="18"/>
          </w:rPr>
          <w:t>частью второй статьи 159.6</w:t>
        </w:r>
      </w:hyperlink>
      <w:r w:rsidRPr="002B7AC6">
        <w:rPr>
          <w:bCs/>
          <w:sz w:val="18"/>
          <w:szCs w:val="18"/>
        </w:rPr>
        <w:t xml:space="preserve">, </w:t>
      </w:r>
      <w:hyperlink r:id="rId33" w:history="1">
        <w:r w:rsidRPr="002B7AC6">
          <w:rPr>
            <w:bCs/>
            <w:sz w:val="18"/>
            <w:szCs w:val="18"/>
          </w:rPr>
          <w:t>частью второй статьи 160</w:t>
        </w:r>
      </w:hyperlink>
      <w:r w:rsidRPr="002B7AC6">
        <w:rPr>
          <w:bCs/>
          <w:sz w:val="18"/>
          <w:szCs w:val="18"/>
        </w:rPr>
        <w:t xml:space="preserve">, </w:t>
      </w:r>
      <w:hyperlink r:id="rId34" w:history="1">
        <w:r w:rsidRPr="002B7AC6">
          <w:rPr>
            <w:bCs/>
            <w:sz w:val="18"/>
            <w:szCs w:val="18"/>
          </w:rPr>
          <w:t>частью первой статьи 161</w:t>
        </w:r>
      </w:hyperlink>
      <w:r w:rsidRPr="002B7AC6">
        <w:rPr>
          <w:bCs/>
          <w:sz w:val="18"/>
          <w:szCs w:val="18"/>
        </w:rPr>
        <w:t xml:space="preserve">, </w:t>
      </w:r>
      <w:hyperlink r:id="rId35" w:history="1">
        <w:r w:rsidRPr="002B7AC6">
          <w:rPr>
            <w:bCs/>
            <w:sz w:val="18"/>
            <w:szCs w:val="18"/>
          </w:rPr>
          <w:t>частью второй статьи 167</w:t>
        </w:r>
      </w:hyperlink>
      <w:r w:rsidRPr="002B7AC6">
        <w:rPr>
          <w:bCs/>
          <w:sz w:val="18"/>
          <w:szCs w:val="18"/>
        </w:rPr>
        <w:t xml:space="preserve">, </w:t>
      </w:r>
      <w:hyperlink r:id="rId36" w:history="1">
        <w:r w:rsidRPr="002B7AC6">
          <w:rPr>
            <w:bCs/>
            <w:sz w:val="18"/>
            <w:szCs w:val="18"/>
          </w:rPr>
          <w:t>частью третьей статьи 174</w:t>
        </w:r>
      </w:hyperlink>
      <w:r w:rsidRPr="002B7AC6">
        <w:rPr>
          <w:bCs/>
          <w:sz w:val="18"/>
          <w:szCs w:val="18"/>
        </w:rPr>
        <w:t xml:space="preserve">, </w:t>
      </w:r>
      <w:hyperlink r:id="rId37" w:history="1">
        <w:r w:rsidRPr="002B7AC6">
          <w:rPr>
            <w:bCs/>
            <w:sz w:val="18"/>
            <w:szCs w:val="18"/>
          </w:rPr>
          <w:t>частью третьей статьи 174.1</w:t>
        </w:r>
      </w:hyperlink>
      <w:r w:rsidRPr="002B7AC6">
        <w:rPr>
          <w:bCs/>
          <w:sz w:val="18"/>
          <w:szCs w:val="18"/>
        </w:rPr>
        <w:t xml:space="preserve">, </w:t>
      </w:r>
      <w:hyperlink r:id="rId38" w:history="1">
        <w:r w:rsidRPr="002B7AC6">
          <w:rPr>
            <w:bCs/>
            <w:sz w:val="18"/>
            <w:szCs w:val="18"/>
          </w:rPr>
          <w:t>частью второй статьи 189</w:t>
        </w:r>
      </w:hyperlink>
      <w:r w:rsidRPr="002B7AC6">
        <w:rPr>
          <w:bCs/>
          <w:sz w:val="18"/>
          <w:szCs w:val="18"/>
        </w:rPr>
        <w:t xml:space="preserve">, </w:t>
      </w:r>
      <w:hyperlink r:id="rId39" w:history="1">
        <w:r w:rsidRPr="002B7AC6">
          <w:rPr>
            <w:bCs/>
            <w:sz w:val="18"/>
            <w:szCs w:val="18"/>
          </w:rPr>
          <w:t>частью первой статьи 200.2</w:t>
        </w:r>
      </w:hyperlink>
      <w:r w:rsidRPr="002B7AC6">
        <w:rPr>
          <w:bCs/>
          <w:sz w:val="18"/>
          <w:szCs w:val="18"/>
        </w:rPr>
        <w:t xml:space="preserve">, </w:t>
      </w:r>
      <w:hyperlink r:id="rId40" w:history="1">
        <w:r w:rsidRPr="002B7AC6">
          <w:rPr>
            <w:bCs/>
            <w:sz w:val="18"/>
            <w:szCs w:val="18"/>
          </w:rPr>
          <w:t>частью второй статьи 200.3</w:t>
        </w:r>
      </w:hyperlink>
      <w:r w:rsidRPr="002B7AC6">
        <w:rPr>
          <w:bCs/>
          <w:sz w:val="18"/>
          <w:szCs w:val="18"/>
        </w:rPr>
        <w:t xml:space="preserve">, </w:t>
      </w:r>
      <w:hyperlink r:id="rId41" w:history="1">
        <w:r w:rsidRPr="002B7AC6">
          <w:rPr>
            <w:bCs/>
            <w:sz w:val="18"/>
            <w:szCs w:val="18"/>
          </w:rPr>
          <w:t>частью первой статьи 205.2</w:t>
        </w:r>
      </w:hyperlink>
      <w:r w:rsidRPr="002B7AC6">
        <w:rPr>
          <w:bCs/>
          <w:sz w:val="18"/>
          <w:szCs w:val="18"/>
        </w:rPr>
        <w:t xml:space="preserve">, </w:t>
      </w:r>
      <w:hyperlink r:id="rId42" w:history="1">
        <w:r w:rsidRPr="002B7AC6">
          <w:rPr>
            <w:bCs/>
            <w:sz w:val="18"/>
            <w:szCs w:val="18"/>
          </w:rPr>
          <w:t>частью второй статьи 207.2</w:t>
        </w:r>
      </w:hyperlink>
      <w:r w:rsidRPr="002B7AC6">
        <w:rPr>
          <w:bCs/>
          <w:sz w:val="18"/>
          <w:szCs w:val="18"/>
        </w:rPr>
        <w:t xml:space="preserve">, </w:t>
      </w:r>
      <w:hyperlink r:id="rId43" w:history="1">
        <w:r w:rsidRPr="002B7AC6">
          <w:rPr>
            <w:bCs/>
            <w:sz w:val="18"/>
            <w:szCs w:val="18"/>
          </w:rPr>
          <w:t>статьей 212.1</w:t>
        </w:r>
      </w:hyperlink>
      <w:r w:rsidRPr="002B7AC6">
        <w:rPr>
          <w:bCs/>
          <w:sz w:val="18"/>
          <w:szCs w:val="18"/>
        </w:rPr>
        <w:t xml:space="preserve">, </w:t>
      </w:r>
      <w:hyperlink r:id="rId44" w:history="1">
        <w:r w:rsidRPr="002B7AC6">
          <w:rPr>
            <w:bCs/>
            <w:sz w:val="18"/>
            <w:szCs w:val="18"/>
          </w:rPr>
          <w:t>частью первой статьи 228.4</w:t>
        </w:r>
      </w:hyperlink>
      <w:r w:rsidRPr="002B7AC6">
        <w:rPr>
          <w:bCs/>
          <w:sz w:val="18"/>
          <w:szCs w:val="18"/>
        </w:rPr>
        <w:t xml:space="preserve">, </w:t>
      </w:r>
      <w:hyperlink r:id="rId45" w:history="1">
        <w:r w:rsidRPr="002B7AC6">
          <w:rPr>
            <w:bCs/>
            <w:sz w:val="18"/>
            <w:szCs w:val="18"/>
          </w:rPr>
          <w:t>частью первой статьи 230</w:t>
        </w:r>
      </w:hyperlink>
      <w:r w:rsidRPr="002B7AC6">
        <w:rPr>
          <w:bCs/>
          <w:sz w:val="18"/>
          <w:szCs w:val="18"/>
        </w:rPr>
        <w:t xml:space="preserve">, </w:t>
      </w:r>
      <w:hyperlink r:id="rId46" w:history="1">
        <w:r w:rsidRPr="002B7AC6">
          <w:rPr>
            <w:bCs/>
            <w:sz w:val="18"/>
            <w:szCs w:val="18"/>
          </w:rPr>
          <w:t>частью первой статьи 232</w:t>
        </w:r>
      </w:hyperlink>
      <w:r w:rsidRPr="002B7AC6">
        <w:rPr>
          <w:bCs/>
          <w:sz w:val="18"/>
          <w:szCs w:val="18"/>
        </w:rPr>
        <w:t xml:space="preserve">, </w:t>
      </w:r>
      <w:hyperlink r:id="rId47" w:history="1">
        <w:r w:rsidRPr="002B7AC6">
          <w:rPr>
            <w:bCs/>
            <w:sz w:val="18"/>
            <w:szCs w:val="18"/>
          </w:rPr>
          <w:t>частью первой статьи 239</w:t>
        </w:r>
      </w:hyperlink>
      <w:r w:rsidRPr="002B7AC6">
        <w:rPr>
          <w:bCs/>
          <w:sz w:val="18"/>
          <w:szCs w:val="18"/>
        </w:rPr>
        <w:t xml:space="preserve">, </w:t>
      </w:r>
      <w:hyperlink r:id="rId48" w:history="1">
        <w:r w:rsidRPr="002B7AC6">
          <w:rPr>
            <w:bCs/>
            <w:sz w:val="18"/>
            <w:szCs w:val="18"/>
          </w:rPr>
          <w:t>частью второй статьи 243.4</w:t>
        </w:r>
      </w:hyperlink>
      <w:r w:rsidRPr="002B7AC6">
        <w:rPr>
          <w:bCs/>
          <w:sz w:val="18"/>
          <w:szCs w:val="18"/>
        </w:rPr>
        <w:t xml:space="preserve">, </w:t>
      </w:r>
      <w:hyperlink r:id="rId49" w:history="1">
        <w:r w:rsidRPr="002B7AC6">
          <w:rPr>
            <w:bCs/>
            <w:sz w:val="18"/>
            <w:szCs w:val="18"/>
          </w:rPr>
          <w:t>частью второй статьи 244</w:t>
        </w:r>
      </w:hyperlink>
      <w:r w:rsidRPr="002B7AC6">
        <w:rPr>
          <w:bCs/>
          <w:sz w:val="18"/>
          <w:szCs w:val="18"/>
        </w:rPr>
        <w:t xml:space="preserve">, </w:t>
      </w:r>
      <w:hyperlink r:id="rId50" w:history="1">
        <w:r w:rsidRPr="002B7AC6">
          <w:rPr>
            <w:bCs/>
            <w:sz w:val="18"/>
            <w:szCs w:val="18"/>
          </w:rPr>
          <w:t>частью первой.1 статьи 258.1</w:t>
        </w:r>
      </w:hyperlink>
      <w:r w:rsidRPr="002B7AC6">
        <w:rPr>
          <w:bCs/>
          <w:sz w:val="18"/>
          <w:szCs w:val="18"/>
        </w:rPr>
        <w:t xml:space="preserve">, </w:t>
      </w:r>
      <w:hyperlink r:id="rId51" w:history="1">
        <w:r w:rsidRPr="002B7AC6">
          <w:rPr>
            <w:bCs/>
            <w:sz w:val="18"/>
            <w:szCs w:val="18"/>
          </w:rPr>
          <w:t>частями первой</w:t>
        </w:r>
      </w:hyperlink>
      <w:r w:rsidRPr="002B7AC6">
        <w:rPr>
          <w:bCs/>
          <w:sz w:val="18"/>
          <w:szCs w:val="18"/>
        </w:rPr>
        <w:t xml:space="preserve"> и </w:t>
      </w:r>
      <w:hyperlink r:id="rId52" w:history="1">
        <w:r w:rsidRPr="002B7AC6">
          <w:rPr>
            <w:bCs/>
            <w:sz w:val="18"/>
            <w:szCs w:val="18"/>
          </w:rPr>
          <w:t>второй статьи 273</w:t>
        </w:r>
      </w:hyperlink>
      <w:r w:rsidRPr="002B7AC6">
        <w:rPr>
          <w:bCs/>
          <w:sz w:val="18"/>
          <w:szCs w:val="18"/>
        </w:rPr>
        <w:t xml:space="preserve">, </w:t>
      </w:r>
      <w:hyperlink r:id="rId53" w:history="1">
        <w:r w:rsidRPr="002B7AC6">
          <w:rPr>
            <w:bCs/>
            <w:sz w:val="18"/>
            <w:szCs w:val="18"/>
          </w:rPr>
          <w:t>частью первой статьи 274.1</w:t>
        </w:r>
      </w:hyperlink>
      <w:r w:rsidRPr="002B7AC6">
        <w:rPr>
          <w:bCs/>
          <w:sz w:val="18"/>
          <w:szCs w:val="18"/>
        </w:rPr>
        <w:t xml:space="preserve">, </w:t>
      </w:r>
      <w:hyperlink r:id="rId54" w:history="1">
        <w:r w:rsidRPr="002B7AC6">
          <w:rPr>
            <w:bCs/>
            <w:sz w:val="18"/>
            <w:szCs w:val="18"/>
          </w:rPr>
          <w:t>частью второй статьи 280</w:t>
        </w:r>
      </w:hyperlink>
      <w:r w:rsidRPr="002B7AC6">
        <w:rPr>
          <w:bCs/>
          <w:sz w:val="18"/>
          <w:szCs w:val="18"/>
        </w:rPr>
        <w:t xml:space="preserve">, </w:t>
      </w:r>
      <w:hyperlink r:id="rId55" w:history="1">
        <w:r w:rsidRPr="002B7AC6">
          <w:rPr>
            <w:bCs/>
            <w:sz w:val="18"/>
            <w:szCs w:val="18"/>
          </w:rPr>
          <w:t>частью второй статьи 280.1</w:t>
        </w:r>
      </w:hyperlink>
      <w:r w:rsidRPr="002B7AC6">
        <w:rPr>
          <w:bCs/>
          <w:sz w:val="18"/>
          <w:szCs w:val="18"/>
        </w:rPr>
        <w:t xml:space="preserve">, </w:t>
      </w:r>
      <w:hyperlink r:id="rId56" w:history="1">
        <w:r w:rsidRPr="002B7AC6">
          <w:rPr>
            <w:bCs/>
            <w:sz w:val="18"/>
            <w:szCs w:val="18"/>
          </w:rPr>
          <w:t>частью первой статьи 282</w:t>
        </w:r>
      </w:hyperlink>
      <w:r w:rsidRPr="002B7AC6">
        <w:rPr>
          <w:bCs/>
          <w:sz w:val="18"/>
          <w:szCs w:val="18"/>
        </w:rPr>
        <w:t xml:space="preserve">, </w:t>
      </w:r>
      <w:hyperlink r:id="rId57" w:history="1">
        <w:r w:rsidRPr="002B7AC6">
          <w:rPr>
            <w:bCs/>
            <w:sz w:val="18"/>
            <w:szCs w:val="18"/>
          </w:rPr>
          <w:t>частью третьей статьи 296</w:t>
        </w:r>
      </w:hyperlink>
      <w:r w:rsidRPr="002B7AC6">
        <w:rPr>
          <w:bCs/>
          <w:sz w:val="18"/>
          <w:szCs w:val="18"/>
        </w:rPr>
        <w:t xml:space="preserve">, </w:t>
      </w:r>
      <w:hyperlink r:id="rId58" w:history="1">
        <w:proofErr w:type="gramStart"/>
        <w:r w:rsidRPr="002B7AC6">
          <w:rPr>
            <w:bCs/>
            <w:sz w:val="18"/>
            <w:szCs w:val="18"/>
          </w:rPr>
          <w:t>частью третьей статьи 309</w:t>
        </w:r>
      </w:hyperlink>
      <w:r w:rsidRPr="002B7AC6">
        <w:rPr>
          <w:bCs/>
          <w:sz w:val="18"/>
          <w:szCs w:val="18"/>
        </w:rPr>
        <w:t xml:space="preserve">, </w:t>
      </w:r>
      <w:hyperlink r:id="rId59" w:history="1">
        <w:r w:rsidRPr="002B7AC6">
          <w:rPr>
            <w:bCs/>
            <w:sz w:val="18"/>
            <w:szCs w:val="18"/>
          </w:rPr>
          <w:t>частями первой</w:t>
        </w:r>
      </w:hyperlink>
      <w:r w:rsidRPr="002B7AC6">
        <w:rPr>
          <w:bCs/>
          <w:sz w:val="18"/>
          <w:szCs w:val="18"/>
        </w:rPr>
        <w:t xml:space="preserve"> и </w:t>
      </w:r>
      <w:hyperlink r:id="rId60" w:history="1">
        <w:r w:rsidRPr="002B7AC6">
          <w:rPr>
            <w:bCs/>
            <w:sz w:val="18"/>
            <w:szCs w:val="18"/>
          </w:rPr>
          <w:t>второй статьи 313</w:t>
        </w:r>
      </w:hyperlink>
      <w:r w:rsidRPr="002B7AC6">
        <w:rPr>
          <w:bCs/>
          <w:sz w:val="18"/>
          <w:szCs w:val="18"/>
        </w:rPr>
        <w:t xml:space="preserve">, </w:t>
      </w:r>
      <w:hyperlink r:id="rId61" w:history="1">
        <w:r w:rsidRPr="002B7AC6">
          <w:rPr>
            <w:bCs/>
            <w:sz w:val="18"/>
            <w:szCs w:val="18"/>
          </w:rPr>
          <w:t>частью первой статьи 318</w:t>
        </w:r>
      </w:hyperlink>
      <w:r w:rsidRPr="002B7AC6">
        <w:rPr>
          <w:bCs/>
          <w:sz w:val="18"/>
          <w:szCs w:val="18"/>
        </w:rPr>
        <w:t xml:space="preserve">, </w:t>
      </w:r>
      <w:hyperlink r:id="rId62" w:history="1">
        <w:r w:rsidRPr="002B7AC6">
          <w:rPr>
            <w:bCs/>
            <w:sz w:val="18"/>
            <w:szCs w:val="18"/>
          </w:rPr>
          <w:t>частью второй статьи 354</w:t>
        </w:r>
      </w:hyperlink>
      <w:r w:rsidRPr="002B7AC6">
        <w:rPr>
          <w:bCs/>
          <w:sz w:val="18"/>
          <w:szCs w:val="18"/>
        </w:rPr>
        <w:t xml:space="preserve">, </w:t>
      </w:r>
      <w:hyperlink r:id="rId63" w:history="1">
        <w:r w:rsidRPr="002B7AC6">
          <w:rPr>
            <w:bCs/>
            <w:sz w:val="18"/>
            <w:szCs w:val="18"/>
          </w:rPr>
          <w:t>частью второй статьи 354.1</w:t>
        </w:r>
      </w:hyperlink>
      <w:r w:rsidRPr="002B7AC6">
        <w:rPr>
          <w:bCs/>
          <w:sz w:val="18"/>
          <w:szCs w:val="1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w:t>
      </w:r>
      <w:proofErr w:type="gramEnd"/>
      <w:r w:rsidRPr="002B7AC6">
        <w:rPr>
          <w:bCs/>
          <w:sz w:val="18"/>
          <w:szCs w:val="18"/>
        </w:rPr>
        <w:t xml:space="preserve"> снятия или погашения судимости</w:t>
      </w:r>
      <w:proofErr w:type="gramStart"/>
      <w:r w:rsidRPr="002B7AC6">
        <w:rPr>
          <w:bCs/>
          <w:sz w:val="18"/>
          <w:szCs w:val="18"/>
        </w:rPr>
        <w:t>;.</w:t>
      </w:r>
      <w:proofErr w:type="gramEnd"/>
    </w:p>
    <w:p w:rsidR="002B7AC6" w:rsidRPr="002B7AC6" w:rsidRDefault="002B7AC6" w:rsidP="002B7AC6">
      <w:pPr>
        <w:tabs>
          <w:tab w:val="left" w:pos="0"/>
        </w:tabs>
        <w:autoSpaceDE w:val="0"/>
        <w:autoSpaceDN w:val="0"/>
        <w:adjustRightInd w:val="0"/>
        <w:ind w:firstLine="567"/>
        <w:jc w:val="both"/>
        <w:rPr>
          <w:sz w:val="18"/>
          <w:szCs w:val="18"/>
        </w:rPr>
      </w:pPr>
      <w:r w:rsidRPr="002B7AC6">
        <w:rPr>
          <w:bCs/>
          <w:sz w:val="18"/>
          <w:szCs w:val="18"/>
        </w:rPr>
        <w:t>1.1.3. В подпункте 8 пункта 3.1.  после слов "</w:t>
      </w:r>
      <w:r w:rsidRPr="002B7AC6">
        <w:rPr>
          <w:sz w:val="18"/>
          <w:szCs w:val="18"/>
        </w:rPr>
        <w:t xml:space="preserve"> </w:t>
      </w:r>
      <w:proofErr w:type="gramStart"/>
      <w:r w:rsidRPr="002B7AC6">
        <w:rPr>
          <w:sz w:val="18"/>
          <w:szCs w:val="18"/>
        </w:rPr>
        <w:t>имеющий</w:t>
      </w:r>
      <w:proofErr w:type="gramEnd"/>
      <w:r w:rsidRPr="002B7AC6">
        <w:rPr>
          <w:sz w:val="18"/>
          <w:szCs w:val="18"/>
        </w:rPr>
        <w:t xml:space="preserve"> гражданство" дополнить словом "(подданство)".</w:t>
      </w:r>
    </w:p>
    <w:p w:rsidR="002B7AC6" w:rsidRPr="002B7AC6" w:rsidRDefault="002B7AC6" w:rsidP="002B7AC6">
      <w:pPr>
        <w:tabs>
          <w:tab w:val="left" w:pos="0"/>
        </w:tabs>
        <w:autoSpaceDE w:val="0"/>
        <w:autoSpaceDN w:val="0"/>
        <w:adjustRightInd w:val="0"/>
        <w:ind w:firstLine="567"/>
        <w:jc w:val="both"/>
        <w:rPr>
          <w:sz w:val="18"/>
          <w:szCs w:val="18"/>
        </w:rPr>
      </w:pPr>
      <w:r w:rsidRPr="002B7AC6">
        <w:rPr>
          <w:sz w:val="18"/>
          <w:szCs w:val="18"/>
        </w:rPr>
        <w:t xml:space="preserve">1.1.4. В приложении №1 </w:t>
      </w:r>
      <w:r w:rsidRPr="002B7AC6">
        <w:rPr>
          <w:bCs/>
          <w:sz w:val="18"/>
          <w:szCs w:val="18"/>
        </w:rPr>
        <w:t>после слов "</w:t>
      </w:r>
      <w:r w:rsidRPr="002B7AC6">
        <w:rPr>
          <w:sz w:val="18"/>
          <w:szCs w:val="18"/>
        </w:rPr>
        <w:t xml:space="preserve"> Если у лица имеется гражданство" дополнить словом "(подданство)".</w:t>
      </w:r>
    </w:p>
    <w:p w:rsidR="002B7AC6" w:rsidRPr="002B7AC6" w:rsidRDefault="002B7AC6" w:rsidP="002B7AC6">
      <w:pPr>
        <w:tabs>
          <w:tab w:val="left" w:pos="0"/>
        </w:tabs>
        <w:autoSpaceDE w:val="0"/>
        <w:autoSpaceDN w:val="0"/>
        <w:adjustRightInd w:val="0"/>
        <w:ind w:firstLine="567"/>
        <w:jc w:val="both"/>
        <w:rPr>
          <w:sz w:val="18"/>
          <w:szCs w:val="18"/>
        </w:rPr>
      </w:pPr>
      <w:r w:rsidRPr="002B7AC6">
        <w:rPr>
          <w:sz w:val="18"/>
          <w:szCs w:val="18"/>
        </w:rPr>
        <w:t>1.1.5. В приложении №2 строку 4 изложить  в следующей редакции:</w:t>
      </w:r>
    </w:p>
    <w:p w:rsidR="002B7AC6" w:rsidRPr="002B7AC6" w:rsidRDefault="002B7AC6" w:rsidP="002B7AC6">
      <w:pPr>
        <w:tabs>
          <w:tab w:val="left" w:pos="0"/>
        </w:tabs>
        <w:autoSpaceDE w:val="0"/>
        <w:autoSpaceDN w:val="0"/>
        <w:adjustRightInd w:val="0"/>
        <w:ind w:firstLine="567"/>
        <w:jc w:val="both"/>
        <w:rPr>
          <w:sz w:val="18"/>
          <w:szCs w:val="18"/>
        </w:rPr>
      </w:pPr>
      <w:r w:rsidRPr="002B7AC6">
        <w:rPr>
          <w:sz w:val="18"/>
          <w:szCs w:val="18"/>
        </w:rPr>
        <w:t xml:space="preserve"> </w:t>
      </w:r>
    </w:p>
    <w:tbl>
      <w:tblPr>
        <w:tblW w:w="0" w:type="auto"/>
        <w:tblInd w:w="40" w:type="dxa"/>
        <w:tblLayout w:type="fixed"/>
        <w:tblCellMar>
          <w:left w:w="40" w:type="dxa"/>
          <w:right w:w="40" w:type="dxa"/>
        </w:tblCellMar>
        <w:tblLook w:val="0000"/>
      </w:tblPr>
      <w:tblGrid>
        <w:gridCol w:w="8080"/>
        <w:gridCol w:w="1559"/>
      </w:tblGrid>
      <w:tr w:rsidR="002B7AC6" w:rsidRPr="002B7AC6" w:rsidTr="007F1902">
        <w:tc>
          <w:tcPr>
            <w:tcW w:w="8080" w:type="dxa"/>
            <w:tcBorders>
              <w:top w:val="single" w:sz="6" w:space="0" w:color="auto"/>
              <w:left w:val="single" w:sz="6" w:space="0" w:color="auto"/>
              <w:bottom w:val="single" w:sz="6" w:space="0" w:color="auto"/>
              <w:right w:val="single" w:sz="6" w:space="0" w:color="auto"/>
            </w:tcBorders>
            <w:shd w:val="clear" w:color="auto" w:fill="FFFFFF"/>
          </w:tcPr>
          <w:p w:rsidR="002B7AC6" w:rsidRPr="002B7AC6" w:rsidRDefault="002B7AC6" w:rsidP="007F1902">
            <w:pPr>
              <w:widowControl w:val="0"/>
              <w:shd w:val="clear" w:color="auto" w:fill="FFFFFF"/>
              <w:tabs>
                <w:tab w:val="left" w:pos="709"/>
              </w:tabs>
              <w:autoSpaceDE w:val="0"/>
              <w:autoSpaceDN w:val="0"/>
              <w:adjustRightInd w:val="0"/>
              <w:spacing w:before="29"/>
              <w:ind w:right="29" w:firstLine="527"/>
              <w:contextualSpacing/>
              <w:jc w:val="both"/>
              <w:rPr>
                <w:sz w:val="18"/>
                <w:szCs w:val="18"/>
              </w:rPr>
            </w:pPr>
            <w:r w:rsidRPr="002B7AC6">
              <w:rPr>
                <w:spacing w:val="-5"/>
                <w:sz w:val="18"/>
                <w:szCs w:val="18"/>
              </w:rPr>
              <w:t>4. </w:t>
            </w:r>
            <w:r w:rsidRPr="002B7AC6">
              <w:rPr>
                <w:sz w:val="18"/>
                <w:szCs w:val="18"/>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B7AC6" w:rsidRPr="002B7AC6" w:rsidRDefault="002B7AC6" w:rsidP="007F1902">
            <w:pPr>
              <w:widowControl w:val="0"/>
              <w:shd w:val="clear" w:color="auto" w:fill="FFFFFF"/>
              <w:autoSpaceDE w:val="0"/>
              <w:autoSpaceDN w:val="0"/>
              <w:adjustRightInd w:val="0"/>
              <w:contextualSpacing/>
              <w:rPr>
                <w:sz w:val="18"/>
                <w:szCs w:val="18"/>
              </w:rPr>
            </w:pPr>
          </w:p>
        </w:tc>
      </w:tr>
    </w:tbl>
    <w:p w:rsidR="002B7AC6" w:rsidRPr="002B7AC6" w:rsidRDefault="002B7AC6" w:rsidP="002B7AC6">
      <w:pPr>
        <w:tabs>
          <w:tab w:val="left" w:pos="0"/>
        </w:tabs>
        <w:autoSpaceDE w:val="0"/>
        <w:autoSpaceDN w:val="0"/>
        <w:adjustRightInd w:val="0"/>
        <w:ind w:firstLine="567"/>
        <w:jc w:val="both"/>
        <w:rPr>
          <w:sz w:val="18"/>
          <w:szCs w:val="18"/>
        </w:rPr>
      </w:pPr>
    </w:p>
    <w:p w:rsidR="002B7AC6" w:rsidRPr="002B7AC6" w:rsidRDefault="002B7AC6" w:rsidP="002B7AC6">
      <w:pPr>
        <w:tabs>
          <w:tab w:val="left" w:pos="0"/>
        </w:tabs>
        <w:autoSpaceDE w:val="0"/>
        <w:autoSpaceDN w:val="0"/>
        <w:adjustRightInd w:val="0"/>
        <w:ind w:firstLine="567"/>
        <w:jc w:val="both"/>
        <w:rPr>
          <w:sz w:val="18"/>
          <w:szCs w:val="18"/>
        </w:rPr>
      </w:pPr>
    </w:p>
    <w:p w:rsidR="002B7AC6" w:rsidRPr="002B7AC6" w:rsidRDefault="002B7AC6" w:rsidP="002B7AC6">
      <w:pPr>
        <w:pStyle w:val="headertexttopleveltextcentertext"/>
        <w:spacing w:before="0" w:beforeAutospacing="0" w:after="0" w:afterAutospacing="0"/>
        <w:ind w:firstLine="567"/>
        <w:rPr>
          <w:color w:val="000000"/>
          <w:sz w:val="18"/>
          <w:szCs w:val="18"/>
        </w:rPr>
      </w:pPr>
      <w:r w:rsidRPr="002B7AC6">
        <w:rPr>
          <w:color w:val="000000"/>
          <w:sz w:val="18"/>
          <w:szCs w:val="18"/>
        </w:rPr>
        <w:t xml:space="preserve">2.  Настоящее решение опубликовать в периодическом печатном издании «Вестник Промышленного сельсовета» и разместить на официальном сайте администрации Промышленного сельсовета </w:t>
      </w:r>
      <w:proofErr w:type="spellStart"/>
      <w:r w:rsidRPr="002B7AC6">
        <w:rPr>
          <w:color w:val="000000"/>
          <w:sz w:val="18"/>
          <w:szCs w:val="18"/>
        </w:rPr>
        <w:t>Искитимского</w:t>
      </w:r>
      <w:proofErr w:type="spellEnd"/>
      <w:r w:rsidRPr="002B7AC6">
        <w:rPr>
          <w:color w:val="000000"/>
          <w:sz w:val="18"/>
          <w:szCs w:val="18"/>
        </w:rPr>
        <w:t xml:space="preserve"> района Новосибирской области. </w:t>
      </w:r>
    </w:p>
    <w:p w:rsidR="002B7AC6" w:rsidRPr="002B7AC6" w:rsidRDefault="002B7AC6" w:rsidP="002B7AC6">
      <w:pPr>
        <w:tabs>
          <w:tab w:val="left" w:pos="3495"/>
        </w:tabs>
        <w:rPr>
          <w:sz w:val="18"/>
          <w:szCs w:val="18"/>
        </w:rPr>
      </w:pPr>
      <w:r w:rsidRPr="002B7AC6">
        <w:rPr>
          <w:sz w:val="18"/>
          <w:szCs w:val="18"/>
        </w:rPr>
        <w:tab/>
      </w:r>
    </w:p>
    <w:p w:rsidR="002B7AC6" w:rsidRPr="002B7AC6" w:rsidRDefault="002B7AC6" w:rsidP="002B7AC6">
      <w:pPr>
        <w:tabs>
          <w:tab w:val="left" w:pos="3495"/>
        </w:tabs>
        <w:rPr>
          <w:sz w:val="18"/>
          <w:szCs w:val="18"/>
        </w:rPr>
      </w:pPr>
    </w:p>
    <w:p w:rsidR="002B7AC6" w:rsidRPr="002B7AC6" w:rsidRDefault="002B7AC6" w:rsidP="002B7AC6">
      <w:pPr>
        <w:rPr>
          <w:sz w:val="18"/>
          <w:szCs w:val="18"/>
        </w:rPr>
      </w:pPr>
      <w:r w:rsidRPr="002B7AC6">
        <w:rPr>
          <w:sz w:val="18"/>
          <w:szCs w:val="18"/>
        </w:rPr>
        <w:t xml:space="preserve">Глава Промышленного сельсовета                                               </w:t>
      </w:r>
      <w:r>
        <w:rPr>
          <w:sz w:val="18"/>
          <w:szCs w:val="18"/>
        </w:rPr>
        <w:t xml:space="preserve">                                                                        </w:t>
      </w:r>
      <w:r w:rsidRPr="002B7AC6">
        <w:rPr>
          <w:sz w:val="18"/>
          <w:szCs w:val="18"/>
        </w:rPr>
        <w:t xml:space="preserve">  </w:t>
      </w:r>
      <w:r>
        <w:rPr>
          <w:sz w:val="18"/>
          <w:szCs w:val="18"/>
        </w:rPr>
        <w:t xml:space="preserve">            </w:t>
      </w:r>
      <w:r w:rsidRPr="002B7AC6">
        <w:rPr>
          <w:sz w:val="18"/>
          <w:szCs w:val="18"/>
        </w:rPr>
        <w:t xml:space="preserve">К.Э. </w:t>
      </w:r>
      <w:proofErr w:type="spellStart"/>
      <w:r w:rsidRPr="002B7AC6">
        <w:rPr>
          <w:sz w:val="18"/>
          <w:szCs w:val="18"/>
        </w:rPr>
        <w:t>Кутюн</w:t>
      </w:r>
      <w:proofErr w:type="spellEnd"/>
    </w:p>
    <w:p w:rsidR="002B7AC6" w:rsidRPr="002B7AC6" w:rsidRDefault="002B7AC6" w:rsidP="002B7AC6">
      <w:pPr>
        <w:rPr>
          <w:sz w:val="18"/>
          <w:szCs w:val="18"/>
        </w:rPr>
      </w:pPr>
      <w:r w:rsidRPr="002B7AC6">
        <w:rPr>
          <w:sz w:val="18"/>
          <w:szCs w:val="18"/>
        </w:rPr>
        <w:tab/>
        <w:t xml:space="preserve">         </w:t>
      </w:r>
    </w:p>
    <w:p w:rsidR="002B7AC6" w:rsidRPr="002B7AC6" w:rsidRDefault="002B7AC6" w:rsidP="002B7AC6">
      <w:pPr>
        <w:rPr>
          <w:sz w:val="18"/>
          <w:szCs w:val="18"/>
        </w:rPr>
      </w:pPr>
      <w:r w:rsidRPr="002B7AC6">
        <w:rPr>
          <w:sz w:val="18"/>
          <w:szCs w:val="18"/>
        </w:rPr>
        <w:t xml:space="preserve">Председатель Совета депутатов                                                  </w:t>
      </w:r>
      <w:r>
        <w:rPr>
          <w:sz w:val="18"/>
          <w:szCs w:val="18"/>
        </w:rPr>
        <w:t xml:space="preserve">                                                                                     </w:t>
      </w:r>
      <w:r w:rsidRPr="002B7AC6">
        <w:rPr>
          <w:sz w:val="18"/>
          <w:szCs w:val="18"/>
        </w:rPr>
        <w:t xml:space="preserve">  Е.В. Романова</w:t>
      </w:r>
    </w:p>
    <w:p w:rsidR="002B7AC6" w:rsidRPr="002B7AC6" w:rsidRDefault="002B7AC6" w:rsidP="002B7AC6">
      <w:pPr>
        <w:rPr>
          <w:sz w:val="18"/>
          <w:szCs w:val="18"/>
        </w:rPr>
      </w:pPr>
      <w:r w:rsidRPr="002B7AC6">
        <w:rPr>
          <w:sz w:val="18"/>
          <w:szCs w:val="18"/>
        </w:rPr>
        <w:t xml:space="preserve">Промышленного  сельсовета </w:t>
      </w:r>
    </w:p>
    <w:p w:rsidR="002B7AC6" w:rsidRPr="002B7AC6" w:rsidRDefault="002B7AC6" w:rsidP="002B7AC6">
      <w:pPr>
        <w:rPr>
          <w:sz w:val="18"/>
          <w:szCs w:val="18"/>
        </w:rPr>
      </w:pPr>
      <w:proofErr w:type="spellStart"/>
      <w:r w:rsidRPr="002B7AC6">
        <w:rPr>
          <w:sz w:val="18"/>
          <w:szCs w:val="18"/>
        </w:rPr>
        <w:t>Искитимского</w:t>
      </w:r>
      <w:proofErr w:type="spellEnd"/>
      <w:r w:rsidRPr="002B7AC6">
        <w:rPr>
          <w:sz w:val="18"/>
          <w:szCs w:val="18"/>
        </w:rPr>
        <w:t xml:space="preserve"> района Новосибирской области                                </w:t>
      </w:r>
    </w:p>
    <w:p w:rsidR="002B7AC6" w:rsidRPr="001D5C90" w:rsidRDefault="002B7AC6" w:rsidP="002B7AC6">
      <w:pPr>
        <w:pStyle w:val="headertexttopleveltextcentertext"/>
        <w:spacing w:before="0" w:beforeAutospacing="0" w:after="0" w:afterAutospacing="0"/>
        <w:rPr>
          <w:color w:val="000000"/>
          <w:sz w:val="28"/>
          <w:szCs w:val="28"/>
        </w:rPr>
      </w:pPr>
    </w:p>
    <w:p w:rsidR="002B7AC6" w:rsidRPr="001F1AE1" w:rsidRDefault="002B7AC6" w:rsidP="002B7AC6"/>
    <w:p w:rsidR="001F1AE1" w:rsidRPr="001F1AE1" w:rsidRDefault="001F1AE1" w:rsidP="001F1AE1">
      <w:pPr>
        <w:pStyle w:val="afb"/>
        <w:rPr>
          <w:rFonts w:ascii="Times New Roman" w:hAnsi="Times New Roman"/>
          <w:b/>
          <w:sz w:val="18"/>
          <w:szCs w:val="18"/>
        </w:rPr>
      </w:pPr>
      <w:r>
        <w:rPr>
          <w:rFonts w:ascii="Times New Roman" w:hAnsi="Times New Roman"/>
          <w:b/>
          <w:sz w:val="18"/>
          <w:szCs w:val="18"/>
        </w:rPr>
        <w:t xml:space="preserve">                                                                      </w:t>
      </w:r>
      <w:r w:rsidRPr="001F1AE1">
        <w:rPr>
          <w:rFonts w:ascii="Times New Roman" w:hAnsi="Times New Roman"/>
          <w:b/>
          <w:sz w:val="18"/>
          <w:szCs w:val="18"/>
        </w:rPr>
        <w:t>Совет депутатов Промышленного  сельсовета</w:t>
      </w:r>
    </w:p>
    <w:p w:rsidR="001F1AE1" w:rsidRPr="001F1AE1" w:rsidRDefault="001F1AE1" w:rsidP="001F1AE1">
      <w:pPr>
        <w:pStyle w:val="afb"/>
        <w:rPr>
          <w:rFonts w:ascii="Times New Roman" w:hAnsi="Times New Roman"/>
          <w:b/>
          <w:sz w:val="18"/>
          <w:szCs w:val="18"/>
        </w:rPr>
      </w:pPr>
      <w:r w:rsidRPr="001F1AE1">
        <w:rPr>
          <w:rFonts w:ascii="Times New Roman" w:hAnsi="Times New Roman"/>
          <w:b/>
          <w:sz w:val="18"/>
          <w:szCs w:val="18"/>
        </w:rPr>
        <w:t xml:space="preserve">                        </w:t>
      </w:r>
      <w:r>
        <w:rPr>
          <w:rFonts w:ascii="Times New Roman" w:hAnsi="Times New Roman"/>
          <w:b/>
          <w:sz w:val="18"/>
          <w:szCs w:val="18"/>
        </w:rPr>
        <w:t xml:space="preserve">                                              </w:t>
      </w:r>
      <w:proofErr w:type="spellStart"/>
      <w:r w:rsidRPr="001F1AE1">
        <w:rPr>
          <w:rFonts w:ascii="Times New Roman" w:hAnsi="Times New Roman"/>
          <w:b/>
          <w:sz w:val="18"/>
          <w:szCs w:val="18"/>
        </w:rPr>
        <w:t>Искитимского</w:t>
      </w:r>
      <w:proofErr w:type="spellEnd"/>
      <w:r w:rsidRPr="001F1AE1">
        <w:rPr>
          <w:rFonts w:ascii="Times New Roman" w:hAnsi="Times New Roman"/>
          <w:b/>
          <w:sz w:val="18"/>
          <w:szCs w:val="18"/>
        </w:rPr>
        <w:t xml:space="preserve">  района Новосибирской области</w:t>
      </w:r>
    </w:p>
    <w:p w:rsidR="001F1AE1" w:rsidRPr="001F1AE1" w:rsidRDefault="001F1AE1" w:rsidP="001F1AE1">
      <w:pPr>
        <w:pStyle w:val="afb"/>
        <w:rPr>
          <w:rFonts w:ascii="Times New Roman" w:hAnsi="Times New Roman"/>
          <w:sz w:val="18"/>
          <w:szCs w:val="18"/>
        </w:rPr>
      </w:pPr>
      <w:r w:rsidRPr="001F1AE1">
        <w:rPr>
          <w:rFonts w:ascii="Times New Roman" w:hAnsi="Times New Roman"/>
          <w:sz w:val="18"/>
          <w:szCs w:val="18"/>
        </w:rPr>
        <w:t xml:space="preserve">                                                        </w:t>
      </w:r>
      <w:r>
        <w:rPr>
          <w:rFonts w:ascii="Times New Roman" w:hAnsi="Times New Roman"/>
          <w:sz w:val="18"/>
          <w:szCs w:val="18"/>
        </w:rPr>
        <w:t xml:space="preserve">                                          </w:t>
      </w:r>
      <w:r w:rsidRPr="001F1AE1">
        <w:rPr>
          <w:rFonts w:ascii="Times New Roman" w:hAnsi="Times New Roman"/>
          <w:sz w:val="18"/>
          <w:szCs w:val="18"/>
        </w:rPr>
        <w:t>(шестого созыва)</w:t>
      </w:r>
    </w:p>
    <w:p w:rsidR="001F1AE1" w:rsidRPr="001F1AE1" w:rsidRDefault="001F1AE1" w:rsidP="001F1AE1">
      <w:pPr>
        <w:pStyle w:val="afb"/>
        <w:jc w:val="center"/>
        <w:rPr>
          <w:rFonts w:ascii="Times New Roman" w:hAnsi="Times New Roman"/>
          <w:sz w:val="18"/>
          <w:szCs w:val="18"/>
        </w:rPr>
      </w:pPr>
    </w:p>
    <w:p w:rsidR="001F1AE1" w:rsidRPr="001F1AE1" w:rsidRDefault="001F1AE1" w:rsidP="001F1AE1">
      <w:pPr>
        <w:autoSpaceDE w:val="0"/>
        <w:autoSpaceDN w:val="0"/>
        <w:adjustRightInd w:val="0"/>
        <w:jc w:val="center"/>
        <w:rPr>
          <w:b/>
          <w:bCs/>
          <w:sz w:val="18"/>
          <w:szCs w:val="18"/>
        </w:rPr>
      </w:pPr>
      <w:r w:rsidRPr="001F1AE1">
        <w:rPr>
          <w:b/>
          <w:bCs/>
          <w:sz w:val="18"/>
          <w:szCs w:val="18"/>
        </w:rPr>
        <w:t xml:space="preserve">РЕШЕНИЕ </w:t>
      </w:r>
    </w:p>
    <w:p w:rsidR="001F1AE1" w:rsidRPr="001F1AE1" w:rsidRDefault="001F1AE1" w:rsidP="001F1AE1">
      <w:pPr>
        <w:autoSpaceDE w:val="0"/>
        <w:autoSpaceDN w:val="0"/>
        <w:adjustRightInd w:val="0"/>
        <w:rPr>
          <w:bCs/>
          <w:sz w:val="18"/>
          <w:szCs w:val="18"/>
        </w:rPr>
      </w:pPr>
      <w:r w:rsidRPr="001F1AE1">
        <w:rPr>
          <w:bCs/>
          <w:sz w:val="18"/>
          <w:szCs w:val="18"/>
        </w:rPr>
        <w:t xml:space="preserve">                                  </w:t>
      </w:r>
      <w:r>
        <w:rPr>
          <w:bCs/>
          <w:sz w:val="18"/>
          <w:szCs w:val="18"/>
        </w:rPr>
        <w:t xml:space="preserve">                                           </w:t>
      </w:r>
      <w:r w:rsidRPr="001F1AE1">
        <w:rPr>
          <w:bCs/>
          <w:sz w:val="18"/>
          <w:szCs w:val="18"/>
        </w:rPr>
        <w:t xml:space="preserve">  Двадцать шестой </w:t>
      </w:r>
      <w:bookmarkStart w:id="0" w:name="_GoBack"/>
      <w:bookmarkEnd w:id="0"/>
      <w:r w:rsidRPr="001F1AE1">
        <w:rPr>
          <w:bCs/>
          <w:sz w:val="18"/>
          <w:szCs w:val="18"/>
        </w:rPr>
        <w:t>(очередной) сессии</w:t>
      </w:r>
    </w:p>
    <w:p w:rsidR="001F1AE1" w:rsidRPr="001F1AE1" w:rsidRDefault="001F1AE1" w:rsidP="001F1AE1">
      <w:pPr>
        <w:autoSpaceDE w:val="0"/>
        <w:autoSpaceDN w:val="0"/>
        <w:adjustRightInd w:val="0"/>
        <w:jc w:val="center"/>
        <w:rPr>
          <w:sz w:val="18"/>
          <w:szCs w:val="18"/>
          <w:u w:val="single"/>
        </w:rPr>
      </w:pPr>
      <w:r w:rsidRPr="001F1AE1">
        <w:rPr>
          <w:sz w:val="18"/>
          <w:szCs w:val="18"/>
          <w:u w:val="single"/>
        </w:rPr>
        <w:t xml:space="preserve"> 28.07.2022 № 94 </w:t>
      </w:r>
    </w:p>
    <w:p w:rsidR="001F1AE1" w:rsidRPr="001F1AE1" w:rsidRDefault="001F1AE1" w:rsidP="001F1AE1">
      <w:pPr>
        <w:rPr>
          <w:sz w:val="18"/>
          <w:szCs w:val="18"/>
        </w:rPr>
      </w:pPr>
      <w:r w:rsidRPr="001F1AE1">
        <w:rPr>
          <w:sz w:val="18"/>
          <w:szCs w:val="18"/>
        </w:rPr>
        <w:t xml:space="preserve">                                                      </w:t>
      </w:r>
      <w:r>
        <w:rPr>
          <w:sz w:val="18"/>
          <w:szCs w:val="18"/>
        </w:rPr>
        <w:t xml:space="preserve">                                         </w:t>
      </w:r>
      <w:r w:rsidRPr="001F1AE1">
        <w:rPr>
          <w:sz w:val="18"/>
          <w:szCs w:val="18"/>
        </w:rPr>
        <w:t xml:space="preserve"> </w:t>
      </w:r>
      <w:proofErr w:type="spellStart"/>
      <w:r w:rsidRPr="001F1AE1">
        <w:rPr>
          <w:sz w:val="18"/>
          <w:szCs w:val="18"/>
        </w:rPr>
        <w:t>п</w:t>
      </w:r>
      <w:proofErr w:type="gramStart"/>
      <w:r w:rsidRPr="001F1AE1">
        <w:rPr>
          <w:sz w:val="18"/>
          <w:szCs w:val="18"/>
        </w:rPr>
        <w:t>.К</w:t>
      </w:r>
      <w:proofErr w:type="gramEnd"/>
      <w:r w:rsidRPr="001F1AE1">
        <w:rPr>
          <w:sz w:val="18"/>
          <w:szCs w:val="18"/>
        </w:rPr>
        <w:t>ерамкомбинат</w:t>
      </w:r>
      <w:proofErr w:type="spellEnd"/>
    </w:p>
    <w:p w:rsidR="001F1AE1" w:rsidRPr="001F1AE1" w:rsidRDefault="001F1AE1" w:rsidP="001F1AE1">
      <w:pPr>
        <w:jc w:val="both"/>
        <w:rPr>
          <w:sz w:val="18"/>
          <w:szCs w:val="18"/>
        </w:rPr>
      </w:pPr>
    </w:p>
    <w:p w:rsidR="001F1AE1" w:rsidRPr="001F1AE1" w:rsidRDefault="001F1AE1" w:rsidP="001F1AE1">
      <w:pPr>
        <w:tabs>
          <w:tab w:val="left" w:pos="9921"/>
        </w:tabs>
        <w:ind w:right="-2"/>
        <w:jc w:val="center"/>
        <w:rPr>
          <w:sz w:val="18"/>
          <w:szCs w:val="18"/>
        </w:rPr>
      </w:pPr>
      <w:r w:rsidRPr="001F1AE1">
        <w:rPr>
          <w:sz w:val="18"/>
          <w:szCs w:val="18"/>
        </w:rPr>
        <w:t xml:space="preserve">О внесении изменений в решение Совета депутатов Промышленного сельсовета  </w:t>
      </w:r>
      <w:proofErr w:type="spellStart"/>
      <w:r w:rsidRPr="001F1AE1">
        <w:rPr>
          <w:sz w:val="18"/>
          <w:szCs w:val="18"/>
        </w:rPr>
        <w:t>Искитимского</w:t>
      </w:r>
      <w:proofErr w:type="spellEnd"/>
      <w:r w:rsidRPr="001F1AE1">
        <w:rPr>
          <w:sz w:val="18"/>
          <w:szCs w:val="18"/>
        </w:rPr>
        <w:t xml:space="preserve"> района Новосибирской области от 23.03.2022г № 65 " Об утверждении Положения "Об оплате труда Главы Промышленного сельсовета  </w:t>
      </w:r>
      <w:proofErr w:type="spellStart"/>
      <w:r w:rsidRPr="001F1AE1">
        <w:rPr>
          <w:sz w:val="18"/>
          <w:szCs w:val="18"/>
        </w:rPr>
        <w:t>Искитимского</w:t>
      </w:r>
      <w:proofErr w:type="spellEnd"/>
      <w:r w:rsidRPr="001F1AE1">
        <w:rPr>
          <w:sz w:val="18"/>
          <w:szCs w:val="18"/>
        </w:rPr>
        <w:t xml:space="preserve"> района Новосибирской области, муниципальных служащих администрации Промышленного сельсовета  </w:t>
      </w:r>
      <w:proofErr w:type="spellStart"/>
      <w:r w:rsidRPr="001F1AE1">
        <w:rPr>
          <w:sz w:val="18"/>
          <w:szCs w:val="18"/>
        </w:rPr>
        <w:t>Искитимского</w:t>
      </w:r>
      <w:proofErr w:type="spellEnd"/>
      <w:r w:rsidRPr="001F1AE1">
        <w:rPr>
          <w:sz w:val="18"/>
          <w:szCs w:val="18"/>
        </w:rPr>
        <w:t xml:space="preserve">  района Новосибирской области"</w:t>
      </w:r>
    </w:p>
    <w:p w:rsidR="001F1AE1" w:rsidRPr="001F1AE1" w:rsidRDefault="001F1AE1" w:rsidP="001F1AE1">
      <w:pPr>
        <w:rPr>
          <w:sz w:val="18"/>
          <w:szCs w:val="18"/>
        </w:rPr>
      </w:pPr>
    </w:p>
    <w:p w:rsidR="001F1AE1" w:rsidRPr="001F1AE1" w:rsidRDefault="001F1AE1" w:rsidP="001F1AE1">
      <w:pPr>
        <w:rPr>
          <w:sz w:val="18"/>
          <w:szCs w:val="18"/>
        </w:rPr>
      </w:pPr>
    </w:p>
    <w:p w:rsidR="001F1AE1" w:rsidRPr="001F1AE1" w:rsidRDefault="001F1AE1" w:rsidP="001F1AE1">
      <w:pPr>
        <w:ind w:firstLine="709"/>
        <w:jc w:val="both"/>
        <w:rPr>
          <w:sz w:val="18"/>
          <w:szCs w:val="18"/>
        </w:rPr>
      </w:pPr>
      <w:proofErr w:type="gramStart"/>
      <w:r w:rsidRPr="001F1AE1">
        <w:rPr>
          <w:sz w:val="18"/>
          <w:szCs w:val="18"/>
        </w:rPr>
        <w:t>В 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Промышленного сельсовета</w:t>
      </w:r>
      <w:proofErr w:type="gramEnd"/>
      <w:r w:rsidRPr="001F1AE1">
        <w:rPr>
          <w:sz w:val="18"/>
          <w:szCs w:val="18"/>
        </w:rPr>
        <w:t xml:space="preserve">  </w:t>
      </w:r>
      <w:proofErr w:type="spellStart"/>
      <w:r w:rsidRPr="001F1AE1">
        <w:rPr>
          <w:sz w:val="18"/>
          <w:szCs w:val="18"/>
        </w:rPr>
        <w:t>Искитимского</w:t>
      </w:r>
      <w:proofErr w:type="spellEnd"/>
      <w:r w:rsidRPr="001F1AE1">
        <w:rPr>
          <w:sz w:val="18"/>
          <w:szCs w:val="18"/>
        </w:rPr>
        <w:t xml:space="preserve">  района Новосибирской области</w:t>
      </w:r>
    </w:p>
    <w:p w:rsidR="001F1AE1" w:rsidRPr="001F1AE1" w:rsidRDefault="001F1AE1" w:rsidP="001F1AE1">
      <w:pPr>
        <w:ind w:firstLine="709"/>
        <w:jc w:val="both"/>
        <w:rPr>
          <w:sz w:val="18"/>
          <w:szCs w:val="18"/>
        </w:rPr>
      </w:pPr>
      <w:r w:rsidRPr="001F1AE1">
        <w:rPr>
          <w:sz w:val="18"/>
          <w:szCs w:val="18"/>
        </w:rPr>
        <w:t xml:space="preserve"> РЕШИЛ:</w:t>
      </w:r>
    </w:p>
    <w:p w:rsidR="001F1AE1" w:rsidRPr="001F1AE1" w:rsidRDefault="001F1AE1" w:rsidP="001F1AE1">
      <w:pPr>
        <w:tabs>
          <w:tab w:val="left" w:pos="9921"/>
        </w:tabs>
        <w:ind w:right="-2" w:firstLine="567"/>
        <w:jc w:val="both"/>
        <w:rPr>
          <w:sz w:val="18"/>
          <w:szCs w:val="18"/>
        </w:rPr>
      </w:pPr>
      <w:r w:rsidRPr="001F1AE1">
        <w:rPr>
          <w:sz w:val="18"/>
          <w:szCs w:val="18"/>
        </w:rPr>
        <w:t xml:space="preserve">1. Внести в решение Совета депутатов Промышленного сельсовета </w:t>
      </w:r>
      <w:proofErr w:type="spellStart"/>
      <w:r w:rsidRPr="001F1AE1">
        <w:rPr>
          <w:sz w:val="18"/>
          <w:szCs w:val="18"/>
        </w:rPr>
        <w:t>Искитимского</w:t>
      </w:r>
      <w:proofErr w:type="spellEnd"/>
      <w:r w:rsidRPr="001F1AE1">
        <w:rPr>
          <w:sz w:val="18"/>
          <w:szCs w:val="18"/>
        </w:rPr>
        <w:t xml:space="preserve"> района Новосибирской области от 23.03.2022г. № 65 " Об утверждении Положения "Об оплате труда Главы Промышленного сельсовета  </w:t>
      </w:r>
      <w:proofErr w:type="spellStart"/>
      <w:r w:rsidRPr="001F1AE1">
        <w:rPr>
          <w:sz w:val="18"/>
          <w:szCs w:val="18"/>
        </w:rPr>
        <w:t>Искитимского</w:t>
      </w:r>
      <w:proofErr w:type="spellEnd"/>
      <w:r w:rsidRPr="001F1AE1">
        <w:rPr>
          <w:sz w:val="18"/>
          <w:szCs w:val="18"/>
        </w:rPr>
        <w:t xml:space="preserve"> района Новосибирской области, муниципальных служащих администрации Промышленного сельсовета  </w:t>
      </w:r>
      <w:proofErr w:type="spellStart"/>
      <w:r w:rsidRPr="001F1AE1">
        <w:rPr>
          <w:sz w:val="18"/>
          <w:szCs w:val="18"/>
        </w:rPr>
        <w:t>Искитимского</w:t>
      </w:r>
      <w:proofErr w:type="spellEnd"/>
      <w:r w:rsidRPr="001F1AE1">
        <w:rPr>
          <w:sz w:val="18"/>
          <w:szCs w:val="18"/>
        </w:rPr>
        <w:t xml:space="preserve">  района Новосибирской области" следующие изменения:</w:t>
      </w:r>
    </w:p>
    <w:p w:rsidR="001F1AE1" w:rsidRPr="001F1AE1" w:rsidRDefault="001F1AE1" w:rsidP="001F1AE1">
      <w:pPr>
        <w:ind w:firstLine="567"/>
        <w:jc w:val="both"/>
        <w:rPr>
          <w:sz w:val="18"/>
          <w:szCs w:val="18"/>
        </w:rPr>
      </w:pPr>
      <w:proofErr w:type="spellStart"/>
      <w:r w:rsidRPr="001F1AE1">
        <w:rPr>
          <w:sz w:val="18"/>
          <w:szCs w:val="18"/>
        </w:rPr>
        <w:t>Искитимского</w:t>
      </w:r>
      <w:proofErr w:type="spellEnd"/>
      <w:r w:rsidRPr="001F1AE1">
        <w:rPr>
          <w:sz w:val="18"/>
          <w:szCs w:val="18"/>
        </w:rPr>
        <w:t xml:space="preserve">  района Новосибирской области, муниципальных служащих администрации Промышленного сельсовета  </w:t>
      </w:r>
      <w:proofErr w:type="spellStart"/>
      <w:r w:rsidRPr="001F1AE1">
        <w:rPr>
          <w:sz w:val="18"/>
          <w:szCs w:val="18"/>
        </w:rPr>
        <w:t>Искитимского</w:t>
      </w:r>
      <w:proofErr w:type="spellEnd"/>
      <w:r w:rsidRPr="001F1AE1">
        <w:rPr>
          <w:sz w:val="18"/>
          <w:szCs w:val="18"/>
        </w:rPr>
        <w:t xml:space="preserve">  района Новосибирской области:</w:t>
      </w:r>
    </w:p>
    <w:p w:rsidR="001F1AE1" w:rsidRPr="001F1AE1" w:rsidRDefault="001F1AE1" w:rsidP="001F1AE1">
      <w:pPr>
        <w:ind w:firstLine="709"/>
        <w:jc w:val="both"/>
        <w:rPr>
          <w:sz w:val="18"/>
          <w:szCs w:val="18"/>
        </w:rPr>
      </w:pPr>
      <w:r w:rsidRPr="001F1AE1">
        <w:rPr>
          <w:sz w:val="18"/>
          <w:szCs w:val="18"/>
        </w:rPr>
        <w:t>1.1.1. Пункт 2.2. изложить в следующей редакции: 2.2. Размеры месячного денежного содержания (вознаграждения) главы   устанавливается кратным размеру должностного оклада по должности государственной гражданской службы Новосибирской области «специалист», который равен 3 220 рублей, исходя из коэффициентов кратности равного - 3,9.</w:t>
      </w:r>
    </w:p>
    <w:p w:rsidR="001F1AE1" w:rsidRPr="001F1AE1" w:rsidRDefault="001F1AE1" w:rsidP="001F1AE1">
      <w:pPr>
        <w:ind w:firstLine="567"/>
        <w:jc w:val="both"/>
        <w:rPr>
          <w:sz w:val="18"/>
          <w:szCs w:val="18"/>
        </w:rPr>
      </w:pPr>
      <w:r w:rsidRPr="001F1AE1">
        <w:rPr>
          <w:sz w:val="18"/>
          <w:szCs w:val="18"/>
        </w:rPr>
        <w:t>1.1.2. Таблицу пункта 3.3. изложить в следующей редакции:</w:t>
      </w:r>
    </w:p>
    <w:p w:rsidR="001F1AE1" w:rsidRPr="001F1AE1" w:rsidRDefault="001F1AE1" w:rsidP="001F1AE1">
      <w:pPr>
        <w:ind w:firstLine="567"/>
        <w:jc w:val="both"/>
        <w:rPr>
          <w:sz w:val="18"/>
          <w:szCs w:val="18"/>
        </w:rPr>
      </w:pPr>
      <w:r w:rsidRPr="001F1AE1">
        <w:rPr>
          <w:sz w:val="18"/>
          <w:szCs w:val="18"/>
        </w:rPr>
        <w:t>"</w:t>
      </w:r>
    </w:p>
    <w:tbl>
      <w:tblPr>
        <w:tblW w:w="0" w:type="auto"/>
        <w:tblInd w:w="468" w:type="dxa"/>
        <w:tblLayout w:type="fixed"/>
        <w:tblLook w:val="0000"/>
      </w:tblPr>
      <w:tblGrid>
        <w:gridCol w:w="5760"/>
        <w:gridCol w:w="3610"/>
      </w:tblGrid>
      <w:tr w:rsidR="001F1AE1" w:rsidRPr="001F1AE1" w:rsidTr="007F1902">
        <w:tc>
          <w:tcPr>
            <w:tcW w:w="5760" w:type="dxa"/>
            <w:tcBorders>
              <w:top w:val="single" w:sz="4" w:space="0" w:color="000000"/>
              <w:left w:val="single" w:sz="4" w:space="0" w:color="000000"/>
              <w:bottom w:val="single" w:sz="4" w:space="0" w:color="000000"/>
            </w:tcBorders>
            <w:shd w:val="clear" w:color="auto" w:fill="auto"/>
          </w:tcPr>
          <w:p w:rsidR="001F1AE1" w:rsidRPr="001F1AE1" w:rsidRDefault="001F1AE1" w:rsidP="007F1902">
            <w:pPr>
              <w:rPr>
                <w:sz w:val="18"/>
                <w:szCs w:val="18"/>
              </w:rPr>
            </w:pPr>
            <w:r w:rsidRPr="001F1AE1">
              <w:rPr>
                <w:sz w:val="18"/>
                <w:szCs w:val="18"/>
              </w:rPr>
              <w:t>Советник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1F1AE1" w:rsidRPr="001F1AE1" w:rsidRDefault="001F1AE1" w:rsidP="007F1902">
            <w:pPr>
              <w:jc w:val="center"/>
              <w:rPr>
                <w:sz w:val="18"/>
                <w:szCs w:val="18"/>
              </w:rPr>
            </w:pPr>
            <w:r w:rsidRPr="001F1AE1">
              <w:rPr>
                <w:sz w:val="18"/>
                <w:szCs w:val="18"/>
              </w:rPr>
              <w:t>1678</w:t>
            </w:r>
          </w:p>
        </w:tc>
      </w:tr>
      <w:tr w:rsidR="001F1AE1" w:rsidRPr="001F1AE1" w:rsidTr="007F1902">
        <w:tc>
          <w:tcPr>
            <w:tcW w:w="5760" w:type="dxa"/>
            <w:tcBorders>
              <w:top w:val="single" w:sz="4" w:space="0" w:color="000000"/>
              <w:left w:val="single" w:sz="4" w:space="0" w:color="000000"/>
              <w:bottom w:val="single" w:sz="4" w:space="0" w:color="000000"/>
            </w:tcBorders>
            <w:shd w:val="clear" w:color="auto" w:fill="auto"/>
          </w:tcPr>
          <w:p w:rsidR="001F1AE1" w:rsidRPr="001F1AE1" w:rsidRDefault="001F1AE1" w:rsidP="007F1902">
            <w:pPr>
              <w:rPr>
                <w:sz w:val="18"/>
                <w:szCs w:val="18"/>
              </w:rPr>
            </w:pPr>
            <w:r w:rsidRPr="001F1AE1">
              <w:rPr>
                <w:sz w:val="18"/>
                <w:szCs w:val="18"/>
              </w:rPr>
              <w:t>Советник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1F1AE1" w:rsidRPr="001F1AE1" w:rsidRDefault="001F1AE1" w:rsidP="007F1902">
            <w:pPr>
              <w:jc w:val="center"/>
              <w:rPr>
                <w:sz w:val="18"/>
                <w:szCs w:val="18"/>
              </w:rPr>
            </w:pPr>
            <w:r w:rsidRPr="001F1AE1">
              <w:rPr>
                <w:sz w:val="18"/>
                <w:szCs w:val="18"/>
              </w:rPr>
              <w:t>1599</w:t>
            </w:r>
          </w:p>
        </w:tc>
      </w:tr>
      <w:tr w:rsidR="001F1AE1" w:rsidRPr="001F1AE1" w:rsidTr="007F1902">
        <w:tc>
          <w:tcPr>
            <w:tcW w:w="5760" w:type="dxa"/>
            <w:tcBorders>
              <w:top w:val="single" w:sz="4" w:space="0" w:color="000000"/>
              <w:left w:val="single" w:sz="4" w:space="0" w:color="000000"/>
              <w:bottom w:val="single" w:sz="4" w:space="0" w:color="000000"/>
            </w:tcBorders>
            <w:shd w:val="clear" w:color="auto" w:fill="auto"/>
          </w:tcPr>
          <w:p w:rsidR="001F1AE1" w:rsidRPr="001F1AE1" w:rsidRDefault="001F1AE1" w:rsidP="007F1902">
            <w:pPr>
              <w:rPr>
                <w:sz w:val="18"/>
                <w:szCs w:val="18"/>
              </w:rPr>
            </w:pPr>
            <w:r w:rsidRPr="001F1AE1">
              <w:rPr>
                <w:sz w:val="18"/>
                <w:szCs w:val="18"/>
              </w:rPr>
              <w:t>Советник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1F1AE1" w:rsidRPr="001F1AE1" w:rsidRDefault="001F1AE1" w:rsidP="007F1902">
            <w:pPr>
              <w:jc w:val="center"/>
              <w:rPr>
                <w:sz w:val="18"/>
                <w:szCs w:val="18"/>
              </w:rPr>
            </w:pPr>
            <w:r w:rsidRPr="001F1AE1">
              <w:rPr>
                <w:sz w:val="18"/>
                <w:szCs w:val="18"/>
              </w:rPr>
              <w:t>1524</w:t>
            </w:r>
          </w:p>
        </w:tc>
      </w:tr>
      <w:tr w:rsidR="001F1AE1" w:rsidRPr="001F1AE1" w:rsidTr="007F1902">
        <w:tc>
          <w:tcPr>
            <w:tcW w:w="5760" w:type="dxa"/>
            <w:tcBorders>
              <w:top w:val="single" w:sz="4" w:space="0" w:color="000000"/>
              <w:left w:val="single" w:sz="4" w:space="0" w:color="000000"/>
              <w:bottom w:val="single" w:sz="4" w:space="0" w:color="000000"/>
            </w:tcBorders>
            <w:shd w:val="clear" w:color="auto" w:fill="auto"/>
          </w:tcPr>
          <w:p w:rsidR="001F1AE1" w:rsidRPr="001F1AE1" w:rsidRDefault="001F1AE1" w:rsidP="007F1902">
            <w:pPr>
              <w:snapToGrid w:val="0"/>
              <w:rPr>
                <w:sz w:val="18"/>
                <w:szCs w:val="18"/>
              </w:rPr>
            </w:pPr>
            <w:r w:rsidRPr="001F1AE1">
              <w:rPr>
                <w:sz w:val="18"/>
                <w:szCs w:val="18"/>
              </w:rPr>
              <w:t>Секретарь муниципальной службы 1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1F1AE1" w:rsidRPr="001F1AE1" w:rsidRDefault="001F1AE1" w:rsidP="007F1902">
            <w:pPr>
              <w:snapToGrid w:val="0"/>
              <w:jc w:val="center"/>
              <w:rPr>
                <w:sz w:val="18"/>
                <w:szCs w:val="18"/>
              </w:rPr>
            </w:pPr>
            <w:r w:rsidRPr="001F1AE1">
              <w:rPr>
                <w:sz w:val="18"/>
                <w:szCs w:val="18"/>
              </w:rPr>
              <w:t>1251</w:t>
            </w:r>
          </w:p>
        </w:tc>
      </w:tr>
      <w:tr w:rsidR="001F1AE1" w:rsidRPr="001F1AE1" w:rsidTr="007F1902">
        <w:tc>
          <w:tcPr>
            <w:tcW w:w="5760" w:type="dxa"/>
            <w:tcBorders>
              <w:top w:val="single" w:sz="4" w:space="0" w:color="000000"/>
              <w:left w:val="single" w:sz="4" w:space="0" w:color="000000"/>
              <w:bottom w:val="single" w:sz="4" w:space="0" w:color="000000"/>
            </w:tcBorders>
            <w:shd w:val="clear" w:color="auto" w:fill="auto"/>
          </w:tcPr>
          <w:p w:rsidR="001F1AE1" w:rsidRPr="001F1AE1" w:rsidRDefault="001F1AE1" w:rsidP="007F1902">
            <w:pPr>
              <w:snapToGrid w:val="0"/>
              <w:rPr>
                <w:sz w:val="18"/>
                <w:szCs w:val="18"/>
              </w:rPr>
            </w:pPr>
            <w:r w:rsidRPr="001F1AE1">
              <w:rPr>
                <w:sz w:val="18"/>
                <w:szCs w:val="18"/>
              </w:rPr>
              <w:t>Секретарь муниципальной службы 2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1F1AE1" w:rsidRPr="001F1AE1" w:rsidRDefault="001F1AE1" w:rsidP="007F1902">
            <w:pPr>
              <w:snapToGrid w:val="0"/>
              <w:jc w:val="center"/>
              <w:rPr>
                <w:sz w:val="18"/>
                <w:szCs w:val="18"/>
              </w:rPr>
            </w:pPr>
            <w:r w:rsidRPr="001F1AE1">
              <w:rPr>
                <w:sz w:val="18"/>
                <w:szCs w:val="18"/>
              </w:rPr>
              <w:t>1184</w:t>
            </w:r>
          </w:p>
        </w:tc>
      </w:tr>
      <w:tr w:rsidR="001F1AE1" w:rsidRPr="001F1AE1" w:rsidTr="007F1902">
        <w:tc>
          <w:tcPr>
            <w:tcW w:w="5760" w:type="dxa"/>
            <w:tcBorders>
              <w:top w:val="single" w:sz="4" w:space="0" w:color="000000"/>
              <w:left w:val="single" w:sz="4" w:space="0" w:color="000000"/>
              <w:bottom w:val="single" w:sz="4" w:space="0" w:color="000000"/>
            </w:tcBorders>
            <w:shd w:val="clear" w:color="auto" w:fill="auto"/>
          </w:tcPr>
          <w:p w:rsidR="001F1AE1" w:rsidRPr="001F1AE1" w:rsidRDefault="001F1AE1" w:rsidP="007F1902">
            <w:pPr>
              <w:snapToGrid w:val="0"/>
              <w:rPr>
                <w:sz w:val="18"/>
                <w:szCs w:val="18"/>
              </w:rPr>
            </w:pPr>
            <w:r w:rsidRPr="001F1AE1">
              <w:rPr>
                <w:sz w:val="18"/>
                <w:szCs w:val="18"/>
              </w:rPr>
              <w:t>Секретарь муниципальной службы 3 класса</w:t>
            </w:r>
          </w:p>
        </w:tc>
        <w:tc>
          <w:tcPr>
            <w:tcW w:w="3610" w:type="dxa"/>
            <w:tcBorders>
              <w:top w:val="single" w:sz="4" w:space="0" w:color="000000"/>
              <w:left w:val="single" w:sz="4" w:space="0" w:color="000000"/>
              <w:bottom w:val="single" w:sz="4" w:space="0" w:color="000000"/>
              <w:right w:val="single" w:sz="4" w:space="0" w:color="000000"/>
            </w:tcBorders>
            <w:shd w:val="clear" w:color="auto" w:fill="auto"/>
          </w:tcPr>
          <w:p w:rsidR="001F1AE1" w:rsidRPr="001F1AE1" w:rsidRDefault="001F1AE1" w:rsidP="007F1902">
            <w:pPr>
              <w:tabs>
                <w:tab w:val="left" w:pos="1455"/>
                <w:tab w:val="center" w:pos="1697"/>
              </w:tabs>
              <w:snapToGrid w:val="0"/>
              <w:jc w:val="center"/>
              <w:rPr>
                <w:sz w:val="18"/>
                <w:szCs w:val="18"/>
              </w:rPr>
            </w:pPr>
            <w:r w:rsidRPr="001F1AE1">
              <w:rPr>
                <w:sz w:val="18"/>
                <w:szCs w:val="18"/>
              </w:rPr>
              <w:t>973</w:t>
            </w:r>
          </w:p>
        </w:tc>
      </w:tr>
    </w:tbl>
    <w:p w:rsidR="001F1AE1" w:rsidRPr="001F1AE1" w:rsidRDefault="001F1AE1" w:rsidP="001F1AE1">
      <w:pPr>
        <w:ind w:firstLine="567"/>
        <w:jc w:val="both"/>
        <w:rPr>
          <w:sz w:val="18"/>
          <w:szCs w:val="18"/>
        </w:rPr>
      </w:pPr>
      <w:r w:rsidRPr="001F1AE1">
        <w:rPr>
          <w:sz w:val="18"/>
          <w:szCs w:val="18"/>
        </w:rPr>
        <w:t>"</w:t>
      </w:r>
    </w:p>
    <w:p w:rsidR="001F1AE1" w:rsidRPr="001F1AE1" w:rsidRDefault="001F1AE1" w:rsidP="001F1AE1">
      <w:pPr>
        <w:tabs>
          <w:tab w:val="left" w:pos="9921"/>
        </w:tabs>
        <w:ind w:right="-2" w:firstLine="567"/>
        <w:jc w:val="both"/>
        <w:rPr>
          <w:sz w:val="18"/>
          <w:szCs w:val="18"/>
        </w:rPr>
      </w:pPr>
      <w:r w:rsidRPr="001F1AE1">
        <w:rPr>
          <w:sz w:val="18"/>
          <w:szCs w:val="18"/>
        </w:rPr>
        <w:t xml:space="preserve">2. </w:t>
      </w:r>
      <w:proofErr w:type="gramStart"/>
      <w:r w:rsidRPr="001F1AE1">
        <w:rPr>
          <w:sz w:val="18"/>
          <w:szCs w:val="18"/>
        </w:rPr>
        <w:t>Контроль за</w:t>
      </w:r>
      <w:proofErr w:type="gramEnd"/>
      <w:r w:rsidRPr="001F1AE1">
        <w:rPr>
          <w:sz w:val="18"/>
          <w:szCs w:val="18"/>
        </w:rPr>
        <w:t xml:space="preserve"> исполнением настоящего решения возложить на Главу Промышленного сельсовета </w:t>
      </w:r>
      <w:proofErr w:type="spellStart"/>
      <w:r w:rsidRPr="001F1AE1">
        <w:rPr>
          <w:sz w:val="18"/>
          <w:szCs w:val="18"/>
        </w:rPr>
        <w:t>Искитимского</w:t>
      </w:r>
      <w:proofErr w:type="spellEnd"/>
      <w:r w:rsidRPr="001F1AE1">
        <w:rPr>
          <w:sz w:val="18"/>
          <w:szCs w:val="18"/>
        </w:rPr>
        <w:t xml:space="preserve"> района Новосибирской области.</w:t>
      </w:r>
    </w:p>
    <w:p w:rsidR="001F1AE1" w:rsidRPr="001F1AE1" w:rsidRDefault="001F1AE1" w:rsidP="001F1AE1">
      <w:pPr>
        <w:tabs>
          <w:tab w:val="left" w:pos="9921"/>
        </w:tabs>
        <w:ind w:right="-2" w:firstLine="567"/>
        <w:jc w:val="both"/>
        <w:rPr>
          <w:sz w:val="18"/>
          <w:szCs w:val="18"/>
        </w:rPr>
      </w:pPr>
      <w:r w:rsidRPr="001F1AE1">
        <w:rPr>
          <w:sz w:val="18"/>
          <w:szCs w:val="18"/>
        </w:rPr>
        <w:t>3. Настоящее решение вступает после его официального опубликования и распространяет свое действие на правоотношения, возникшие с  01.07.2022 года.</w:t>
      </w:r>
    </w:p>
    <w:p w:rsidR="001F1AE1" w:rsidRPr="001F1AE1" w:rsidRDefault="001F1AE1" w:rsidP="001F1AE1">
      <w:pPr>
        <w:tabs>
          <w:tab w:val="left" w:pos="9921"/>
        </w:tabs>
        <w:ind w:right="-2" w:firstLine="567"/>
        <w:jc w:val="both"/>
        <w:rPr>
          <w:sz w:val="18"/>
          <w:szCs w:val="18"/>
        </w:rPr>
      </w:pPr>
    </w:p>
    <w:p w:rsidR="001F1AE1" w:rsidRPr="001F1AE1" w:rsidRDefault="001F1AE1" w:rsidP="001F1AE1">
      <w:pPr>
        <w:rPr>
          <w:sz w:val="18"/>
          <w:szCs w:val="18"/>
        </w:rPr>
      </w:pPr>
      <w:r w:rsidRPr="001F1AE1">
        <w:rPr>
          <w:sz w:val="18"/>
          <w:szCs w:val="18"/>
        </w:rPr>
        <w:t xml:space="preserve">Глава Промышленного сельсовета                                                </w:t>
      </w:r>
      <w:r>
        <w:rPr>
          <w:sz w:val="18"/>
          <w:szCs w:val="18"/>
        </w:rPr>
        <w:t xml:space="preserve">                                                                               </w:t>
      </w:r>
      <w:r w:rsidRPr="001F1AE1">
        <w:rPr>
          <w:sz w:val="18"/>
          <w:szCs w:val="18"/>
        </w:rPr>
        <w:t xml:space="preserve">    К.Э. </w:t>
      </w:r>
      <w:proofErr w:type="spellStart"/>
      <w:r w:rsidRPr="001F1AE1">
        <w:rPr>
          <w:sz w:val="18"/>
          <w:szCs w:val="18"/>
        </w:rPr>
        <w:t>Кутюн</w:t>
      </w:r>
      <w:proofErr w:type="spellEnd"/>
    </w:p>
    <w:p w:rsidR="001F1AE1" w:rsidRPr="001F1AE1" w:rsidRDefault="001F1AE1" w:rsidP="001F1AE1">
      <w:pPr>
        <w:rPr>
          <w:sz w:val="18"/>
          <w:szCs w:val="18"/>
        </w:rPr>
      </w:pPr>
    </w:p>
    <w:p w:rsidR="001F1AE1" w:rsidRPr="001F1AE1" w:rsidRDefault="001F1AE1" w:rsidP="001F1AE1">
      <w:pPr>
        <w:rPr>
          <w:sz w:val="18"/>
          <w:szCs w:val="18"/>
        </w:rPr>
      </w:pPr>
    </w:p>
    <w:p w:rsidR="001F1AE1" w:rsidRPr="001F1AE1" w:rsidRDefault="001F1AE1" w:rsidP="001F1AE1">
      <w:pPr>
        <w:rPr>
          <w:sz w:val="18"/>
          <w:szCs w:val="18"/>
        </w:rPr>
      </w:pPr>
      <w:r w:rsidRPr="001F1AE1">
        <w:rPr>
          <w:sz w:val="18"/>
          <w:szCs w:val="18"/>
        </w:rPr>
        <w:t xml:space="preserve">Председатель Совета депутатов                                                    </w:t>
      </w:r>
      <w:r>
        <w:rPr>
          <w:sz w:val="18"/>
          <w:szCs w:val="18"/>
        </w:rPr>
        <w:t xml:space="preserve">                                                                                   </w:t>
      </w:r>
      <w:r w:rsidRPr="001F1AE1">
        <w:rPr>
          <w:sz w:val="18"/>
          <w:szCs w:val="18"/>
        </w:rPr>
        <w:t xml:space="preserve">  Е.В. Романова</w:t>
      </w:r>
    </w:p>
    <w:p w:rsidR="001F1AE1" w:rsidRPr="001F1AE1" w:rsidRDefault="001F1AE1" w:rsidP="001F1AE1">
      <w:pPr>
        <w:rPr>
          <w:sz w:val="18"/>
          <w:szCs w:val="18"/>
        </w:rPr>
      </w:pPr>
      <w:r w:rsidRPr="001F1AE1">
        <w:rPr>
          <w:sz w:val="18"/>
          <w:szCs w:val="18"/>
        </w:rPr>
        <w:t xml:space="preserve"> Промышленного сельсовета     </w:t>
      </w:r>
    </w:p>
    <w:p w:rsidR="001F1AE1" w:rsidRPr="001F1AE1" w:rsidRDefault="001F1AE1" w:rsidP="001F1AE1">
      <w:pPr>
        <w:tabs>
          <w:tab w:val="left" w:pos="9921"/>
        </w:tabs>
        <w:ind w:right="-2"/>
        <w:jc w:val="both"/>
      </w:pPr>
      <w:proofErr w:type="spellStart"/>
      <w:r w:rsidRPr="001F1AE1">
        <w:t>Искитимского</w:t>
      </w:r>
      <w:proofErr w:type="spellEnd"/>
      <w:r w:rsidRPr="001F1AE1">
        <w:t xml:space="preserve"> района Новосибирской области                                                        </w:t>
      </w:r>
    </w:p>
    <w:p w:rsidR="001F1AE1" w:rsidRDefault="001F1AE1" w:rsidP="001F1AE1">
      <w:pPr>
        <w:ind w:firstLine="709"/>
        <w:jc w:val="both"/>
      </w:pPr>
    </w:p>
    <w:p w:rsidR="009F1D33" w:rsidRDefault="009F1D33" w:rsidP="001F1AE1">
      <w:pPr>
        <w:ind w:firstLine="709"/>
        <w:jc w:val="both"/>
      </w:pPr>
    </w:p>
    <w:p w:rsidR="009F1D33" w:rsidRPr="001F1AE1" w:rsidRDefault="009F1D33" w:rsidP="001F1AE1">
      <w:pPr>
        <w:ind w:firstLine="709"/>
        <w:jc w:val="both"/>
      </w:pPr>
    </w:p>
    <w:p w:rsidR="001F1AE1" w:rsidRDefault="001F1AE1" w:rsidP="001F1AE1"/>
    <w:p w:rsidR="001F1AE1" w:rsidRPr="005733DD" w:rsidRDefault="001F1AE1" w:rsidP="001F1AE1">
      <w:pPr>
        <w:rPr>
          <w:sz w:val="18"/>
          <w:szCs w:val="18"/>
        </w:rPr>
      </w:pPr>
    </w:p>
    <w:p w:rsidR="005733DD" w:rsidRPr="005733DD" w:rsidRDefault="005733DD" w:rsidP="005733DD">
      <w:pPr>
        <w:pStyle w:val="afb"/>
        <w:jc w:val="center"/>
        <w:rPr>
          <w:rFonts w:ascii="Times New Roman" w:hAnsi="Times New Roman"/>
          <w:b/>
          <w:sz w:val="18"/>
          <w:szCs w:val="18"/>
        </w:rPr>
      </w:pPr>
      <w:r w:rsidRPr="005733DD">
        <w:rPr>
          <w:rFonts w:ascii="Times New Roman" w:hAnsi="Times New Roman"/>
          <w:b/>
          <w:sz w:val="18"/>
          <w:szCs w:val="18"/>
        </w:rPr>
        <w:t>Совет депутатов Промышленного  сельсовета</w:t>
      </w:r>
    </w:p>
    <w:p w:rsidR="005733DD" w:rsidRPr="005733DD" w:rsidRDefault="005733DD" w:rsidP="005733DD">
      <w:pPr>
        <w:pStyle w:val="afb"/>
        <w:jc w:val="center"/>
        <w:rPr>
          <w:rFonts w:ascii="Times New Roman" w:hAnsi="Times New Roman"/>
          <w:b/>
          <w:sz w:val="18"/>
          <w:szCs w:val="18"/>
        </w:rPr>
      </w:pPr>
      <w:proofErr w:type="spellStart"/>
      <w:r w:rsidRPr="005733DD">
        <w:rPr>
          <w:rFonts w:ascii="Times New Roman" w:hAnsi="Times New Roman"/>
          <w:b/>
          <w:sz w:val="18"/>
          <w:szCs w:val="18"/>
        </w:rPr>
        <w:t>Искитимского</w:t>
      </w:r>
      <w:proofErr w:type="spellEnd"/>
      <w:r w:rsidRPr="005733DD">
        <w:rPr>
          <w:rFonts w:ascii="Times New Roman" w:hAnsi="Times New Roman"/>
          <w:b/>
          <w:sz w:val="18"/>
          <w:szCs w:val="18"/>
        </w:rPr>
        <w:t xml:space="preserve">  района Новосибирской области</w:t>
      </w:r>
    </w:p>
    <w:p w:rsidR="005733DD" w:rsidRPr="005733DD" w:rsidRDefault="005733DD" w:rsidP="005733DD">
      <w:pPr>
        <w:pStyle w:val="afb"/>
        <w:jc w:val="center"/>
        <w:rPr>
          <w:rFonts w:ascii="Times New Roman" w:hAnsi="Times New Roman"/>
          <w:sz w:val="18"/>
          <w:szCs w:val="18"/>
        </w:rPr>
      </w:pPr>
      <w:r w:rsidRPr="005733DD">
        <w:rPr>
          <w:rFonts w:ascii="Times New Roman" w:hAnsi="Times New Roman"/>
          <w:sz w:val="18"/>
          <w:szCs w:val="18"/>
        </w:rPr>
        <w:lastRenderedPageBreak/>
        <w:t>(шестого созыва)</w:t>
      </w:r>
    </w:p>
    <w:p w:rsidR="005733DD" w:rsidRPr="005733DD" w:rsidRDefault="005733DD" w:rsidP="005733DD">
      <w:pPr>
        <w:pStyle w:val="afb"/>
        <w:jc w:val="center"/>
        <w:rPr>
          <w:rFonts w:ascii="Times New Roman" w:hAnsi="Times New Roman"/>
          <w:sz w:val="18"/>
          <w:szCs w:val="18"/>
        </w:rPr>
      </w:pPr>
    </w:p>
    <w:p w:rsidR="005733DD" w:rsidRPr="005733DD" w:rsidRDefault="005733DD" w:rsidP="005733DD">
      <w:pPr>
        <w:autoSpaceDE w:val="0"/>
        <w:autoSpaceDN w:val="0"/>
        <w:adjustRightInd w:val="0"/>
        <w:jc w:val="center"/>
        <w:rPr>
          <w:b/>
          <w:bCs/>
          <w:sz w:val="18"/>
          <w:szCs w:val="18"/>
        </w:rPr>
      </w:pPr>
      <w:r w:rsidRPr="005733DD">
        <w:rPr>
          <w:b/>
          <w:bCs/>
          <w:sz w:val="18"/>
          <w:szCs w:val="18"/>
        </w:rPr>
        <w:t>РЕШЕНИЕ</w:t>
      </w:r>
    </w:p>
    <w:p w:rsidR="005733DD" w:rsidRPr="005733DD" w:rsidRDefault="005733DD" w:rsidP="005733DD">
      <w:pPr>
        <w:autoSpaceDE w:val="0"/>
        <w:autoSpaceDN w:val="0"/>
        <w:adjustRightInd w:val="0"/>
        <w:rPr>
          <w:bCs/>
          <w:sz w:val="18"/>
          <w:szCs w:val="18"/>
        </w:rPr>
      </w:pPr>
      <w:r w:rsidRPr="005733DD">
        <w:rPr>
          <w:bCs/>
          <w:sz w:val="18"/>
          <w:szCs w:val="18"/>
        </w:rPr>
        <w:t xml:space="preserve">                                    Двадцать шестой (очередной) сессии</w:t>
      </w:r>
    </w:p>
    <w:p w:rsidR="005733DD" w:rsidRPr="005733DD" w:rsidRDefault="005733DD" w:rsidP="005733DD">
      <w:pPr>
        <w:autoSpaceDE w:val="0"/>
        <w:autoSpaceDN w:val="0"/>
        <w:adjustRightInd w:val="0"/>
        <w:jc w:val="center"/>
        <w:rPr>
          <w:sz w:val="18"/>
          <w:szCs w:val="18"/>
          <w:u w:val="single"/>
        </w:rPr>
      </w:pPr>
      <w:r w:rsidRPr="005733DD">
        <w:rPr>
          <w:sz w:val="18"/>
          <w:szCs w:val="18"/>
          <w:u w:val="single"/>
        </w:rPr>
        <w:t xml:space="preserve"> 28.07.2022 № 95</w:t>
      </w:r>
    </w:p>
    <w:p w:rsidR="005733DD" w:rsidRPr="005733DD" w:rsidRDefault="005733DD" w:rsidP="005733DD">
      <w:pPr>
        <w:autoSpaceDE w:val="0"/>
        <w:autoSpaceDN w:val="0"/>
        <w:adjustRightInd w:val="0"/>
        <w:jc w:val="center"/>
        <w:rPr>
          <w:sz w:val="18"/>
          <w:szCs w:val="18"/>
          <w:u w:val="single"/>
        </w:rPr>
      </w:pPr>
      <w:r w:rsidRPr="005733DD">
        <w:rPr>
          <w:sz w:val="18"/>
          <w:szCs w:val="18"/>
        </w:rPr>
        <w:t xml:space="preserve"> </w:t>
      </w:r>
      <w:proofErr w:type="spellStart"/>
      <w:r w:rsidRPr="005733DD">
        <w:rPr>
          <w:sz w:val="18"/>
          <w:szCs w:val="18"/>
        </w:rPr>
        <w:t>п</w:t>
      </w:r>
      <w:proofErr w:type="gramStart"/>
      <w:r w:rsidRPr="005733DD">
        <w:rPr>
          <w:sz w:val="18"/>
          <w:szCs w:val="18"/>
        </w:rPr>
        <w:t>.К</w:t>
      </w:r>
      <w:proofErr w:type="gramEnd"/>
      <w:r w:rsidRPr="005733DD">
        <w:rPr>
          <w:sz w:val="18"/>
          <w:szCs w:val="18"/>
        </w:rPr>
        <w:t>ерамкомбинат</w:t>
      </w:r>
      <w:proofErr w:type="spellEnd"/>
    </w:p>
    <w:p w:rsidR="005733DD" w:rsidRPr="005733DD" w:rsidRDefault="005733DD" w:rsidP="005733DD">
      <w:pPr>
        <w:jc w:val="center"/>
        <w:rPr>
          <w:b/>
          <w:sz w:val="18"/>
          <w:szCs w:val="18"/>
        </w:rPr>
      </w:pPr>
      <w:r w:rsidRPr="005733DD">
        <w:rPr>
          <w:sz w:val="18"/>
          <w:szCs w:val="18"/>
        </w:rPr>
        <w:t xml:space="preserve">Об утверждении Положения об </w:t>
      </w:r>
      <w:r w:rsidRPr="005733DD">
        <w:rPr>
          <w:bCs/>
          <w:sz w:val="18"/>
          <w:szCs w:val="18"/>
        </w:rPr>
        <w:t>организации и проведении публичных слушаний</w:t>
      </w:r>
      <w:r w:rsidRPr="005733DD">
        <w:rPr>
          <w:sz w:val="18"/>
          <w:szCs w:val="18"/>
        </w:rPr>
        <w:t xml:space="preserve"> в</w:t>
      </w:r>
      <w:r w:rsidRPr="005733DD">
        <w:rPr>
          <w:b/>
          <w:sz w:val="18"/>
          <w:szCs w:val="18"/>
        </w:rPr>
        <w:t xml:space="preserve"> </w:t>
      </w:r>
      <w:r w:rsidRPr="005733DD">
        <w:rPr>
          <w:bCs/>
          <w:sz w:val="18"/>
          <w:szCs w:val="18"/>
        </w:rPr>
        <w:t xml:space="preserve">Промышленном сельсовете </w:t>
      </w:r>
      <w:proofErr w:type="spellStart"/>
      <w:r w:rsidRPr="005733DD">
        <w:rPr>
          <w:bCs/>
          <w:sz w:val="18"/>
          <w:szCs w:val="18"/>
        </w:rPr>
        <w:t>Искитимского</w:t>
      </w:r>
      <w:proofErr w:type="spellEnd"/>
      <w:r w:rsidRPr="005733DD">
        <w:rPr>
          <w:bCs/>
          <w:sz w:val="18"/>
          <w:szCs w:val="18"/>
        </w:rPr>
        <w:t xml:space="preserve"> района Новосибирской области</w:t>
      </w:r>
    </w:p>
    <w:p w:rsidR="005733DD" w:rsidRPr="005733DD" w:rsidRDefault="005733DD" w:rsidP="005733DD">
      <w:pPr>
        <w:jc w:val="both"/>
        <w:rPr>
          <w:sz w:val="18"/>
          <w:szCs w:val="18"/>
        </w:rPr>
      </w:pPr>
    </w:p>
    <w:p w:rsidR="005733DD" w:rsidRPr="005733DD" w:rsidRDefault="005733DD" w:rsidP="005733DD">
      <w:pPr>
        <w:autoSpaceDE w:val="0"/>
        <w:autoSpaceDN w:val="0"/>
        <w:adjustRightInd w:val="0"/>
        <w:ind w:firstLine="567"/>
        <w:jc w:val="both"/>
        <w:rPr>
          <w:sz w:val="18"/>
          <w:szCs w:val="18"/>
        </w:rPr>
      </w:pPr>
      <w:r w:rsidRPr="005733DD">
        <w:rPr>
          <w:sz w:val="18"/>
          <w:szCs w:val="18"/>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Совет депутатов </w:t>
      </w:r>
      <w:r w:rsidRPr="005733DD">
        <w:rPr>
          <w:bCs/>
          <w:sz w:val="18"/>
          <w:szCs w:val="18"/>
        </w:rPr>
        <w:t xml:space="preserve">Промышленного сельсовета </w:t>
      </w:r>
      <w:proofErr w:type="spellStart"/>
      <w:r w:rsidRPr="005733DD">
        <w:rPr>
          <w:bCs/>
          <w:sz w:val="18"/>
          <w:szCs w:val="18"/>
        </w:rPr>
        <w:t>Искитимского</w:t>
      </w:r>
      <w:proofErr w:type="spellEnd"/>
      <w:r w:rsidRPr="005733DD">
        <w:rPr>
          <w:bCs/>
          <w:sz w:val="18"/>
          <w:szCs w:val="18"/>
        </w:rPr>
        <w:t xml:space="preserve"> района Новосибирской области</w:t>
      </w:r>
    </w:p>
    <w:p w:rsidR="005733DD" w:rsidRPr="005733DD" w:rsidRDefault="005733DD" w:rsidP="005733DD">
      <w:pPr>
        <w:jc w:val="both"/>
        <w:rPr>
          <w:sz w:val="18"/>
          <w:szCs w:val="18"/>
        </w:rPr>
      </w:pPr>
      <w:r w:rsidRPr="005733DD">
        <w:rPr>
          <w:sz w:val="18"/>
          <w:szCs w:val="18"/>
        </w:rPr>
        <w:t>РЕШИЛ:</w:t>
      </w:r>
    </w:p>
    <w:p w:rsidR="005733DD" w:rsidRPr="005733DD" w:rsidRDefault="005733DD" w:rsidP="005733DD">
      <w:pPr>
        <w:jc w:val="both"/>
        <w:rPr>
          <w:sz w:val="18"/>
          <w:szCs w:val="18"/>
        </w:rPr>
      </w:pPr>
      <w:r w:rsidRPr="005733DD">
        <w:rPr>
          <w:sz w:val="18"/>
          <w:szCs w:val="18"/>
        </w:rPr>
        <w:t xml:space="preserve">    1.  Утвердить Положение об </w:t>
      </w:r>
      <w:r w:rsidRPr="005733DD">
        <w:rPr>
          <w:bCs/>
          <w:sz w:val="18"/>
          <w:szCs w:val="18"/>
        </w:rPr>
        <w:t xml:space="preserve">организации и проведении публичных слушаний в Промышленном сельсовете </w:t>
      </w:r>
      <w:proofErr w:type="spellStart"/>
      <w:r w:rsidRPr="005733DD">
        <w:rPr>
          <w:bCs/>
          <w:sz w:val="18"/>
          <w:szCs w:val="18"/>
        </w:rPr>
        <w:t>Искитимского</w:t>
      </w:r>
      <w:proofErr w:type="spellEnd"/>
      <w:r w:rsidRPr="005733DD">
        <w:rPr>
          <w:bCs/>
          <w:sz w:val="18"/>
          <w:szCs w:val="18"/>
        </w:rPr>
        <w:t xml:space="preserve"> района Новосибирской области</w:t>
      </w:r>
      <w:r w:rsidRPr="005733DD">
        <w:rPr>
          <w:sz w:val="18"/>
          <w:szCs w:val="18"/>
        </w:rPr>
        <w:t>» согласно приложению.</w:t>
      </w:r>
    </w:p>
    <w:p w:rsidR="005733DD" w:rsidRPr="005733DD" w:rsidRDefault="005733DD" w:rsidP="005733DD">
      <w:pPr>
        <w:pStyle w:val="af5"/>
        <w:spacing w:before="0" w:beforeAutospacing="0" w:after="0" w:afterAutospacing="0"/>
        <w:jc w:val="both"/>
        <w:rPr>
          <w:sz w:val="18"/>
          <w:szCs w:val="18"/>
        </w:rPr>
      </w:pPr>
      <w:r w:rsidRPr="005733DD">
        <w:rPr>
          <w:sz w:val="18"/>
          <w:szCs w:val="18"/>
        </w:rPr>
        <w:t xml:space="preserve">    2. Признать утратившим силу Решение сессии Совета депутатов Промышленного сельсовета от 30.07.2014 № 188 «Об утверждении Положения о публичных слушаниях, проводимых</w:t>
      </w:r>
      <w:r w:rsidRPr="005733DD">
        <w:rPr>
          <w:color w:val="000000"/>
          <w:sz w:val="18"/>
          <w:szCs w:val="18"/>
        </w:rPr>
        <w:t xml:space="preserve"> на территории Промышленного сельсовета». </w:t>
      </w:r>
    </w:p>
    <w:p w:rsidR="005733DD" w:rsidRPr="005733DD" w:rsidRDefault="005733DD" w:rsidP="005733DD">
      <w:pPr>
        <w:jc w:val="both"/>
        <w:rPr>
          <w:color w:val="FF0000"/>
          <w:sz w:val="18"/>
          <w:szCs w:val="18"/>
        </w:rPr>
      </w:pPr>
      <w:r w:rsidRPr="005733DD">
        <w:rPr>
          <w:sz w:val="18"/>
          <w:szCs w:val="18"/>
        </w:rPr>
        <w:t xml:space="preserve">   3. Опубликовать настоящее решение в периодическом печатном издании «Вестник Промышленного сельсовета» и разместить на официальном сайте администрации </w:t>
      </w:r>
      <w:r w:rsidRPr="005733DD">
        <w:rPr>
          <w:bCs/>
          <w:sz w:val="18"/>
          <w:szCs w:val="18"/>
        </w:rPr>
        <w:t xml:space="preserve">Промышленного сельсовета </w:t>
      </w:r>
      <w:proofErr w:type="spellStart"/>
      <w:r w:rsidRPr="005733DD">
        <w:rPr>
          <w:bCs/>
          <w:sz w:val="18"/>
          <w:szCs w:val="18"/>
        </w:rPr>
        <w:t>Искитимского</w:t>
      </w:r>
      <w:proofErr w:type="spellEnd"/>
      <w:r w:rsidRPr="005733DD">
        <w:rPr>
          <w:bCs/>
          <w:sz w:val="18"/>
          <w:szCs w:val="18"/>
        </w:rPr>
        <w:t xml:space="preserve"> района Новосибирской области</w:t>
      </w:r>
      <w:r w:rsidRPr="005733DD">
        <w:rPr>
          <w:sz w:val="18"/>
          <w:szCs w:val="18"/>
        </w:rPr>
        <w:t>.</w:t>
      </w:r>
    </w:p>
    <w:p w:rsidR="005733DD" w:rsidRPr="005733DD" w:rsidRDefault="005733DD" w:rsidP="005733DD">
      <w:pPr>
        <w:jc w:val="both"/>
        <w:rPr>
          <w:sz w:val="18"/>
          <w:szCs w:val="18"/>
        </w:rPr>
      </w:pPr>
      <w:r w:rsidRPr="005733DD">
        <w:rPr>
          <w:sz w:val="18"/>
          <w:szCs w:val="18"/>
        </w:rPr>
        <w:t xml:space="preserve">   4.   Настоящее решение вступает в силу со дня его опубликования.</w:t>
      </w:r>
    </w:p>
    <w:p w:rsidR="005733DD" w:rsidRPr="005733DD" w:rsidRDefault="005733DD" w:rsidP="005733DD">
      <w:pPr>
        <w:ind w:firstLine="567"/>
        <w:jc w:val="both"/>
        <w:rPr>
          <w:sz w:val="18"/>
          <w:szCs w:val="18"/>
        </w:rPr>
      </w:pPr>
    </w:p>
    <w:p w:rsidR="005733DD" w:rsidRPr="005733DD" w:rsidRDefault="005733DD" w:rsidP="005733DD">
      <w:pPr>
        <w:ind w:firstLine="567"/>
        <w:jc w:val="both"/>
        <w:rPr>
          <w:sz w:val="18"/>
          <w:szCs w:val="18"/>
        </w:rPr>
      </w:pPr>
    </w:p>
    <w:p w:rsidR="005733DD" w:rsidRPr="005733DD" w:rsidRDefault="005733DD" w:rsidP="005733DD">
      <w:pPr>
        <w:jc w:val="both"/>
        <w:rPr>
          <w:sz w:val="18"/>
          <w:szCs w:val="18"/>
        </w:rPr>
      </w:pPr>
      <w:r w:rsidRPr="005733DD">
        <w:rPr>
          <w:sz w:val="18"/>
          <w:szCs w:val="18"/>
        </w:rPr>
        <w:t xml:space="preserve">Председатель Совета депутатов                                                             </w:t>
      </w:r>
      <w:r w:rsidR="009F1D33">
        <w:rPr>
          <w:sz w:val="18"/>
          <w:szCs w:val="18"/>
        </w:rPr>
        <w:t xml:space="preserve">                                                                       </w:t>
      </w:r>
      <w:r w:rsidRPr="005733DD">
        <w:rPr>
          <w:sz w:val="18"/>
          <w:szCs w:val="18"/>
        </w:rPr>
        <w:t>Е.В. Романова</w:t>
      </w:r>
    </w:p>
    <w:p w:rsidR="005733DD" w:rsidRPr="005733DD" w:rsidRDefault="005733DD" w:rsidP="005733DD">
      <w:pPr>
        <w:jc w:val="both"/>
        <w:rPr>
          <w:bCs/>
          <w:sz w:val="18"/>
          <w:szCs w:val="18"/>
        </w:rPr>
      </w:pPr>
      <w:r w:rsidRPr="005733DD">
        <w:rPr>
          <w:bCs/>
          <w:sz w:val="18"/>
          <w:szCs w:val="18"/>
        </w:rPr>
        <w:t xml:space="preserve">Промышленного сельсовета              </w:t>
      </w:r>
    </w:p>
    <w:p w:rsidR="005733DD" w:rsidRPr="005733DD" w:rsidRDefault="005733DD" w:rsidP="005733DD">
      <w:pPr>
        <w:jc w:val="both"/>
        <w:rPr>
          <w:sz w:val="18"/>
          <w:szCs w:val="18"/>
        </w:rPr>
      </w:pPr>
      <w:proofErr w:type="spellStart"/>
      <w:r w:rsidRPr="005733DD">
        <w:rPr>
          <w:bCs/>
          <w:sz w:val="18"/>
          <w:szCs w:val="18"/>
        </w:rPr>
        <w:t>Искитимского</w:t>
      </w:r>
      <w:proofErr w:type="spellEnd"/>
      <w:r w:rsidRPr="005733DD">
        <w:rPr>
          <w:bCs/>
          <w:sz w:val="18"/>
          <w:szCs w:val="18"/>
        </w:rPr>
        <w:t xml:space="preserve"> района Новосибирской области</w:t>
      </w:r>
    </w:p>
    <w:p w:rsidR="005733DD" w:rsidRPr="005733DD" w:rsidRDefault="005733DD" w:rsidP="005733DD">
      <w:pPr>
        <w:ind w:firstLine="567"/>
        <w:jc w:val="both"/>
        <w:rPr>
          <w:sz w:val="18"/>
          <w:szCs w:val="18"/>
        </w:rPr>
      </w:pPr>
    </w:p>
    <w:p w:rsidR="005733DD" w:rsidRPr="005733DD" w:rsidRDefault="005733DD" w:rsidP="005733DD">
      <w:pPr>
        <w:jc w:val="both"/>
        <w:rPr>
          <w:bCs/>
          <w:sz w:val="18"/>
          <w:szCs w:val="18"/>
        </w:rPr>
      </w:pPr>
      <w:r w:rsidRPr="005733DD">
        <w:rPr>
          <w:sz w:val="18"/>
          <w:szCs w:val="18"/>
        </w:rPr>
        <w:t xml:space="preserve">Глава </w:t>
      </w:r>
      <w:r w:rsidRPr="005733DD">
        <w:rPr>
          <w:bCs/>
          <w:sz w:val="18"/>
          <w:szCs w:val="18"/>
        </w:rPr>
        <w:t xml:space="preserve">Промышленного сельсовета                                                            </w:t>
      </w:r>
      <w:r w:rsidR="009F1D33">
        <w:rPr>
          <w:bCs/>
          <w:sz w:val="18"/>
          <w:szCs w:val="18"/>
        </w:rPr>
        <w:t xml:space="preserve">                                                                      </w:t>
      </w:r>
      <w:r w:rsidRPr="005733DD">
        <w:rPr>
          <w:bCs/>
          <w:sz w:val="18"/>
          <w:szCs w:val="18"/>
        </w:rPr>
        <w:t xml:space="preserve"> К.Э. </w:t>
      </w:r>
      <w:proofErr w:type="spellStart"/>
      <w:r w:rsidRPr="005733DD">
        <w:rPr>
          <w:bCs/>
          <w:sz w:val="18"/>
          <w:szCs w:val="18"/>
        </w:rPr>
        <w:t>Кутюн</w:t>
      </w:r>
      <w:proofErr w:type="spellEnd"/>
    </w:p>
    <w:p w:rsidR="005733DD" w:rsidRPr="005733DD" w:rsidRDefault="005733DD" w:rsidP="005733DD">
      <w:pPr>
        <w:ind w:firstLine="567"/>
        <w:jc w:val="both"/>
        <w:rPr>
          <w:sz w:val="18"/>
          <w:szCs w:val="18"/>
        </w:rPr>
      </w:pPr>
    </w:p>
    <w:p w:rsidR="005733DD" w:rsidRPr="005733DD" w:rsidRDefault="005733DD" w:rsidP="002C1E0F">
      <w:pPr>
        <w:rPr>
          <w:bCs/>
          <w:sz w:val="18"/>
          <w:szCs w:val="18"/>
        </w:rPr>
      </w:pPr>
    </w:p>
    <w:p w:rsidR="005733DD" w:rsidRPr="005733DD" w:rsidRDefault="005733DD" w:rsidP="005733DD">
      <w:pPr>
        <w:jc w:val="center"/>
        <w:rPr>
          <w:bCs/>
          <w:sz w:val="18"/>
          <w:szCs w:val="18"/>
        </w:rPr>
      </w:pPr>
    </w:p>
    <w:p w:rsidR="005733DD" w:rsidRPr="005733DD" w:rsidRDefault="005733DD" w:rsidP="005733DD">
      <w:pPr>
        <w:jc w:val="right"/>
        <w:rPr>
          <w:bCs/>
          <w:sz w:val="18"/>
          <w:szCs w:val="18"/>
        </w:rPr>
      </w:pPr>
      <w:r w:rsidRPr="005733DD">
        <w:rPr>
          <w:bCs/>
          <w:sz w:val="18"/>
          <w:szCs w:val="18"/>
        </w:rPr>
        <w:t>Приложение</w:t>
      </w:r>
    </w:p>
    <w:p w:rsidR="005733DD" w:rsidRPr="005733DD" w:rsidRDefault="005733DD" w:rsidP="005733DD">
      <w:pPr>
        <w:jc w:val="right"/>
        <w:rPr>
          <w:sz w:val="18"/>
          <w:szCs w:val="18"/>
        </w:rPr>
      </w:pPr>
      <w:r w:rsidRPr="005733DD">
        <w:rPr>
          <w:sz w:val="18"/>
          <w:szCs w:val="18"/>
        </w:rPr>
        <w:t xml:space="preserve">Утверждено решением </w:t>
      </w:r>
    </w:p>
    <w:p w:rsidR="005733DD" w:rsidRPr="005733DD" w:rsidRDefault="005733DD" w:rsidP="005733DD">
      <w:pPr>
        <w:jc w:val="right"/>
        <w:rPr>
          <w:bCs/>
          <w:sz w:val="18"/>
          <w:szCs w:val="18"/>
        </w:rPr>
      </w:pPr>
      <w:r w:rsidRPr="005733DD">
        <w:rPr>
          <w:sz w:val="18"/>
          <w:szCs w:val="18"/>
        </w:rPr>
        <w:t>Совета депутатов Промышленного</w:t>
      </w:r>
      <w:r w:rsidRPr="005733DD">
        <w:rPr>
          <w:bCs/>
          <w:sz w:val="18"/>
          <w:szCs w:val="18"/>
        </w:rPr>
        <w:t xml:space="preserve"> сельсовета</w:t>
      </w:r>
    </w:p>
    <w:p w:rsidR="005733DD" w:rsidRPr="005733DD" w:rsidRDefault="005733DD" w:rsidP="005733DD">
      <w:pPr>
        <w:jc w:val="right"/>
        <w:rPr>
          <w:bCs/>
          <w:sz w:val="18"/>
          <w:szCs w:val="18"/>
        </w:rPr>
      </w:pPr>
      <w:r w:rsidRPr="005733DD">
        <w:rPr>
          <w:bCs/>
          <w:sz w:val="18"/>
          <w:szCs w:val="18"/>
        </w:rPr>
        <w:t xml:space="preserve"> </w:t>
      </w:r>
      <w:proofErr w:type="spellStart"/>
      <w:r w:rsidRPr="005733DD">
        <w:rPr>
          <w:bCs/>
          <w:sz w:val="18"/>
          <w:szCs w:val="18"/>
        </w:rPr>
        <w:t>Искитимского</w:t>
      </w:r>
      <w:proofErr w:type="spellEnd"/>
      <w:r w:rsidRPr="005733DD">
        <w:rPr>
          <w:bCs/>
          <w:sz w:val="18"/>
          <w:szCs w:val="18"/>
        </w:rPr>
        <w:t xml:space="preserve"> района Новосибирской области</w:t>
      </w:r>
    </w:p>
    <w:p w:rsidR="005733DD" w:rsidRPr="005733DD" w:rsidRDefault="005733DD" w:rsidP="005733DD">
      <w:pPr>
        <w:jc w:val="right"/>
        <w:rPr>
          <w:sz w:val="18"/>
          <w:szCs w:val="18"/>
        </w:rPr>
      </w:pPr>
      <w:r w:rsidRPr="005733DD">
        <w:rPr>
          <w:sz w:val="18"/>
          <w:szCs w:val="18"/>
        </w:rPr>
        <w:t xml:space="preserve"> от 28.07.2022 № 95</w:t>
      </w:r>
    </w:p>
    <w:p w:rsidR="005733DD" w:rsidRPr="005733DD" w:rsidRDefault="005733DD" w:rsidP="005733DD">
      <w:pPr>
        <w:jc w:val="both"/>
        <w:rPr>
          <w:sz w:val="18"/>
          <w:szCs w:val="18"/>
        </w:rPr>
      </w:pPr>
    </w:p>
    <w:p w:rsidR="005733DD" w:rsidRPr="005733DD" w:rsidRDefault="005733DD" w:rsidP="005733DD">
      <w:pPr>
        <w:jc w:val="both"/>
        <w:rPr>
          <w:sz w:val="18"/>
          <w:szCs w:val="18"/>
        </w:rPr>
      </w:pPr>
    </w:p>
    <w:p w:rsidR="005733DD" w:rsidRPr="005733DD" w:rsidRDefault="005733DD" w:rsidP="005733DD">
      <w:pPr>
        <w:jc w:val="both"/>
        <w:rPr>
          <w:sz w:val="18"/>
          <w:szCs w:val="18"/>
        </w:rPr>
      </w:pPr>
    </w:p>
    <w:p w:rsidR="005733DD" w:rsidRPr="005733DD" w:rsidRDefault="005733DD" w:rsidP="005733DD">
      <w:pPr>
        <w:jc w:val="center"/>
        <w:rPr>
          <w:sz w:val="18"/>
          <w:szCs w:val="18"/>
        </w:rPr>
      </w:pPr>
      <w:r w:rsidRPr="005733DD">
        <w:rPr>
          <w:sz w:val="18"/>
          <w:szCs w:val="18"/>
        </w:rPr>
        <w:t xml:space="preserve">Положение </w:t>
      </w:r>
    </w:p>
    <w:p w:rsidR="005733DD" w:rsidRPr="005733DD" w:rsidRDefault="005733DD" w:rsidP="005733DD">
      <w:pPr>
        <w:jc w:val="center"/>
        <w:rPr>
          <w:bCs/>
          <w:sz w:val="18"/>
          <w:szCs w:val="18"/>
        </w:rPr>
      </w:pPr>
      <w:r w:rsidRPr="005733DD">
        <w:rPr>
          <w:sz w:val="18"/>
          <w:szCs w:val="18"/>
        </w:rPr>
        <w:t xml:space="preserve">об </w:t>
      </w:r>
      <w:r w:rsidRPr="005733DD">
        <w:rPr>
          <w:bCs/>
          <w:sz w:val="18"/>
          <w:szCs w:val="18"/>
        </w:rPr>
        <w:t xml:space="preserve">организации и проведении публичных слушаний в </w:t>
      </w:r>
      <w:r w:rsidRPr="005733DD">
        <w:rPr>
          <w:sz w:val="18"/>
          <w:szCs w:val="18"/>
        </w:rPr>
        <w:t>Промышленном</w:t>
      </w:r>
      <w:r w:rsidRPr="005733DD">
        <w:rPr>
          <w:bCs/>
          <w:sz w:val="18"/>
          <w:szCs w:val="18"/>
        </w:rPr>
        <w:t xml:space="preserve"> сельсовете </w:t>
      </w:r>
      <w:proofErr w:type="spellStart"/>
      <w:r w:rsidRPr="005733DD">
        <w:rPr>
          <w:bCs/>
          <w:sz w:val="18"/>
          <w:szCs w:val="18"/>
        </w:rPr>
        <w:t>Искитимского</w:t>
      </w:r>
      <w:proofErr w:type="spellEnd"/>
      <w:r w:rsidRPr="005733DD">
        <w:rPr>
          <w:bCs/>
          <w:sz w:val="18"/>
          <w:szCs w:val="18"/>
        </w:rPr>
        <w:t xml:space="preserve"> района Новосибирской области</w:t>
      </w:r>
    </w:p>
    <w:p w:rsidR="005733DD" w:rsidRPr="005733DD" w:rsidRDefault="005733DD" w:rsidP="005733DD">
      <w:pPr>
        <w:jc w:val="center"/>
        <w:rPr>
          <w:bCs/>
          <w:sz w:val="18"/>
          <w:szCs w:val="18"/>
        </w:rPr>
      </w:pPr>
    </w:p>
    <w:p w:rsidR="005733DD" w:rsidRPr="005733DD" w:rsidRDefault="005733DD" w:rsidP="005733DD">
      <w:pPr>
        <w:jc w:val="center"/>
        <w:rPr>
          <w:sz w:val="18"/>
          <w:szCs w:val="18"/>
        </w:rPr>
      </w:pPr>
    </w:p>
    <w:p w:rsidR="005733DD" w:rsidRPr="005733DD" w:rsidRDefault="005733DD" w:rsidP="005733DD">
      <w:pPr>
        <w:tabs>
          <w:tab w:val="left" w:pos="0"/>
        </w:tabs>
        <w:autoSpaceDE w:val="0"/>
        <w:autoSpaceDN w:val="0"/>
        <w:adjustRightInd w:val="0"/>
        <w:ind w:firstLine="567"/>
        <w:jc w:val="center"/>
        <w:rPr>
          <w:b/>
          <w:sz w:val="18"/>
          <w:szCs w:val="18"/>
        </w:rPr>
      </w:pPr>
      <w:r w:rsidRPr="005733DD">
        <w:rPr>
          <w:b/>
          <w:sz w:val="18"/>
          <w:szCs w:val="18"/>
        </w:rPr>
        <w:t>1. Общие положения</w:t>
      </w:r>
    </w:p>
    <w:p w:rsidR="005733DD" w:rsidRPr="005733DD" w:rsidRDefault="005733DD" w:rsidP="005733DD">
      <w:pPr>
        <w:ind w:firstLine="567"/>
        <w:jc w:val="both"/>
        <w:rPr>
          <w:sz w:val="18"/>
          <w:szCs w:val="18"/>
        </w:rPr>
      </w:pPr>
      <w:r w:rsidRPr="005733DD">
        <w:rPr>
          <w:sz w:val="18"/>
          <w:szCs w:val="18"/>
        </w:rPr>
        <w:t xml:space="preserve">1.1. Публичные слушания ‒ форма реализации прав жителей муниципального образования на участие в процессе принятия органами местного самоуправления </w:t>
      </w:r>
      <w:r w:rsidRPr="005733DD">
        <w:rPr>
          <w:bCs/>
          <w:sz w:val="18"/>
          <w:szCs w:val="18"/>
        </w:rPr>
        <w:t xml:space="preserve">Промышленного сельсовета </w:t>
      </w:r>
      <w:proofErr w:type="spellStart"/>
      <w:r w:rsidRPr="005733DD">
        <w:rPr>
          <w:bCs/>
          <w:sz w:val="18"/>
          <w:szCs w:val="18"/>
        </w:rPr>
        <w:t>Искитимского</w:t>
      </w:r>
      <w:proofErr w:type="spellEnd"/>
      <w:r w:rsidRPr="005733DD">
        <w:rPr>
          <w:bCs/>
          <w:sz w:val="18"/>
          <w:szCs w:val="18"/>
        </w:rPr>
        <w:t xml:space="preserve"> района Новосибирской области</w:t>
      </w:r>
      <w:r w:rsidRPr="005733DD">
        <w:rPr>
          <w:sz w:val="18"/>
          <w:szCs w:val="18"/>
        </w:rPr>
        <w:t xml:space="preserve"> (далее – органы местного самоуправления) проектов муниципальных правовых актов по вопросам местного значения, а также по иным вопросам, предусмотренным федеральным законодательством, путем их публичного обсуждения.</w:t>
      </w:r>
    </w:p>
    <w:p w:rsidR="005733DD" w:rsidRPr="005733DD" w:rsidRDefault="005733DD" w:rsidP="005733DD">
      <w:pPr>
        <w:ind w:firstLine="567"/>
        <w:jc w:val="both"/>
        <w:rPr>
          <w:sz w:val="18"/>
          <w:szCs w:val="18"/>
        </w:rPr>
      </w:pPr>
      <w:r w:rsidRPr="005733DD">
        <w:rPr>
          <w:sz w:val="18"/>
          <w:szCs w:val="18"/>
        </w:rPr>
        <w:t>1.2.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включая мотивированное обоснование принятых решений, а также иные организационные меры, обеспечивающие участие населения муниципального образования в публичных слушаниях.</w:t>
      </w:r>
    </w:p>
    <w:p w:rsidR="005733DD" w:rsidRPr="005733DD" w:rsidRDefault="005733DD" w:rsidP="005733DD">
      <w:pPr>
        <w:ind w:firstLine="567"/>
        <w:jc w:val="both"/>
        <w:rPr>
          <w:sz w:val="18"/>
          <w:szCs w:val="18"/>
        </w:rPr>
      </w:pPr>
      <w:r w:rsidRPr="005733DD">
        <w:rPr>
          <w:sz w:val="18"/>
          <w:szCs w:val="18"/>
        </w:rPr>
        <w:t>1.3. Участники публичных слушаний − граждане, постоянно проживающие на территории муниципального образования.</w:t>
      </w:r>
    </w:p>
    <w:p w:rsidR="005733DD" w:rsidRPr="005733DD" w:rsidRDefault="005733DD" w:rsidP="005733DD">
      <w:pPr>
        <w:ind w:firstLine="567"/>
        <w:jc w:val="both"/>
        <w:rPr>
          <w:sz w:val="18"/>
          <w:szCs w:val="18"/>
        </w:rPr>
      </w:pPr>
      <w:r w:rsidRPr="005733DD">
        <w:rPr>
          <w:sz w:val="18"/>
          <w:szCs w:val="18"/>
        </w:rPr>
        <w:t>1.4. Эксперт публичных слушаний ‒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5733DD" w:rsidRPr="005733DD" w:rsidRDefault="005733DD" w:rsidP="005733DD">
      <w:pPr>
        <w:ind w:firstLine="567"/>
        <w:jc w:val="both"/>
        <w:rPr>
          <w:sz w:val="18"/>
          <w:szCs w:val="18"/>
        </w:rPr>
      </w:pPr>
      <w:r w:rsidRPr="005733DD">
        <w:rPr>
          <w:sz w:val="18"/>
          <w:szCs w:val="18"/>
        </w:rPr>
        <w:t xml:space="preserve">1.5. Инициатор публичных слушаний ‒ </w:t>
      </w:r>
      <w:r w:rsidRPr="005733DD">
        <w:rPr>
          <w:sz w:val="18"/>
          <w:szCs w:val="18"/>
          <w:shd w:val="clear" w:color="auto" w:fill="FFFFFF"/>
        </w:rPr>
        <w:t>население, представительный орган  муниципального образования или глава муниципального образования.</w:t>
      </w:r>
    </w:p>
    <w:p w:rsidR="005733DD" w:rsidRPr="005733DD" w:rsidRDefault="005733DD" w:rsidP="005733DD">
      <w:pPr>
        <w:ind w:firstLine="567"/>
        <w:jc w:val="both"/>
        <w:rPr>
          <w:sz w:val="18"/>
          <w:szCs w:val="18"/>
        </w:rPr>
      </w:pPr>
      <w:r w:rsidRPr="005733DD">
        <w:rPr>
          <w:sz w:val="18"/>
          <w:szCs w:val="18"/>
        </w:rPr>
        <w:t>1.6. Организатор публичных слушаний – уполномоченный на проведение публичных слушаний орган местного самоуправления.</w:t>
      </w:r>
    </w:p>
    <w:p w:rsidR="005733DD" w:rsidRPr="005733DD" w:rsidRDefault="005733DD" w:rsidP="005733DD">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1.7.  Порядок организации и проведения публичных слушаний включает в себя:</w:t>
      </w:r>
    </w:p>
    <w:p w:rsidR="005733DD" w:rsidRPr="005733DD" w:rsidRDefault="005733DD" w:rsidP="005733DD">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1) оповещение о начале публичных слушаний;</w:t>
      </w:r>
    </w:p>
    <w:p w:rsidR="005733DD" w:rsidRPr="005733DD" w:rsidRDefault="005733DD" w:rsidP="005733DD">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733DD" w:rsidRPr="005733DD" w:rsidRDefault="005733DD" w:rsidP="005733DD">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3) проведение экспозиции или экспозиций проекта, подлежащего рассмотрению на публичных слушаниях;</w:t>
      </w:r>
    </w:p>
    <w:p w:rsidR="005733DD" w:rsidRPr="005733DD" w:rsidRDefault="005733DD" w:rsidP="005733DD">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4) проведение собрания или собраний участников публичных слушаний;</w:t>
      </w:r>
    </w:p>
    <w:p w:rsidR="005733DD" w:rsidRPr="005733DD" w:rsidRDefault="005733DD" w:rsidP="005733DD">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5) подготовка и оформление протокола публичных слушаний;</w:t>
      </w:r>
    </w:p>
    <w:p w:rsidR="005733DD" w:rsidRPr="005733DD" w:rsidRDefault="005733DD" w:rsidP="005733DD">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lastRenderedPageBreak/>
        <w:t>6) подготовка и опубликование заключения о результатах публичных слушаний.</w:t>
      </w:r>
    </w:p>
    <w:p w:rsidR="005733DD" w:rsidRPr="005733DD" w:rsidRDefault="005733DD" w:rsidP="005733DD">
      <w:pPr>
        <w:pStyle w:val="3"/>
        <w:shd w:val="clear" w:color="auto" w:fill="FFFFFF"/>
        <w:spacing w:before="375" w:after="225"/>
        <w:ind w:firstLine="567"/>
        <w:jc w:val="both"/>
        <w:textAlignment w:val="baseline"/>
        <w:rPr>
          <w:rFonts w:ascii="Times New Roman" w:hAnsi="Times New Roman" w:cs="Times New Roman"/>
          <w:b w:val="0"/>
          <w:bCs w:val="0"/>
          <w:spacing w:val="2"/>
          <w:sz w:val="18"/>
          <w:szCs w:val="18"/>
        </w:rPr>
      </w:pPr>
      <w:r w:rsidRPr="005733DD">
        <w:rPr>
          <w:rFonts w:ascii="Times New Roman" w:hAnsi="Times New Roman" w:cs="Times New Roman"/>
          <w:b w:val="0"/>
          <w:bCs w:val="0"/>
          <w:spacing w:val="2"/>
          <w:sz w:val="18"/>
          <w:szCs w:val="18"/>
        </w:rPr>
        <w:t>1.8. Оповещение о начале публичных слушаний</w:t>
      </w:r>
    </w:p>
    <w:p w:rsidR="005733DD" w:rsidRPr="005733DD" w:rsidRDefault="005733DD" w:rsidP="005733DD">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1.8.1. Оповещение жителей о начале   публичных слушаний оформляется по форме согласно приложению 1 к настоящему Положению и включает в себя информацию:</w:t>
      </w:r>
    </w:p>
    <w:p w:rsidR="005733DD" w:rsidRPr="005733DD" w:rsidRDefault="005733DD" w:rsidP="005733DD">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о наименовании и адресе органа, уполномоченного на проведение   публичных слушаний;</w:t>
      </w:r>
    </w:p>
    <w:p w:rsidR="005733DD" w:rsidRPr="005733DD" w:rsidRDefault="005733DD" w:rsidP="005733DD">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о проекте, подлежащем рассмотрению на публичных слушаниях, перечень информационных материалов к проекту;</w:t>
      </w:r>
    </w:p>
    <w:p w:rsidR="005733DD" w:rsidRPr="005733DD" w:rsidRDefault="005733DD" w:rsidP="005733DD">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xml:space="preserve">- об инициаторе, </w:t>
      </w:r>
      <w:proofErr w:type="gramStart"/>
      <w:r w:rsidRPr="005733DD">
        <w:rPr>
          <w:spacing w:val="2"/>
          <w:sz w:val="18"/>
          <w:szCs w:val="18"/>
        </w:rPr>
        <w:t>предложившего</w:t>
      </w:r>
      <w:proofErr w:type="gramEnd"/>
      <w:r w:rsidRPr="005733DD">
        <w:rPr>
          <w:spacing w:val="2"/>
          <w:sz w:val="18"/>
          <w:szCs w:val="18"/>
        </w:rPr>
        <w:t xml:space="preserve"> проект;</w:t>
      </w:r>
    </w:p>
    <w:p w:rsidR="005733DD" w:rsidRPr="005733DD" w:rsidRDefault="005733DD" w:rsidP="005733DD">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о порядке и сроках проведения публичных слушаний;</w:t>
      </w:r>
    </w:p>
    <w:p w:rsidR="005733DD" w:rsidRPr="005733DD" w:rsidRDefault="005733DD" w:rsidP="005733DD">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733DD" w:rsidRPr="005733DD" w:rsidRDefault="005733DD" w:rsidP="005733DD">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о порядке, сроке, форме внесения участниками публичных слушаний предложений и замечаний, касающихся проекта, подлежащего рассмотрению на публичных слушаниях;</w:t>
      </w:r>
    </w:p>
    <w:p w:rsidR="005733DD" w:rsidRPr="005733DD" w:rsidRDefault="005733DD" w:rsidP="005733DD">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об официальном сайте и (или) информационных систем (в случае проведения общественных обсуждений), на которых будут размещены проект, подлежащий рассмотрению на публичных слушаниях, и информационные материалы к нему;</w:t>
      </w:r>
    </w:p>
    <w:p w:rsidR="005733DD" w:rsidRPr="005733DD" w:rsidRDefault="005733DD" w:rsidP="005733DD">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о дате, времени и месте проведения собрания или собраний в случае назначения публичных слушаний.</w:t>
      </w:r>
    </w:p>
    <w:p w:rsidR="005733DD" w:rsidRPr="005733DD" w:rsidRDefault="005733DD" w:rsidP="005733DD">
      <w:pPr>
        <w:pStyle w:val="formattext"/>
        <w:shd w:val="clear" w:color="auto" w:fill="FFFFFF"/>
        <w:spacing w:before="0" w:beforeAutospacing="0" w:after="0" w:afterAutospacing="0" w:line="315" w:lineRule="atLeast"/>
        <w:ind w:firstLine="567"/>
        <w:jc w:val="both"/>
        <w:textAlignment w:val="baseline"/>
        <w:rPr>
          <w:spacing w:val="2"/>
          <w:sz w:val="18"/>
          <w:szCs w:val="18"/>
        </w:rPr>
      </w:pPr>
    </w:p>
    <w:p w:rsidR="005733DD" w:rsidRPr="005733DD" w:rsidRDefault="005733DD" w:rsidP="005733DD">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xml:space="preserve">1.8.2 Оповещение о начале   публичных слушаний не </w:t>
      </w:r>
      <w:proofErr w:type="gramStart"/>
      <w:r w:rsidRPr="005733DD">
        <w:rPr>
          <w:spacing w:val="2"/>
          <w:sz w:val="18"/>
          <w:szCs w:val="18"/>
        </w:rPr>
        <w:t>позднее</w:t>
      </w:r>
      <w:proofErr w:type="gramEnd"/>
      <w:r w:rsidRPr="005733DD">
        <w:rPr>
          <w:spacing w:val="2"/>
          <w:sz w:val="18"/>
          <w:szCs w:val="18"/>
        </w:rPr>
        <w:t xml:space="preserve"> чем за семь дней до дня размещения на официальном сайте администрации  или в информационных системах проекта, подлежащего рассмотрению на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w:t>
      </w:r>
    </w:p>
    <w:p w:rsidR="005733DD" w:rsidRPr="005733DD" w:rsidRDefault="005733DD" w:rsidP="005733DD">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Кроме того, оповещение о начале публичных слушаний распространяется в иных общедоступных местах - на информационных стендах.</w:t>
      </w:r>
    </w:p>
    <w:p w:rsidR="005733DD" w:rsidRPr="005733DD" w:rsidRDefault="005733DD" w:rsidP="005733DD">
      <w:pPr>
        <w:pStyle w:val="3"/>
        <w:shd w:val="clear" w:color="auto" w:fill="FFFFFF"/>
        <w:spacing w:before="375" w:after="225"/>
        <w:ind w:firstLine="567"/>
        <w:jc w:val="both"/>
        <w:textAlignment w:val="baseline"/>
        <w:rPr>
          <w:rFonts w:ascii="Times New Roman" w:hAnsi="Times New Roman" w:cs="Times New Roman"/>
          <w:b w:val="0"/>
          <w:bCs w:val="0"/>
          <w:spacing w:val="2"/>
          <w:sz w:val="18"/>
          <w:szCs w:val="18"/>
        </w:rPr>
      </w:pPr>
      <w:r w:rsidRPr="005733DD">
        <w:rPr>
          <w:rFonts w:ascii="Times New Roman" w:hAnsi="Times New Roman" w:cs="Times New Roman"/>
          <w:b w:val="0"/>
          <w:bCs w:val="0"/>
          <w:spacing w:val="2"/>
          <w:sz w:val="18"/>
          <w:szCs w:val="18"/>
        </w:rPr>
        <w:t>1.9. Требования к информационным стендам, на которых размещаются оповещения о начале публичных слушаний</w:t>
      </w:r>
    </w:p>
    <w:p w:rsidR="005733DD" w:rsidRPr="005733DD" w:rsidRDefault="005733DD" w:rsidP="005733DD">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1.9.1 Оповещения о начале публичных слушаний размещаются на информационных стендах:</w:t>
      </w:r>
    </w:p>
    <w:p w:rsidR="005733DD" w:rsidRPr="005733DD" w:rsidRDefault="005733DD" w:rsidP="005733DD">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оборудованных около здания, уполномоченного на проведение публичных слушаний органа местного самоуправления;</w:t>
      </w:r>
    </w:p>
    <w:p w:rsidR="005733DD" w:rsidRPr="005733DD" w:rsidRDefault="005733DD" w:rsidP="005733DD">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расположенных в местах массового скопления граждан.</w:t>
      </w:r>
    </w:p>
    <w:p w:rsidR="005733DD" w:rsidRPr="005733DD" w:rsidRDefault="005733DD" w:rsidP="005733DD">
      <w:pPr>
        <w:pStyle w:val="3"/>
        <w:shd w:val="clear" w:color="auto" w:fill="FFFFFF"/>
        <w:spacing w:before="375" w:after="225"/>
        <w:ind w:firstLine="567"/>
        <w:jc w:val="both"/>
        <w:textAlignment w:val="baseline"/>
        <w:rPr>
          <w:rFonts w:ascii="Times New Roman" w:hAnsi="Times New Roman" w:cs="Times New Roman"/>
          <w:b w:val="0"/>
          <w:bCs w:val="0"/>
          <w:spacing w:val="2"/>
          <w:sz w:val="18"/>
          <w:szCs w:val="18"/>
        </w:rPr>
      </w:pPr>
      <w:r w:rsidRPr="005733DD">
        <w:rPr>
          <w:rFonts w:ascii="Times New Roman" w:hAnsi="Times New Roman" w:cs="Times New Roman"/>
          <w:b w:val="0"/>
          <w:bCs w:val="0"/>
          <w:spacing w:val="2"/>
          <w:sz w:val="18"/>
          <w:szCs w:val="18"/>
        </w:rPr>
        <w:t>1.10. Порядок проведения экспозиции проекта, подлежащего рассмотрению на публичных слушаниях</w:t>
      </w:r>
    </w:p>
    <w:p w:rsidR="005733DD" w:rsidRPr="005733DD" w:rsidRDefault="005733DD" w:rsidP="005733DD">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1.10.1.  В течение всего периода размещения на официальном сайте и (или) в информационных системах проекта, подлежащего рассмотрению на публичных слушаниях, и информационных материалов к нему проводятся экспозиция или экспозиции такого проекта.</w:t>
      </w:r>
    </w:p>
    <w:p w:rsidR="005733DD" w:rsidRPr="005733DD" w:rsidRDefault="005733DD" w:rsidP="005733DD">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1.10.2. Информация о месте, дате открытия экспозиции или экспозиций проекта, о сроках проведения экспозиции или экспозиций такого проекта, о днях и часах, в которые возможно посещение указанных экспозиции или экспозиций должны содержаться в оповещении о начале  публичных слушаний.</w:t>
      </w:r>
    </w:p>
    <w:p w:rsidR="005733DD" w:rsidRPr="005733DD" w:rsidRDefault="005733DD" w:rsidP="005733DD">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1.10.3. Проведение экспозиции или экспозиций проекта, подлежащего рассмотрению на публичных слушаниях, осуществляется уполномоченным специалистом администрации муниципального образования, ответственным за организацию и проведение публичных слушаний.</w:t>
      </w:r>
    </w:p>
    <w:p w:rsidR="005733DD" w:rsidRPr="005733DD" w:rsidRDefault="005733DD" w:rsidP="005733DD">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1.10.4. Материалы экспозиции или экспозиций проекта, подлежащего рассмотрению на публичных слушаниях, должны быть представлены в полном составе.</w:t>
      </w:r>
    </w:p>
    <w:p w:rsidR="005733DD" w:rsidRPr="005733DD" w:rsidRDefault="005733DD" w:rsidP="005733DD">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lastRenderedPageBreak/>
        <w:t>1.10.5.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публичных слушаниях.</w:t>
      </w:r>
    </w:p>
    <w:p w:rsidR="005733DD" w:rsidRPr="005733DD" w:rsidRDefault="005733DD" w:rsidP="005733DD">
      <w:pPr>
        <w:pStyle w:val="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Консультирование посетителей экспозиции осуществляется представителями организатора публичных слушаний.</w:t>
      </w:r>
    </w:p>
    <w:p w:rsidR="005733DD" w:rsidRPr="005733DD" w:rsidRDefault="005733DD" w:rsidP="005733DD">
      <w:pPr>
        <w:jc w:val="both"/>
        <w:rPr>
          <w:b/>
          <w:sz w:val="18"/>
          <w:szCs w:val="18"/>
        </w:rPr>
      </w:pPr>
    </w:p>
    <w:p w:rsidR="005733DD" w:rsidRPr="005733DD" w:rsidRDefault="005733DD" w:rsidP="005733DD">
      <w:pPr>
        <w:jc w:val="center"/>
        <w:rPr>
          <w:b/>
          <w:sz w:val="18"/>
          <w:szCs w:val="18"/>
        </w:rPr>
      </w:pPr>
      <w:r w:rsidRPr="005733DD">
        <w:rPr>
          <w:b/>
          <w:sz w:val="18"/>
          <w:szCs w:val="18"/>
        </w:rPr>
        <w:t>2. Вопросы, выносящиеся на публичные слушания</w:t>
      </w:r>
    </w:p>
    <w:p w:rsidR="005733DD" w:rsidRPr="005733DD" w:rsidRDefault="005733DD" w:rsidP="005733DD">
      <w:pPr>
        <w:ind w:firstLine="567"/>
        <w:jc w:val="both"/>
        <w:rPr>
          <w:sz w:val="18"/>
          <w:szCs w:val="18"/>
        </w:rPr>
      </w:pPr>
      <w:r w:rsidRPr="005733DD">
        <w:rPr>
          <w:sz w:val="18"/>
          <w:szCs w:val="18"/>
        </w:rPr>
        <w:t>2.1. В обязательном порядке публичные слушания проводятся для обсуждения:</w:t>
      </w:r>
    </w:p>
    <w:p w:rsidR="005733DD" w:rsidRPr="005733DD" w:rsidRDefault="005733DD" w:rsidP="005733DD">
      <w:pPr>
        <w:autoSpaceDE w:val="0"/>
        <w:autoSpaceDN w:val="0"/>
        <w:adjustRightInd w:val="0"/>
        <w:ind w:firstLine="567"/>
        <w:jc w:val="both"/>
        <w:rPr>
          <w:sz w:val="18"/>
          <w:szCs w:val="18"/>
        </w:rPr>
      </w:pPr>
      <w:proofErr w:type="gramStart"/>
      <w:r w:rsidRPr="005733DD">
        <w:rPr>
          <w:sz w:val="18"/>
          <w:szCs w:val="18"/>
        </w:rPr>
        <w:t xml:space="preserve">2.1.1. проекта Устава </w:t>
      </w:r>
      <w:r w:rsidRPr="005733DD">
        <w:rPr>
          <w:bCs/>
          <w:sz w:val="18"/>
          <w:szCs w:val="18"/>
        </w:rPr>
        <w:t xml:space="preserve">Промышленного сельсовета </w:t>
      </w:r>
      <w:proofErr w:type="spellStart"/>
      <w:r w:rsidRPr="005733DD">
        <w:rPr>
          <w:bCs/>
          <w:sz w:val="18"/>
          <w:szCs w:val="18"/>
        </w:rPr>
        <w:t>Искитимского</w:t>
      </w:r>
      <w:proofErr w:type="spellEnd"/>
      <w:r w:rsidRPr="005733DD">
        <w:rPr>
          <w:bCs/>
          <w:sz w:val="18"/>
          <w:szCs w:val="18"/>
        </w:rPr>
        <w:t xml:space="preserve"> района Новосибирской области</w:t>
      </w:r>
      <w:r w:rsidRPr="005733DD">
        <w:rPr>
          <w:sz w:val="18"/>
          <w:szCs w:val="18"/>
        </w:rPr>
        <w:t>, а также проекта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roofErr w:type="gramEnd"/>
      <w:r w:rsidRPr="005733DD">
        <w:rPr>
          <w:sz w:val="18"/>
          <w:szCs w:val="18"/>
        </w:rPr>
        <w:t>;</w:t>
      </w:r>
    </w:p>
    <w:p w:rsidR="005733DD" w:rsidRPr="005733DD" w:rsidRDefault="005733DD" w:rsidP="005733DD">
      <w:pPr>
        <w:autoSpaceDE w:val="0"/>
        <w:autoSpaceDN w:val="0"/>
        <w:adjustRightInd w:val="0"/>
        <w:ind w:firstLine="567"/>
        <w:jc w:val="both"/>
        <w:rPr>
          <w:sz w:val="18"/>
          <w:szCs w:val="18"/>
        </w:rPr>
      </w:pPr>
      <w:r w:rsidRPr="005733DD">
        <w:rPr>
          <w:sz w:val="18"/>
          <w:szCs w:val="18"/>
        </w:rPr>
        <w:t>2.1.2. проекта местного бюджета и отчета о его исполнении;</w:t>
      </w:r>
    </w:p>
    <w:p w:rsidR="005733DD" w:rsidRPr="005733DD" w:rsidRDefault="005733DD" w:rsidP="005733DD">
      <w:pPr>
        <w:autoSpaceDE w:val="0"/>
        <w:autoSpaceDN w:val="0"/>
        <w:adjustRightInd w:val="0"/>
        <w:ind w:firstLine="567"/>
        <w:jc w:val="both"/>
        <w:rPr>
          <w:sz w:val="18"/>
          <w:szCs w:val="18"/>
        </w:rPr>
      </w:pPr>
      <w:r w:rsidRPr="005733DD">
        <w:rPr>
          <w:sz w:val="18"/>
          <w:szCs w:val="18"/>
        </w:rPr>
        <w:t xml:space="preserve">2.1.3. проекта стратегии социально-экономического развития </w:t>
      </w:r>
      <w:r w:rsidRPr="005733DD">
        <w:rPr>
          <w:bCs/>
          <w:sz w:val="18"/>
          <w:szCs w:val="18"/>
        </w:rPr>
        <w:t xml:space="preserve">Промышленного сельсовета </w:t>
      </w:r>
      <w:proofErr w:type="spellStart"/>
      <w:r w:rsidRPr="005733DD">
        <w:rPr>
          <w:bCs/>
          <w:sz w:val="18"/>
          <w:szCs w:val="18"/>
        </w:rPr>
        <w:t>Искитимского</w:t>
      </w:r>
      <w:proofErr w:type="spellEnd"/>
      <w:r w:rsidRPr="005733DD">
        <w:rPr>
          <w:bCs/>
          <w:sz w:val="18"/>
          <w:szCs w:val="18"/>
        </w:rPr>
        <w:t xml:space="preserve"> района Новосибирской области</w:t>
      </w:r>
      <w:r w:rsidRPr="005733DD">
        <w:rPr>
          <w:sz w:val="18"/>
          <w:szCs w:val="18"/>
        </w:rPr>
        <w:t>;</w:t>
      </w:r>
    </w:p>
    <w:p w:rsidR="005733DD" w:rsidRPr="005733DD" w:rsidRDefault="005733DD" w:rsidP="005733DD">
      <w:pPr>
        <w:autoSpaceDE w:val="0"/>
        <w:autoSpaceDN w:val="0"/>
        <w:adjustRightInd w:val="0"/>
        <w:ind w:firstLine="567"/>
        <w:jc w:val="both"/>
        <w:rPr>
          <w:sz w:val="18"/>
          <w:szCs w:val="18"/>
        </w:rPr>
      </w:pPr>
      <w:proofErr w:type="gramStart"/>
      <w:r w:rsidRPr="005733DD">
        <w:rPr>
          <w:sz w:val="18"/>
          <w:szCs w:val="18"/>
        </w:rPr>
        <w:t xml:space="preserve">2.1.4. вопросов о преобразовании </w:t>
      </w:r>
      <w:r w:rsidRPr="005733DD">
        <w:rPr>
          <w:bCs/>
          <w:sz w:val="18"/>
          <w:szCs w:val="18"/>
        </w:rPr>
        <w:t xml:space="preserve">Промышленного сельсовета </w:t>
      </w:r>
      <w:proofErr w:type="spellStart"/>
      <w:r w:rsidRPr="005733DD">
        <w:rPr>
          <w:bCs/>
          <w:sz w:val="18"/>
          <w:szCs w:val="18"/>
        </w:rPr>
        <w:t>Искитимского</w:t>
      </w:r>
      <w:proofErr w:type="spellEnd"/>
      <w:r w:rsidRPr="005733DD">
        <w:rPr>
          <w:bCs/>
          <w:sz w:val="18"/>
          <w:szCs w:val="18"/>
        </w:rPr>
        <w:t xml:space="preserve"> района Новосибирской области (далее – муниципальное образование)</w:t>
      </w:r>
      <w:r w:rsidRPr="005733DD">
        <w:rPr>
          <w:sz w:val="18"/>
          <w:szCs w:val="18"/>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roofErr w:type="gramEnd"/>
    </w:p>
    <w:p w:rsidR="005733DD" w:rsidRPr="005733DD" w:rsidRDefault="005733DD" w:rsidP="005733DD">
      <w:pPr>
        <w:jc w:val="center"/>
        <w:rPr>
          <w:b/>
          <w:sz w:val="18"/>
          <w:szCs w:val="18"/>
        </w:rPr>
      </w:pPr>
    </w:p>
    <w:p w:rsidR="005733DD" w:rsidRPr="005733DD" w:rsidRDefault="005733DD" w:rsidP="005733DD">
      <w:pPr>
        <w:jc w:val="center"/>
        <w:rPr>
          <w:b/>
          <w:sz w:val="18"/>
          <w:szCs w:val="18"/>
        </w:rPr>
      </w:pPr>
      <w:r w:rsidRPr="005733DD">
        <w:rPr>
          <w:b/>
          <w:sz w:val="18"/>
          <w:szCs w:val="18"/>
        </w:rPr>
        <w:t>3. Порядок выдвижения инициативы публичных слушаний</w:t>
      </w:r>
    </w:p>
    <w:p w:rsidR="005733DD" w:rsidRPr="005733DD" w:rsidRDefault="005733DD" w:rsidP="005733DD">
      <w:pPr>
        <w:ind w:firstLine="567"/>
        <w:jc w:val="both"/>
        <w:rPr>
          <w:sz w:val="18"/>
          <w:szCs w:val="18"/>
        </w:rPr>
      </w:pPr>
      <w:r w:rsidRPr="005733DD">
        <w:rPr>
          <w:sz w:val="18"/>
          <w:szCs w:val="18"/>
        </w:rPr>
        <w:t xml:space="preserve">3.1. Население, в лице </w:t>
      </w:r>
      <w:proofErr w:type="gramStart"/>
      <w:r w:rsidRPr="005733DD">
        <w:rPr>
          <w:sz w:val="18"/>
          <w:szCs w:val="18"/>
        </w:rPr>
        <w:t xml:space="preserve">граждан, постоянно проживающих на территории </w:t>
      </w:r>
      <w:r w:rsidRPr="005733DD">
        <w:rPr>
          <w:bCs/>
          <w:sz w:val="18"/>
          <w:szCs w:val="18"/>
        </w:rPr>
        <w:t xml:space="preserve">  муниципального образования</w:t>
      </w:r>
      <w:r w:rsidRPr="005733DD">
        <w:rPr>
          <w:sz w:val="18"/>
          <w:szCs w:val="18"/>
        </w:rPr>
        <w:t xml:space="preserve"> для инициирования публичных слушаний   формируют</w:t>
      </w:r>
      <w:proofErr w:type="gramEnd"/>
      <w:r w:rsidRPr="005733DD">
        <w:rPr>
          <w:sz w:val="18"/>
          <w:szCs w:val="18"/>
        </w:rPr>
        <w:t xml:space="preserve"> инициативную группу, численностью не менее 10 человек, обладающих активным избирательным правом.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5733DD" w:rsidRPr="005733DD" w:rsidRDefault="005733DD" w:rsidP="005733DD">
      <w:pPr>
        <w:ind w:firstLine="567"/>
        <w:jc w:val="both"/>
        <w:rPr>
          <w:sz w:val="18"/>
          <w:szCs w:val="18"/>
        </w:rPr>
      </w:pPr>
      <w:r w:rsidRPr="005733DD">
        <w:rPr>
          <w:sz w:val="18"/>
          <w:szCs w:val="18"/>
        </w:rPr>
        <w:t xml:space="preserve">3.1.1. Члены инициативной группы уведомляют органы местного самоуправления о ее создании путем направления копии протокола, после чего в течение 30 дней осуществляют сбор подписей среди совершеннолетних граждан, постоянно проживающих на территории </w:t>
      </w:r>
      <w:r w:rsidRPr="005733DD">
        <w:rPr>
          <w:bCs/>
          <w:sz w:val="18"/>
          <w:szCs w:val="18"/>
        </w:rPr>
        <w:t>муниципального образования</w:t>
      </w:r>
      <w:r w:rsidRPr="005733DD">
        <w:rPr>
          <w:sz w:val="18"/>
          <w:szCs w:val="18"/>
        </w:rPr>
        <w:t xml:space="preserve"> в количестве не менее 20 человек;</w:t>
      </w:r>
    </w:p>
    <w:p w:rsidR="005733DD" w:rsidRPr="005733DD" w:rsidRDefault="005733DD" w:rsidP="005733DD">
      <w:pPr>
        <w:ind w:firstLine="567"/>
        <w:jc w:val="both"/>
        <w:rPr>
          <w:sz w:val="18"/>
          <w:szCs w:val="18"/>
        </w:rPr>
      </w:pPr>
      <w:r w:rsidRPr="005733DD">
        <w:rPr>
          <w:sz w:val="18"/>
          <w:szCs w:val="18"/>
        </w:rPr>
        <w:t>3.1.2. Расходы, связанные со сбором подписей, несет инициативная группа;</w:t>
      </w:r>
    </w:p>
    <w:p w:rsidR="005733DD" w:rsidRPr="005733DD" w:rsidRDefault="005733DD" w:rsidP="005733DD">
      <w:pPr>
        <w:ind w:firstLine="567"/>
        <w:jc w:val="both"/>
        <w:rPr>
          <w:sz w:val="18"/>
          <w:szCs w:val="18"/>
        </w:rPr>
      </w:pPr>
      <w:r w:rsidRPr="005733DD">
        <w:rPr>
          <w:sz w:val="18"/>
          <w:szCs w:val="18"/>
        </w:rPr>
        <w:t xml:space="preserve">3.1.3.   По завершению сбора подписей инициативная группа направляет в Совет депутатов </w:t>
      </w:r>
      <w:r w:rsidRPr="005733DD">
        <w:rPr>
          <w:bCs/>
          <w:sz w:val="18"/>
          <w:szCs w:val="18"/>
        </w:rPr>
        <w:t xml:space="preserve">Промышленного сельсовета </w:t>
      </w:r>
      <w:proofErr w:type="spellStart"/>
      <w:r w:rsidRPr="005733DD">
        <w:rPr>
          <w:bCs/>
          <w:sz w:val="18"/>
          <w:szCs w:val="18"/>
        </w:rPr>
        <w:t>Искитимского</w:t>
      </w:r>
      <w:proofErr w:type="spellEnd"/>
      <w:r w:rsidRPr="005733DD">
        <w:rPr>
          <w:bCs/>
          <w:sz w:val="18"/>
          <w:szCs w:val="18"/>
        </w:rPr>
        <w:t xml:space="preserve"> района Новосибирской области (далее – Совет депутатов муниципального образования)</w:t>
      </w:r>
      <w:r w:rsidRPr="005733DD">
        <w:rPr>
          <w:sz w:val="18"/>
          <w:szCs w:val="18"/>
        </w:rPr>
        <w:t xml:space="preserve"> обращение, включающее в себя:</w:t>
      </w:r>
    </w:p>
    <w:p w:rsidR="005733DD" w:rsidRPr="005733DD" w:rsidRDefault="005733DD" w:rsidP="005733DD">
      <w:pPr>
        <w:ind w:firstLine="567"/>
        <w:jc w:val="both"/>
        <w:rPr>
          <w:sz w:val="18"/>
          <w:szCs w:val="18"/>
        </w:rPr>
      </w:pPr>
      <w:r w:rsidRPr="005733DD">
        <w:rPr>
          <w:sz w:val="18"/>
          <w:szCs w:val="18"/>
        </w:rPr>
        <w:t>а) наименование правового акта или вопроса, выносящегося на публичные слушания;</w:t>
      </w:r>
    </w:p>
    <w:p w:rsidR="005733DD" w:rsidRPr="005733DD" w:rsidRDefault="005733DD" w:rsidP="005733DD">
      <w:pPr>
        <w:ind w:firstLine="567"/>
        <w:jc w:val="both"/>
        <w:rPr>
          <w:sz w:val="18"/>
          <w:szCs w:val="18"/>
        </w:rPr>
      </w:pPr>
      <w:r w:rsidRPr="005733DD">
        <w:rPr>
          <w:sz w:val="18"/>
          <w:szCs w:val="18"/>
        </w:rPr>
        <w:t>б) подписи граждан, поддержавших обращение о назначении публичных слушаний;</w:t>
      </w:r>
    </w:p>
    <w:p w:rsidR="005733DD" w:rsidRPr="005733DD" w:rsidRDefault="005733DD" w:rsidP="005733DD">
      <w:pPr>
        <w:ind w:firstLine="567"/>
        <w:jc w:val="both"/>
        <w:rPr>
          <w:sz w:val="18"/>
          <w:szCs w:val="18"/>
        </w:rPr>
      </w:pPr>
      <w:r w:rsidRPr="005733DD">
        <w:rPr>
          <w:sz w:val="18"/>
          <w:szCs w:val="18"/>
        </w:rPr>
        <w:t>в) обоснование необходимости проведения публичных слушаний;</w:t>
      </w:r>
    </w:p>
    <w:p w:rsidR="005733DD" w:rsidRPr="005733DD" w:rsidRDefault="005733DD" w:rsidP="005733DD">
      <w:pPr>
        <w:ind w:firstLine="567"/>
        <w:jc w:val="both"/>
        <w:rPr>
          <w:sz w:val="18"/>
          <w:szCs w:val="18"/>
        </w:rPr>
      </w:pPr>
      <w:r w:rsidRPr="005733DD">
        <w:rPr>
          <w:sz w:val="18"/>
          <w:szCs w:val="18"/>
        </w:rPr>
        <w:t>г) предполагаемый состав участников публичных слушаний;</w:t>
      </w:r>
    </w:p>
    <w:p w:rsidR="005733DD" w:rsidRPr="005733DD" w:rsidRDefault="005733DD" w:rsidP="005733DD">
      <w:pPr>
        <w:ind w:firstLine="567"/>
        <w:jc w:val="both"/>
        <w:rPr>
          <w:sz w:val="18"/>
          <w:szCs w:val="18"/>
        </w:rPr>
      </w:pPr>
      <w:proofErr w:type="spellStart"/>
      <w:r w:rsidRPr="005733DD">
        <w:rPr>
          <w:sz w:val="18"/>
          <w:szCs w:val="18"/>
        </w:rPr>
        <w:t>д</w:t>
      </w:r>
      <w:proofErr w:type="spellEnd"/>
      <w:r w:rsidRPr="005733DD">
        <w:rPr>
          <w:sz w:val="18"/>
          <w:szCs w:val="18"/>
        </w:rPr>
        <w:t>) информационные и аналитические материалы, относящиеся к теме публичных слушаний;</w:t>
      </w:r>
    </w:p>
    <w:p w:rsidR="005733DD" w:rsidRPr="005733DD" w:rsidRDefault="005733DD" w:rsidP="005733DD">
      <w:pPr>
        <w:ind w:firstLine="567"/>
        <w:jc w:val="both"/>
        <w:rPr>
          <w:sz w:val="18"/>
          <w:szCs w:val="18"/>
        </w:rPr>
      </w:pPr>
      <w:r w:rsidRPr="005733DD">
        <w:rPr>
          <w:sz w:val="18"/>
          <w:szCs w:val="18"/>
        </w:rPr>
        <w:t>е) иные материалы по усмотрению авторов обращения.</w:t>
      </w:r>
    </w:p>
    <w:p w:rsidR="005733DD" w:rsidRPr="005733DD" w:rsidRDefault="005733DD" w:rsidP="005733DD">
      <w:pPr>
        <w:ind w:firstLine="567"/>
        <w:jc w:val="both"/>
        <w:rPr>
          <w:sz w:val="18"/>
          <w:szCs w:val="18"/>
        </w:rPr>
      </w:pPr>
      <w:r w:rsidRPr="005733DD">
        <w:rPr>
          <w:sz w:val="18"/>
          <w:szCs w:val="18"/>
        </w:rPr>
        <w:t xml:space="preserve">3.2. Инициатива главы </w:t>
      </w:r>
      <w:r w:rsidRPr="005733DD">
        <w:rPr>
          <w:bCs/>
          <w:sz w:val="18"/>
          <w:szCs w:val="18"/>
        </w:rPr>
        <w:t xml:space="preserve">Промышленного сельсовета </w:t>
      </w:r>
      <w:proofErr w:type="spellStart"/>
      <w:r w:rsidRPr="005733DD">
        <w:rPr>
          <w:bCs/>
          <w:sz w:val="18"/>
          <w:szCs w:val="18"/>
        </w:rPr>
        <w:t>Искитимского</w:t>
      </w:r>
      <w:proofErr w:type="spellEnd"/>
      <w:r w:rsidRPr="005733DD">
        <w:rPr>
          <w:bCs/>
          <w:sz w:val="18"/>
          <w:szCs w:val="18"/>
        </w:rPr>
        <w:t xml:space="preserve"> района Новосибирской области</w:t>
      </w:r>
      <w:r w:rsidRPr="005733DD">
        <w:rPr>
          <w:sz w:val="18"/>
          <w:szCs w:val="18"/>
        </w:rPr>
        <w:t xml:space="preserve"> (далее – глава муниципального образования) в проведении публичных слушаний  подтверждается постановлением о назначении публичных слушаний.</w:t>
      </w:r>
    </w:p>
    <w:p w:rsidR="005733DD" w:rsidRPr="005733DD" w:rsidRDefault="005733DD" w:rsidP="005733DD">
      <w:pPr>
        <w:ind w:firstLine="567"/>
        <w:jc w:val="both"/>
        <w:rPr>
          <w:sz w:val="18"/>
          <w:szCs w:val="18"/>
        </w:rPr>
      </w:pPr>
      <w:r w:rsidRPr="005733DD">
        <w:rPr>
          <w:sz w:val="18"/>
          <w:szCs w:val="18"/>
        </w:rPr>
        <w:t>3.3. Инициатива Совета депутатов муниципального образования в проведении публичных слушаний   осуществляется в Порядке, определяемом Регламентом Совета депутатов муниципального образования, и подтверждается решением о назначении публичных слушаний.</w:t>
      </w:r>
    </w:p>
    <w:p w:rsidR="005733DD" w:rsidRPr="005733DD" w:rsidRDefault="005733DD" w:rsidP="005733DD">
      <w:pPr>
        <w:ind w:firstLine="567"/>
        <w:jc w:val="both"/>
        <w:rPr>
          <w:sz w:val="18"/>
          <w:szCs w:val="18"/>
        </w:rPr>
      </w:pPr>
    </w:p>
    <w:p w:rsidR="005733DD" w:rsidRPr="005733DD" w:rsidRDefault="005733DD" w:rsidP="005733DD">
      <w:pPr>
        <w:jc w:val="center"/>
        <w:rPr>
          <w:b/>
          <w:sz w:val="18"/>
          <w:szCs w:val="18"/>
        </w:rPr>
      </w:pPr>
      <w:r w:rsidRPr="005733DD">
        <w:rPr>
          <w:b/>
          <w:sz w:val="18"/>
          <w:szCs w:val="18"/>
        </w:rPr>
        <w:t>4. Назначение публичных слушаний</w:t>
      </w:r>
    </w:p>
    <w:p w:rsidR="005733DD" w:rsidRPr="005733DD" w:rsidRDefault="005733DD" w:rsidP="005733DD">
      <w:pPr>
        <w:ind w:firstLine="567"/>
        <w:jc w:val="both"/>
        <w:rPr>
          <w:sz w:val="18"/>
          <w:szCs w:val="18"/>
        </w:rPr>
      </w:pPr>
      <w:r w:rsidRPr="005733DD">
        <w:rPr>
          <w:sz w:val="18"/>
          <w:szCs w:val="18"/>
        </w:rPr>
        <w:t>4.1. Вопрос о назначении публичных слушаний по инициативе Совета депутатов муниципального образования рассматривается на его заседании в течение 20 рабочих дней после выдвижения соответствующей инициативы, по итогам которого принимается соответствующее решение о назначении публичных слушаний или об отклонении инициативы.</w:t>
      </w:r>
    </w:p>
    <w:p w:rsidR="005733DD" w:rsidRPr="005733DD" w:rsidRDefault="005733DD" w:rsidP="005733DD">
      <w:pPr>
        <w:ind w:firstLine="567"/>
        <w:jc w:val="both"/>
        <w:rPr>
          <w:sz w:val="18"/>
          <w:szCs w:val="18"/>
        </w:rPr>
      </w:pPr>
      <w:r w:rsidRPr="005733DD">
        <w:rPr>
          <w:sz w:val="18"/>
          <w:szCs w:val="18"/>
        </w:rPr>
        <w:t>4.2. Вопрос о назначении публичных слушаний по инициативе населения рассматривается на заседании Совета депутатов  муниципального образования в течение 20 рабочих дней после получения от инициативной группы обращения в соответствии с правилами пункта 3.1.3. Информация о дате, времени и месте проведения заседания по вопросу рассмотрения обращения о проведении публичных слушаний должна быть доведена до членов инициативной группы заблаговременно, но не позднее пяти дней до указанного заседания. Обращение рассматривается открыто с приглашением представителей инициативной группы на заседание Совета депутатов муниципального образования.</w:t>
      </w:r>
    </w:p>
    <w:p w:rsidR="005733DD" w:rsidRPr="005733DD" w:rsidRDefault="005733DD" w:rsidP="005733DD">
      <w:pPr>
        <w:ind w:firstLine="567"/>
        <w:jc w:val="both"/>
        <w:rPr>
          <w:sz w:val="18"/>
          <w:szCs w:val="18"/>
        </w:rPr>
      </w:pPr>
      <w:r w:rsidRPr="005733DD">
        <w:rPr>
          <w:sz w:val="18"/>
          <w:szCs w:val="18"/>
        </w:rPr>
        <w:t xml:space="preserve">4.2.1. </w:t>
      </w:r>
      <w:proofErr w:type="gramStart"/>
      <w:r w:rsidRPr="005733DD">
        <w:rPr>
          <w:sz w:val="18"/>
          <w:szCs w:val="18"/>
        </w:rPr>
        <w:t>По итогам заседания Совет депутатов муниципального образования принимает решение о назначении публичных слушаний или отклонении соответствующей инициативы в случаях нарушения порядка выдвижения инициативы проведения публичных слушаний, предоставления недостаточного количества достоверных и действительных подписей в поддержку инициативы проведения публичных слушаний, выявления 10 и более процентов недостоверных (недействительных) подписей от общего количества подписей, подвергшихся проверке, если ранее уже были проведены публичные слушания</w:t>
      </w:r>
      <w:proofErr w:type="gramEnd"/>
      <w:r w:rsidRPr="005733DD">
        <w:rPr>
          <w:sz w:val="18"/>
          <w:szCs w:val="18"/>
        </w:rPr>
        <w:t xml:space="preserve"> по данному проекту муниципального правового акта или если предметом рассмотрения является вопрос (проект муниципального правового акта), по которому публичные слушания в соответствии с законодательством не проводятся.</w:t>
      </w:r>
    </w:p>
    <w:p w:rsidR="005733DD" w:rsidRPr="005733DD" w:rsidRDefault="005733DD" w:rsidP="005733DD">
      <w:pPr>
        <w:ind w:firstLine="567"/>
        <w:jc w:val="both"/>
        <w:rPr>
          <w:sz w:val="18"/>
          <w:szCs w:val="18"/>
        </w:rPr>
      </w:pPr>
      <w:r w:rsidRPr="005733DD">
        <w:rPr>
          <w:sz w:val="18"/>
          <w:szCs w:val="18"/>
        </w:rPr>
        <w:t>4.3. Глава муниципального образования издает постановление о назначении публичных слушаний.</w:t>
      </w:r>
    </w:p>
    <w:p w:rsidR="005733DD" w:rsidRPr="005733DD" w:rsidRDefault="005733DD" w:rsidP="005733DD">
      <w:pPr>
        <w:ind w:firstLine="567"/>
        <w:jc w:val="both"/>
        <w:rPr>
          <w:sz w:val="18"/>
          <w:szCs w:val="18"/>
        </w:rPr>
      </w:pPr>
      <w:r w:rsidRPr="005733DD">
        <w:rPr>
          <w:sz w:val="18"/>
          <w:szCs w:val="18"/>
        </w:rPr>
        <w:t>4.4. Решение (постановление) о назначении публичных слушаний включает в себя:</w:t>
      </w:r>
    </w:p>
    <w:p w:rsidR="005733DD" w:rsidRPr="005733DD" w:rsidRDefault="005733DD" w:rsidP="005733DD">
      <w:pPr>
        <w:ind w:firstLine="567"/>
        <w:jc w:val="both"/>
        <w:rPr>
          <w:sz w:val="18"/>
          <w:szCs w:val="18"/>
        </w:rPr>
      </w:pPr>
      <w:r w:rsidRPr="005733DD">
        <w:rPr>
          <w:sz w:val="18"/>
          <w:szCs w:val="18"/>
        </w:rPr>
        <w:t>4.4.1. тему публичных слушаний;</w:t>
      </w:r>
    </w:p>
    <w:p w:rsidR="005733DD" w:rsidRPr="005733DD" w:rsidRDefault="005733DD" w:rsidP="005733DD">
      <w:pPr>
        <w:ind w:firstLine="567"/>
        <w:jc w:val="both"/>
        <w:rPr>
          <w:sz w:val="18"/>
          <w:szCs w:val="18"/>
        </w:rPr>
      </w:pPr>
      <w:r w:rsidRPr="005733DD">
        <w:rPr>
          <w:sz w:val="18"/>
          <w:szCs w:val="18"/>
        </w:rPr>
        <w:t>4.4.2. дату, время, место (места) проведения публичных слушаний;</w:t>
      </w:r>
    </w:p>
    <w:p w:rsidR="005733DD" w:rsidRPr="005733DD" w:rsidRDefault="005733DD" w:rsidP="005733DD">
      <w:pPr>
        <w:ind w:firstLine="567"/>
        <w:jc w:val="both"/>
        <w:rPr>
          <w:sz w:val="18"/>
          <w:szCs w:val="18"/>
        </w:rPr>
      </w:pPr>
      <w:r w:rsidRPr="005733DD">
        <w:rPr>
          <w:sz w:val="18"/>
          <w:szCs w:val="18"/>
        </w:rPr>
        <w:t>4.4.3. организатора публичных слушаний;</w:t>
      </w:r>
    </w:p>
    <w:p w:rsidR="005733DD" w:rsidRPr="005733DD" w:rsidRDefault="005733DD" w:rsidP="005733DD">
      <w:pPr>
        <w:ind w:firstLine="567"/>
        <w:jc w:val="both"/>
        <w:rPr>
          <w:sz w:val="18"/>
          <w:szCs w:val="18"/>
        </w:rPr>
      </w:pPr>
      <w:r w:rsidRPr="005733DD">
        <w:rPr>
          <w:sz w:val="18"/>
          <w:szCs w:val="18"/>
        </w:rPr>
        <w:lastRenderedPageBreak/>
        <w:t>4.4.4. дату, место организации выставок, экспозиции демонстрационных материалов и иных материалов информационного характера по теме предстоящих публичных слушаний;</w:t>
      </w:r>
    </w:p>
    <w:p w:rsidR="005733DD" w:rsidRPr="005733DD" w:rsidRDefault="005733DD" w:rsidP="005733DD">
      <w:pPr>
        <w:ind w:firstLine="567"/>
        <w:jc w:val="both"/>
        <w:rPr>
          <w:sz w:val="18"/>
          <w:szCs w:val="18"/>
        </w:rPr>
      </w:pPr>
      <w:r w:rsidRPr="005733DD">
        <w:rPr>
          <w:sz w:val="18"/>
          <w:szCs w:val="18"/>
        </w:rPr>
        <w:t>4.4.5. порядок, место приема замечаний и предложений участников публичных слушаний по подлежащим обсуждению вопросам;</w:t>
      </w:r>
    </w:p>
    <w:p w:rsidR="005733DD" w:rsidRPr="005733DD" w:rsidRDefault="005733DD" w:rsidP="005733DD">
      <w:pPr>
        <w:ind w:firstLine="567"/>
        <w:jc w:val="both"/>
        <w:rPr>
          <w:sz w:val="18"/>
          <w:szCs w:val="18"/>
        </w:rPr>
      </w:pPr>
      <w:r w:rsidRPr="005733DD">
        <w:rPr>
          <w:sz w:val="18"/>
          <w:szCs w:val="18"/>
        </w:rPr>
        <w:t>4.4.6. сроки проведения публичных слушаний и подготовки протокола публичных слушаний;</w:t>
      </w:r>
    </w:p>
    <w:p w:rsidR="005733DD" w:rsidRPr="005733DD" w:rsidRDefault="005733DD" w:rsidP="005733DD">
      <w:pPr>
        <w:ind w:firstLine="567"/>
        <w:jc w:val="both"/>
        <w:rPr>
          <w:sz w:val="18"/>
          <w:szCs w:val="18"/>
        </w:rPr>
      </w:pPr>
      <w:r w:rsidRPr="005733DD">
        <w:rPr>
          <w:sz w:val="18"/>
          <w:szCs w:val="18"/>
        </w:rPr>
        <w:t>4.4.7. фамилию, имя, отчество (при наличии) ответственного депутата (депутатов)/муниципального служащего (муниципальных служащих), назначенного ответственным лицом по проведению публичных слушаний.</w:t>
      </w:r>
    </w:p>
    <w:p w:rsidR="005733DD" w:rsidRPr="005733DD" w:rsidRDefault="005733DD" w:rsidP="005733DD">
      <w:pPr>
        <w:ind w:firstLine="567"/>
        <w:jc w:val="both"/>
        <w:rPr>
          <w:sz w:val="18"/>
          <w:szCs w:val="18"/>
        </w:rPr>
      </w:pPr>
      <w:r w:rsidRPr="005733DD">
        <w:rPr>
          <w:sz w:val="18"/>
          <w:szCs w:val="18"/>
        </w:rPr>
        <w:t xml:space="preserve">4.5. Публичные слушания проводятся по рабочим дням. В праздничные дни публичные слушания не проводятся.  </w:t>
      </w:r>
    </w:p>
    <w:p w:rsidR="005733DD" w:rsidRPr="005733DD" w:rsidRDefault="005733DD" w:rsidP="005733DD">
      <w:pPr>
        <w:ind w:firstLine="567"/>
        <w:jc w:val="both"/>
        <w:rPr>
          <w:sz w:val="18"/>
          <w:szCs w:val="18"/>
        </w:rPr>
      </w:pPr>
      <w:r w:rsidRPr="005733DD">
        <w:rPr>
          <w:sz w:val="18"/>
          <w:szCs w:val="18"/>
        </w:rPr>
        <w:t xml:space="preserve">4.6. Текст муниципального правового акта, подготовленного в соответствии с требованиями пункта 4.4 настоящего Положения, о назначении публичных слушаний подлежит опубликованию в установленном порядке и размещению на официальном сайте </w:t>
      </w:r>
      <w:r w:rsidRPr="005733DD">
        <w:rPr>
          <w:bCs/>
          <w:sz w:val="18"/>
          <w:szCs w:val="18"/>
        </w:rPr>
        <w:t>муниципального образования</w:t>
      </w:r>
      <w:r w:rsidRPr="005733DD">
        <w:rPr>
          <w:sz w:val="18"/>
          <w:szCs w:val="18"/>
        </w:rPr>
        <w:t xml:space="preserve"> (далее – сайт) в течение 5 рабочих дней после принятия соответствующего решения (постановления).</w:t>
      </w:r>
    </w:p>
    <w:p w:rsidR="005733DD" w:rsidRPr="005733DD" w:rsidRDefault="005733DD" w:rsidP="005733DD">
      <w:pPr>
        <w:ind w:firstLine="567"/>
        <w:jc w:val="center"/>
        <w:rPr>
          <w:b/>
          <w:sz w:val="18"/>
          <w:szCs w:val="18"/>
        </w:rPr>
      </w:pPr>
    </w:p>
    <w:p w:rsidR="005733DD" w:rsidRPr="005733DD" w:rsidRDefault="005733DD" w:rsidP="005733DD">
      <w:pPr>
        <w:jc w:val="center"/>
        <w:rPr>
          <w:b/>
          <w:sz w:val="18"/>
          <w:szCs w:val="18"/>
        </w:rPr>
      </w:pPr>
      <w:r w:rsidRPr="005733DD">
        <w:rPr>
          <w:b/>
          <w:sz w:val="18"/>
          <w:szCs w:val="18"/>
        </w:rPr>
        <w:t>5. Деятельность организатора по проведению публичных слушаний</w:t>
      </w:r>
    </w:p>
    <w:p w:rsidR="005733DD" w:rsidRPr="005733DD" w:rsidRDefault="005733DD" w:rsidP="005733DD">
      <w:pPr>
        <w:ind w:firstLine="567"/>
        <w:jc w:val="both"/>
        <w:rPr>
          <w:sz w:val="18"/>
          <w:szCs w:val="18"/>
        </w:rPr>
      </w:pPr>
      <w:r w:rsidRPr="005733DD">
        <w:rPr>
          <w:sz w:val="18"/>
          <w:szCs w:val="18"/>
        </w:rPr>
        <w:t>5.1. Организатор вправе:</w:t>
      </w:r>
    </w:p>
    <w:p w:rsidR="005733DD" w:rsidRPr="005733DD" w:rsidRDefault="005733DD" w:rsidP="005733DD">
      <w:pPr>
        <w:ind w:firstLine="567"/>
        <w:jc w:val="both"/>
        <w:rPr>
          <w:sz w:val="18"/>
          <w:szCs w:val="18"/>
        </w:rPr>
      </w:pPr>
      <w:r w:rsidRPr="005733DD">
        <w:rPr>
          <w:sz w:val="18"/>
          <w:szCs w:val="18"/>
        </w:rPr>
        <w:t>5.1.1. размещать и корректировать информацию, посвященную проведению публичных слушаний, на сайте;</w:t>
      </w:r>
    </w:p>
    <w:p w:rsidR="005733DD" w:rsidRPr="005733DD" w:rsidRDefault="005733DD" w:rsidP="005733DD">
      <w:pPr>
        <w:ind w:firstLine="567"/>
        <w:jc w:val="both"/>
        <w:rPr>
          <w:sz w:val="18"/>
          <w:szCs w:val="18"/>
        </w:rPr>
      </w:pPr>
      <w:r w:rsidRPr="005733DD">
        <w:rPr>
          <w:sz w:val="18"/>
          <w:szCs w:val="18"/>
        </w:rPr>
        <w:t>5.1.2. запрашивать и получать у органов местного самоуправления информацию и документацию, относящуюся к вопросу, вынесенному на публичные слушания.</w:t>
      </w:r>
    </w:p>
    <w:p w:rsidR="005733DD" w:rsidRPr="005733DD" w:rsidRDefault="005733DD" w:rsidP="005733DD">
      <w:pPr>
        <w:ind w:firstLine="567"/>
        <w:jc w:val="both"/>
        <w:rPr>
          <w:sz w:val="18"/>
          <w:szCs w:val="18"/>
        </w:rPr>
      </w:pPr>
      <w:r w:rsidRPr="005733DD">
        <w:rPr>
          <w:sz w:val="18"/>
          <w:szCs w:val="18"/>
        </w:rPr>
        <w:t>5.2. Организатор при проведении публичных слушаний:</w:t>
      </w:r>
    </w:p>
    <w:p w:rsidR="005733DD" w:rsidRPr="005733DD" w:rsidRDefault="005733DD" w:rsidP="005733DD">
      <w:pPr>
        <w:ind w:firstLine="567"/>
        <w:jc w:val="both"/>
        <w:rPr>
          <w:sz w:val="18"/>
          <w:szCs w:val="18"/>
        </w:rPr>
      </w:pPr>
      <w:r w:rsidRPr="005733DD">
        <w:rPr>
          <w:sz w:val="18"/>
          <w:szCs w:val="18"/>
        </w:rPr>
        <w:t xml:space="preserve">5.2.1. подготавливает и размещает для жителей поселения печатные объявления на информационных стендах, а также информационное сообщение в официальном периодическом издании муниципального образования и </w:t>
      </w:r>
      <w:r w:rsidRPr="005733DD">
        <w:rPr>
          <w:sz w:val="18"/>
          <w:szCs w:val="18"/>
          <w:shd w:val="clear" w:color="auto" w:fill="FFFFFF"/>
        </w:rPr>
        <w:t>на официальном сайте органа местного самоуправления в информационно-телекоммуникационной сети «Интернет» (далее – официальный сайт)</w:t>
      </w:r>
      <w:r w:rsidRPr="005733DD">
        <w:rPr>
          <w:sz w:val="18"/>
          <w:szCs w:val="18"/>
        </w:rPr>
        <w:t>, содержащее следующую информацию:</w:t>
      </w:r>
    </w:p>
    <w:p w:rsidR="005733DD" w:rsidRPr="005733DD" w:rsidRDefault="005733DD" w:rsidP="005733DD">
      <w:pPr>
        <w:ind w:firstLine="567"/>
        <w:jc w:val="both"/>
        <w:rPr>
          <w:sz w:val="18"/>
          <w:szCs w:val="18"/>
        </w:rPr>
      </w:pPr>
      <w:r w:rsidRPr="005733DD">
        <w:rPr>
          <w:sz w:val="18"/>
          <w:szCs w:val="18"/>
        </w:rPr>
        <w:t>а) тема публичных слушаний;</w:t>
      </w:r>
    </w:p>
    <w:p w:rsidR="005733DD" w:rsidRPr="005733DD" w:rsidRDefault="005733DD" w:rsidP="005733DD">
      <w:pPr>
        <w:ind w:firstLine="567"/>
        <w:jc w:val="both"/>
        <w:rPr>
          <w:sz w:val="18"/>
          <w:szCs w:val="18"/>
        </w:rPr>
      </w:pPr>
      <w:r w:rsidRPr="005733DD">
        <w:rPr>
          <w:sz w:val="18"/>
          <w:szCs w:val="18"/>
        </w:rPr>
        <w:t>б) дата, место и время проведения публичных слушаний;</w:t>
      </w:r>
    </w:p>
    <w:p w:rsidR="005733DD" w:rsidRPr="005733DD" w:rsidRDefault="005733DD" w:rsidP="005733DD">
      <w:pPr>
        <w:ind w:firstLine="567"/>
        <w:jc w:val="both"/>
        <w:rPr>
          <w:sz w:val="18"/>
          <w:szCs w:val="18"/>
        </w:rPr>
      </w:pPr>
      <w:r w:rsidRPr="005733DD">
        <w:rPr>
          <w:sz w:val="18"/>
          <w:szCs w:val="18"/>
        </w:rPr>
        <w:t>в) краткая информация о проблеме/вопросе, вынесенном на публичные слушания;</w:t>
      </w:r>
    </w:p>
    <w:p w:rsidR="005733DD" w:rsidRPr="005733DD" w:rsidRDefault="005733DD" w:rsidP="005733DD">
      <w:pPr>
        <w:ind w:firstLine="567"/>
        <w:jc w:val="both"/>
        <w:rPr>
          <w:sz w:val="18"/>
          <w:szCs w:val="18"/>
        </w:rPr>
      </w:pPr>
      <w:r w:rsidRPr="005733DD">
        <w:rPr>
          <w:sz w:val="18"/>
          <w:szCs w:val="18"/>
        </w:rPr>
        <w:t>г) сведения о порядке ознакомления с материалами публичных слушаний (</w:t>
      </w:r>
      <w:r w:rsidRPr="005733DD">
        <w:rPr>
          <w:sz w:val="18"/>
          <w:szCs w:val="18"/>
          <w:lang w:val="en-US"/>
        </w:rPr>
        <w:t>web</w:t>
      </w:r>
      <w:r w:rsidRPr="005733DD">
        <w:rPr>
          <w:sz w:val="18"/>
          <w:szCs w:val="18"/>
        </w:rPr>
        <w:t>-ссылка на соответствующий раздел сайта и информация о времени и адресе, где можно ознакомиться с материалами публичных слушаний);</w:t>
      </w:r>
    </w:p>
    <w:p w:rsidR="005733DD" w:rsidRPr="005733DD" w:rsidRDefault="005733DD" w:rsidP="005733DD">
      <w:pPr>
        <w:ind w:firstLine="567"/>
        <w:jc w:val="both"/>
        <w:rPr>
          <w:sz w:val="18"/>
          <w:szCs w:val="18"/>
        </w:rPr>
      </w:pPr>
      <w:proofErr w:type="spellStart"/>
      <w:proofErr w:type="gramStart"/>
      <w:r w:rsidRPr="005733DD">
        <w:rPr>
          <w:sz w:val="18"/>
          <w:szCs w:val="18"/>
        </w:rPr>
        <w:t>д</w:t>
      </w:r>
      <w:proofErr w:type="spellEnd"/>
      <w:r w:rsidRPr="005733DD">
        <w:rPr>
          <w:sz w:val="18"/>
          <w:szCs w:val="18"/>
        </w:rPr>
        <w:t xml:space="preserve">) краткая информация о порядке внесения гражданами предложений и замечаний по вынесенному на слушания вопросу до наступления даты публичных слушаний, в том числе содержащая </w:t>
      </w:r>
      <w:r w:rsidRPr="005733DD">
        <w:rPr>
          <w:sz w:val="18"/>
          <w:szCs w:val="18"/>
          <w:shd w:val="clear" w:color="auto" w:fill="FFFFFF"/>
        </w:rPr>
        <w:t>возможность представления своих замечаний и предложений по вынесенному на обсуждение проекту муниципального правового акта, в том числе посредством официального сайта, а также с использованием федеральной государственной информационной системы «Единый портал государственных и муниципальных услуг (функций)»</w:t>
      </w:r>
      <w:r w:rsidRPr="005733DD">
        <w:rPr>
          <w:sz w:val="18"/>
          <w:szCs w:val="18"/>
        </w:rPr>
        <w:t>;</w:t>
      </w:r>
      <w:proofErr w:type="gramEnd"/>
    </w:p>
    <w:p w:rsidR="005733DD" w:rsidRPr="005733DD" w:rsidRDefault="005733DD" w:rsidP="005733DD">
      <w:pPr>
        <w:ind w:firstLine="567"/>
        <w:jc w:val="both"/>
        <w:rPr>
          <w:sz w:val="18"/>
          <w:szCs w:val="18"/>
        </w:rPr>
      </w:pPr>
      <w:r w:rsidRPr="005733DD">
        <w:rPr>
          <w:sz w:val="18"/>
          <w:szCs w:val="18"/>
        </w:rPr>
        <w:t>е) контактные данные ответственного депутата (депутатов) / муниципального служащего (муниципальных служащих);</w:t>
      </w:r>
    </w:p>
    <w:p w:rsidR="005733DD" w:rsidRPr="005733DD" w:rsidRDefault="005733DD" w:rsidP="005733DD">
      <w:pPr>
        <w:ind w:firstLine="567"/>
        <w:jc w:val="both"/>
        <w:rPr>
          <w:sz w:val="18"/>
          <w:szCs w:val="18"/>
        </w:rPr>
      </w:pPr>
      <w:r w:rsidRPr="005733DD">
        <w:rPr>
          <w:sz w:val="18"/>
          <w:szCs w:val="18"/>
        </w:rPr>
        <w:t>5.2.2. персонально информирует о предстоящих публичных слушаниях лиц, оповещение которых требуется в соответствие с действующим законодательством или по решению Главы муниципального образования или Совета депутатов муниципального образования;</w:t>
      </w:r>
    </w:p>
    <w:p w:rsidR="005733DD" w:rsidRPr="005733DD" w:rsidRDefault="005733DD" w:rsidP="005733DD">
      <w:pPr>
        <w:ind w:firstLine="567"/>
        <w:jc w:val="both"/>
        <w:rPr>
          <w:sz w:val="18"/>
          <w:szCs w:val="18"/>
        </w:rPr>
      </w:pPr>
      <w:r w:rsidRPr="005733DD">
        <w:rPr>
          <w:sz w:val="18"/>
          <w:szCs w:val="18"/>
        </w:rPr>
        <w:t>5.2.3. подготавливает ответы на запросы, обращения средств массовой информации, граждан, представителей общественных организаций и прочих лиц по вопросам, связанным с предстоящими публичными слушаниями;</w:t>
      </w:r>
    </w:p>
    <w:p w:rsidR="005733DD" w:rsidRPr="005733DD" w:rsidRDefault="005733DD" w:rsidP="005733DD">
      <w:pPr>
        <w:ind w:firstLine="567"/>
        <w:jc w:val="both"/>
        <w:rPr>
          <w:sz w:val="18"/>
          <w:szCs w:val="18"/>
        </w:rPr>
      </w:pPr>
      <w:r w:rsidRPr="005733DD">
        <w:rPr>
          <w:sz w:val="18"/>
          <w:szCs w:val="18"/>
        </w:rPr>
        <w:t>5.2.4. подготавливает и размещает на официальном сайте материалы публичных слушаний, к которым относятся, в том числе:</w:t>
      </w:r>
    </w:p>
    <w:p w:rsidR="005733DD" w:rsidRPr="005733DD" w:rsidRDefault="005733DD" w:rsidP="005733DD">
      <w:pPr>
        <w:ind w:firstLine="567"/>
        <w:jc w:val="both"/>
        <w:rPr>
          <w:sz w:val="18"/>
          <w:szCs w:val="18"/>
        </w:rPr>
      </w:pPr>
      <w:r w:rsidRPr="005733DD">
        <w:rPr>
          <w:sz w:val="18"/>
          <w:szCs w:val="18"/>
        </w:rPr>
        <w:t>а) проект муниципального правового акта/подробное описание вопроса, вынесенного на публичные слушания;</w:t>
      </w:r>
    </w:p>
    <w:p w:rsidR="005733DD" w:rsidRPr="005733DD" w:rsidRDefault="005733DD" w:rsidP="005733DD">
      <w:pPr>
        <w:ind w:firstLine="567"/>
        <w:jc w:val="both"/>
        <w:rPr>
          <w:sz w:val="18"/>
          <w:szCs w:val="18"/>
        </w:rPr>
      </w:pPr>
      <w:r w:rsidRPr="005733DD">
        <w:rPr>
          <w:sz w:val="18"/>
          <w:szCs w:val="18"/>
        </w:rPr>
        <w:t>б) сопутствующая документация;</w:t>
      </w:r>
    </w:p>
    <w:p w:rsidR="005733DD" w:rsidRPr="005733DD" w:rsidRDefault="005733DD" w:rsidP="005733DD">
      <w:pPr>
        <w:ind w:firstLine="567"/>
        <w:jc w:val="both"/>
        <w:rPr>
          <w:sz w:val="18"/>
          <w:szCs w:val="18"/>
        </w:rPr>
      </w:pPr>
      <w:r w:rsidRPr="005733DD">
        <w:rPr>
          <w:sz w:val="18"/>
          <w:szCs w:val="18"/>
        </w:rPr>
        <w:t>в) проекты решений, предложенные привлеченным экспертом (экспертами);</w:t>
      </w:r>
    </w:p>
    <w:p w:rsidR="005733DD" w:rsidRPr="005733DD" w:rsidRDefault="005733DD" w:rsidP="005733DD">
      <w:pPr>
        <w:ind w:firstLine="567"/>
        <w:jc w:val="both"/>
        <w:rPr>
          <w:sz w:val="18"/>
          <w:szCs w:val="18"/>
        </w:rPr>
      </w:pPr>
      <w:r w:rsidRPr="005733DD">
        <w:rPr>
          <w:sz w:val="18"/>
          <w:szCs w:val="18"/>
        </w:rPr>
        <w:t>г) прочая информация, имеющая отношение к публичным слушаниям;</w:t>
      </w:r>
    </w:p>
    <w:p w:rsidR="005733DD" w:rsidRPr="005733DD" w:rsidRDefault="005733DD" w:rsidP="005733DD">
      <w:pPr>
        <w:ind w:firstLine="567"/>
        <w:jc w:val="both"/>
        <w:rPr>
          <w:sz w:val="18"/>
          <w:szCs w:val="18"/>
        </w:rPr>
      </w:pPr>
      <w:r w:rsidRPr="005733DD">
        <w:rPr>
          <w:sz w:val="18"/>
          <w:szCs w:val="18"/>
        </w:rPr>
        <w:t>5.2.5. осуществляет сбор и анализ мнений граждан по вопросу, вынесенному на публичные слушания на основании поступивших письменных и устных обращений, предложений граждан;</w:t>
      </w:r>
    </w:p>
    <w:p w:rsidR="005733DD" w:rsidRPr="005733DD" w:rsidRDefault="005733DD" w:rsidP="005733DD">
      <w:pPr>
        <w:ind w:firstLine="567"/>
        <w:jc w:val="both"/>
        <w:rPr>
          <w:sz w:val="18"/>
          <w:szCs w:val="18"/>
        </w:rPr>
      </w:pPr>
      <w:r w:rsidRPr="005733DD">
        <w:rPr>
          <w:sz w:val="18"/>
          <w:szCs w:val="18"/>
        </w:rPr>
        <w:t>5.2.6. приглашает эксперта (экспертов), обладающего (обладающих) специальными знаниями по вопросу, выносимому на публичные слушания, не позднее 15 рабочих дней до назначенной даты проведения публичных слушаний, предоставляет всю имеющуюся по проблематике публичных слушаний документацию;</w:t>
      </w:r>
    </w:p>
    <w:p w:rsidR="005733DD" w:rsidRPr="005733DD" w:rsidRDefault="005733DD" w:rsidP="005733DD">
      <w:pPr>
        <w:ind w:firstLine="567"/>
        <w:jc w:val="both"/>
        <w:rPr>
          <w:sz w:val="18"/>
          <w:szCs w:val="18"/>
        </w:rPr>
      </w:pPr>
      <w:r w:rsidRPr="005733DD">
        <w:rPr>
          <w:sz w:val="18"/>
          <w:szCs w:val="18"/>
        </w:rPr>
        <w:t>5.2.7. осуществляет прием обращений граждан;</w:t>
      </w:r>
    </w:p>
    <w:p w:rsidR="005733DD" w:rsidRPr="005733DD" w:rsidRDefault="005733DD" w:rsidP="005733DD">
      <w:pPr>
        <w:ind w:firstLine="567"/>
        <w:jc w:val="both"/>
        <w:rPr>
          <w:sz w:val="18"/>
          <w:szCs w:val="18"/>
        </w:rPr>
      </w:pPr>
      <w:r w:rsidRPr="005733DD">
        <w:rPr>
          <w:sz w:val="18"/>
          <w:szCs w:val="18"/>
        </w:rPr>
        <w:t>5.2.8. осуществляет материально-техническое сопровождение публичных слушаний:</w:t>
      </w:r>
    </w:p>
    <w:p w:rsidR="005733DD" w:rsidRPr="005733DD" w:rsidRDefault="005733DD" w:rsidP="005733DD">
      <w:pPr>
        <w:ind w:firstLine="567"/>
        <w:jc w:val="both"/>
        <w:rPr>
          <w:sz w:val="18"/>
          <w:szCs w:val="18"/>
        </w:rPr>
      </w:pPr>
      <w:r w:rsidRPr="005733DD">
        <w:rPr>
          <w:sz w:val="18"/>
          <w:szCs w:val="18"/>
        </w:rPr>
        <w:t>а) ведет учет расходов на мероприятия, связанные с подготовкой к проведению публичных слушаний;</w:t>
      </w:r>
    </w:p>
    <w:p w:rsidR="005733DD" w:rsidRPr="005733DD" w:rsidRDefault="005733DD" w:rsidP="005733DD">
      <w:pPr>
        <w:ind w:firstLine="567"/>
        <w:jc w:val="both"/>
        <w:rPr>
          <w:sz w:val="18"/>
          <w:szCs w:val="18"/>
        </w:rPr>
      </w:pPr>
      <w:r w:rsidRPr="005733DD">
        <w:rPr>
          <w:sz w:val="18"/>
          <w:szCs w:val="18"/>
        </w:rPr>
        <w:t>б) обеспечивает наличие в помещении, где будут проводиться публичные слушания, достаточного количества посадочных мест, звукоусиливающего оборудования, компьютера, экрана, проектора;</w:t>
      </w:r>
    </w:p>
    <w:p w:rsidR="005733DD" w:rsidRPr="005733DD" w:rsidRDefault="005733DD" w:rsidP="005733DD">
      <w:pPr>
        <w:ind w:firstLine="567"/>
        <w:jc w:val="both"/>
        <w:rPr>
          <w:sz w:val="18"/>
          <w:szCs w:val="18"/>
        </w:rPr>
      </w:pPr>
      <w:r w:rsidRPr="005733DD">
        <w:rPr>
          <w:sz w:val="18"/>
          <w:szCs w:val="18"/>
        </w:rPr>
        <w:t>в) подготавливает и изготавливает материалы, предлагаемые участникам публичных слушаний для ознакомления;</w:t>
      </w:r>
    </w:p>
    <w:p w:rsidR="005733DD" w:rsidRPr="005733DD" w:rsidRDefault="005733DD" w:rsidP="005733DD">
      <w:pPr>
        <w:ind w:firstLine="567"/>
        <w:jc w:val="both"/>
        <w:rPr>
          <w:sz w:val="18"/>
          <w:szCs w:val="18"/>
        </w:rPr>
      </w:pPr>
      <w:r w:rsidRPr="005733DD">
        <w:rPr>
          <w:sz w:val="18"/>
          <w:szCs w:val="18"/>
        </w:rPr>
        <w:t>5.2.9. проводит собрание (заседание) или собрания участников публичных слушаний;</w:t>
      </w:r>
    </w:p>
    <w:p w:rsidR="005733DD" w:rsidRPr="005733DD" w:rsidRDefault="005733DD" w:rsidP="005733DD">
      <w:pPr>
        <w:autoSpaceDE w:val="0"/>
        <w:autoSpaceDN w:val="0"/>
        <w:adjustRightInd w:val="0"/>
        <w:ind w:firstLine="567"/>
        <w:jc w:val="both"/>
        <w:rPr>
          <w:sz w:val="18"/>
          <w:szCs w:val="18"/>
        </w:rPr>
      </w:pPr>
      <w:r w:rsidRPr="005733DD">
        <w:rPr>
          <w:sz w:val="18"/>
          <w:szCs w:val="18"/>
        </w:rPr>
        <w:t>5.2.10. подготавливает и оформляет протокол публичных слушаний, в который включаются:</w:t>
      </w:r>
    </w:p>
    <w:p w:rsidR="005733DD" w:rsidRPr="005733DD" w:rsidRDefault="005733DD" w:rsidP="005733DD">
      <w:pPr>
        <w:autoSpaceDE w:val="0"/>
        <w:autoSpaceDN w:val="0"/>
        <w:adjustRightInd w:val="0"/>
        <w:ind w:firstLine="567"/>
        <w:jc w:val="both"/>
        <w:rPr>
          <w:sz w:val="18"/>
          <w:szCs w:val="18"/>
        </w:rPr>
      </w:pPr>
      <w:r w:rsidRPr="005733DD">
        <w:rPr>
          <w:sz w:val="18"/>
          <w:szCs w:val="18"/>
        </w:rPr>
        <w:t>а) место и время проведения публичных слушаний;</w:t>
      </w:r>
    </w:p>
    <w:p w:rsidR="005733DD" w:rsidRPr="005733DD" w:rsidRDefault="005733DD" w:rsidP="005733DD">
      <w:pPr>
        <w:autoSpaceDE w:val="0"/>
        <w:autoSpaceDN w:val="0"/>
        <w:adjustRightInd w:val="0"/>
        <w:ind w:firstLine="567"/>
        <w:jc w:val="both"/>
        <w:rPr>
          <w:sz w:val="18"/>
          <w:szCs w:val="18"/>
        </w:rPr>
      </w:pPr>
      <w:r w:rsidRPr="005733DD">
        <w:rPr>
          <w:sz w:val="18"/>
          <w:szCs w:val="18"/>
        </w:rPr>
        <w:t>б) задачи публичных слушаний;</w:t>
      </w:r>
    </w:p>
    <w:p w:rsidR="005733DD" w:rsidRPr="005733DD" w:rsidRDefault="005733DD" w:rsidP="005733DD">
      <w:pPr>
        <w:autoSpaceDE w:val="0"/>
        <w:autoSpaceDN w:val="0"/>
        <w:adjustRightInd w:val="0"/>
        <w:ind w:firstLine="567"/>
        <w:jc w:val="both"/>
        <w:rPr>
          <w:sz w:val="18"/>
          <w:szCs w:val="18"/>
        </w:rPr>
      </w:pPr>
      <w:r w:rsidRPr="005733DD">
        <w:rPr>
          <w:sz w:val="18"/>
          <w:szCs w:val="18"/>
        </w:rPr>
        <w:t>в) участники публичных слушаний;</w:t>
      </w:r>
    </w:p>
    <w:p w:rsidR="005733DD" w:rsidRPr="005733DD" w:rsidRDefault="005733DD" w:rsidP="005733DD">
      <w:pPr>
        <w:autoSpaceDE w:val="0"/>
        <w:autoSpaceDN w:val="0"/>
        <w:adjustRightInd w:val="0"/>
        <w:ind w:firstLine="567"/>
        <w:jc w:val="both"/>
        <w:rPr>
          <w:sz w:val="18"/>
          <w:szCs w:val="18"/>
        </w:rPr>
      </w:pPr>
      <w:r w:rsidRPr="005733DD">
        <w:rPr>
          <w:sz w:val="18"/>
          <w:szCs w:val="18"/>
        </w:rPr>
        <w:t>г) обобщенная информация о ходе публичных слушаний, в том числе о мнениях их участников, поступивших предложениях и заявлениях;</w:t>
      </w:r>
    </w:p>
    <w:p w:rsidR="005733DD" w:rsidRPr="005733DD" w:rsidRDefault="005733DD" w:rsidP="005733DD">
      <w:pPr>
        <w:autoSpaceDE w:val="0"/>
        <w:autoSpaceDN w:val="0"/>
        <w:adjustRightInd w:val="0"/>
        <w:ind w:firstLine="567"/>
        <w:jc w:val="both"/>
        <w:rPr>
          <w:sz w:val="18"/>
          <w:szCs w:val="18"/>
        </w:rPr>
      </w:pPr>
      <w:proofErr w:type="spellStart"/>
      <w:r w:rsidRPr="005733DD">
        <w:rPr>
          <w:sz w:val="18"/>
          <w:szCs w:val="18"/>
        </w:rPr>
        <w:t>д</w:t>
      </w:r>
      <w:proofErr w:type="spellEnd"/>
      <w:r w:rsidRPr="005733DD">
        <w:rPr>
          <w:sz w:val="18"/>
          <w:szCs w:val="18"/>
        </w:rPr>
        <w:t>) одобренные большинством участников публичных слушаний рекомендации и выводы;</w:t>
      </w:r>
    </w:p>
    <w:p w:rsidR="005733DD" w:rsidRPr="005733DD" w:rsidRDefault="005733DD" w:rsidP="005733DD">
      <w:pPr>
        <w:autoSpaceDE w:val="0"/>
        <w:autoSpaceDN w:val="0"/>
        <w:adjustRightInd w:val="0"/>
        <w:ind w:firstLine="567"/>
        <w:jc w:val="both"/>
        <w:rPr>
          <w:sz w:val="18"/>
          <w:szCs w:val="18"/>
        </w:rPr>
      </w:pPr>
      <w:r w:rsidRPr="005733DD">
        <w:rPr>
          <w:sz w:val="18"/>
          <w:szCs w:val="18"/>
        </w:rPr>
        <w:t>5.2.11. размещает на сайте протокол публичных слушаний.</w:t>
      </w:r>
    </w:p>
    <w:p w:rsidR="005733DD" w:rsidRPr="005733DD" w:rsidRDefault="005733DD" w:rsidP="005733DD">
      <w:pPr>
        <w:jc w:val="both"/>
        <w:rPr>
          <w:sz w:val="18"/>
          <w:szCs w:val="18"/>
        </w:rPr>
      </w:pPr>
      <w:r w:rsidRPr="005733DD">
        <w:rPr>
          <w:sz w:val="18"/>
          <w:szCs w:val="18"/>
        </w:rPr>
        <w:t xml:space="preserve"> </w:t>
      </w:r>
    </w:p>
    <w:p w:rsidR="005733DD" w:rsidRPr="005733DD" w:rsidRDefault="005733DD" w:rsidP="005733DD">
      <w:pPr>
        <w:jc w:val="center"/>
        <w:rPr>
          <w:b/>
          <w:sz w:val="18"/>
          <w:szCs w:val="18"/>
        </w:rPr>
      </w:pPr>
      <w:r w:rsidRPr="005733DD">
        <w:rPr>
          <w:b/>
          <w:sz w:val="18"/>
          <w:szCs w:val="18"/>
        </w:rPr>
        <w:t>6. Проведение заседания в рамках публичных слушаний</w:t>
      </w:r>
    </w:p>
    <w:p w:rsidR="005733DD" w:rsidRPr="005733DD" w:rsidRDefault="005733DD" w:rsidP="005733DD">
      <w:pPr>
        <w:ind w:firstLine="567"/>
        <w:jc w:val="both"/>
        <w:rPr>
          <w:sz w:val="18"/>
          <w:szCs w:val="18"/>
        </w:rPr>
      </w:pPr>
      <w:r w:rsidRPr="005733DD">
        <w:rPr>
          <w:sz w:val="18"/>
          <w:szCs w:val="18"/>
        </w:rPr>
        <w:t>6.1. За 45 минут до начала публичных слушаний начинается регистрация участников публичных слушаний, которая ведется организатором.</w:t>
      </w:r>
    </w:p>
    <w:p w:rsidR="005733DD" w:rsidRPr="005733DD" w:rsidRDefault="005733DD" w:rsidP="005733DD">
      <w:pPr>
        <w:ind w:firstLine="567"/>
        <w:jc w:val="both"/>
        <w:rPr>
          <w:sz w:val="18"/>
          <w:szCs w:val="18"/>
        </w:rPr>
      </w:pPr>
      <w:r w:rsidRPr="005733DD">
        <w:rPr>
          <w:sz w:val="18"/>
          <w:szCs w:val="18"/>
        </w:rPr>
        <w:t>6.2. Каждому зарегистрированному участнику публичных слушаний предоставляется возможность ознакомления с материалами по вопросу, вынесенному на публичные слушания.</w:t>
      </w:r>
    </w:p>
    <w:p w:rsidR="005733DD" w:rsidRPr="005733DD" w:rsidRDefault="005733DD" w:rsidP="005733DD">
      <w:pPr>
        <w:ind w:firstLine="567"/>
        <w:jc w:val="both"/>
        <w:rPr>
          <w:sz w:val="18"/>
          <w:szCs w:val="18"/>
        </w:rPr>
      </w:pPr>
    </w:p>
    <w:p w:rsidR="005733DD" w:rsidRPr="005733DD" w:rsidRDefault="005733DD" w:rsidP="005733DD">
      <w:pPr>
        <w:ind w:firstLine="567"/>
        <w:jc w:val="both"/>
        <w:rPr>
          <w:sz w:val="18"/>
          <w:szCs w:val="18"/>
        </w:rPr>
      </w:pPr>
      <w:r w:rsidRPr="005733DD">
        <w:rPr>
          <w:sz w:val="18"/>
          <w:szCs w:val="18"/>
        </w:rPr>
        <w:lastRenderedPageBreak/>
        <w:t>6.3. Ведет заседание ответственный депутат (муниципальный служащий), определяемый Советом депутатов муниципального образования или Главой муниципального образования  соответственно (далее – ведущий).</w:t>
      </w:r>
    </w:p>
    <w:p w:rsidR="005733DD" w:rsidRPr="005733DD" w:rsidRDefault="005733DD" w:rsidP="005733DD">
      <w:pPr>
        <w:ind w:firstLine="567"/>
        <w:jc w:val="both"/>
        <w:rPr>
          <w:sz w:val="18"/>
          <w:szCs w:val="18"/>
        </w:rPr>
      </w:pPr>
      <w:r w:rsidRPr="005733DD">
        <w:rPr>
          <w:sz w:val="18"/>
          <w:szCs w:val="18"/>
        </w:rPr>
        <w:t>6.4. Заседание публичных слушаний состоит из двух этапов:</w:t>
      </w:r>
    </w:p>
    <w:p w:rsidR="005733DD" w:rsidRPr="005733DD" w:rsidRDefault="005733DD" w:rsidP="005733DD">
      <w:pPr>
        <w:ind w:firstLine="567"/>
        <w:jc w:val="both"/>
        <w:rPr>
          <w:sz w:val="18"/>
          <w:szCs w:val="18"/>
        </w:rPr>
      </w:pPr>
      <w:r w:rsidRPr="005733DD">
        <w:rPr>
          <w:sz w:val="18"/>
          <w:szCs w:val="18"/>
        </w:rPr>
        <w:t xml:space="preserve">6.4.1. выступления ведущего, эксперта (экспертов): публичные слушания открываются кратким вступительным словом ведущего, который информирует присутствующих о существе обсуждаемого вопроса, его значимости, порядке проведения заседания, составе лиц, изъявивших желание выступить при регистрации участников публичных слушаний. Далее ведущий информирует собравшихся о количестве и содержании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 его отклонении. </w:t>
      </w:r>
      <w:proofErr w:type="gramStart"/>
      <w:r w:rsidRPr="005733DD">
        <w:rPr>
          <w:sz w:val="18"/>
          <w:szCs w:val="18"/>
        </w:rPr>
        <w:t>Затем предоставляется слово эксперту (экспертам), привлеченному (привлеченным) к разработке вариантов решений по вынесенному на публичные слушания вопросу.</w:t>
      </w:r>
      <w:proofErr w:type="gramEnd"/>
      <w:r w:rsidRPr="005733DD">
        <w:rPr>
          <w:sz w:val="18"/>
          <w:szCs w:val="18"/>
        </w:rPr>
        <w:t xml:space="preserve"> </w:t>
      </w:r>
      <w:proofErr w:type="gramStart"/>
      <w:r w:rsidRPr="005733DD">
        <w:rPr>
          <w:sz w:val="18"/>
          <w:szCs w:val="18"/>
        </w:rPr>
        <w:t>Следующими</w:t>
      </w:r>
      <w:proofErr w:type="gramEnd"/>
      <w:r w:rsidRPr="005733DD">
        <w:rPr>
          <w:sz w:val="18"/>
          <w:szCs w:val="18"/>
        </w:rPr>
        <w:t xml:space="preserve"> выступают участники публичных слушаний, изъявившие желание выступить при регистрации участников публичных слушаний.</w:t>
      </w:r>
    </w:p>
    <w:p w:rsidR="005733DD" w:rsidRPr="005733DD" w:rsidRDefault="005733DD" w:rsidP="005733DD">
      <w:pPr>
        <w:ind w:firstLine="567"/>
        <w:jc w:val="both"/>
        <w:rPr>
          <w:sz w:val="18"/>
          <w:szCs w:val="18"/>
        </w:rPr>
      </w:pPr>
      <w:r w:rsidRPr="005733DD">
        <w:rPr>
          <w:sz w:val="18"/>
          <w:szCs w:val="18"/>
        </w:rPr>
        <w:t xml:space="preserve">Длительность выступлений определяется ведущим публичных слушаний в зависимости от числа участников публичных слушаний, желающих выступить. </w:t>
      </w:r>
    </w:p>
    <w:p w:rsidR="005733DD" w:rsidRPr="005733DD" w:rsidRDefault="005733DD" w:rsidP="005733DD">
      <w:pPr>
        <w:ind w:firstLine="567"/>
        <w:jc w:val="both"/>
        <w:rPr>
          <w:sz w:val="18"/>
          <w:szCs w:val="18"/>
        </w:rPr>
      </w:pPr>
      <w:r w:rsidRPr="005733DD">
        <w:rPr>
          <w:sz w:val="18"/>
          <w:szCs w:val="18"/>
        </w:rPr>
        <w:t xml:space="preserve">6.4.2. сессия вопросов со стороны участников публичных слушаний: участники публичных слушаний вправе задавать вопросы друг другу, в том числе ведущему публичных слушаний, эксперту (экспертам). </w:t>
      </w:r>
    </w:p>
    <w:p w:rsidR="005733DD" w:rsidRPr="005733DD" w:rsidRDefault="005733DD" w:rsidP="005733DD">
      <w:pPr>
        <w:ind w:firstLine="567"/>
        <w:jc w:val="both"/>
        <w:rPr>
          <w:sz w:val="18"/>
          <w:szCs w:val="18"/>
        </w:rPr>
      </w:pPr>
      <w:r w:rsidRPr="005733DD">
        <w:rPr>
          <w:sz w:val="18"/>
          <w:szCs w:val="18"/>
        </w:rPr>
        <w:t>6.5. Общие правила выступлений на публичных слушаниях:</w:t>
      </w:r>
    </w:p>
    <w:p w:rsidR="005733DD" w:rsidRPr="005733DD" w:rsidRDefault="005733DD" w:rsidP="005733DD">
      <w:pPr>
        <w:ind w:firstLine="567"/>
        <w:jc w:val="both"/>
        <w:rPr>
          <w:sz w:val="18"/>
          <w:szCs w:val="18"/>
        </w:rPr>
      </w:pPr>
      <w:r w:rsidRPr="005733DD">
        <w:rPr>
          <w:sz w:val="18"/>
          <w:szCs w:val="18"/>
        </w:rPr>
        <w:t>6.5.1. участники публичных слушаний выступают, отвечают на реплики и задают вопросы только с разрешения ведущего публичных слушаний;</w:t>
      </w:r>
    </w:p>
    <w:p w:rsidR="005733DD" w:rsidRPr="005733DD" w:rsidRDefault="005733DD" w:rsidP="005733DD">
      <w:pPr>
        <w:ind w:firstLine="567"/>
        <w:jc w:val="both"/>
        <w:rPr>
          <w:sz w:val="18"/>
          <w:szCs w:val="18"/>
        </w:rPr>
      </w:pPr>
      <w:r w:rsidRPr="005733DD">
        <w:rPr>
          <w:sz w:val="18"/>
          <w:szCs w:val="18"/>
        </w:rPr>
        <w:t>6.5.2. выступающие перед началом выступления громко и четко называют свои фамилию, имя и отчество (при наличии);</w:t>
      </w:r>
    </w:p>
    <w:p w:rsidR="005733DD" w:rsidRPr="005733DD" w:rsidRDefault="005733DD" w:rsidP="005733DD">
      <w:pPr>
        <w:ind w:firstLine="567"/>
        <w:jc w:val="both"/>
        <w:rPr>
          <w:sz w:val="18"/>
          <w:szCs w:val="18"/>
        </w:rPr>
      </w:pPr>
      <w:r w:rsidRPr="005733DD">
        <w:rPr>
          <w:sz w:val="18"/>
          <w:szCs w:val="18"/>
        </w:rPr>
        <w:t>6.5.3. выступающие не вправе употреблять в своей речи грубые, оскорбительные выражения, наносящие вред чести и достоинству граждан,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5733DD" w:rsidRPr="005733DD" w:rsidRDefault="005733DD" w:rsidP="005733DD">
      <w:pPr>
        <w:ind w:firstLine="567"/>
        <w:jc w:val="both"/>
        <w:rPr>
          <w:sz w:val="18"/>
          <w:szCs w:val="18"/>
        </w:rPr>
      </w:pPr>
      <w:r w:rsidRPr="005733DD">
        <w:rPr>
          <w:sz w:val="18"/>
          <w:szCs w:val="18"/>
        </w:rPr>
        <w:t>6.5.4. выступления должны быть связаны с предметом публичных слушаний;</w:t>
      </w:r>
    </w:p>
    <w:p w:rsidR="005733DD" w:rsidRPr="005733DD" w:rsidRDefault="005733DD" w:rsidP="005733DD">
      <w:pPr>
        <w:ind w:firstLine="567"/>
        <w:jc w:val="both"/>
        <w:rPr>
          <w:sz w:val="18"/>
          <w:szCs w:val="18"/>
        </w:rPr>
      </w:pPr>
      <w:r w:rsidRPr="005733DD">
        <w:rPr>
          <w:sz w:val="18"/>
          <w:szCs w:val="18"/>
        </w:rPr>
        <w:t>6.5.5. участники публичных слушаний не вправе мешать проведению заседания;</w:t>
      </w:r>
    </w:p>
    <w:p w:rsidR="005733DD" w:rsidRPr="005733DD" w:rsidRDefault="005733DD" w:rsidP="005733DD">
      <w:pPr>
        <w:ind w:firstLine="567"/>
        <w:jc w:val="both"/>
        <w:rPr>
          <w:sz w:val="18"/>
          <w:szCs w:val="18"/>
        </w:rPr>
      </w:pPr>
      <w:r w:rsidRPr="005733DD">
        <w:rPr>
          <w:sz w:val="18"/>
          <w:szCs w:val="18"/>
        </w:rPr>
        <w:t>6.5.6. лица, не соблюдающие порядок, установленный настоящим Положением, могут быть удалены из помещения, являющегося местом проведения заседания, по решению ведущего публичных слушаний;</w:t>
      </w:r>
    </w:p>
    <w:p w:rsidR="005733DD" w:rsidRPr="005733DD" w:rsidRDefault="005733DD" w:rsidP="005733DD">
      <w:pPr>
        <w:ind w:firstLine="567"/>
        <w:jc w:val="both"/>
        <w:rPr>
          <w:sz w:val="18"/>
          <w:szCs w:val="18"/>
        </w:rPr>
      </w:pPr>
      <w:r w:rsidRPr="005733DD">
        <w:rPr>
          <w:sz w:val="18"/>
          <w:szCs w:val="18"/>
        </w:rPr>
        <w:t>6.5.7. в случае возникновения на заседании чрезвычайных обстоятельств, а также невозможности пресечения грубого нарушения порядка ведущий публичных слушаний объявляет перерыв. В этом случае заседание считается прерванным на 20 минут.</w:t>
      </w:r>
    </w:p>
    <w:p w:rsidR="005733DD" w:rsidRPr="005733DD" w:rsidRDefault="005733DD" w:rsidP="005733DD">
      <w:pPr>
        <w:ind w:firstLine="567"/>
        <w:jc w:val="both"/>
        <w:rPr>
          <w:sz w:val="18"/>
          <w:szCs w:val="18"/>
        </w:rPr>
      </w:pPr>
      <w:r w:rsidRPr="005733DD">
        <w:rPr>
          <w:sz w:val="18"/>
          <w:szCs w:val="18"/>
        </w:rPr>
        <w:t>6.6. После выступлений лиц, участвовавших в публичных слушаниях, ведущий публичных слушаний предлагает участникам публичных слушаний проголосовать. Голосование проводится открыто. Решение принимается простым большинством голосов участников публичных слушаний.</w:t>
      </w:r>
    </w:p>
    <w:p w:rsidR="005733DD" w:rsidRPr="005733DD" w:rsidRDefault="005733DD" w:rsidP="005733DD">
      <w:pPr>
        <w:ind w:firstLine="567"/>
        <w:jc w:val="both"/>
        <w:rPr>
          <w:sz w:val="18"/>
          <w:szCs w:val="18"/>
        </w:rPr>
      </w:pPr>
      <w:r w:rsidRPr="005733DD">
        <w:rPr>
          <w:sz w:val="18"/>
          <w:szCs w:val="18"/>
        </w:rPr>
        <w:t>6.7. Итоги голосования оглашаются участникам публичных слушаний, формируется протокол голосования, который подписывается ведущим публичных слушаний, после чего заседание считается завершенным.</w:t>
      </w:r>
    </w:p>
    <w:p w:rsidR="005733DD" w:rsidRPr="005733DD" w:rsidRDefault="005733DD" w:rsidP="005733DD">
      <w:pPr>
        <w:ind w:firstLine="567"/>
        <w:jc w:val="both"/>
        <w:rPr>
          <w:sz w:val="18"/>
          <w:szCs w:val="18"/>
        </w:rPr>
      </w:pPr>
      <w:r w:rsidRPr="005733DD">
        <w:rPr>
          <w:sz w:val="18"/>
          <w:szCs w:val="18"/>
        </w:rPr>
        <w:t>6.8. По решению участников публичных слушаний может осуществляться видео и (или) аудиозапись. Решение принимается большинством голосов от числа присутствующих участников публичных слушаний.</w:t>
      </w:r>
    </w:p>
    <w:p w:rsidR="005733DD" w:rsidRPr="005733DD" w:rsidRDefault="005733DD" w:rsidP="005733DD">
      <w:pPr>
        <w:jc w:val="center"/>
        <w:rPr>
          <w:b/>
          <w:sz w:val="18"/>
          <w:szCs w:val="18"/>
        </w:rPr>
      </w:pPr>
    </w:p>
    <w:p w:rsidR="005733DD" w:rsidRPr="005733DD" w:rsidRDefault="005733DD" w:rsidP="005733DD">
      <w:pPr>
        <w:jc w:val="center"/>
        <w:rPr>
          <w:b/>
          <w:sz w:val="18"/>
          <w:szCs w:val="18"/>
        </w:rPr>
      </w:pPr>
      <w:r w:rsidRPr="005733DD">
        <w:rPr>
          <w:b/>
          <w:sz w:val="18"/>
          <w:szCs w:val="18"/>
        </w:rPr>
        <w:t>7. Завершение публичных слушаний</w:t>
      </w:r>
    </w:p>
    <w:p w:rsidR="005733DD" w:rsidRPr="005733DD" w:rsidRDefault="005733DD" w:rsidP="005733DD">
      <w:pPr>
        <w:ind w:firstLine="567"/>
        <w:jc w:val="both"/>
        <w:rPr>
          <w:sz w:val="18"/>
          <w:szCs w:val="18"/>
        </w:rPr>
      </w:pPr>
      <w:r w:rsidRPr="005733DD">
        <w:rPr>
          <w:sz w:val="18"/>
          <w:szCs w:val="18"/>
        </w:rPr>
        <w:t>7.1. Протокол публичных слушаний, заключение о результатах публичных слушаний по обсуждаемому на публичных слушаниях вопросу направляется в орган местного самоуправления на следующий день после их подготовки. Орган местного самоуправления рассматривает вынесенный на публичные слушания вопрос и принимает по нему решение с учетом рекомендаций, содержащихся в протоколе публичных слушаний, заключении о результатах публичных слушаний. Информация о принятом по итогам рассмотрения решении публикуется на официальном сайте муниципального образования. Рекомендации, сформулированные по итогам публичных слушаний, носят рекомендательный характер для органов местного самоуправления муниципального образования.</w:t>
      </w:r>
    </w:p>
    <w:p w:rsidR="005733DD" w:rsidRPr="005733DD" w:rsidRDefault="005733DD" w:rsidP="005733DD">
      <w:pPr>
        <w:ind w:firstLine="567"/>
        <w:jc w:val="both"/>
        <w:rPr>
          <w:sz w:val="18"/>
          <w:szCs w:val="18"/>
        </w:rPr>
      </w:pPr>
      <w:r w:rsidRPr="005733DD">
        <w:rPr>
          <w:sz w:val="18"/>
          <w:szCs w:val="18"/>
          <w:shd w:val="clear" w:color="auto" w:fill="FFFFFF"/>
        </w:rPr>
        <w:t>Результатов публичных слушаний, включая мотивированное обоснование принятых решений, подлежат опубликованию (обнародованию), в том числе посредством их размещения на официальном сайте.</w:t>
      </w:r>
    </w:p>
    <w:p w:rsidR="002C1E0F" w:rsidRDefault="005733DD" w:rsidP="002C1E0F">
      <w:pPr>
        <w:ind w:firstLine="567"/>
        <w:jc w:val="both"/>
        <w:rPr>
          <w:sz w:val="18"/>
          <w:szCs w:val="18"/>
        </w:rPr>
      </w:pPr>
      <w:r w:rsidRPr="005733DD">
        <w:rPr>
          <w:sz w:val="18"/>
          <w:szCs w:val="18"/>
        </w:rPr>
        <w:t>7.2. После опубликования на сайте муниципального образования решения компетентного органа местного самоуправления по вынесенному на публичные слушания вопросу деятельность по организации и проведению публичных слушаний прекращается.</w:t>
      </w:r>
    </w:p>
    <w:p w:rsidR="005733DD" w:rsidRPr="002C1E0F" w:rsidRDefault="002C1E0F" w:rsidP="002C1E0F">
      <w:pPr>
        <w:ind w:firstLine="567"/>
        <w:jc w:val="both"/>
        <w:rPr>
          <w:sz w:val="18"/>
          <w:szCs w:val="18"/>
        </w:rPr>
      </w:pPr>
      <w:r>
        <w:rPr>
          <w:sz w:val="18"/>
          <w:szCs w:val="18"/>
        </w:rPr>
        <w:t xml:space="preserve">                                                                                                                                                                                     </w:t>
      </w:r>
      <w:r w:rsidR="005733DD" w:rsidRPr="005733DD">
        <w:rPr>
          <w:b/>
          <w:bCs/>
          <w:spacing w:val="2"/>
          <w:sz w:val="18"/>
          <w:szCs w:val="18"/>
        </w:rPr>
        <w:t xml:space="preserve">Приложение 1 </w:t>
      </w:r>
    </w:p>
    <w:p w:rsidR="005733DD" w:rsidRPr="005733DD" w:rsidRDefault="005733DD" w:rsidP="005733DD">
      <w:pPr>
        <w:jc w:val="right"/>
        <w:rPr>
          <w:sz w:val="18"/>
          <w:szCs w:val="18"/>
        </w:rPr>
      </w:pPr>
      <w:r w:rsidRPr="005733DD">
        <w:rPr>
          <w:sz w:val="18"/>
          <w:szCs w:val="18"/>
        </w:rPr>
        <w:t xml:space="preserve"> К Положению  </w:t>
      </w:r>
    </w:p>
    <w:p w:rsidR="005733DD" w:rsidRPr="005733DD" w:rsidRDefault="005733DD" w:rsidP="005733DD">
      <w:pPr>
        <w:jc w:val="right"/>
        <w:rPr>
          <w:bCs/>
          <w:sz w:val="18"/>
          <w:szCs w:val="18"/>
        </w:rPr>
      </w:pPr>
      <w:r w:rsidRPr="005733DD">
        <w:rPr>
          <w:sz w:val="18"/>
          <w:szCs w:val="18"/>
        </w:rPr>
        <w:t xml:space="preserve">об </w:t>
      </w:r>
      <w:r w:rsidRPr="005733DD">
        <w:rPr>
          <w:bCs/>
          <w:sz w:val="18"/>
          <w:szCs w:val="18"/>
        </w:rPr>
        <w:t>организации и проведении публичных слушаний</w:t>
      </w:r>
    </w:p>
    <w:p w:rsidR="005733DD" w:rsidRPr="005733DD" w:rsidRDefault="005733DD" w:rsidP="005733DD">
      <w:pPr>
        <w:rPr>
          <w:bCs/>
          <w:sz w:val="18"/>
          <w:szCs w:val="18"/>
        </w:rPr>
      </w:pPr>
      <w:r w:rsidRPr="005733DD">
        <w:rPr>
          <w:bCs/>
          <w:sz w:val="18"/>
          <w:szCs w:val="18"/>
        </w:rPr>
        <w:t xml:space="preserve">                                                                                   в Промышленном сельсовете</w:t>
      </w:r>
    </w:p>
    <w:p w:rsidR="005733DD" w:rsidRPr="005733DD" w:rsidRDefault="005733DD" w:rsidP="005733DD">
      <w:pPr>
        <w:jc w:val="right"/>
        <w:rPr>
          <w:bCs/>
          <w:sz w:val="18"/>
          <w:szCs w:val="18"/>
        </w:rPr>
      </w:pPr>
      <w:r w:rsidRPr="005733DD">
        <w:rPr>
          <w:bCs/>
          <w:sz w:val="18"/>
          <w:szCs w:val="18"/>
        </w:rPr>
        <w:t xml:space="preserve"> </w:t>
      </w:r>
      <w:proofErr w:type="spellStart"/>
      <w:r w:rsidRPr="005733DD">
        <w:rPr>
          <w:bCs/>
          <w:sz w:val="18"/>
          <w:szCs w:val="18"/>
        </w:rPr>
        <w:t>Искитимского</w:t>
      </w:r>
      <w:proofErr w:type="spellEnd"/>
      <w:r w:rsidRPr="005733DD">
        <w:rPr>
          <w:bCs/>
          <w:sz w:val="18"/>
          <w:szCs w:val="18"/>
        </w:rPr>
        <w:t xml:space="preserve"> района Новосибирской области</w:t>
      </w:r>
    </w:p>
    <w:p w:rsidR="005733DD" w:rsidRPr="005733DD" w:rsidRDefault="005733DD" w:rsidP="005733DD">
      <w:pPr>
        <w:pStyle w:val="unformattext"/>
        <w:shd w:val="clear" w:color="auto" w:fill="FFFFFF"/>
        <w:spacing w:before="0" w:beforeAutospacing="0" w:after="0" w:afterAutospacing="0" w:line="315" w:lineRule="atLeast"/>
        <w:textAlignment w:val="baseline"/>
        <w:rPr>
          <w:spacing w:val="2"/>
          <w:sz w:val="18"/>
          <w:szCs w:val="18"/>
        </w:rPr>
      </w:pPr>
      <w:r w:rsidRPr="005733DD">
        <w:rPr>
          <w:spacing w:val="2"/>
          <w:sz w:val="18"/>
          <w:szCs w:val="18"/>
        </w:rPr>
        <w:t xml:space="preserve">             </w:t>
      </w:r>
    </w:p>
    <w:p w:rsidR="005733DD" w:rsidRPr="005733DD" w:rsidRDefault="005733DD" w:rsidP="005733DD">
      <w:pPr>
        <w:pStyle w:val="unformattext"/>
        <w:shd w:val="clear" w:color="auto" w:fill="FFFFFF"/>
        <w:spacing w:before="0" w:beforeAutospacing="0" w:after="0" w:afterAutospacing="0" w:line="315" w:lineRule="atLeast"/>
        <w:jc w:val="center"/>
        <w:textAlignment w:val="baseline"/>
        <w:rPr>
          <w:spacing w:val="2"/>
          <w:sz w:val="18"/>
          <w:szCs w:val="18"/>
        </w:rPr>
      </w:pPr>
      <w:r w:rsidRPr="005733DD">
        <w:rPr>
          <w:spacing w:val="2"/>
          <w:sz w:val="18"/>
          <w:szCs w:val="18"/>
        </w:rPr>
        <w:t> ПРИМЕРНАЯ ФОРМА ОПОВЕЩЕНИЯ О НАЧАЛЕ</w:t>
      </w:r>
    </w:p>
    <w:p w:rsidR="005733DD" w:rsidRPr="005733DD" w:rsidRDefault="005733DD" w:rsidP="005733DD">
      <w:pPr>
        <w:pStyle w:val="unformattext"/>
        <w:shd w:val="clear" w:color="auto" w:fill="FFFFFF"/>
        <w:spacing w:before="0" w:beforeAutospacing="0" w:after="0" w:afterAutospacing="0" w:line="315" w:lineRule="atLeast"/>
        <w:jc w:val="center"/>
        <w:textAlignment w:val="baseline"/>
        <w:rPr>
          <w:spacing w:val="2"/>
          <w:sz w:val="18"/>
          <w:szCs w:val="18"/>
        </w:rPr>
      </w:pPr>
      <w:r w:rsidRPr="005733DD">
        <w:rPr>
          <w:spacing w:val="2"/>
          <w:sz w:val="18"/>
          <w:szCs w:val="18"/>
        </w:rPr>
        <w:t>ПУБЛИЧНЫХ СЛУШАНИЙ</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На публичные слушания представляется проект</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xml:space="preserve">_____________________________________________________________ </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(наименование проекта, подлежащего рассмотрению на публичных слушаниях)</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Перечень информационных материалов к проекту __________________________</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lastRenderedPageBreak/>
        <w:t xml:space="preserve"> </w:t>
      </w:r>
      <w:r w:rsidRPr="005733DD">
        <w:rPr>
          <w:spacing w:val="2"/>
          <w:sz w:val="18"/>
          <w:szCs w:val="18"/>
        </w:rPr>
        <w:br/>
        <w:t>    Публичные слушания проводятся _____________</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xml:space="preserve">_____________________________________________________________ </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(срок проведения публичных слушаний)</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Проект, подлежащий   рассмотрению  на  публичных     слушаниях,    представлен    на    экспозиции    по    адресу</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_____________________________________________________________.</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br/>
        <w:t xml:space="preserve">    Экспозиция открыта </w:t>
      </w:r>
      <w:proofErr w:type="gramStart"/>
      <w:r w:rsidRPr="005733DD">
        <w:rPr>
          <w:spacing w:val="2"/>
          <w:sz w:val="18"/>
          <w:szCs w:val="18"/>
        </w:rPr>
        <w:t>с</w:t>
      </w:r>
      <w:proofErr w:type="gramEnd"/>
      <w:r w:rsidRPr="005733DD">
        <w:rPr>
          <w:spacing w:val="2"/>
          <w:sz w:val="18"/>
          <w:szCs w:val="18"/>
        </w:rPr>
        <w:t xml:space="preserve"> _______________________ (</w:t>
      </w:r>
      <w:proofErr w:type="gramStart"/>
      <w:r w:rsidRPr="005733DD">
        <w:rPr>
          <w:spacing w:val="2"/>
          <w:sz w:val="18"/>
          <w:szCs w:val="18"/>
        </w:rPr>
        <w:t>дата</w:t>
      </w:r>
      <w:proofErr w:type="gramEnd"/>
      <w:r w:rsidRPr="005733DD">
        <w:rPr>
          <w:spacing w:val="2"/>
          <w:sz w:val="18"/>
          <w:szCs w:val="18"/>
        </w:rPr>
        <w:t xml:space="preserve"> открытия экспозиции) по ____________________ (дата закрытия экспозиции).</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Посещение экспозиции возможно _________________________________________</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(дни и часы посещения)</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Собрание участников публичных слушаний состоится ___________________</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(дата, время) по адресу ___________________________________________________</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xml:space="preserve">    Проект, подлежащий   рассмотрению на публичных слушаниях, размещен </w:t>
      </w:r>
      <w:proofErr w:type="gramStart"/>
      <w:r w:rsidRPr="005733DD">
        <w:rPr>
          <w:spacing w:val="2"/>
          <w:sz w:val="18"/>
          <w:szCs w:val="18"/>
        </w:rPr>
        <w:t>на</w:t>
      </w:r>
      <w:proofErr w:type="gramEnd"/>
      <w:r w:rsidRPr="005733DD">
        <w:rPr>
          <w:spacing w:val="2"/>
          <w:sz w:val="18"/>
          <w:szCs w:val="18"/>
        </w:rPr>
        <w:t xml:space="preserve"> __________________________________________</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(официальный   сайт   органа    местного самоуправления)</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xml:space="preserve">В период </w:t>
      </w:r>
      <w:proofErr w:type="gramStart"/>
      <w:r w:rsidRPr="005733DD">
        <w:rPr>
          <w:spacing w:val="2"/>
          <w:sz w:val="18"/>
          <w:szCs w:val="18"/>
        </w:rPr>
        <w:t>размещения проекта, подлежащего рассмотрению на публичных слушаниях и проведения  экспозиции участники  публичных  слушаний  имеют</w:t>
      </w:r>
      <w:proofErr w:type="gramEnd"/>
      <w:r w:rsidRPr="005733DD">
        <w:rPr>
          <w:spacing w:val="2"/>
          <w:sz w:val="18"/>
          <w:szCs w:val="18"/>
        </w:rPr>
        <w:t xml:space="preserve">  право  вносить  предложения  и замечания:</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1)  в письменной или устной форме в ходе проведения собрания участников публичных слушаний;</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2)  в письменной форме в адрес организатора публичных слушаний;</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3) посредством записи  в книге (журнале) учета посетителей экспозиции проекта, подлежащего рассмотрению на публичных слушаниях;</w:t>
      </w:r>
    </w:p>
    <w:p w:rsidR="005733DD" w:rsidRPr="005733DD" w:rsidRDefault="005733DD" w:rsidP="005733DD">
      <w:pPr>
        <w:pStyle w:val="unformattext"/>
        <w:shd w:val="clear" w:color="auto" w:fill="FFFFFF"/>
        <w:spacing w:before="0" w:beforeAutospacing="0" w:after="0" w:afterAutospacing="0" w:line="315" w:lineRule="atLeast"/>
        <w:ind w:firstLine="993"/>
        <w:jc w:val="both"/>
        <w:textAlignment w:val="baseline"/>
        <w:rPr>
          <w:spacing w:val="2"/>
          <w:sz w:val="18"/>
          <w:szCs w:val="18"/>
        </w:rPr>
      </w:pPr>
      <w:r w:rsidRPr="005733DD">
        <w:rPr>
          <w:spacing w:val="2"/>
          <w:sz w:val="18"/>
          <w:szCs w:val="18"/>
        </w:rPr>
        <w:t xml:space="preserve">4) </w:t>
      </w:r>
      <w:r w:rsidRPr="005733DD">
        <w:rPr>
          <w:sz w:val="18"/>
          <w:szCs w:val="18"/>
          <w:shd w:val="clear" w:color="auto" w:fill="FFFFFF"/>
        </w:rPr>
        <w:t>посредством официального сайта органа местного самоуправления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w:t>
      </w:r>
      <w:r w:rsidRPr="005733DD">
        <w:rPr>
          <w:spacing w:val="2"/>
          <w:sz w:val="18"/>
          <w:szCs w:val="18"/>
        </w:rPr>
        <w:t>.</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br/>
        <w:t xml:space="preserve">    Организатор   публичных слушаний _____________________________ </w:t>
      </w:r>
    </w:p>
    <w:p w:rsidR="005733DD" w:rsidRPr="005733DD" w:rsidRDefault="005733DD" w:rsidP="002C1E0F">
      <w:pPr>
        <w:pStyle w:val="unformattext"/>
        <w:shd w:val="clear" w:color="auto" w:fill="FFFFFF"/>
        <w:spacing w:before="0" w:beforeAutospacing="0" w:after="0" w:afterAutospacing="0" w:line="315" w:lineRule="atLeast"/>
        <w:ind w:firstLine="567"/>
        <w:jc w:val="right"/>
        <w:textAlignment w:val="baseline"/>
        <w:rPr>
          <w:spacing w:val="2"/>
          <w:sz w:val="18"/>
          <w:szCs w:val="18"/>
        </w:rPr>
      </w:pPr>
      <w:r w:rsidRPr="005733DD">
        <w:rPr>
          <w:spacing w:val="2"/>
          <w:sz w:val="18"/>
          <w:szCs w:val="18"/>
        </w:rPr>
        <w:br/>
      </w:r>
      <w:r w:rsidRPr="005733DD">
        <w:rPr>
          <w:bCs/>
          <w:spacing w:val="2"/>
          <w:sz w:val="18"/>
          <w:szCs w:val="18"/>
        </w:rPr>
        <w:t xml:space="preserve">Приложение 2 </w:t>
      </w:r>
    </w:p>
    <w:p w:rsidR="005733DD" w:rsidRPr="005733DD" w:rsidRDefault="005733DD" w:rsidP="005733DD">
      <w:pPr>
        <w:jc w:val="right"/>
        <w:rPr>
          <w:sz w:val="18"/>
          <w:szCs w:val="18"/>
        </w:rPr>
      </w:pPr>
      <w:r w:rsidRPr="005733DD">
        <w:rPr>
          <w:sz w:val="18"/>
          <w:szCs w:val="18"/>
        </w:rPr>
        <w:t xml:space="preserve"> к Положению  </w:t>
      </w:r>
    </w:p>
    <w:p w:rsidR="005733DD" w:rsidRPr="005733DD" w:rsidRDefault="005733DD" w:rsidP="005733DD">
      <w:pPr>
        <w:jc w:val="right"/>
        <w:rPr>
          <w:bCs/>
          <w:sz w:val="18"/>
          <w:szCs w:val="18"/>
        </w:rPr>
      </w:pPr>
      <w:r w:rsidRPr="005733DD">
        <w:rPr>
          <w:sz w:val="18"/>
          <w:szCs w:val="18"/>
        </w:rPr>
        <w:t xml:space="preserve">об </w:t>
      </w:r>
      <w:r w:rsidRPr="005733DD">
        <w:rPr>
          <w:bCs/>
          <w:sz w:val="18"/>
          <w:szCs w:val="18"/>
        </w:rPr>
        <w:t>организации и проведении публичных слушаний</w:t>
      </w:r>
    </w:p>
    <w:p w:rsidR="005733DD" w:rsidRPr="005733DD" w:rsidRDefault="005733DD" w:rsidP="005733DD">
      <w:pPr>
        <w:jc w:val="right"/>
        <w:rPr>
          <w:bCs/>
          <w:sz w:val="18"/>
          <w:szCs w:val="18"/>
        </w:rPr>
      </w:pPr>
      <w:r w:rsidRPr="005733DD">
        <w:rPr>
          <w:bCs/>
          <w:sz w:val="18"/>
          <w:szCs w:val="18"/>
        </w:rPr>
        <w:t xml:space="preserve"> в</w:t>
      </w:r>
      <w:r w:rsidRPr="005733DD">
        <w:rPr>
          <w:sz w:val="18"/>
          <w:szCs w:val="18"/>
        </w:rPr>
        <w:t xml:space="preserve"> </w:t>
      </w:r>
      <w:r w:rsidRPr="005733DD">
        <w:rPr>
          <w:bCs/>
          <w:sz w:val="18"/>
          <w:szCs w:val="18"/>
        </w:rPr>
        <w:t>Промышленном сельсовете</w:t>
      </w:r>
    </w:p>
    <w:p w:rsidR="005733DD" w:rsidRPr="005733DD" w:rsidRDefault="005733DD" w:rsidP="005733DD">
      <w:pPr>
        <w:jc w:val="right"/>
        <w:rPr>
          <w:bCs/>
          <w:sz w:val="18"/>
          <w:szCs w:val="18"/>
        </w:rPr>
      </w:pPr>
      <w:r w:rsidRPr="005733DD">
        <w:rPr>
          <w:bCs/>
          <w:sz w:val="18"/>
          <w:szCs w:val="18"/>
        </w:rPr>
        <w:t xml:space="preserve"> </w:t>
      </w:r>
      <w:proofErr w:type="spellStart"/>
      <w:r w:rsidRPr="005733DD">
        <w:rPr>
          <w:bCs/>
          <w:sz w:val="18"/>
          <w:szCs w:val="18"/>
        </w:rPr>
        <w:t>Искитимского</w:t>
      </w:r>
      <w:proofErr w:type="spellEnd"/>
      <w:r w:rsidRPr="005733DD">
        <w:rPr>
          <w:bCs/>
          <w:sz w:val="18"/>
          <w:szCs w:val="18"/>
        </w:rPr>
        <w:t xml:space="preserve"> района Новосибирской области</w:t>
      </w:r>
    </w:p>
    <w:p w:rsidR="005733DD" w:rsidRPr="005733DD" w:rsidRDefault="005733DD" w:rsidP="005733DD">
      <w:pPr>
        <w:rPr>
          <w:sz w:val="18"/>
          <w:szCs w:val="18"/>
        </w:rPr>
      </w:pPr>
    </w:p>
    <w:p w:rsidR="005733DD" w:rsidRPr="005733DD" w:rsidRDefault="005733DD" w:rsidP="005733DD">
      <w:pPr>
        <w:pStyle w:val="formattext"/>
        <w:shd w:val="clear" w:color="auto" w:fill="FFFFFF"/>
        <w:spacing w:before="0" w:beforeAutospacing="0" w:after="0" w:afterAutospacing="0" w:line="315" w:lineRule="atLeast"/>
        <w:ind w:firstLine="567"/>
        <w:jc w:val="right"/>
        <w:textAlignment w:val="baseline"/>
        <w:rPr>
          <w:spacing w:val="2"/>
          <w:sz w:val="18"/>
          <w:szCs w:val="18"/>
        </w:rPr>
      </w:pPr>
      <w:r w:rsidRPr="005733DD">
        <w:rPr>
          <w:spacing w:val="2"/>
          <w:sz w:val="18"/>
          <w:szCs w:val="18"/>
        </w:rPr>
        <w:br/>
        <w:t xml:space="preserve">           ПРИМЕРНАЯ ФОРМА ПРОТОКОЛА   ПУБЛИЧНЫХ СЛУШАНИЙ  </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br/>
        <w:t>"___" _________ 20__ г.</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br/>
        <w:t>Наименование  проекта,  рассматриваемого  на   публичных слушаниях _______________________________________________________</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xml:space="preserve"> </w:t>
      </w:r>
      <w:r w:rsidRPr="005733DD">
        <w:rPr>
          <w:spacing w:val="2"/>
          <w:sz w:val="18"/>
          <w:szCs w:val="18"/>
        </w:rPr>
        <w:br/>
        <w:t>Организатор публичных слушаний ________________</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br/>
        <w:t>Оповещение   о   начале   публичных  слушаний опубликовано "___" __________ 20__ г. _____________________________________</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xml:space="preserve">                                      (источник опубликования)</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lastRenderedPageBreak/>
        <w:br/>
        <w:t>Проект,   рассматриваемый   на    публичных слушаниях,       представлен      на       экспозиции       по      адресу _______________________________________.</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br/>
        <w:t xml:space="preserve">Экспозиция работала </w:t>
      </w:r>
      <w:proofErr w:type="gramStart"/>
      <w:r w:rsidRPr="005733DD">
        <w:rPr>
          <w:spacing w:val="2"/>
          <w:sz w:val="18"/>
          <w:szCs w:val="18"/>
        </w:rPr>
        <w:t>с</w:t>
      </w:r>
      <w:proofErr w:type="gramEnd"/>
      <w:r w:rsidRPr="005733DD">
        <w:rPr>
          <w:spacing w:val="2"/>
          <w:sz w:val="18"/>
          <w:szCs w:val="18"/>
        </w:rPr>
        <w:t xml:space="preserve"> __________________________ (</w:t>
      </w:r>
      <w:proofErr w:type="gramStart"/>
      <w:r w:rsidRPr="005733DD">
        <w:rPr>
          <w:spacing w:val="2"/>
          <w:sz w:val="18"/>
          <w:szCs w:val="18"/>
        </w:rPr>
        <w:t>дата</w:t>
      </w:r>
      <w:proofErr w:type="gramEnd"/>
      <w:r w:rsidRPr="005733DD">
        <w:rPr>
          <w:spacing w:val="2"/>
          <w:sz w:val="18"/>
          <w:szCs w:val="18"/>
        </w:rPr>
        <w:t xml:space="preserve"> открытия экспозиции) по ____________________ (дата закрытия экспозиции).</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xml:space="preserve"> </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xml:space="preserve">Собрание участников публичных слушаний состоялось ___________ (дата, время) по адресу _______________________________________________________ </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xml:space="preserve">Проект,  рассматриваемый   на    публичных слушаниях, размещался </w:t>
      </w:r>
      <w:proofErr w:type="gramStart"/>
      <w:r w:rsidRPr="005733DD">
        <w:rPr>
          <w:spacing w:val="2"/>
          <w:sz w:val="18"/>
          <w:szCs w:val="18"/>
        </w:rPr>
        <w:t>на</w:t>
      </w:r>
      <w:proofErr w:type="gramEnd"/>
      <w:r w:rsidRPr="005733DD">
        <w:rPr>
          <w:spacing w:val="2"/>
          <w:sz w:val="18"/>
          <w:szCs w:val="18"/>
        </w:rPr>
        <w:t xml:space="preserve"> __________________________________________________</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(официальный сайт органа местного самоуправления)</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Состав информационных материалов к проекту ________________________________</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xml:space="preserve"> </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В ходе публичных слушаний поступили:</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замечания  и предложения граждан, постоянно проживающих на территории, в пределах которой проводятся публичные слушания:</w:t>
      </w:r>
    </w:p>
    <w:tbl>
      <w:tblPr>
        <w:tblW w:w="0" w:type="auto"/>
        <w:tblCellMar>
          <w:left w:w="0" w:type="dxa"/>
          <w:right w:w="0" w:type="dxa"/>
        </w:tblCellMar>
        <w:tblLook w:val="04A0"/>
      </w:tblPr>
      <w:tblGrid>
        <w:gridCol w:w="2402"/>
        <w:gridCol w:w="7022"/>
      </w:tblGrid>
      <w:tr w:rsidR="005733DD" w:rsidRPr="005733DD" w:rsidTr="007F1902">
        <w:trPr>
          <w:trHeight w:val="15"/>
        </w:trPr>
        <w:tc>
          <w:tcPr>
            <w:tcW w:w="2402" w:type="dxa"/>
            <w:hideMark/>
          </w:tcPr>
          <w:p w:rsidR="005733DD" w:rsidRPr="005733DD" w:rsidRDefault="005733DD" w:rsidP="007F1902">
            <w:pPr>
              <w:ind w:firstLine="567"/>
              <w:jc w:val="both"/>
              <w:rPr>
                <w:sz w:val="18"/>
                <w:szCs w:val="18"/>
              </w:rPr>
            </w:pPr>
          </w:p>
        </w:tc>
        <w:tc>
          <w:tcPr>
            <w:tcW w:w="7022" w:type="dxa"/>
            <w:hideMark/>
          </w:tcPr>
          <w:p w:rsidR="005733DD" w:rsidRPr="005733DD" w:rsidRDefault="005733DD" w:rsidP="007F1902">
            <w:pPr>
              <w:ind w:firstLine="567"/>
              <w:jc w:val="both"/>
              <w:rPr>
                <w:sz w:val="18"/>
                <w:szCs w:val="18"/>
              </w:rPr>
            </w:pPr>
          </w:p>
        </w:tc>
      </w:tr>
      <w:tr w:rsidR="005733DD" w:rsidRPr="005733DD" w:rsidTr="007F190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3DD" w:rsidRPr="005733DD" w:rsidRDefault="005733DD" w:rsidP="007F1902">
            <w:pPr>
              <w:pStyle w:val="formattext"/>
              <w:spacing w:before="0" w:beforeAutospacing="0" w:after="0" w:afterAutospacing="0" w:line="315" w:lineRule="atLeast"/>
              <w:ind w:firstLine="567"/>
              <w:jc w:val="both"/>
              <w:textAlignment w:val="baseline"/>
              <w:rPr>
                <w:sz w:val="18"/>
                <w:szCs w:val="18"/>
              </w:rPr>
            </w:pPr>
            <w:r w:rsidRPr="005733DD">
              <w:rPr>
                <w:sz w:val="18"/>
                <w:szCs w:val="18"/>
              </w:rPr>
              <w:t>Ф.И.О. выступающего</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3DD" w:rsidRPr="005733DD" w:rsidRDefault="005733DD" w:rsidP="007F1902">
            <w:pPr>
              <w:pStyle w:val="formattext"/>
              <w:spacing w:before="0" w:beforeAutospacing="0" w:after="0" w:afterAutospacing="0" w:line="315" w:lineRule="atLeast"/>
              <w:ind w:firstLine="567"/>
              <w:jc w:val="both"/>
              <w:textAlignment w:val="baseline"/>
              <w:rPr>
                <w:sz w:val="18"/>
                <w:szCs w:val="18"/>
              </w:rPr>
            </w:pPr>
            <w:r w:rsidRPr="005733DD">
              <w:rPr>
                <w:sz w:val="18"/>
                <w:szCs w:val="18"/>
              </w:rPr>
              <w:t>Замечания и предложения</w:t>
            </w:r>
          </w:p>
        </w:tc>
      </w:tr>
      <w:tr w:rsidR="005733DD" w:rsidRPr="005733DD" w:rsidTr="007F190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3DD" w:rsidRPr="005733DD" w:rsidRDefault="005733DD" w:rsidP="007F1902">
            <w:pPr>
              <w:ind w:firstLine="567"/>
              <w:jc w:val="both"/>
              <w:rPr>
                <w:sz w:val="18"/>
                <w:szCs w:val="1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3DD" w:rsidRPr="005733DD" w:rsidRDefault="005733DD" w:rsidP="007F1902">
            <w:pPr>
              <w:ind w:firstLine="567"/>
              <w:jc w:val="both"/>
              <w:rPr>
                <w:sz w:val="18"/>
                <w:szCs w:val="18"/>
              </w:rPr>
            </w:pPr>
          </w:p>
        </w:tc>
      </w:tr>
      <w:tr w:rsidR="005733DD" w:rsidRPr="005733DD" w:rsidTr="007F190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3DD" w:rsidRPr="005733DD" w:rsidRDefault="005733DD" w:rsidP="007F1902">
            <w:pPr>
              <w:ind w:firstLine="567"/>
              <w:jc w:val="both"/>
              <w:rPr>
                <w:sz w:val="18"/>
                <w:szCs w:val="1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3DD" w:rsidRPr="005733DD" w:rsidRDefault="005733DD" w:rsidP="007F1902">
            <w:pPr>
              <w:ind w:firstLine="567"/>
              <w:jc w:val="both"/>
              <w:rPr>
                <w:sz w:val="18"/>
                <w:szCs w:val="18"/>
              </w:rPr>
            </w:pPr>
          </w:p>
        </w:tc>
      </w:tr>
      <w:tr w:rsidR="005733DD" w:rsidRPr="005733DD" w:rsidTr="007F190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3DD" w:rsidRPr="005733DD" w:rsidRDefault="005733DD" w:rsidP="007F1902">
            <w:pPr>
              <w:ind w:firstLine="567"/>
              <w:jc w:val="both"/>
              <w:rPr>
                <w:sz w:val="18"/>
                <w:szCs w:val="1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3DD" w:rsidRPr="005733DD" w:rsidRDefault="005733DD" w:rsidP="007F1902">
            <w:pPr>
              <w:ind w:firstLine="567"/>
              <w:jc w:val="both"/>
              <w:rPr>
                <w:sz w:val="18"/>
                <w:szCs w:val="18"/>
              </w:rPr>
            </w:pPr>
          </w:p>
        </w:tc>
      </w:tr>
    </w:tbl>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br/>
        <w:t>-  замечания  и  предложения  иных  участников   публичных слушаний:</w:t>
      </w:r>
    </w:p>
    <w:tbl>
      <w:tblPr>
        <w:tblW w:w="0" w:type="auto"/>
        <w:tblCellMar>
          <w:left w:w="0" w:type="dxa"/>
          <w:right w:w="0" w:type="dxa"/>
        </w:tblCellMar>
        <w:tblLook w:val="04A0"/>
      </w:tblPr>
      <w:tblGrid>
        <w:gridCol w:w="2402"/>
        <w:gridCol w:w="7022"/>
      </w:tblGrid>
      <w:tr w:rsidR="005733DD" w:rsidRPr="005733DD" w:rsidTr="007F1902">
        <w:trPr>
          <w:trHeight w:val="15"/>
        </w:trPr>
        <w:tc>
          <w:tcPr>
            <w:tcW w:w="2402" w:type="dxa"/>
            <w:hideMark/>
          </w:tcPr>
          <w:p w:rsidR="005733DD" w:rsidRPr="005733DD" w:rsidRDefault="005733DD" w:rsidP="007F1902">
            <w:pPr>
              <w:ind w:firstLine="567"/>
              <w:jc w:val="both"/>
              <w:rPr>
                <w:sz w:val="18"/>
                <w:szCs w:val="18"/>
              </w:rPr>
            </w:pPr>
          </w:p>
        </w:tc>
        <w:tc>
          <w:tcPr>
            <w:tcW w:w="7022" w:type="dxa"/>
            <w:hideMark/>
          </w:tcPr>
          <w:p w:rsidR="005733DD" w:rsidRPr="005733DD" w:rsidRDefault="005733DD" w:rsidP="007F1902">
            <w:pPr>
              <w:ind w:firstLine="567"/>
              <w:jc w:val="both"/>
              <w:rPr>
                <w:sz w:val="18"/>
                <w:szCs w:val="18"/>
              </w:rPr>
            </w:pPr>
          </w:p>
        </w:tc>
      </w:tr>
      <w:tr w:rsidR="005733DD" w:rsidRPr="005733DD" w:rsidTr="007F190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3DD" w:rsidRPr="005733DD" w:rsidRDefault="005733DD" w:rsidP="007F1902">
            <w:pPr>
              <w:pStyle w:val="formattext"/>
              <w:spacing w:before="0" w:beforeAutospacing="0" w:after="0" w:afterAutospacing="0" w:line="315" w:lineRule="atLeast"/>
              <w:ind w:firstLine="567"/>
              <w:jc w:val="both"/>
              <w:textAlignment w:val="baseline"/>
              <w:rPr>
                <w:sz w:val="18"/>
                <w:szCs w:val="18"/>
              </w:rPr>
            </w:pPr>
            <w:r w:rsidRPr="005733DD">
              <w:rPr>
                <w:sz w:val="18"/>
                <w:szCs w:val="18"/>
              </w:rPr>
              <w:t>Ф.И.О. выступающего</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3DD" w:rsidRPr="005733DD" w:rsidRDefault="005733DD" w:rsidP="007F1902">
            <w:pPr>
              <w:pStyle w:val="formattext"/>
              <w:spacing w:before="0" w:beforeAutospacing="0" w:after="0" w:afterAutospacing="0" w:line="315" w:lineRule="atLeast"/>
              <w:ind w:firstLine="567"/>
              <w:jc w:val="both"/>
              <w:textAlignment w:val="baseline"/>
              <w:rPr>
                <w:sz w:val="18"/>
                <w:szCs w:val="18"/>
              </w:rPr>
            </w:pPr>
            <w:r w:rsidRPr="005733DD">
              <w:rPr>
                <w:sz w:val="18"/>
                <w:szCs w:val="18"/>
              </w:rPr>
              <w:t>Замечания и предложения</w:t>
            </w:r>
          </w:p>
        </w:tc>
      </w:tr>
      <w:tr w:rsidR="005733DD" w:rsidRPr="005733DD" w:rsidTr="007F190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3DD" w:rsidRPr="005733DD" w:rsidRDefault="005733DD" w:rsidP="007F1902">
            <w:pPr>
              <w:ind w:firstLine="567"/>
              <w:jc w:val="both"/>
              <w:rPr>
                <w:sz w:val="18"/>
                <w:szCs w:val="1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3DD" w:rsidRPr="005733DD" w:rsidRDefault="005733DD" w:rsidP="007F1902">
            <w:pPr>
              <w:ind w:firstLine="567"/>
              <w:jc w:val="both"/>
              <w:rPr>
                <w:sz w:val="18"/>
                <w:szCs w:val="18"/>
              </w:rPr>
            </w:pPr>
          </w:p>
        </w:tc>
      </w:tr>
      <w:tr w:rsidR="005733DD" w:rsidRPr="005733DD" w:rsidTr="007F190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3DD" w:rsidRPr="005733DD" w:rsidRDefault="005733DD" w:rsidP="007F1902">
            <w:pPr>
              <w:ind w:firstLine="567"/>
              <w:jc w:val="both"/>
              <w:rPr>
                <w:sz w:val="18"/>
                <w:szCs w:val="1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3DD" w:rsidRPr="005733DD" w:rsidRDefault="005733DD" w:rsidP="007F1902">
            <w:pPr>
              <w:ind w:firstLine="567"/>
              <w:jc w:val="both"/>
              <w:rPr>
                <w:sz w:val="18"/>
                <w:szCs w:val="18"/>
              </w:rPr>
            </w:pPr>
          </w:p>
        </w:tc>
      </w:tr>
      <w:tr w:rsidR="005733DD" w:rsidRPr="005733DD" w:rsidTr="007F1902">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3DD" w:rsidRPr="005733DD" w:rsidRDefault="005733DD" w:rsidP="007F1902">
            <w:pPr>
              <w:ind w:firstLine="567"/>
              <w:jc w:val="both"/>
              <w:rPr>
                <w:sz w:val="18"/>
                <w:szCs w:val="18"/>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733DD" w:rsidRPr="005733DD" w:rsidRDefault="005733DD" w:rsidP="007F1902">
            <w:pPr>
              <w:ind w:firstLine="567"/>
              <w:jc w:val="both"/>
              <w:rPr>
                <w:sz w:val="18"/>
                <w:szCs w:val="18"/>
              </w:rPr>
            </w:pPr>
          </w:p>
        </w:tc>
      </w:tr>
    </w:tbl>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br/>
        <w:t>В протокол включены предложения и замечания от участников публичных слушаний:</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w:t>
      </w:r>
      <w:proofErr w:type="spellStart"/>
      <w:r w:rsidRPr="005733DD">
        <w:rPr>
          <w:spacing w:val="2"/>
          <w:sz w:val="18"/>
          <w:szCs w:val="18"/>
        </w:rPr>
        <w:t>вх</w:t>
      </w:r>
      <w:proofErr w:type="spellEnd"/>
      <w:r w:rsidRPr="005733DD">
        <w:rPr>
          <w:spacing w:val="2"/>
          <w:sz w:val="18"/>
          <w:szCs w:val="18"/>
        </w:rPr>
        <w:t>. N ____________ от "___" ___________ 20___ г.</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w:t>
      </w:r>
      <w:proofErr w:type="spellStart"/>
      <w:r w:rsidRPr="005733DD">
        <w:rPr>
          <w:spacing w:val="2"/>
          <w:sz w:val="18"/>
          <w:szCs w:val="18"/>
        </w:rPr>
        <w:t>вх</w:t>
      </w:r>
      <w:proofErr w:type="spellEnd"/>
      <w:r w:rsidRPr="005733DD">
        <w:rPr>
          <w:spacing w:val="2"/>
          <w:sz w:val="18"/>
          <w:szCs w:val="18"/>
        </w:rPr>
        <w:t>. N ____________ от "___" ___________ 20___ г.</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w:t>
      </w:r>
      <w:proofErr w:type="spellStart"/>
      <w:r w:rsidRPr="005733DD">
        <w:rPr>
          <w:spacing w:val="2"/>
          <w:sz w:val="18"/>
          <w:szCs w:val="18"/>
        </w:rPr>
        <w:t>вх</w:t>
      </w:r>
      <w:proofErr w:type="spellEnd"/>
      <w:r w:rsidRPr="005733DD">
        <w:rPr>
          <w:spacing w:val="2"/>
          <w:sz w:val="18"/>
          <w:szCs w:val="18"/>
        </w:rPr>
        <w:t>. N ____________ от "___" ___________ 20___ г.</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br/>
        <w:t xml:space="preserve">Приложение:  перечень  принявших  участие в рассмотрении проекта участников публичных слушаний, включающий в себя сведения об участниках публичных слушаний  </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xml:space="preserve"> </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br/>
      </w:r>
      <w:r w:rsidRPr="005733DD">
        <w:rPr>
          <w:spacing w:val="2"/>
          <w:sz w:val="18"/>
          <w:szCs w:val="18"/>
        </w:rPr>
        <w:br/>
        <w:t>Представитель органа, уполномоченного на проведение публичных слушаний ____________________________</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br/>
        <w:t xml:space="preserve"> </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br/>
        <w:t>Лицо (представитель), заинтересованное в проведении  публичных слушаний                             ____________________________</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br/>
      </w:r>
      <w:r w:rsidRPr="005733DD">
        <w:rPr>
          <w:spacing w:val="2"/>
          <w:sz w:val="18"/>
          <w:szCs w:val="18"/>
        </w:rPr>
        <w:br/>
        <w:t>Протокол составлен                             ____________________________</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xml:space="preserve">                                      </w:t>
      </w:r>
    </w:p>
    <w:p w:rsidR="005733DD" w:rsidRPr="005733DD" w:rsidRDefault="005733DD" w:rsidP="005733DD">
      <w:pPr>
        <w:pStyle w:val="3"/>
        <w:shd w:val="clear" w:color="auto" w:fill="FFFFFF"/>
        <w:spacing w:before="375" w:after="225"/>
        <w:ind w:firstLine="567"/>
        <w:jc w:val="both"/>
        <w:textAlignment w:val="baseline"/>
        <w:rPr>
          <w:rFonts w:ascii="Times New Roman" w:hAnsi="Times New Roman" w:cs="Times New Roman"/>
          <w:b w:val="0"/>
          <w:bCs w:val="0"/>
          <w:spacing w:val="2"/>
          <w:sz w:val="18"/>
          <w:szCs w:val="18"/>
        </w:rPr>
      </w:pPr>
      <w:r w:rsidRPr="005733DD">
        <w:rPr>
          <w:rFonts w:ascii="Times New Roman" w:hAnsi="Times New Roman" w:cs="Times New Roman"/>
          <w:spacing w:val="2"/>
          <w:sz w:val="18"/>
          <w:szCs w:val="18"/>
        </w:rPr>
        <w:lastRenderedPageBreak/>
        <w:br/>
      </w:r>
      <w:r w:rsidRPr="005733DD">
        <w:rPr>
          <w:rFonts w:ascii="Times New Roman" w:hAnsi="Times New Roman" w:cs="Times New Roman"/>
          <w:b w:val="0"/>
          <w:bCs w:val="0"/>
          <w:spacing w:val="2"/>
          <w:sz w:val="18"/>
          <w:szCs w:val="18"/>
        </w:rPr>
        <w:t xml:space="preserve">                                                                         </w:t>
      </w:r>
      <w:r w:rsidR="002C1E0F">
        <w:rPr>
          <w:rFonts w:ascii="Times New Roman" w:hAnsi="Times New Roman" w:cs="Times New Roman"/>
          <w:b w:val="0"/>
          <w:bCs w:val="0"/>
          <w:spacing w:val="2"/>
          <w:sz w:val="18"/>
          <w:szCs w:val="18"/>
        </w:rPr>
        <w:t xml:space="preserve"> </w:t>
      </w:r>
    </w:p>
    <w:p w:rsidR="005733DD" w:rsidRPr="005733DD" w:rsidRDefault="005733DD" w:rsidP="005733DD">
      <w:pPr>
        <w:jc w:val="right"/>
        <w:rPr>
          <w:sz w:val="18"/>
          <w:szCs w:val="18"/>
        </w:rPr>
      </w:pPr>
      <w:r w:rsidRPr="005733DD">
        <w:rPr>
          <w:sz w:val="18"/>
          <w:szCs w:val="18"/>
        </w:rPr>
        <w:t xml:space="preserve"> К Положению  </w:t>
      </w:r>
    </w:p>
    <w:p w:rsidR="005733DD" w:rsidRPr="005733DD" w:rsidRDefault="005733DD" w:rsidP="005733DD">
      <w:pPr>
        <w:jc w:val="right"/>
        <w:rPr>
          <w:bCs/>
          <w:sz w:val="18"/>
          <w:szCs w:val="18"/>
        </w:rPr>
      </w:pPr>
      <w:r w:rsidRPr="005733DD">
        <w:rPr>
          <w:sz w:val="18"/>
          <w:szCs w:val="18"/>
        </w:rPr>
        <w:t xml:space="preserve">об </w:t>
      </w:r>
      <w:r w:rsidRPr="005733DD">
        <w:rPr>
          <w:bCs/>
          <w:sz w:val="18"/>
          <w:szCs w:val="18"/>
        </w:rPr>
        <w:t xml:space="preserve">организации и проведении публичных слушаний </w:t>
      </w:r>
    </w:p>
    <w:p w:rsidR="005733DD" w:rsidRPr="005733DD" w:rsidRDefault="005733DD" w:rsidP="005733DD">
      <w:pPr>
        <w:jc w:val="right"/>
        <w:rPr>
          <w:bCs/>
          <w:sz w:val="18"/>
          <w:szCs w:val="18"/>
        </w:rPr>
      </w:pPr>
      <w:r w:rsidRPr="005733DD">
        <w:rPr>
          <w:bCs/>
          <w:sz w:val="18"/>
          <w:szCs w:val="18"/>
        </w:rPr>
        <w:t>в</w:t>
      </w:r>
      <w:r w:rsidRPr="005733DD">
        <w:rPr>
          <w:b/>
          <w:sz w:val="18"/>
          <w:szCs w:val="18"/>
        </w:rPr>
        <w:t xml:space="preserve"> </w:t>
      </w:r>
      <w:r w:rsidRPr="005733DD">
        <w:rPr>
          <w:bCs/>
          <w:sz w:val="18"/>
          <w:szCs w:val="18"/>
        </w:rPr>
        <w:t>Промышленном сельсовете</w:t>
      </w:r>
    </w:p>
    <w:p w:rsidR="005733DD" w:rsidRPr="005733DD" w:rsidRDefault="005733DD" w:rsidP="005733DD">
      <w:pPr>
        <w:jc w:val="right"/>
        <w:rPr>
          <w:bCs/>
          <w:sz w:val="18"/>
          <w:szCs w:val="18"/>
        </w:rPr>
      </w:pPr>
      <w:r w:rsidRPr="005733DD">
        <w:rPr>
          <w:bCs/>
          <w:sz w:val="18"/>
          <w:szCs w:val="18"/>
        </w:rPr>
        <w:t xml:space="preserve"> </w:t>
      </w:r>
      <w:proofErr w:type="spellStart"/>
      <w:r w:rsidRPr="005733DD">
        <w:rPr>
          <w:bCs/>
          <w:sz w:val="18"/>
          <w:szCs w:val="18"/>
        </w:rPr>
        <w:t>Искитимского</w:t>
      </w:r>
      <w:proofErr w:type="spellEnd"/>
      <w:r w:rsidRPr="005733DD">
        <w:rPr>
          <w:bCs/>
          <w:sz w:val="18"/>
          <w:szCs w:val="18"/>
        </w:rPr>
        <w:t xml:space="preserve"> района Новосибирской области</w:t>
      </w:r>
    </w:p>
    <w:p w:rsidR="005733DD" w:rsidRPr="005733DD" w:rsidRDefault="005733DD" w:rsidP="005733DD">
      <w:pPr>
        <w:jc w:val="right"/>
        <w:rPr>
          <w:sz w:val="18"/>
          <w:szCs w:val="18"/>
        </w:rPr>
      </w:pPr>
    </w:p>
    <w:p w:rsidR="005733DD" w:rsidRPr="005733DD" w:rsidRDefault="005733DD" w:rsidP="005733DD">
      <w:pPr>
        <w:pStyle w:val="formattext"/>
        <w:shd w:val="clear" w:color="auto" w:fill="FFFFFF"/>
        <w:spacing w:before="0" w:beforeAutospacing="0" w:after="0" w:afterAutospacing="0" w:line="315" w:lineRule="atLeast"/>
        <w:ind w:firstLine="567"/>
        <w:jc w:val="center"/>
        <w:textAlignment w:val="baseline"/>
        <w:rPr>
          <w:spacing w:val="2"/>
          <w:sz w:val="18"/>
          <w:szCs w:val="18"/>
        </w:rPr>
      </w:pPr>
      <w:r w:rsidRPr="005733DD">
        <w:rPr>
          <w:spacing w:val="2"/>
          <w:sz w:val="18"/>
          <w:szCs w:val="18"/>
        </w:rPr>
        <w:br/>
        <w:t>           ПРИМЕРНАЯ ФОРМА ЗАКЛЮЧЕНИЯ О РЕЗУЛЬТАТАХ</w:t>
      </w:r>
    </w:p>
    <w:p w:rsidR="005733DD" w:rsidRPr="005733DD" w:rsidRDefault="005733DD" w:rsidP="005733DD">
      <w:pPr>
        <w:pStyle w:val="unformattext"/>
        <w:shd w:val="clear" w:color="auto" w:fill="FFFFFF"/>
        <w:spacing w:before="0" w:beforeAutospacing="0" w:after="0" w:afterAutospacing="0" w:line="315" w:lineRule="atLeast"/>
        <w:ind w:firstLine="567"/>
        <w:jc w:val="center"/>
        <w:textAlignment w:val="baseline"/>
        <w:rPr>
          <w:spacing w:val="2"/>
          <w:sz w:val="18"/>
          <w:szCs w:val="18"/>
        </w:rPr>
      </w:pPr>
      <w:r w:rsidRPr="005733DD">
        <w:rPr>
          <w:spacing w:val="2"/>
          <w:sz w:val="18"/>
          <w:szCs w:val="18"/>
        </w:rPr>
        <w:t>ПУБЛИЧНЫХ СЛУШАНИЙ</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br/>
        <w:t>"___" _________ 20__ г.</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br/>
        <w:t>Наименование   проекта, рассмотренного  на   публичных слушаниях _______________________________________________________</w:t>
      </w:r>
    </w:p>
    <w:p w:rsidR="005733DD" w:rsidRPr="005733DD" w:rsidRDefault="005733DD" w:rsidP="005733DD">
      <w:pPr>
        <w:pStyle w:val="unformattext"/>
        <w:shd w:val="clear" w:color="auto" w:fill="FFFFFF"/>
        <w:spacing w:before="0" w:beforeAutospacing="0" w:after="0" w:afterAutospacing="0" w:line="315" w:lineRule="atLeast"/>
        <w:jc w:val="both"/>
        <w:textAlignment w:val="baseline"/>
        <w:rPr>
          <w:spacing w:val="2"/>
          <w:sz w:val="18"/>
          <w:szCs w:val="18"/>
        </w:rPr>
      </w:pPr>
      <w:r w:rsidRPr="005733DD">
        <w:rPr>
          <w:spacing w:val="2"/>
          <w:sz w:val="18"/>
          <w:szCs w:val="18"/>
        </w:rPr>
        <w:t>Организатор публичных слушаний __________________________</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xml:space="preserve"> </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br/>
        <w:t>Оповещение   о   начале   публичных  слушаний опубликовано "____" _______ 20__ г. _______________________________________</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(источник опубликования)</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br/>
        <w:t>Реквизиты протокола публичных слушаний ________</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br/>
        <w:t>Количество участников публичных слушаний ______</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br/>
        <w:t>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проводились  публичные слушания: ________________________________________</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___________________________________________________________________________</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br/>
        <w:t>Содержание  внесенных  предложений и замечаний иных участников  публичных слушаний: ________________________________________</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xml:space="preserve"> </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Аргументированные рекомендации о целесообразности или нецелесообразности учета  внесенных участниками публичных слушаний</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предложений и замечаний: __________________________________________________</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xml:space="preserve"> </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br/>
        <w:t>Выводы по результатам публичных слушаний ______________________</w:t>
      </w:r>
    </w:p>
    <w:p w:rsidR="005733DD" w:rsidRPr="005733DD" w:rsidRDefault="005733DD" w:rsidP="005733DD">
      <w:pPr>
        <w:pStyle w:val="unformattext"/>
        <w:shd w:val="clear" w:color="auto" w:fill="FFFFFF"/>
        <w:spacing w:before="0" w:beforeAutospacing="0" w:after="0" w:afterAutospacing="0" w:line="315" w:lineRule="atLeast"/>
        <w:ind w:firstLine="567"/>
        <w:jc w:val="both"/>
        <w:textAlignment w:val="baseline"/>
        <w:rPr>
          <w:spacing w:val="2"/>
          <w:sz w:val="18"/>
          <w:szCs w:val="18"/>
        </w:rPr>
      </w:pPr>
      <w:r w:rsidRPr="005733DD">
        <w:rPr>
          <w:spacing w:val="2"/>
          <w:sz w:val="18"/>
          <w:szCs w:val="18"/>
        </w:rPr>
        <w:t xml:space="preserve"> </w:t>
      </w:r>
    </w:p>
    <w:p w:rsidR="001F1AE1" w:rsidRPr="005733DD" w:rsidRDefault="001F1AE1" w:rsidP="001F1AE1">
      <w:pPr>
        <w:rPr>
          <w:sz w:val="18"/>
          <w:szCs w:val="18"/>
        </w:rPr>
      </w:pPr>
    </w:p>
    <w:p w:rsidR="002B7AC6" w:rsidRPr="002C1E0F" w:rsidRDefault="002B7AC6" w:rsidP="002B7AC6">
      <w:pPr>
        <w:rPr>
          <w:bCs/>
          <w:sz w:val="18"/>
          <w:szCs w:val="18"/>
        </w:rPr>
      </w:pPr>
    </w:p>
    <w:p w:rsidR="002B7AC6" w:rsidRPr="002C1E0F" w:rsidRDefault="002B7AC6" w:rsidP="002B7AC6">
      <w:pPr>
        <w:rPr>
          <w:sz w:val="18"/>
          <w:szCs w:val="18"/>
        </w:rPr>
      </w:pPr>
    </w:p>
    <w:p w:rsidR="002C1E0F" w:rsidRPr="002C1E0F" w:rsidRDefault="002C1E0F" w:rsidP="002C1E0F">
      <w:pPr>
        <w:jc w:val="center"/>
        <w:rPr>
          <w:b/>
          <w:sz w:val="18"/>
          <w:szCs w:val="18"/>
        </w:rPr>
      </w:pPr>
      <w:r w:rsidRPr="002C1E0F">
        <w:rPr>
          <w:b/>
          <w:sz w:val="18"/>
          <w:szCs w:val="18"/>
        </w:rPr>
        <w:t>АДМИНИСТРАЦИЯ</w:t>
      </w:r>
    </w:p>
    <w:p w:rsidR="002C1E0F" w:rsidRPr="002C1E0F" w:rsidRDefault="002C1E0F" w:rsidP="002C1E0F">
      <w:pPr>
        <w:jc w:val="center"/>
        <w:rPr>
          <w:b/>
          <w:sz w:val="18"/>
          <w:szCs w:val="18"/>
        </w:rPr>
      </w:pPr>
      <w:r w:rsidRPr="002C1E0F">
        <w:rPr>
          <w:b/>
          <w:sz w:val="18"/>
          <w:szCs w:val="18"/>
        </w:rPr>
        <w:t>ПРОМЫШЛЕННОГО СЕЛЬСОВЕТА</w:t>
      </w:r>
    </w:p>
    <w:p w:rsidR="002C1E0F" w:rsidRPr="002C1E0F" w:rsidRDefault="002C1E0F" w:rsidP="002C1E0F">
      <w:pPr>
        <w:jc w:val="center"/>
        <w:rPr>
          <w:b/>
          <w:sz w:val="18"/>
          <w:szCs w:val="18"/>
        </w:rPr>
      </w:pPr>
      <w:r w:rsidRPr="002C1E0F">
        <w:rPr>
          <w:b/>
          <w:sz w:val="18"/>
          <w:szCs w:val="18"/>
        </w:rPr>
        <w:t>ИСКИТИМСКОГО РАЙОНА   НОВОСИБИРСКОЙ ОБЛАСТИ</w:t>
      </w:r>
    </w:p>
    <w:p w:rsidR="002C1E0F" w:rsidRPr="002C1E0F" w:rsidRDefault="002C1E0F" w:rsidP="002C1E0F">
      <w:pPr>
        <w:jc w:val="center"/>
        <w:rPr>
          <w:sz w:val="18"/>
          <w:szCs w:val="18"/>
        </w:rPr>
      </w:pPr>
      <w:proofErr w:type="gramStart"/>
      <w:r w:rsidRPr="002C1E0F">
        <w:rPr>
          <w:b/>
          <w:sz w:val="18"/>
          <w:szCs w:val="18"/>
        </w:rPr>
        <w:t>П</w:t>
      </w:r>
      <w:proofErr w:type="gramEnd"/>
      <w:r w:rsidRPr="002C1E0F">
        <w:rPr>
          <w:b/>
          <w:sz w:val="18"/>
          <w:szCs w:val="18"/>
        </w:rPr>
        <w:t xml:space="preserve"> О С Т А Н О В Л Е Н И Е</w:t>
      </w:r>
    </w:p>
    <w:p w:rsidR="002C1E0F" w:rsidRPr="002C1E0F" w:rsidRDefault="002C1E0F" w:rsidP="002C1E0F">
      <w:pPr>
        <w:jc w:val="center"/>
        <w:rPr>
          <w:sz w:val="18"/>
          <w:szCs w:val="18"/>
          <w:u w:val="single"/>
        </w:rPr>
      </w:pPr>
    </w:p>
    <w:p w:rsidR="002C1E0F" w:rsidRPr="002C1E0F" w:rsidRDefault="002C1E0F" w:rsidP="002C1E0F">
      <w:pPr>
        <w:jc w:val="center"/>
        <w:rPr>
          <w:sz w:val="18"/>
          <w:szCs w:val="18"/>
          <w:u w:val="single"/>
        </w:rPr>
      </w:pPr>
      <w:r w:rsidRPr="002C1E0F">
        <w:rPr>
          <w:sz w:val="18"/>
          <w:szCs w:val="18"/>
          <w:u w:val="single"/>
        </w:rPr>
        <w:t xml:space="preserve">25.07.2022г. № 64 </w:t>
      </w:r>
    </w:p>
    <w:p w:rsidR="002C1E0F" w:rsidRPr="002C1E0F" w:rsidRDefault="002C1E0F" w:rsidP="002C1E0F">
      <w:pPr>
        <w:jc w:val="center"/>
        <w:rPr>
          <w:sz w:val="18"/>
          <w:szCs w:val="18"/>
        </w:rPr>
      </w:pPr>
      <w:proofErr w:type="spellStart"/>
      <w:r w:rsidRPr="002C1E0F">
        <w:rPr>
          <w:sz w:val="18"/>
          <w:szCs w:val="18"/>
        </w:rPr>
        <w:t>п</w:t>
      </w:r>
      <w:proofErr w:type="gramStart"/>
      <w:r w:rsidRPr="002C1E0F">
        <w:rPr>
          <w:sz w:val="18"/>
          <w:szCs w:val="18"/>
        </w:rPr>
        <w:t>.К</w:t>
      </w:r>
      <w:proofErr w:type="gramEnd"/>
      <w:r w:rsidRPr="002C1E0F">
        <w:rPr>
          <w:sz w:val="18"/>
          <w:szCs w:val="18"/>
        </w:rPr>
        <w:t>ерамкомбинат</w:t>
      </w:r>
      <w:proofErr w:type="spellEnd"/>
    </w:p>
    <w:p w:rsidR="002C1E0F" w:rsidRPr="002C1E0F" w:rsidRDefault="002C1E0F" w:rsidP="002C1E0F">
      <w:pPr>
        <w:rPr>
          <w:sz w:val="18"/>
          <w:szCs w:val="18"/>
        </w:rPr>
      </w:pPr>
    </w:p>
    <w:p w:rsidR="002C1E0F" w:rsidRPr="002C1E0F" w:rsidRDefault="002C1E0F" w:rsidP="002C1E0F">
      <w:pPr>
        <w:jc w:val="center"/>
        <w:rPr>
          <w:sz w:val="18"/>
          <w:szCs w:val="18"/>
        </w:rPr>
      </w:pPr>
      <w:r w:rsidRPr="002C1E0F">
        <w:rPr>
          <w:sz w:val="18"/>
          <w:szCs w:val="18"/>
        </w:rPr>
        <w:lastRenderedPageBreak/>
        <w:t xml:space="preserve">О внесении изменений в постановление администрации Промышленного сельсовета </w:t>
      </w:r>
      <w:proofErr w:type="spellStart"/>
      <w:r w:rsidRPr="002C1E0F">
        <w:rPr>
          <w:sz w:val="18"/>
          <w:szCs w:val="18"/>
        </w:rPr>
        <w:t>Искитимского</w:t>
      </w:r>
      <w:proofErr w:type="spellEnd"/>
      <w:r w:rsidRPr="002C1E0F">
        <w:rPr>
          <w:sz w:val="18"/>
          <w:szCs w:val="18"/>
        </w:rPr>
        <w:t xml:space="preserve"> района Новосибирской области от 14.12.2020г. № 102"Об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2C1E0F" w:rsidRPr="002C1E0F" w:rsidRDefault="002C1E0F" w:rsidP="002C1E0F">
      <w:pPr>
        <w:jc w:val="center"/>
        <w:rPr>
          <w:sz w:val="18"/>
          <w:szCs w:val="18"/>
        </w:rPr>
      </w:pPr>
    </w:p>
    <w:p w:rsidR="002C1E0F" w:rsidRPr="002C1E0F" w:rsidRDefault="002C1E0F" w:rsidP="002C1E0F">
      <w:pPr>
        <w:ind w:firstLine="708"/>
        <w:jc w:val="both"/>
        <w:rPr>
          <w:sz w:val="18"/>
          <w:szCs w:val="18"/>
        </w:rPr>
      </w:pPr>
      <w:r w:rsidRPr="002C1E0F">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Промышленного сельсовета </w:t>
      </w:r>
      <w:proofErr w:type="spellStart"/>
      <w:r w:rsidRPr="002C1E0F">
        <w:rPr>
          <w:sz w:val="18"/>
          <w:szCs w:val="18"/>
        </w:rPr>
        <w:t>Искитимского</w:t>
      </w:r>
      <w:proofErr w:type="spellEnd"/>
      <w:r w:rsidRPr="002C1E0F">
        <w:rPr>
          <w:sz w:val="18"/>
          <w:szCs w:val="18"/>
        </w:rPr>
        <w:t xml:space="preserve"> района Новосибирской области</w:t>
      </w:r>
    </w:p>
    <w:p w:rsidR="002C1E0F" w:rsidRPr="002C1E0F" w:rsidRDefault="002C1E0F" w:rsidP="002C1E0F">
      <w:pPr>
        <w:jc w:val="both"/>
        <w:outlineLvl w:val="0"/>
        <w:rPr>
          <w:b/>
          <w:sz w:val="18"/>
          <w:szCs w:val="18"/>
        </w:rPr>
      </w:pPr>
      <w:r w:rsidRPr="002C1E0F">
        <w:rPr>
          <w:b/>
          <w:sz w:val="18"/>
          <w:szCs w:val="18"/>
        </w:rPr>
        <w:t>ПОСТАНОВЛЯЕТ:</w:t>
      </w:r>
    </w:p>
    <w:p w:rsidR="002C1E0F" w:rsidRPr="002C1E0F" w:rsidRDefault="002C1E0F" w:rsidP="002C1E0F">
      <w:pPr>
        <w:pStyle w:val="ac"/>
        <w:numPr>
          <w:ilvl w:val="0"/>
          <w:numId w:val="22"/>
        </w:numPr>
        <w:tabs>
          <w:tab w:val="left" w:pos="1134"/>
        </w:tabs>
        <w:spacing w:after="0" w:line="240" w:lineRule="auto"/>
        <w:ind w:left="0" w:firstLine="709"/>
        <w:jc w:val="both"/>
        <w:rPr>
          <w:rFonts w:ascii="Times New Roman" w:hAnsi="Times New Roman"/>
          <w:sz w:val="18"/>
          <w:szCs w:val="18"/>
        </w:rPr>
      </w:pPr>
      <w:r w:rsidRPr="002C1E0F">
        <w:rPr>
          <w:rFonts w:ascii="Times New Roman" w:hAnsi="Times New Roman"/>
          <w:sz w:val="18"/>
          <w:szCs w:val="18"/>
        </w:rPr>
        <w:t xml:space="preserve">Внести в постановление администрации Промышленного сельсовета </w:t>
      </w:r>
      <w:proofErr w:type="spellStart"/>
      <w:r w:rsidRPr="002C1E0F">
        <w:rPr>
          <w:rFonts w:ascii="Times New Roman" w:hAnsi="Times New Roman"/>
          <w:sz w:val="18"/>
          <w:szCs w:val="18"/>
        </w:rPr>
        <w:t>Искитимского</w:t>
      </w:r>
      <w:proofErr w:type="spellEnd"/>
      <w:r w:rsidRPr="002C1E0F">
        <w:rPr>
          <w:rFonts w:ascii="Times New Roman" w:hAnsi="Times New Roman"/>
          <w:sz w:val="18"/>
          <w:szCs w:val="18"/>
        </w:rPr>
        <w:t xml:space="preserve"> района Новосибирской области от 17.12.2020г. </w:t>
      </w:r>
    </w:p>
    <w:p w:rsidR="002C1E0F" w:rsidRPr="002C1E0F" w:rsidRDefault="002C1E0F" w:rsidP="002C1E0F">
      <w:pPr>
        <w:pStyle w:val="ac"/>
        <w:tabs>
          <w:tab w:val="left" w:pos="1134"/>
        </w:tabs>
        <w:spacing w:after="0" w:line="240" w:lineRule="auto"/>
        <w:ind w:left="0"/>
        <w:jc w:val="both"/>
        <w:rPr>
          <w:rFonts w:ascii="Times New Roman" w:hAnsi="Times New Roman"/>
          <w:sz w:val="18"/>
          <w:szCs w:val="18"/>
        </w:rPr>
      </w:pPr>
      <w:r w:rsidRPr="002C1E0F">
        <w:rPr>
          <w:rFonts w:ascii="Times New Roman" w:hAnsi="Times New Roman"/>
          <w:sz w:val="18"/>
          <w:szCs w:val="18"/>
        </w:rPr>
        <w:t>№ 102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следующие изменения:</w:t>
      </w:r>
    </w:p>
    <w:p w:rsidR="002C1E0F" w:rsidRPr="002C1E0F" w:rsidRDefault="002C1E0F" w:rsidP="002C1E0F">
      <w:pPr>
        <w:pStyle w:val="ac"/>
        <w:numPr>
          <w:ilvl w:val="1"/>
          <w:numId w:val="22"/>
        </w:numPr>
        <w:spacing w:after="0" w:line="240" w:lineRule="auto"/>
        <w:ind w:left="0" w:firstLine="709"/>
        <w:jc w:val="both"/>
        <w:rPr>
          <w:rFonts w:ascii="Times New Roman" w:hAnsi="Times New Roman"/>
          <w:sz w:val="18"/>
          <w:szCs w:val="18"/>
        </w:rPr>
      </w:pPr>
      <w:r w:rsidRPr="002C1E0F">
        <w:rPr>
          <w:rFonts w:ascii="Times New Roman" w:hAnsi="Times New Roman"/>
          <w:bCs/>
          <w:sz w:val="18"/>
          <w:szCs w:val="18"/>
        </w:rPr>
        <w:t xml:space="preserve">В Порядок </w:t>
      </w:r>
      <w:r w:rsidRPr="002C1E0F">
        <w:rPr>
          <w:rFonts w:ascii="Times New Roman" w:hAnsi="Times New Roman"/>
          <w:sz w:val="18"/>
          <w:szCs w:val="18"/>
        </w:rPr>
        <w:t>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2C1E0F" w:rsidRPr="002C1E0F" w:rsidRDefault="002C1E0F" w:rsidP="002C1E0F">
      <w:pPr>
        <w:pStyle w:val="af5"/>
        <w:spacing w:before="0" w:beforeAutospacing="0" w:after="0" w:afterAutospacing="0"/>
        <w:ind w:firstLine="709"/>
        <w:jc w:val="both"/>
        <w:rPr>
          <w:sz w:val="18"/>
          <w:szCs w:val="18"/>
        </w:rPr>
      </w:pPr>
      <w:r w:rsidRPr="002C1E0F">
        <w:rPr>
          <w:sz w:val="18"/>
          <w:szCs w:val="18"/>
        </w:rPr>
        <w:t>1.1.1. Подпункт 3 пункта 2.1.14. дополнить пунктом ж) следующего содержания:</w:t>
      </w:r>
    </w:p>
    <w:p w:rsidR="002C1E0F" w:rsidRPr="002C1E0F" w:rsidRDefault="002C1E0F" w:rsidP="002C1E0F">
      <w:pPr>
        <w:pStyle w:val="af5"/>
        <w:spacing w:before="0" w:beforeAutospacing="0" w:after="0" w:afterAutospacing="0"/>
        <w:ind w:firstLine="709"/>
        <w:jc w:val="both"/>
        <w:rPr>
          <w:sz w:val="18"/>
          <w:szCs w:val="18"/>
          <w:shd w:val="clear" w:color="auto" w:fill="FFFFFF"/>
        </w:rPr>
      </w:pPr>
      <w:r w:rsidRPr="002C1E0F">
        <w:rPr>
          <w:sz w:val="18"/>
          <w:szCs w:val="18"/>
        </w:rPr>
        <w:t>"ж)</w:t>
      </w:r>
      <w:r w:rsidRPr="002C1E0F">
        <w:rPr>
          <w:sz w:val="18"/>
          <w:szCs w:val="18"/>
          <w:shd w:val="clear" w:color="auto" w:fill="FFFFFF"/>
        </w:rPr>
        <w:t xml:space="preserve"> соискатель субсидии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roofErr w:type="gramStart"/>
      <w:r w:rsidRPr="002C1E0F">
        <w:rPr>
          <w:sz w:val="18"/>
          <w:szCs w:val="18"/>
          <w:shd w:val="clear" w:color="auto" w:fill="FFFFFF"/>
        </w:rPr>
        <w:t>.";</w:t>
      </w:r>
      <w:proofErr w:type="gramEnd"/>
    </w:p>
    <w:p w:rsidR="002C1E0F" w:rsidRPr="002C1E0F" w:rsidRDefault="002C1E0F" w:rsidP="002C1E0F">
      <w:pPr>
        <w:pStyle w:val="af5"/>
        <w:spacing w:before="0" w:beforeAutospacing="0" w:after="0" w:afterAutospacing="0"/>
        <w:ind w:firstLine="709"/>
        <w:jc w:val="both"/>
        <w:rPr>
          <w:sz w:val="18"/>
          <w:szCs w:val="18"/>
          <w:shd w:val="clear" w:color="auto" w:fill="FFFFFF"/>
        </w:rPr>
      </w:pPr>
      <w:r w:rsidRPr="002C1E0F">
        <w:rPr>
          <w:sz w:val="18"/>
          <w:szCs w:val="18"/>
          <w:shd w:val="clear" w:color="auto" w:fill="FFFFFF"/>
        </w:rPr>
        <w:t>1.1.2. Пункт 3.7. дополнить абзацем следующего содержания:</w:t>
      </w:r>
    </w:p>
    <w:p w:rsidR="002C1E0F" w:rsidRPr="002C1E0F" w:rsidRDefault="002C1E0F" w:rsidP="002C1E0F">
      <w:pPr>
        <w:pStyle w:val="af5"/>
        <w:spacing w:before="0" w:beforeAutospacing="0" w:after="0" w:afterAutospacing="0"/>
        <w:ind w:firstLine="709"/>
        <w:jc w:val="both"/>
        <w:rPr>
          <w:sz w:val="18"/>
          <w:szCs w:val="18"/>
          <w:shd w:val="clear" w:color="auto" w:fill="FFFFFF"/>
        </w:rPr>
      </w:pPr>
      <w:r w:rsidRPr="002C1E0F">
        <w:rPr>
          <w:sz w:val="18"/>
          <w:szCs w:val="18"/>
          <w:shd w:val="clear" w:color="auto" w:fill="FFFFFF"/>
        </w:rPr>
        <w:t>" Получатель субсидии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2C1E0F" w:rsidRPr="002C1E0F" w:rsidRDefault="002C1E0F" w:rsidP="002C1E0F">
      <w:pPr>
        <w:pStyle w:val="af5"/>
        <w:spacing w:before="0" w:beforeAutospacing="0" w:after="0" w:afterAutospacing="0"/>
        <w:ind w:firstLine="709"/>
        <w:jc w:val="both"/>
        <w:rPr>
          <w:sz w:val="18"/>
          <w:szCs w:val="18"/>
        </w:rPr>
      </w:pPr>
      <w:r w:rsidRPr="002C1E0F">
        <w:rPr>
          <w:sz w:val="18"/>
          <w:szCs w:val="18"/>
          <w:shd w:val="clear" w:color="auto" w:fill="FFFFFF"/>
        </w:rPr>
        <w:t xml:space="preserve"> </w:t>
      </w:r>
      <w:r w:rsidRPr="002C1E0F">
        <w:rPr>
          <w:sz w:val="18"/>
          <w:szCs w:val="18"/>
        </w:rPr>
        <w:t>1.1.3. Пункт 4.1. изложить в следующей редакции:</w:t>
      </w:r>
    </w:p>
    <w:p w:rsidR="002C1E0F" w:rsidRPr="002C1E0F" w:rsidRDefault="002C1E0F" w:rsidP="002C1E0F">
      <w:pPr>
        <w:pStyle w:val="af5"/>
        <w:spacing w:before="0" w:beforeAutospacing="0" w:after="0" w:afterAutospacing="0"/>
        <w:ind w:firstLine="709"/>
        <w:jc w:val="both"/>
        <w:rPr>
          <w:sz w:val="18"/>
          <w:szCs w:val="18"/>
        </w:rPr>
      </w:pPr>
      <w:r w:rsidRPr="002C1E0F">
        <w:rPr>
          <w:sz w:val="18"/>
          <w:szCs w:val="18"/>
        </w:rPr>
        <w:t>"4.1. Получатель субсидии, представляет главному распорядителю бюджетных средств, предоставившему субсидию отчетность об осуществлении расходов (</w:t>
      </w:r>
      <w:r w:rsidRPr="002C1E0F">
        <w:rPr>
          <w:sz w:val="18"/>
          <w:szCs w:val="18"/>
          <w:shd w:val="clear" w:color="auto" w:fill="FFFFFF"/>
        </w:rPr>
        <w:t>но не реже одного раза в квартал)</w:t>
      </w:r>
      <w:r w:rsidRPr="002C1E0F">
        <w:rPr>
          <w:sz w:val="18"/>
          <w:szCs w:val="18"/>
        </w:rPr>
        <w:t>, источником финансового обеспечения которых является субсидия, в течение пятнадцати дней после установленного соглашением (договором) срока использования субсидии</w:t>
      </w:r>
      <w:proofErr w:type="gramStart"/>
      <w:r w:rsidRPr="002C1E0F">
        <w:rPr>
          <w:sz w:val="18"/>
          <w:szCs w:val="18"/>
        </w:rPr>
        <w:t>."</w:t>
      </w:r>
      <w:proofErr w:type="gramEnd"/>
    </w:p>
    <w:p w:rsidR="002C1E0F" w:rsidRPr="002C1E0F" w:rsidRDefault="002C1E0F" w:rsidP="002C1E0F">
      <w:pPr>
        <w:pStyle w:val="ac"/>
        <w:spacing w:after="0" w:line="240" w:lineRule="auto"/>
        <w:ind w:left="0" w:firstLine="567"/>
        <w:jc w:val="both"/>
        <w:rPr>
          <w:rFonts w:ascii="Times New Roman" w:eastAsia="Times New Roman" w:hAnsi="Times New Roman"/>
          <w:sz w:val="18"/>
          <w:szCs w:val="18"/>
          <w:lang w:eastAsia="ru-RU"/>
        </w:rPr>
      </w:pPr>
      <w:r w:rsidRPr="002C1E0F">
        <w:rPr>
          <w:rFonts w:ascii="Times New Roman" w:eastAsia="Times New Roman" w:hAnsi="Times New Roman"/>
          <w:sz w:val="18"/>
          <w:szCs w:val="18"/>
          <w:lang w:eastAsia="ru-RU"/>
        </w:rPr>
        <w:t xml:space="preserve">1.1.4. Наименование раздела </w:t>
      </w:r>
      <w:r w:rsidRPr="002C1E0F">
        <w:rPr>
          <w:rFonts w:ascii="Times New Roman" w:eastAsia="Times New Roman" w:hAnsi="Times New Roman"/>
          <w:sz w:val="18"/>
          <w:szCs w:val="18"/>
          <w:lang w:val="en-US" w:eastAsia="ru-RU"/>
        </w:rPr>
        <w:t>V</w:t>
      </w:r>
      <w:r w:rsidRPr="002C1E0F">
        <w:rPr>
          <w:rFonts w:ascii="Times New Roman" w:eastAsia="Times New Roman" w:hAnsi="Times New Roman"/>
          <w:sz w:val="18"/>
          <w:szCs w:val="18"/>
          <w:lang w:eastAsia="ru-RU"/>
        </w:rPr>
        <w:t xml:space="preserve"> изложить в следующей редакции:</w:t>
      </w:r>
    </w:p>
    <w:p w:rsidR="002C1E0F" w:rsidRPr="002C1E0F" w:rsidRDefault="002C1E0F" w:rsidP="002C1E0F">
      <w:pPr>
        <w:pStyle w:val="ac"/>
        <w:spacing w:after="0" w:line="240" w:lineRule="auto"/>
        <w:ind w:left="0" w:firstLine="567"/>
        <w:jc w:val="both"/>
        <w:rPr>
          <w:rFonts w:ascii="Times New Roman" w:eastAsia="Times New Roman" w:hAnsi="Times New Roman"/>
          <w:sz w:val="18"/>
          <w:szCs w:val="18"/>
          <w:lang w:eastAsia="ru-RU"/>
        </w:rPr>
      </w:pPr>
      <w:r w:rsidRPr="002C1E0F">
        <w:rPr>
          <w:rFonts w:ascii="Times New Roman" w:eastAsia="Times New Roman" w:hAnsi="Times New Roman"/>
          <w:sz w:val="18"/>
          <w:szCs w:val="18"/>
          <w:lang w:eastAsia="ru-RU"/>
        </w:rPr>
        <w:t>"</w:t>
      </w:r>
      <w:r w:rsidRPr="002C1E0F">
        <w:rPr>
          <w:rFonts w:ascii="Times New Roman" w:eastAsia="Times New Roman" w:hAnsi="Times New Roman"/>
          <w:sz w:val="18"/>
          <w:szCs w:val="18"/>
          <w:lang w:val="en-US" w:eastAsia="ru-RU"/>
        </w:rPr>
        <w:t>V</w:t>
      </w:r>
      <w:r w:rsidRPr="002C1E0F">
        <w:rPr>
          <w:rFonts w:ascii="Times New Roman" w:eastAsia="Times New Roman" w:hAnsi="Times New Roman"/>
          <w:sz w:val="18"/>
          <w:szCs w:val="18"/>
          <w:lang w:eastAsia="ru-RU"/>
        </w:rPr>
        <w:t xml:space="preserve">. Осуществление </w:t>
      </w:r>
      <w:r w:rsidRPr="002C1E0F">
        <w:rPr>
          <w:rFonts w:ascii="Times New Roman" w:hAnsi="Times New Roman"/>
          <w:sz w:val="18"/>
          <w:szCs w:val="18"/>
          <w:shd w:val="clear" w:color="auto" w:fill="FFFFFF"/>
        </w:rPr>
        <w:t>контроля (мониторинга) за соблюдением условий и порядка предоставления субсидий и ответственности за их нарушение"</w:t>
      </w:r>
    </w:p>
    <w:p w:rsidR="002C1E0F" w:rsidRPr="002C1E0F" w:rsidRDefault="002C1E0F" w:rsidP="002C1E0F">
      <w:pPr>
        <w:pStyle w:val="ac"/>
        <w:spacing w:after="0" w:line="240" w:lineRule="auto"/>
        <w:ind w:left="0" w:firstLine="567"/>
        <w:jc w:val="both"/>
        <w:rPr>
          <w:rFonts w:ascii="Times New Roman" w:eastAsia="Times New Roman" w:hAnsi="Times New Roman"/>
          <w:sz w:val="18"/>
          <w:szCs w:val="18"/>
          <w:lang w:eastAsia="ru-RU"/>
        </w:rPr>
      </w:pPr>
      <w:r w:rsidRPr="002C1E0F">
        <w:rPr>
          <w:rFonts w:ascii="Times New Roman" w:eastAsia="Times New Roman" w:hAnsi="Times New Roman"/>
          <w:sz w:val="18"/>
          <w:szCs w:val="18"/>
          <w:lang w:eastAsia="ru-RU"/>
        </w:rPr>
        <w:t>1.1.5. Пункт 5.2. изложить в следующей редакции:</w:t>
      </w:r>
    </w:p>
    <w:p w:rsidR="002C1E0F" w:rsidRPr="002C1E0F" w:rsidRDefault="002C1E0F" w:rsidP="002C1E0F">
      <w:pPr>
        <w:pStyle w:val="s1"/>
        <w:spacing w:before="0" w:beforeAutospacing="0" w:after="0" w:afterAutospacing="0"/>
        <w:ind w:firstLine="567"/>
        <w:jc w:val="both"/>
        <w:rPr>
          <w:i/>
          <w:sz w:val="18"/>
          <w:szCs w:val="18"/>
        </w:rPr>
      </w:pPr>
      <w:r w:rsidRPr="002C1E0F">
        <w:rPr>
          <w:sz w:val="18"/>
          <w:szCs w:val="18"/>
        </w:rPr>
        <w:t> "5.2. Главный распорядитель бюджетных средств осуществляет обязательную проверку  </w:t>
      </w:r>
      <w:r w:rsidRPr="002C1E0F">
        <w:rPr>
          <w:rStyle w:val="af9"/>
          <w:i w:val="0"/>
          <w:sz w:val="18"/>
          <w:szCs w:val="18"/>
        </w:rPr>
        <w:t>соблюдения получателем субсидии порядка</w:t>
      </w:r>
      <w:r w:rsidRPr="002C1E0F">
        <w:rPr>
          <w:i/>
          <w:sz w:val="18"/>
          <w:szCs w:val="18"/>
        </w:rPr>
        <w:t> и </w:t>
      </w:r>
      <w:r w:rsidRPr="002C1E0F">
        <w:rPr>
          <w:rStyle w:val="af9"/>
          <w:i w:val="0"/>
          <w:sz w:val="18"/>
          <w:szCs w:val="18"/>
        </w:rPr>
        <w:t>условий предоставления Гранта, в том числе достижение результатов предоставления Гранта, а также проверку</w:t>
      </w:r>
      <w:r w:rsidRPr="002C1E0F">
        <w:rPr>
          <w:i/>
          <w:sz w:val="18"/>
          <w:szCs w:val="18"/>
        </w:rPr>
        <w:t> </w:t>
      </w:r>
      <w:r w:rsidRPr="002C1E0F">
        <w:rPr>
          <w:rStyle w:val="af9"/>
          <w:i w:val="0"/>
          <w:sz w:val="18"/>
          <w:szCs w:val="18"/>
        </w:rPr>
        <w:t xml:space="preserve">в соответствии </w:t>
      </w:r>
      <w:r w:rsidRPr="002C1E0F">
        <w:rPr>
          <w:rStyle w:val="af9"/>
          <w:sz w:val="18"/>
          <w:szCs w:val="18"/>
        </w:rPr>
        <w:t>со </w:t>
      </w:r>
      <w:hyperlink r:id="rId64" w:anchor="/document/12112604/entry/2681" w:history="1">
        <w:r w:rsidRPr="002C1E0F">
          <w:rPr>
            <w:rStyle w:val="a3"/>
            <w:color w:val="auto"/>
            <w:sz w:val="18"/>
            <w:szCs w:val="18"/>
          </w:rPr>
          <w:t>статьями 268</w:t>
        </w:r>
        <w:r w:rsidRPr="002C1E0F">
          <w:rPr>
            <w:rStyle w:val="a3"/>
            <w:color w:val="auto"/>
            <w:sz w:val="18"/>
            <w:szCs w:val="18"/>
            <w:vertAlign w:val="superscript"/>
          </w:rPr>
          <w:t> 1</w:t>
        </w:r>
      </w:hyperlink>
      <w:r w:rsidRPr="002C1E0F">
        <w:rPr>
          <w:sz w:val="18"/>
          <w:szCs w:val="18"/>
        </w:rPr>
        <w:t> и </w:t>
      </w:r>
      <w:hyperlink r:id="rId65" w:anchor="/document/12112604/entry/2692" w:history="1">
        <w:r w:rsidRPr="002C1E0F">
          <w:rPr>
            <w:rStyle w:val="a3"/>
            <w:color w:val="auto"/>
            <w:sz w:val="18"/>
            <w:szCs w:val="18"/>
          </w:rPr>
          <w:t>269</w:t>
        </w:r>
        <w:r w:rsidRPr="002C1E0F">
          <w:rPr>
            <w:rStyle w:val="a3"/>
            <w:color w:val="auto"/>
            <w:sz w:val="18"/>
            <w:szCs w:val="18"/>
            <w:vertAlign w:val="superscript"/>
          </w:rPr>
          <w:t> 2</w:t>
        </w:r>
      </w:hyperlink>
      <w:r w:rsidRPr="002C1E0F">
        <w:rPr>
          <w:rStyle w:val="af9"/>
          <w:i w:val="0"/>
          <w:sz w:val="18"/>
          <w:szCs w:val="18"/>
        </w:rPr>
        <w:t> Бюджетного кодекса Российской Федерации</w:t>
      </w:r>
      <w:r w:rsidRPr="002C1E0F">
        <w:rPr>
          <w:i/>
          <w:sz w:val="18"/>
          <w:szCs w:val="18"/>
        </w:rPr>
        <w:t>;</w:t>
      </w:r>
    </w:p>
    <w:p w:rsidR="002C1E0F" w:rsidRPr="002C1E0F" w:rsidRDefault="002C1E0F" w:rsidP="002C1E0F">
      <w:pPr>
        <w:pStyle w:val="s1"/>
        <w:spacing w:before="0" w:beforeAutospacing="0" w:after="0" w:afterAutospacing="0"/>
        <w:ind w:firstLine="567"/>
        <w:jc w:val="both"/>
        <w:rPr>
          <w:sz w:val="18"/>
          <w:szCs w:val="18"/>
        </w:rPr>
      </w:pPr>
      <w:r w:rsidRPr="002C1E0F">
        <w:rPr>
          <w:sz w:val="18"/>
          <w:szCs w:val="18"/>
        </w:rPr>
        <w:t>Мониторинг достижения результатов предоставления субсидий осуществляется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w:t>
      </w:r>
      <w:hyperlink r:id="rId66" w:anchor="/multilink/74681710/paragraph/2021/number/0" w:history="1">
        <w:r w:rsidRPr="002C1E0F">
          <w:rPr>
            <w:rStyle w:val="a3"/>
            <w:color w:val="auto"/>
            <w:sz w:val="18"/>
            <w:szCs w:val="18"/>
          </w:rPr>
          <w:t>формам</w:t>
        </w:r>
      </w:hyperlink>
      <w:r w:rsidRPr="002C1E0F">
        <w:rPr>
          <w:sz w:val="18"/>
          <w:szCs w:val="18"/>
        </w:rPr>
        <w:t>, которые установлены Министерством финансов Российской Федерации</w:t>
      </w:r>
      <w:proofErr w:type="gramStart"/>
      <w:r w:rsidRPr="002C1E0F">
        <w:rPr>
          <w:sz w:val="18"/>
          <w:szCs w:val="18"/>
        </w:rPr>
        <w:t>;"</w:t>
      </w:r>
      <w:proofErr w:type="gramEnd"/>
    </w:p>
    <w:p w:rsidR="002C1E0F" w:rsidRPr="002C1E0F" w:rsidRDefault="002C1E0F" w:rsidP="002C1E0F">
      <w:pPr>
        <w:pStyle w:val="ConsPlusNonformat"/>
        <w:jc w:val="both"/>
        <w:rPr>
          <w:rFonts w:ascii="Times New Roman" w:hAnsi="Times New Roman" w:cs="Times New Roman"/>
          <w:bCs/>
          <w:sz w:val="18"/>
          <w:szCs w:val="18"/>
        </w:rPr>
      </w:pPr>
      <w:r w:rsidRPr="002C1E0F">
        <w:rPr>
          <w:rFonts w:ascii="Times New Roman" w:hAnsi="Times New Roman" w:cs="Times New Roman"/>
          <w:sz w:val="18"/>
          <w:szCs w:val="18"/>
        </w:rPr>
        <w:t xml:space="preserve">        1.2. В </w:t>
      </w:r>
      <w:r w:rsidRPr="002C1E0F">
        <w:rPr>
          <w:rFonts w:ascii="Times New Roman" w:hAnsi="Times New Roman" w:cs="Times New Roman"/>
          <w:bCs/>
          <w:sz w:val="18"/>
          <w:szCs w:val="18"/>
        </w:rPr>
        <w:t xml:space="preserve">Соглашение (договор) о предоставлении из бюджета Промышленного сельсовета </w:t>
      </w:r>
      <w:proofErr w:type="spellStart"/>
      <w:r w:rsidRPr="002C1E0F">
        <w:rPr>
          <w:rFonts w:ascii="Times New Roman" w:hAnsi="Times New Roman" w:cs="Times New Roman"/>
          <w:bCs/>
          <w:sz w:val="18"/>
          <w:szCs w:val="18"/>
        </w:rPr>
        <w:t>Искитимского</w:t>
      </w:r>
      <w:proofErr w:type="spellEnd"/>
      <w:r w:rsidRPr="002C1E0F">
        <w:rPr>
          <w:rFonts w:ascii="Times New Roman" w:hAnsi="Times New Roman" w:cs="Times New Roman"/>
          <w:bCs/>
          <w:sz w:val="18"/>
          <w:szCs w:val="18"/>
        </w:rPr>
        <w:t xml:space="preserve">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w:t>
      </w:r>
    </w:p>
    <w:p w:rsidR="002C1E0F" w:rsidRPr="002C1E0F" w:rsidRDefault="002C1E0F" w:rsidP="002C1E0F">
      <w:pPr>
        <w:pStyle w:val="ConsPlusNonformat"/>
        <w:ind w:firstLine="567"/>
        <w:jc w:val="both"/>
        <w:rPr>
          <w:rFonts w:ascii="Times New Roman" w:hAnsi="Times New Roman" w:cs="Times New Roman"/>
          <w:bCs/>
          <w:sz w:val="18"/>
          <w:szCs w:val="18"/>
        </w:rPr>
      </w:pPr>
      <w:r w:rsidRPr="002C1E0F">
        <w:rPr>
          <w:rFonts w:ascii="Times New Roman" w:hAnsi="Times New Roman" w:cs="Times New Roman"/>
          <w:bCs/>
          <w:sz w:val="18"/>
          <w:szCs w:val="18"/>
        </w:rPr>
        <w:t xml:space="preserve">1.2.1. </w:t>
      </w:r>
      <w:proofErr w:type="gramStart"/>
      <w:r w:rsidRPr="002C1E0F">
        <w:rPr>
          <w:rFonts w:ascii="Times New Roman" w:hAnsi="Times New Roman" w:cs="Times New Roman"/>
          <w:bCs/>
          <w:sz w:val="18"/>
          <w:szCs w:val="18"/>
        </w:rPr>
        <w:t>В предложении первом пункта 4.5.  после слов "</w:t>
      </w:r>
      <w:r w:rsidRPr="002C1E0F">
        <w:rPr>
          <w:rFonts w:ascii="Times New Roman" w:hAnsi="Times New Roman" w:cs="Times New Roman"/>
          <w:sz w:val="18"/>
          <w:szCs w:val="18"/>
          <w:shd w:val="clear" w:color="auto" w:fill="FFFFFF"/>
        </w:rPr>
        <w:t>, целей и порядка предоставления субсидий" дополнить словами: ",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67" w:anchor="/document/12112604/entry/2681" w:history="1">
        <w:r w:rsidRPr="002C1E0F">
          <w:rPr>
            <w:rStyle w:val="a3"/>
            <w:rFonts w:ascii="Times New Roman" w:hAnsi="Times New Roman" w:cs="Times New Roman"/>
            <w:color w:val="auto"/>
            <w:sz w:val="18"/>
            <w:szCs w:val="18"/>
            <w:shd w:val="clear" w:color="auto" w:fill="FFFFFF"/>
          </w:rPr>
          <w:t>статьями 268</w:t>
        </w:r>
        <w:r w:rsidRPr="002C1E0F">
          <w:rPr>
            <w:rStyle w:val="a3"/>
            <w:rFonts w:ascii="Times New Roman" w:hAnsi="Times New Roman" w:cs="Times New Roman"/>
            <w:color w:val="auto"/>
            <w:sz w:val="18"/>
            <w:szCs w:val="18"/>
            <w:shd w:val="clear" w:color="auto" w:fill="FFFFFF"/>
            <w:vertAlign w:val="superscript"/>
          </w:rPr>
          <w:t> 1</w:t>
        </w:r>
      </w:hyperlink>
      <w:r w:rsidRPr="002C1E0F">
        <w:rPr>
          <w:rFonts w:ascii="Times New Roman" w:hAnsi="Times New Roman" w:cs="Times New Roman"/>
          <w:sz w:val="18"/>
          <w:szCs w:val="18"/>
          <w:shd w:val="clear" w:color="auto" w:fill="FFFFFF"/>
        </w:rPr>
        <w:t> и </w:t>
      </w:r>
      <w:hyperlink r:id="rId68" w:anchor="/document/12112604/entry/2692" w:history="1">
        <w:r w:rsidRPr="002C1E0F">
          <w:rPr>
            <w:rStyle w:val="a3"/>
            <w:rFonts w:ascii="Times New Roman" w:hAnsi="Times New Roman" w:cs="Times New Roman"/>
            <w:color w:val="auto"/>
            <w:sz w:val="18"/>
            <w:szCs w:val="18"/>
            <w:shd w:val="clear" w:color="auto" w:fill="FFFFFF"/>
          </w:rPr>
          <w:t>269</w:t>
        </w:r>
        <w:r w:rsidRPr="002C1E0F">
          <w:rPr>
            <w:rStyle w:val="a3"/>
            <w:rFonts w:ascii="Times New Roman" w:hAnsi="Times New Roman" w:cs="Times New Roman"/>
            <w:color w:val="auto"/>
            <w:sz w:val="18"/>
            <w:szCs w:val="18"/>
            <w:shd w:val="clear" w:color="auto" w:fill="FFFFFF"/>
            <w:vertAlign w:val="superscript"/>
          </w:rPr>
          <w:t> 2</w:t>
        </w:r>
      </w:hyperlink>
      <w:r w:rsidRPr="002C1E0F">
        <w:rPr>
          <w:rFonts w:ascii="Times New Roman" w:hAnsi="Times New Roman" w:cs="Times New Roman"/>
          <w:sz w:val="18"/>
          <w:szCs w:val="18"/>
          <w:shd w:val="clear" w:color="auto" w:fill="FFFFFF"/>
        </w:rPr>
        <w:t> Бюджетного кодекса Российской Федерации, и на включение таких положений в соглашение".</w:t>
      </w:r>
      <w:proofErr w:type="gramEnd"/>
    </w:p>
    <w:p w:rsidR="002C1E0F" w:rsidRPr="002C1E0F" w:rsidRDefault="002C1E0F" w:rsidP="002C1E0F">
      <w:pPr>
        <w:pStyle w:val="ac"/>
        <w:spacing w:after="0" w:line="240" w:lineRule="auto"/>
        <w:ind w:left="0" w:firstLine="567"/>
        <w:jc w:val="both"/>
        <w:rPr>
          <w:rFonts w:ascii="Times New Roman" w:hAnsi="Times New Roman"/>
          <w:sz w:val="18"/>
          <w:szCs w:val="18"/>
        </w:rPr>
      </w:pPr>
      <w:r w:rsidRPr="002C1E0F">
        <w:rPr>
          <w:rFonts w:ascii="Times New Roman" w:hAnsi="Times New Roman"/>
          <w:sz w:val="18"/>
          <w:szCs w:val="18"/>
        </w:rPr>
        <w:t xml:space="preserve">2. 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Промышленного сельсовета </w:t>
      </w:r>
      <w:proofErr w:type="spellStart"/>
      <w:r w:rsidRPr="002C1E0F">
        <w:rPr>
          <w:rFonts w:ascii="Times New Roman" w:hAnsi="Times New Roman"/>
          <w:sz w:val="18"/>
          <w:szCs w:val="18"/>
        </w:rPr>
        <w:t>Искитимского</w:t>
      </w:r>
      <w:proofErr w:type="spellEnd"/>
      <w:r w:rsidRPr="002C1E0F">
        <w:rPr>
          <w:rFonts w:ascii="Times New Roman" w:hAnsi="Times New Roman"/>
          <w:sz w:val="18"/>
          <w:szCs w:val="18"/>
        </w:rPr>
        <w:t xml:space="preserve"> района Новосибирской области.</w:t>
      </w:r>
    </w:p>
    <w:p w:rsidR="002C1E0F" w:rsidRPr="002C1E0F" w:rsidRDefault="002C1E0F" w:rsidP="002C1E0F">
      <w:pPr>
        <w:jc w:val="both"/>
        <w:rPr>
          <w:sz w:val="18"/>
          <w:szCs w:val="18"/>
        </w:rPr>
      </w:pPr>
    </w:p>
    <w:p w:rsidR="002C1E0F" w:rsidRPr="002C1E0F" w:rsidRDefault="002C1E0F" w:rsidP="002C1E0F">
      <w:pPr>
        <w:jc w:val="both"/>
        <w:rPr>
          <w:sz w:val="18"/>
          <w:szCs w:val="18"/>
        </w:rPr>
      </w:pPr>
    </w:p>
    <w:p w:rsidR="002C1E0F" w:rsidRPr="002C1E0F" w:rsidRDefault="002C1E0F" w:rsidP="002C1E0F">
      <w:pPr>
        <w:jc w:val="both"/>
        <w:outlineLvl w:val="0"/>
        <w:rPr>
          <w:sz w:val="18"/>
          <w:szCs w:val="18"/>
        </w:rPr>
      </w:pPr>
      <w:r w:rsidRPr="002C1E0F">
        <w:rPr>
          <w:sz w:val="18"/>
          <w:szCs w:val="18"/>
        </w:rPr>
        <w:t xml:space="preserve">Глава Промышленного сельсовета                                                           </w:t>
      </w:r>
      <w:r w:rsidR="00C83107">
        <w:rPr>
          <w:sz w:val="18"/>
          <w:szCs w:val="18"/>
        </w:rPr>
        <w:t xml:space="preserve">                                                                     </w:t>
      </w:r>
      <w:r w:rsidRPr="002C1E0F">
        <w:rPr>
          <w:sz w:val="18"/>
          <w:szCs w:val="18"/>
        </w:rPr>
        <w:t xml:space="preserve">  К.Э. </w:t>
      </w:r>
      <w:proofErr w:type="spellStart"/>
      <w:r w:rsidRPr="002C1E0F">
        <w:rPr>
          <w:sz w:val="18"/>
          <w:szCs w:val="18"/>
        </w:rPr>
        <w:t>Кутюн</w:t>
      </w:r>
      <w:proofErr w:type="spellEnd"/>
    </w:p>
    <w:p w:rsidR="00C83107" w:rsidRDefault="00C83107" w:rsidP="00C83107">
      <w:pPr>
        <w:jc w:val="center"/>
        <w:rPr>
          <w:b/>
          <w:sz w:val="18"/>
          <w:szCs w:val="18"/>
        </w:rPr>
      </w:pPr>
    </w:p>
    <w:p w:rsidR="00C83107" w:rsidRDefault="00C83107" w:rsidP="00C83107">
      <w:pPr>
        <w:jc w:val="center"/>
        <w:rPr>
          <w:b/>
          <w:sz w:val="18"/>
          <w:szCs w:val="18"/>
        </w:rPr>
      </w:pPr>
    </w:p>
    <w:p w:rsidR="00C83107" w:rsidRPr="00C83107" w:rsidRDefault="00C83107" w:rsidP="00C83107">
      <w:pPr>
        <w:jc w:val="center"/>
        <w:rPr>
          <w:b/>
          <w:sz w:val="18"/>
          <w:szCs w:val="18"/>
        </w:rPr>
      </w:pPr>
      <w:r w:rsidRPr="00C83107">
        <w:rPr>
          <w:b/>
          <w:sz w:val="18"/>
          <w:szCs w:val="18"/>
        </w:rPr>
        <w:t>АДМИНИСТРАЦИЯ</w:t>
      </w:r>
    </w:p>
    <w:p w:rsidR="00C83107" w:rsidRPr="00C83107" w:rsidRDefault="00C83107" w:rsidP="00C83107">
      <w:pPr>
        <w:jc w:val="center"/>
        <w:rPr>
          <w:b/>
          <w:sz w:val="18"/>
          <w:szCs w:val="18"/>
        </w:rPr>
      </w:pPr>
      <w:r w:rsidRPr="00C83107">
        <w:rPr>
          <w:b/>
          <w:sz w:val="18"/>
          <w:szCs w:val="18"/>
        </w:rPr>
        <w:t>ПРОМЫШЛЕННОГО СЕЛЬСОВЕТА</w:t>
      </w:r>
    </w:p>
    <w:p w:rsidR="00C83107" w:rsidRPr="00C83107" w:rsidRDefault="00C83107" w:rsidP="00C83107">
      <w:pPr>
        <w:jc w:val="center"/>
        <w:rPr>
          <w:b/>
          <w:sz w:val="18"/>
          <w:szCs w:val="18"/>
        </w:rPr>
      </w:pPr>
      <w:r w:rsidRPr="00C83107">
        <w:rPr>
          <w:b/>
          <w:sz w:val="18"/>
          <w:szCs w:val="18"/>
        </w:rPr>
        <w:t>ИСКИТИМСКОГО РАЙОНА   НОВОСИБИРСКОЙ ОБЛАСТИ</w:t>
      </w:r>
    </w:p>
    <w:p w:rsidR="00C83107" w:rsidRPr="00C83107" w:rsidRDefault="00C83107" w:rsidP="00C83107">
      <w:pPr>
        <w:jc w:val="center"/>
        <w:rPr>
          <w:sz w:val="18"/>
          <w:szCs w:val="18"/>
        </w:rPr>
      </w:pPr>
      <w:proofErr w:type="gramStart"/>
      <w:r w:rsidRPr="00C83107">
        <w:rPr>
          <w:b/>
          <w:sz w:val="18"/>
          <w:szCs w:val="18"/>
        </w:rPr>
        <w:t>П</w:t>
      </w:r>
      <w:proofErr w:type="gramEnd"/>
      <w:r w:rsidRPr="00C83107">
        <w:rPr>
          <w:b/>
          <w:sz w:val="18"/>
          <w:szCs w:val="18"/>
        </w:rPr>
        <w:t xml:space="preserve"> О С Т А Н О В Л Е Н И Е</w:t>
      </w:r>
    </w:p>
    <w:p w:rsidR="00C83107" w:rsidRPr="00C83107" w:rsidRDefault="00C83107" w:rsidP="00C83107">
      <w:pPr>
        <w:jc w:val="center"/>
        <w:rPr>
          <w:sz w:val="18"/>
          <w:szCs w:val="18"/>
          <w:u w:val="single"/>
        </w:rPr>
      </w:pPr>
    </w:p>
    <w:p w:rsidR="00C83107" w:rsidRPr="00C83107" w:rsidRDefault="00C83107" w:rsidP="00C83107">
      <w:pPr>
        <w:jc w:val="center"/>
        <w:rPr>
          <w:sz w:val="18"/>
          <w:szCs w:val="18"/>
          <w:u w:val="single"/>
        </w:rPr>
      </w:pPr>
      <w:r w:rsidRPr="00C83107">
        <w:rPr>
          <w:sz w:val="18"/>
          <w:szCs w:val="18"/>
          <w:u w:val="single"/>
        </w:rPr>
        <w:t>25.07.2022г. № 67</w:t>
      </w:r>
    </w:p>
    <w:p w:rsidR="00C83107" w:rsidRPr="00C83107" w:rsidRDefault="00C83107" w:rsidP="00C83107">
      <w:pPr>
        <w:jc w:val="center"/>
        <w:rPr>
          <w:sz w:val="18"/>
          <w:szCs w:val="18"/>
        </w:rPr>
      </w:pPr>
      <w:proofErr w:type="spellStart"/>
      <w:r w:rsidRPr="00C83107">
        <w:rPr>
          <w:sz w:val="18"/>
          <w:szCs w:val="18"/>
        </w:rPr>
        <w:t>п</w:t>
      </w:r>
      <w:proofErr w:type="gramStart"/>
      <w:r w:rsidRPr="00C83107">
        <w:rPr>
          <w:sz w:val="18"/>
          <w:szCs w:val="18"/>
        </w:rPr>
        <w:t>.К</w:t>
      </w:r>
      <w:proofErr w:type="gramEnd"/>
      <w:r w:rsidRPr="00C83107">
        <w:rPr>
          <w:sz w:val="18"/>
          <w:szCs w:val="18"/>
        </w:rPr>
        <w:t>ерамкомбинат</w:t>
      </w:r>
      <w:proofErr w:type="spellEnd"/>
    </w:p>
    <w:p w:rsidR="00C83107" w:rsidRPr="00C83107" w:rsidRDefault="00C83107" w:rsidP="00C83107">
      <w:pPr>
        <w:ind w:firstLine="567"/>
        <w:rPr>
          <w:sz w:val="18"/>
          <w:szCs w:val="18"/>
        </w:rPr>
      </w:pPr>
    </w:p>
    <w:p w:rsidR="00C83107" w:rsidRPr="00C83107" w:rsidRDefault="00C83107" w:rsidP="00C83107">
      <w:pPr>
        <w:ind w:firstLine="567"/>
        <w:jc w:val="center"/>
        <w:rPr>
          <w:sz w:val="18"/>
          <w:szCs w:val="18"/>
        </w:rPr>
      </w:pPr>
    </w:p>
    <w:p w:rsidR="00C83107" w:rsidRPr="00C83107" w:rsidRDefault="00C83107" w:rsidP="00C83107">
      <w:pPr>
        <w:pStyle w:val="11"/>
        <w:ind w:firstLine="567"/>
        <w:rPr>
          <w:b w:val="0"/>
          <w:color w:val="000000"/>
          <w:sz w:val="18"/>
          <w:szCs w:val="18"/>
        </w:rPr>
      </w:pPr>
      <w:r w:rsidRPr="00C83107">
        <w:rPr>
          <w:b w:val="0"/>
          <w:color w:val="000000"/>
          <w:sz w:val="18"/>
          <w:szCs w:val="18"/>
        </w:rPr>
        <w:lastRenderedPageBreak/>
        <w:t xml:space="preserve">Об утверждении Положения о проведении аттестации муниципальных служащих в  администрации Промышленного сельсовета  </w:t>
      </w:r>
      <w:proofErr w:type="spellStart"/>
      <w:r w:rsidRPr="00C83107">
        <w:rPr>
          <w:b w:val="0"/>
          <w:color w:val="000000"/>
          <w:sz w:val="18"/>
          <w:szCs w:val="18"/>
        </w:rPr>
        <w:t>Искитимского</w:t>
      </w:r>
      <w:proofErr w:type="spellEnd"/>
      <w:r w:rsidRPr="00C83107">
        <w:rPr>
          <w:b w:val="0"/>
          <w:color w:val="000000"/>
          <w:sz w:val="18"/>
          <w:szCs w:val="18"/>
        </w:rPr>
        <w:t xml:space="preserve"> района Новосибирской области</w:t>
      </w:r>
    </w:p>
    <w:p w:rsidR="00C83107" w:rsidRPr="00C83107" w:rsidRDefault="00C83107" w:rsidP="00C83107">
      <w:pPr>
        <w:pStyle w:val="11"/>
        <w:ind w:firstLine="567"/>
        <w:rPr>
          <w:b w:val="0"/>
          <w:color w:val="000000"/>
          <w:sz w:val="18"/>
          <w:szCs w:val="18"/>
        </w:rPr>
      </w:pPr>
      <w:r w:rsidRPr="00C83107">
        <w:rPr>
          <w:color w:val="000000"/>
          <w:sz w:val="18"/>
          <w:szCs w:val="18"/>
        </w:rPr>
        <w:t xml:space="preserve">    </w:t>
      </w:r>
      <w:r w:rsidRPr="00C83107">
        <w:rPr>
          <w:b w:val="0"/>
          <w:color w:val="000000"/>
          <w:sz w:val="18"/>
          <w:szCs w:val="18"/>
        </w:rPr>
        <w:t>Во исполнение ст.7 Федерального закона </w:t>
      </w:r>
      <w:hyperlink r:id="rId69" w:tgtFrame="_blank" w:history="1">
        <w:r w:rsidRPr="00C83107">
          <w:rPr>
            <w:rStyle w:val="a3"/>
            <w:b w:val="0"/>
            <w:color w:val="000000"/>
            <w:sz w:val="18"/>
            <w:szCs w:val="18"/>
          </w:rPr>
          <w:t>от 06.10.2003 № 131-ФЗ</w:t>
        </w:r>
      </w:hyperlink>
      <w:r w:rsidRPr="00C83107">
        <w:rPr>
          <w:b w:val="0"/>
          <w:color w:val="000000"/>
          <w:sz w:val="18"/>
          <w:szCs w:val="18"/>
        </w:rPr>
        <w:t xml:space="preserve">  "Об общих принципах организации местного самоуправления в Российской Федерации", </w:t>
      </w:r>
      <w:hyperlink r:id="rId70" w:history="1">
        <w:r w:rsidRPr="00C83107">
          <w:rPr>
            <w:rStyle w:val="af"/>
            <w:bCs w:val="0"/>
            <w:color w:val="000000"/>
            <w:sz w:val="18"/>
            <w:szCs w:val="18"/>
          </w:rPr>
          <w:t>Закона Новосибирской области от 11 июня 2008 г. N 234-ОЗ "Об утверждении  Типового положения о проведении аттестации муниципальных служащих в Новосибирской области"</w:t>
        </w:r>
      </w:hyperlink>
      <w:r w:rsidRPr="00C83107">
        <w:rPr>
          <w:b w:val="0"/>
          <w:color w:val="000000"/>
          <w:sz w:val="18"/>
          <w:szCs w:val="18"/>
        </w:rPr>
        <w:t xml:space="preserve">, администрация Промышленного сельсовета </w:t>
      </w:r>
      <w:proofErr w:type="spellStart"/>
      <w:r w:rsidRPr="00C83107">
        <w:rPr>
          <w:b w:val="0"/>
          <w:color w:val="000000"/>
          <w:sz w:val="18"/>
          <w:szCs w:val="18"/>
        </w:rPr>
        <w:t>Искитимского</w:t>
      </w:r>
      <w:proofErr w:type="spellEnd"/>
      <w:r w:rsidRPr="00C83107">
        <w:rPr>
          <w:b w:val="0"/>
          <w:color w:val="000000"/>
          <w:sz w:val="18"/>
          <w:szCs w:val="18"/>
        </w:rPr>
        <w:t xml:space="preserve"> района Новосибирской области</w:t>
      </w:r>
    </w:p>
    <w:p w:rsidR="00C83107" w:rsidRPr="00C83107" w:rsidRDefault="00C83107" w:rsidP="00C83107">
      <w:pPr>
        <w:rPr>
          <w:b/>
          <w:sz w:val="18"/>
          <w:szCs w:val="18"/>
        </w:rPr>
      </w:pPr>
      <w:r w:rsidRPr="00C83107">
        <w:rPr>
          <w:b/>
          <w:sz w:val="18"/>
          <w:szCs w:val="18"/>
        </w:rPr>
        <w:t>ПОСТАНОВЛЯЕТ:</w:t>
      </w:r>
    </w:p>
    <w:p w:rsidR="00C83107" w:rsidRPr="00C83107" w:rsidRDefault="00C83107" w:rsidP="00C83107">
      <w:pPr>
        <w:pStyle w:val="aff8"/>
        <w:ind w:left="0" w:firstLine="567"/>
        <w:rPr>
          <w:rFonts w:ascii="Times New Roman" w:hAnsi="Times New Roman" w:cs="Times New Roman"/>
          <w:color w:val="000000"/>
          <w:sz w:val="18"/>
          <w:szCs w:val="18"/>
        </w:rPr>
      </w:pPr>
      <w:bookmarkStart w:id="1" w:name="sub_1"/>
    </w:p>
    <w:bookmarkEnd w:id="1"/>
    <w:p w:rsidR="00C83107" w:rsidRPr="00C83107" w:rsidRDefault="00C83107" w:rsidP="00C83107">
      <w:pPr>
        <w:widowControl w:val="0"/>
        <w:numPr>
          <w:ilvl w:val="0"/>
          <w:numId w:val="23"/>
        </w:numPr>
        <w:autoSpaceDE w:val="0"/>
        <w:autoSpaceDN w:val="0"/>
        <w:adjustRightInd w:val="0"/>
        <w:ind w:left="0" w:firstLine="567"/>
        <w:jc w:val="both"/>
        <w:rPr>
          <w:sz w:val="18"/>
          <w:szCs w:val="18"/>
        </w:rPr>
      </w:pPr>
      <w:r w:rsidRPr="00C83107">
        <w:rPr>
          <w:sz w:val="18"/>
          <w:szCs w:val="18"/>
        </w:rPr>
        <w:t xml:space="preserve">Утвердить Положение о проведении аттестации муниципальных служащих в администрации  Промышленного сельсовета </w:t>
      </w:r>
      <w:proofErr w:type="spellStart"/>
      <w:r w:rsidRPr="00C83107">
        <w:rPr>
          <w:sz w:val="18"/>
          <w:szCs w:val="18"/>
        </w:rPr>
        <w:t>Искитимского</w:t>
      </w:r>
      <w:proofErr w:type="spellEnd"/>
      <w:r w:rsidRPr="00C83107">
        <w:rPr>
          <w:sz w:val="18"/>
          <w:szCs w:val="18"/>
        </w:rPr>
        <w:t xml:space="preserve"> района Новосибирской области согласно</w:t>
      </w:r>
      <w:r w:rsidRPr="00C83107">
        <w:rPr>
          <w:b/>
          <w:sz w:val="18"/>
          <w:szCs w:val="18"/>
        </w:rPr>
        <w:t xml:space="preserve"> </w:t>
      </w:r>
      <w:hyperlink w:anchor="sub_1000" w:history="1">
        <w:r w:rsidRPr="00C83107">
          <w:rPr>
            <w:rStyle w:val="af"/>
            <w:b w:val="0"/>
            <w:color w:val="000000"/>
            <w:sz w:val="18"/>
            <w:szCs w:val="18"/>
          </w:rPr>
          <w:t>приложению</w:t>
        </w:r>
      </w:hyperlink>
      <w:r w:rsidRPr="00C83107">
        <w:rPr>
          <w:sz w:val="18"/>
          <w:szCs w:val="18"/>
        </w:rPr>
        <w:t>.</w:t>
      </w:r>
    </w:p>
    <w:p w:rsidR="00C83107" w:rsidRPr="00C83107" w:rsidRDefault="00C83107" w:rsidP="00C83107">
      <w:pPr>
        <w:widowControl w:val="0"/>
        <w:numPr>
          <w:ilvl w:val="0"/>
          <w:numId w:val="23"/>
        </w:numPr>
        <w:autoSpaceDE w:val="0"/>
        <w:autoSpaceDN w:val="0"/>
        <w:adjustRightInd w:val="0"/>
        <w:ind w:left="0" w:firstLine="567"/>
        <w:jc w:val="both"/>
        <w:rPr>
          <w:sz w:val="18"/>
          <w:szCs w:val="18"/>
        </w:rPr>
      </w:pPr>
      <w:r w:rsidRPr="00C83107">
        <w:rPr>
          <w:sz w:val="18"/>
          <w:szCs w:val="18"/>
        </w:rPr>
        <w:t xml:space="preserve">Опубликовать настоящее постановление в периодическом печатном издании "Вестник Промышленного сельсовета" и разместить на официальном сайте администрации Промышленного сельсовета </w:t>
      </w:r>
      <w:proofErr w:type="spellStart"/>
      <w:r w:rsidRPr="00C83107">
        <w:rPr>
          <w:sz w:val="18"/>
          <w:szCs w:val="18"/>
        </w:rPr>
        <w:t>Искитимского</w:t>
      </w:r>
      <w:proofErr w:type="spellEnd"/>
      <w:r w:rsidRPr="00C83107">
        <w:rPr>
          <w:sz w:val="18"/>
          <w:szCs w:val="18"/>
        </w:rPr>
        <w:t xml:space="preserve"> района Новосибирской области.</w:t>
      </w:r>
    </w:p>
    <w:p w:rsidR="00C83107" w:rsidRPr="00C83107" w:rsidRDefault="00C83107" w:rsidP="00C83107">
      <w:pPr>
        <w:ind w:left="567"/>
        <w:rPr>
          <w:sz w:val="18"/>
          <w:szCs w:val="18"/>
        </w:rPr>
      </w:pPr>
    </w:p>
    <w:p w:rsidR="00C83107" w:rsidRPr="00C83107" w:rsidRDefault="00C83107" w:rsidP="00C83107">
      <w:pPr>
        <w:rPr>
          <w:sz w:val="18"/>
          <w:szCs w:val="18"/>
        </w:rPr>
      </w:pPr>
    </w:p>
    <w:p w:rsidR="00C83107" w:rsidRPr="00C83107" w:rsidRDefault="00C83107" w:rsidP="00C83107">
      <w:pPr>
        <w:rPr>
          <w:sz w:val="18"/>
          <w:szCs w:val="18"/>
        </w:rPr>
      </w:pPr>
      <w:r w:rsidRPr="00C83107">
        <w:rPr>
          <w:sz w:val="18"/>
          <w:szCs w:val="18"/>
        </w:rPr>
        <w:t xml:space="preserve">Глава Промышленного сельсовета                                                            </w:t>
      </w:r>
      <w:r>
        <w:rPr>
          <w:sz w:val="18"/>
          <w:szCs w:val="18"/>
        </w:rPr>
        <w:t xml:space="preserve">                                                                  </w:t>
      </w:r>
      <w:r w:rsidRPr="00C83107">
        <w:rPr>
          <w:sz w:val="18"/>
          <w:szCs w:val="18"/>
        </w:rPr>
        <w:t xml:space="preserve">К.Э. </w:t>
      </w:r>
      <w:proofErr w:type="spellStart"/>
      <w:r w:rsidRPr="00C83107">
        <w:rPr>
          <w:sz w:val="18"/>
          <w:szCs w:val="18"/>
        </w:rPr>
        <w:t>Кутюн</w:t>
      </w:r>
      <w:proofErr w:type="spellEnd"/>
      <w:r w:rsidRPr="00C83107">
        <w:rPr>
          <w:sz w:val="18"/>
          <w:szCs w:val="18"/>
        </w:rPr>
        <w:t xml:space="preserve">           </w:t>
      </w:r>
    </w:p>
    <w:p w:rsidR="00C83107" w:rsidRPr="00C83107" w:rsidRDefault="00C83107" w:rsidP="00C83107">
      <w:pPr>
        <w:rPr>
          <w:sz w:val="18"/>
          <w:szCs w:val="18"/>
        </w:rPr>
      </w:pPr>
    </w:p>
    <w:p w:rsidR="00C83107" w:rsidRPr="00C83107" w:rsidRDefault="00C83107" w:rsidP="00C83107">
      <w:pPr>
        <w:rPr>
          <w:sz w:val="18"/>
          <w:szCs w:val="18"/>
        </w:rPr>
      </w:pPr>
    </w:p>
    <w:p w:rsidR="00C83107" w:rsidRPr="00C83107" w:rsidRDefault="00C83107" w:rsidP="00C83107">
      <w:pPr>
        <w:rPr>
          <w:sz w:val="18"/>
          <w:szCs w:val="18"/>
        </w:rPr>
      </w:pPr>
    </w:p>
    <w:p w:rsidR="00C83107" w:rsidRPr="00C83107" w:rsidRDefault="00C83107" w:rsidP="00C83107">
      <w:pPr>
        <w:rPr>
          <w:sz w:val="18"/>
          <w:szCs w:val="18"/>
        </w:rPr>
      </w:pPr>
    </w:p>
    <w:p w:rsidR="00C83107" w:rsidRPr="00C83107" w:rsidRDefault="00C83107" w:rsidP="00C83107">
      <w:pPr>
        <w:rPr>
          <w:sz w:val="18"/>
          <w:szCs w:val="18"/>
        </w:rPr>
      </w:pPr>
    </w:p>
    <w:p w:rsidR="00C83107" w:rsidRPr="00C83107" w:rsidRDefault="00C83107" w:rsidP="00C83107">
      <w:pPr>
        <w:ind w:firstLine="698"/>
        <w:jc w:val="right"/>
        <w:rPr>
          <w:b/>
          <w:sz w:val="18"/>
          <w:szCs w:val="18"/>
        </w:rPr>
      </w:pPr>
      <w:bookmarkStart w:id="2" w:name="sub_1000"/>
      <w:r w:rsidRPr="00C83107">
        <w:rPr>
          <w:rStyle w:val="aff"/>
          <w:rFonts w:eastAsiaTheme="majorEastAsia"/>
          <w:b w:val="0"/>
          <w:bCs w:val="0"/>
          <w:color w:val="000000"/>
          <w:sz w:val="18"/>
          <w:szCs w:val="18"/>
        </w:rPr>
        <w:t xml:space="preserve">Приложение </w:t>
      </w:r>
    </w:p>
    <w:bookmarkEnd w:id="2"/>
    <w:p w:rsidR="00C83107" w:rsidRPr="00C83107" w:rsidRDefault="00C83107" w:rsidP="00C83107">
      <w:pPr>
        <w:ind w:firstLine="698"/>
        <w:jc w:val="right"/>
        <w:rPr>
          <w:rStyle w:val="aff"/>
          <w:rFonts w:eastAsiaTheme="majorEastAsia"/>
          <w:b w:val="0"/>
          <w:bCs w:val="0"/>
          <w:color w:val="000000"/>
          <w:sz w:val="18"/>
          <w:szCs w:val="18"/>
        </w:rPr>
      </w:pPr>
      <w:r w:rsidRPr="00C83107">
        <w:rPr>
          <w:rStyle w:val="aff"/>
          <w:rFonts w:eastAsiaTheme="majorEastAsia"/>
          <w:b w:val="0"/>
          <w:bCs w:val="0"/>
          <w:color w:val="000000"/>
          <w:sz w:val="18"/>
          <w:szCs w:val="18"/>
        </w:rPr>
        <w:t xml:space="preserve">к постановлению </w:t>
      </w:r>
    </w:p>
    <w:p w:rsidR="00C83107" w:rsidRPr="00C83107" w:rsidRDefault="00C83107" w:rsidP="00C83107">
      <w:pPr>
        <w:ind w:firstLine="698"/>
        <w:jc w:val="right"/>
        <w:rPr>
          <w:rStyle w:val="aff"/>
          <w:rFonts w:eastAsiaTheme="majorEastAsia"/>
          <w:b w:val="0"/>
          <w:bCs w:val="0"/>
          <w:color w:val="000000"/>
          <w:sz w:val="18"/>
          <w:szCs w:val="18"/>
        </w:rPr>
      </w:pPr>
      <w:r w:rsidRPr="00C83107">
        <w:rPr>
          <w:rStyle w:val="aff"/>
          <w:rFonts w:eastAsiaTheme="majorEastAsia"/>
          <w:b w:val="0"/>
          <w:bCs w:val="0"/>
          <w:color w:val="000000"/>
          <w:sz w:val="18"/>
          <w:szCs w:val="18"/>
        </w:rPr>
        <w:t>администрации  Промышленного сельсовета</w:t>
      </w:r>
    </w:p>
    <w:p w:rsidR="00C83107" w:rsidRPr="00C83107" w:rsidRDefault="00C83107" w:rsidP="00C83107">
      <w:pPr>
        <w:ind w:firstLine="698"/>
        <w:jc w:val="right"/>
        <w:rPr>
          <w:b/>
          <w:sz w:val="18"/>
          <w:szCs w:val="18"/>
        </w:rPr>
      </w:pPr>
      <w:proofErr w:type="spellStart"/>
      <w:r w:rsidRPr="00C83107">
        <w:rPr>
          <w:rStyle w:val="aff"/>
          <w:rFonts w:eastAsiaTheme="majorEastAsia"/>
          <w:b w:val="0"/>
          <w:bCs w:val="0"/>
          <w:color w:val="000000"/>
          <w:sz w:val="18"/>
          <w:szCs w:val="18"/>
        </w:rPr>
        <w:t>Искитимского</w:t>
      </w:r>
      <w:proofErr w:type="spellEnd"/>
      <w:r w:rsidRPr="00C83107">
        <w:rPr>
          <w:rStyle w:val="aff"/>
          <w:rFonts w:eastAsiaTheme="majorEastAsia"/>
          <w:b w:val="0"/>
          <w:bCs w:val="0"/>
          <w:color w:val="000000"/>
          <w:sz w:val="18"/>
          <w:szCs w:val="18"/>
        </w:rPr>
        <w:t xml:space="preserve"> района Новосибирской области</w:t>
      </w:r>
    </w:p>
    <w:p w:rsidR="00C83107" w:rsidRPr="00C83107" w:rsidRDefault="00C83107" w:rsidP="00C83107">
      <w:pPr>
        <w:ind w:firstLine="698"/>
        <w:jc w:val="right"/>
        <w:rPr>
          <w:b/>
          <w:sz w:val="18"/>
          <w:szCs w:val="18"/>
        </w:rPr>
      </w:pPr>
      <w:r w:rsidRPr="00C83107">
        <w:rPr>
          <w:rStyle w:val="aff"/>
          <w:rFonts w:eastAsiaTheme="majorEastAsia"/>
          <w:b w:val="0"/>
          <w:bCs w:val="0"/>
          <w:color w:val="000000"/>
          <w:sz w:val="18"/>
          <w:szCs w:val="18"/>
        </w:rPr>
        <w:t xml:space="preserve"> от 25.07.2022г. № 67</w:t>
      </w:r>
    </w:p>
    <w:p w:rsidR="00C83107" w:rsidRPr="00C83107" w:rsidRDefault="00C83107" w:rsidP="00C83107">
      <w:pPr>
        <w:rPr>
          <w:b/>
          <w:sz w:val="18"/>
          <w:szCs w:val="18"/>
        </w:rPr>
      </w:pPr>
    </w:p>
    <w:p w:rsidR="00C83107" w:rsidRPr="00C83107" w:rsidRDefault="00C83107" w:rsidP="00C83107">
      <w:pPr>
        <w:rPr>
          <w:b/>
          <w:sz w:val="18"/>
          <w:szCs w:val="18"/>
        </w:rPr>
      </w:pPr>
    </w:p>
    <w:p w:rsidR="00C83107" w:rsidRPr="00C83107" w:rsidRDefault="00C83107" w:rsidP="00C83107">
      <w:pPr>
        <w:ind w:firstLine="698"/>
        <w:jc w:val="center"/>
        <w:rPr>
          <w:b/>
          <w:bCs/>
          <w:sz w:val="18"/>
          <w:szCs w:val="18"/>
        </w:rPr>
      </w:pPr>
      <w:r w:rsidRPr="00C83107">
        <w:rPr>
          <w:b/>
          <w:sz w:val="18"/>
          <w:szCs w:val="18"/>
        </w:rPr>
        <w:t xml:space="preserve"> Положение</w:t>
      </w:r>
      <w:r w:rsidRPr="00C83107">
        <w:rPr>
          <w:b/>
          <w:sz w:val="18"/>
          <w:szCs w:val="18"/>
        </w:rPr>
        <w:br/>
        <w:t xml:space="preserve">о проведении аттестации муниципальных служащих </w:t>
      </w:r>
      <w:r w:rsidRPr="00C83107">
        <w:rPr>
          <w:rStyle w:val="aff"/>
          <w:rFonts w:eastAsiaTheme="majorEastAsia"/>
          <w:bCs w:val="0"/>
          <w:color w:val="000000"/>
          <w:sz w:val="18"/>
          <w:szCs w:val="18"/>
        </w:rPr>
        <w:t xml:space="preserve">в администрации Промышленного сельсовета </w:t>
      </w:r>
      <w:proofErr w:type="spellStart"/>
      <w:r w:rsidRPr="00C83107">
        <w:rPr>
          <w:rStyle w:val="aff"/>
          <w:rFonts w:eastAsiaTheme="majorEastAsia"/>
          <w:bCs w:val="0"/>
          <w:color w:val="000000"/>
          <w:sz w:val="18"/>
          <w:szCs w:val="18"/>
        </w:rPr>
        <w:t>Искитимского</w:t>
      </w:r>
      <w:proofErr w:type="spellEnd"/>
      <w:r w:rsidRPr="00C83107">
        <w:rPr>
          <w:rStyle w:val="aff"/>
          <w:rFonts w:eastAsiaTheme="majorEastAsia"/>
          <w:bCs w:val="0"/>
          <w:color w:val="000000"/>
          <w:sz w:val="18"/>
          <w:szCs w:val="18"/>
        </w:rPr>
        <w:t xml:space="preserve"> района</w:t>
      </w:r>
      <w:r w:rsidRPr="00C83107">
        <w:rPr>
          <w:sz w:val="18"/>
          <w:szCs w:val="18"/>
        </w:rPr>
        <w:t xml:space="preserve"> </w:t>
      </w:r>
      <w:r w:rsidRPr="00C83107">
        <w:rPr>
          <w:b/>
          <w:sz w:val="18"/>
          <w:szCs w:val="18"/>
        </w:rPr>
        <w:t>Новосибирской области</w:t>
      </w:r>
    </w:p>
    <w:p w:rsidR="00C83107" w:rsidRPr="00C83107" w:rsidRDefault="00C83107" w:rsidP="00C83107">
      <w:pPr>
        <w:pStyle w:val="11"/>
        <w:rPr>
          <w:color w:val="000000"/>
          <w:sz w:val="18"/>
          <w:szCs w:val="18"/>
        </w:rPr>
      </w:pPr>
      <w:bookmarkStart w:id="3" w:name="sub_100"/>
    </w:p>
    <w:p w:rsidR="00C83107" w:rsidRPr="00C83107" w:rsidRDefault="00C83107" w:rsidP="00C83107">
      <w:pPr>
        <w:pStyle w:val="11"/>
        <w:rPr>
          <w:color w:val="000000"/>
          <w:sz w:val="18"/>
          <w:szCs w:val="18"/>
        </w:rPr>
      </w:pPr>
      <w:r w:rsidRPr="00C83107">
        <w:rPr>
          <w:color w:val="000000"/>
          <w:sz w:val="18"/>
          <w:szCs w:val="18"/>
        </w:rPr>
        <w:t>I. Общие положения</w:t>
      </w:r>
    </w:p>
    <w:bookmarkEnd w:id="3"/>
    <w:p w:rsidR="00C83107" w:rsidRPr="00C83107" w:rsidRDefault="00C83107" w:rsidP="00C83107">
      <w:pPr>
        <w:rPr>
          <w:sz w:val="18"/>
          <w:szCs w:val="18"/>
        </w:rPr>
      </w:pPr>
    </w:p>
    <w:p w:rsidR="00C83107" w:rsidRPr="00C83107" w:rsidRDefault="00C83107" w:rsidP="00C83107">
      <w:pPr>
        <w:rPr>
          <w:sz w:val="18"/>
          <w:szCs w:val="18"/>
          <w:shd w:val="clear" w:color="auto" w:fill="F0F0F0"/>
        </w:rPr>
      </w:pPr>
      <w:bookmarkStart w:id="4" w:name="sub_10"/>
      <w:r w:rsidRPr="00C83107">
        <w:rPr>
          <w:sz w:val="18"/>
          <w:szCs w:val="18"/>
        </w:rPr>
        <w:t xml:space="preserve">1. Настоящее Положение в соответствии со </w:t>
      </w:r>
      <w:hyperlink r:id="rId71" w:history="1">
        <w:r w:rsidRPr="00C83107">
          <w:rPr>
            <w:rStyle w:val="af"/>
            <w:b w:val="0"/>
            <w:color w:val="000000"/>
            <w:sz w:val="18"/>
            <w:szCs w:val="18"/>
          </w:rPr>
          <w:t>статьей 18</w:t>
        </w:r>
      </w:hyperlink>
      <w:r w:rsidRPr="00C83107">
        <w:rPr>
          <w:sz w:val="18"/>
          <w:szCs w:val="18"/>
        </w:rPr>
        <w:t xml:space="preserve"> Федерального закона от 2 марта 2007 года N 25-ФЗ "О муниципальной службе в Российской Федерации" (далее - Федеральный закон) определяет порядок проведения аттестации муниципальных служащих администрации Промышленного сельсовета </w:t>
      </w:r>
      <w:proofErr w:type="spellStart"/>
      <w:r w:rsidRPr="00C83107">
        <w:rPr>
          <w:sz w:val="18"/>
          <w:szCs w:val="18"/>
        </w:rPr>
        <w:t>Искитимского</w:t>
      </w:r>
      <w:proofErr w:type="spellEnd"/>
      <w:r w:rsidRPr="00C83107">
        <w:rPr>
          <w:sz w:val="18"/>
          <w:szCs w:val="18"/>
        </w:rPr>
        <w:t xml:space="preserve"> района Новосибирской области (далее - муниципальные служащие). </w:t>
      </w:r>
      <w:bookmarkEnd w:id="4"/>
    </w:p>
    <w:p w:rsidR="00C83107" w:rsidRPr="00C83107" w:rsidRDefault="00C83107" w:rsidP="00C83107">
      <w:pPr>
        <w:rPr>
          <w:sz w:val="18"/>
          <w:szCs w:val="18"/>
        </w:rPr>
      </w:pPr>
      <w:r w:rsidRPr="00C83107">
        <w:rPr>
          <w:sz w:val="18"/>
          <w:szCs w:val="18"/>
        </w:rPr>
        <w:t>2. Аттестация муниципального служащего проводится в целях определения его соответствия замещаемой должности муниципальной службы.</w:t>
      </w:r>
    </w:p>
    <w:p w:rsidR="00C83107" w:rsidRPr="00C83107" w:rsidRDefault="00C83107" w:rsidP="00C83107">
      <w:pPr>
        <w:rPr>
          <w:sz w:val="18"/>
          <w:szCs w:val="18"/>
        </w:rPr>
      </w:pPr>
      <w:bookmarkStart w:id="5" w:name="sub_1507"/>
      <w:r w:rsidRPr="00C83107">
        <w:rPr>
          <w:sz w:val="18"/>
          <w:szCs w:val="18"/>
        </w:rPr>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 муниципальном органе, а также вопросов, связанных с изменением условий оплаты труда муниципальных служащих.</w:t>
      </w:r>
    </w:p>
    <w:p w:rsidR="00C83107" w:rsidRPr="00C83107" w:rsidRDefault="00C83107" w:rsidP="00C83107">
      <w:pPr>
        <w:rPr>
          <w:sz w:val="18"/>
          <w:szCs w:val="18"/>
        </w:rPr>
      </w:pPr>
      <w:bookmarkStart w:id="6" w:name="sub_3"/>
      <w:bookmarkEnd w:id="5"/>
      <w:r w:rsidRPr="00C83107">
        <w:rPr>
          <w:sz w:val="18"/>
          <w:szCs w:val="18"/>
        </w:rPr>
        <w:t>3. Аттестации не подлежат следующие муниципальные служащие:</w:t>
      </w:r>
    </w:p>
    <w:p w:rsidR="00C83107" w:rsidRPr="00C83107" w:rsidRDefault="00C83107" w:rsidP="00C83107">
      <w:pPr>
        <w:rPr>
          <w:sz w:val="18"/>
          <w:szCs w:val="18"/>
        </w:rPr>
      </w:pPr>
      <w:bookmarkStart w:id="7" w:name="sub_29"/>
      <w:bookmarkEnd w:id="6"/>
      <w:r w:rsidRPr="00C83107">
        <w:rPr>
          <w:sz w:val="18"/>
          <w:szCs w:val="18"/>
        </w:rPr>
        <w:t>1) замещающие должности муниципальной службы менее одного года;</w:t>
      </w:r>
    </w:p>
    <w:p w:rsidR="00C83107" w:rsidRPr="00C83107" w:rsidRDefault="00C83107" w:rsidP="00C83107">
      <w:pPr>
        <w:rPr>
          <w:sz w:val="18"/>
          <w:szCs w:val="18"/>
        </w:rPr>
      </w:pPr>
      <w:bookmarkStart w:id="8" w:name="sub_30"/>
      <w:bookmarkEnd w:id="7"/>
      <w:r w:rsidRPr="00C83107">
        <w:rPr>
          <w:sz w:val="18"/>
          <w:szCs w:val="18"/>
        </w:rPr>
        <w:t xml:space="preserve">2) </w:t>
      </w:r>
      <w:proofErr w:type="gramStart"/>
      <w:r w:rsidRPr="00C83107">
        <w:rPr>
          <w:sz w:val="18"/>
          <w:szCs w:val="18"/>
        </w:rPr>
        <w:t>достигшие</w:t>
      </w:r>
      <w:proofErr w:type="gramEnd"/>
      <w:r w:rsidRPr="00C83107">
        <w:rPr>
          <w:sz w:val="18"/>
          <w:szCs w:val="18"/>
        </w:rPr>
        <w:t xml:space="preserve"> возраста 60 лет;</w:t>
      </w:r>
    </w:p>
    <w:p w:rsidR="00C83107" w:rsidRPr="00C83107" w:rsidRDefault="00C83107" w:rsidP="00C83107">
      <w:pPr>
        <w:rPr>
          <w:sz w:val="18"/>
          <w:szCs w:val="18"/>
        </w:rPr>
      </w:pPr>
      <w:bookmarkStart w:id="9" w:name="sub_31"/>
      <w:bookmarkEnd w:id="8"/>
      <w:r w:rsidRPr="00C83107">
        <w:rPr>
          <w:sz w:val="18"/>
          <w:szCs w:val="18"/>
        </w:rPr>
        <w:t>3) беременные женщины;</w:t>
      </w:r>
    </w:p>
    <w:p w:rsidR="00C83107" w:rsidRPr="00C83107" w:rsidRDefault="00C83107" w:rsidP="00C83107">
      <w:pPr>
        <w:rPr>
          <w:sz w:val="18"/>
          <w:szCs w:val="18"/>
        </w:rPr>
      </w:pPr>
      <w:bookmarkStart w:id="10" w:name="sub_32"/>
      <w:bookmarkEnd w:id="9"/>
      <w:proofErr w:type="gramStart"/>
      <w:r w:rsidRPr="00C83107">
        <w:rPr>
          <w:sz w:val="18"/>
          <w:szCs w:val="18"/>
        </w:rPr>
        <w:t>4) находящиеся в отпуске по беременности и родам или в отпуске по уходу за ребенком до достижения им возраста трех лет.</w:t>
      </w:r>
      <w:proofErr w:type="gramEnd"/>
      <w:r w:rsidRPr="00C83107">
        <w:rPr>
          <w:sz w:val="18"/>
          <w:szCs w:val="18"/>
        </w:rPr>
        <w:t xml:space="preserve"> Аттестация указанных муниципальных служащих возможна не ранее чем через год после выхода из отпуска;</w:t>
      </w:r>
    </w:p>
    <w:p w:rsidR="00C83107" w:rsidRPr="00C83107" w:rsidRDefault="00C83107" w:rsidP="00C83107">
      <w:pPr>
        <w:rPr>
          <w:sz w:val="18"/>
          <w:szCs w:val="18"/>
        </w:rPr>
      </w:pPr>
      <w:bookmarkStart w:id="11" w:name="sub_33"/>
      <w:bookmarkEnd w:id="10"/>
      <w:r w:rsidRPr="00C83107">
        <w:rPr>
          <w:sz w:val="18"/>
          <w:szCs w:val="18"/>
        </w:rPr>
        <w:t>5) замещающие должности муниципальной службы на основании срочного трудового договора (контракта).</w:t>
      </w:r>
    </w:p>
    <w:bookmarkEnd w:id="11"/>
    <w:p w:rsidR="00C83107" w:rsidRPr="00C83107" w:rsidRDefault="00C83107" w:rsidP="00C83107">
      <w:pPr>
        <w:rPr>
          <w:sz w:val="18"/>
          <w:szCs w:val="18"/>
        </w:rPr>
      </w:pPr>
      <w:r w:rsidRPr="00C83107">
        <w:rPr>
          <w:sz w:val="18"/>
          <w:szCs w:val="18"/>
        </w:rPr>
        <w:t>4. Аттестация муниципального служащего проводится один раз в три года.</w:t>
      </w:r>
    </w:p>
    <w:p w:rsidR="00C83107" w:rsidRPr="00C83107" w:rsidRDefault="00C83107" w:rsidP="00C83107">
      <w:pPr>
        <w:rPr>
          <w:sz w:val="18"/>
          <w:szCs w:val="18"/>
        </w:rPr>
      </w:pPr>
      <w:bookmarkStart w:id="12" w:name="sub_1508"/>
      <w:r w:rsidRPr="00C83107">
        <w:rPr>
          <w:sz w:val="18"/>
          <w:szCs w:val="18"/>
        </w:rPr>
        <w:t>До истечения трех лет после проведения предыдущей аттестации может проводиться внеочередная аттестация муниципального служащего. Дата проведения внеочередной аттестации муниципального служащего определяется вне зависимости от сроков проведения предыдущей аттестации.</w:t>
      </w:r>
    </w:p>
    <w:bookmarkEnd w:id="12"/>
    <w:p w:rsidR="00C83107" w:rsidRPr="00C83107" w:rsidRDefault="00C83107" w:rsidP="00C83107">
      <w:pPr>
        <w:rPr>
          <w:sz w:val="18"/>
          <w:szCs w:val="18"/>
        </w:rPr>
      </w:pPr>
      <w:r w:rsidRPr="00C83107">
        <w:rPr>
          <w:sz w:val="18"/>
          <w:szCs w:val="18"/>
        </w:rPr>
        <w:t>Внеочередная аттестация муниципального служащего может проводиться:</w:t>
      </w:r>
    </w:p>
    <w:p w:rsidR="00C83107" w:rsidRPr="00C83107" w:rsidRDefault="00C83107" w:rsidP="00C83107">
      <w:pPr>
        <w:rPr>
          <w:sz w:val="18"/>
          <w:szCs w:val="18"/>
        </w:rPr>
      </w:pPr>
      <w:bookmarkStart w:id="13" w:name="sub_1509"/>
      <w:r w:rsidRPr="00C83107">
        <w:rPr>
          <w:sz w:val="18"/>
          <w:szCs w:val="18"/>
        </w:rPr>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rsidR="00C83107" w:rsidRPr="00C83107" w:rsidRDefault="00C83107" w:rsidP="00C83107">
      <w:pPr>
        <w:rPr>
          <w:sz w:val="18"/>
          <w:szCs w:val="18"/>
        </w:rPr>
      </w:pPr>
      <w:bookmarkStart w:id="14" w:name="sub_1510"/>
      <w:bookmarkEnd w:id="13"/>
      <w:r w:rsidRPr="00C83107">
        <w:rPr>
          <w:sz w:val="18"/>
          <w:szCs w:val="18"/>
        </w:rPr>
        <w:t>2) по решению представителя нанимателя (работодателя) после принятия в установленном порядке решения:</w:t>
      </w:r>
    </w:p>
    <w:p w:rsidR="00C83107" w:rsidRPr="00C83107" w:rsidRDefault="00C83107" w:rsidP="00C83107">
      <w:pPr>
        <w:rPr>
          <w:sz w:val="18"/>
          <w:szCs w:val="18"/>
        </w:rPr>
      </w:pPr>
      <w:bookmarkStart w:id="15" w:name="sub_1511"/>
      <w:bookmarkEnd w:id="14"/>
      <w:r w:rsidRPr="00C83107">
        <w:rPr>
          <w:sz w:val="18"/>
          <w:szCs w:val="18"/>
        </w:rPr>
        <w:t>а) о сокращении должностей муниципальной службы в органе местного самоуправления, муниципальном органе;</w:t>
      </w:r>
    </w:p>
    <w:p w:rsidR="00C83107" w:rsidRPr="00C83107" w:rsidRDefault="00C83107" w:rsidP="00C83107">
      <w:pPr>
        <w:rPr>
          <w:sz w:val="18"/>
          <w:szCs w:val="18"/>
        </w:rPr>
      </w:pPr>
      <w:bookmarkStart w:id="16" w:name="sub_1512"/>
      <w:bookmarkEnd w:id="15"/>
      <w:r w:rsidRPr="00C83107">
        <w:rPr>
          <w:sz w:val="18"/>
          <w:szCs w:val="18"/>
        </w:rPr>
        <w:t>б) об изменении условий оплаты труда муниципальных служащих.</w:t>
      </w:r>
    </w:p>
    <w:p w:rsidR="00C83107" w:rsidRPr="00C83107" w:rsidRDefault="00C83107" w:rsidP="00C83107">
      <w:pPr>
        <w:pStyle w:val="11"/>
        <w:rPr>
          <w:color w:val="000000"/>
          <w:sz w:val="18"/>
          <w:szCs w:val="18"/>
        </w:rPr>
      </w:pPr>
      <w:bookmarkStart w:id="17" w:name="sub_200"/>
      <w:bookmarkEnd w:id="16"/>
      <w:r w:rsidRPr="00C83107">
        <w:rPr>
          <w:color w:val="000000"/>
          <w:sz w:val="18"/>
          <w:szCs w:val="18"/>
        </w:rPr>
        <w:t>II. Организация проведения аттестации</w:t>
      </w:r>
    </w:p>
    <w:bookmarkEnd w:id="17"/>
    <w:p w:rsidR="00C83107" w:rsidRPr="00C83107" w:rsidRDefault="00C83107" w:rsidP="00C83107">
      <w:pPr>
        <w:rPr>
          <w:sz w:val="18"/>
          <w:szCs w:val="18"/>
        </w:rPr>
      </w:pPr>
    </w:p>
    <w:p w:rsidR="00C83107" w:rsidRPr="00C83107" w:rsidRDefault="00C83107" w:rsidP="00C83107">
      <w:pPr>
        <w:rPr>
          <w:sz w:val="18"/>
          <w:szCs w:val="18"/>
        </w:rPr>
      </w:pPr>
      <w:r w:rsidRPr="00C83107">
        <w:rPr>
          <w:sz w:val="18"/>
          <w:szCs w:val="18"/>
        </w:rPr>
        <w:t>5. Для проведения аттестации муниципальных служащих издается правовой акт представителя нанимателя (работодателя), содержащий следующие положения:</w:t>
      </w:r>
    </w:p>
    <w:p w:rsidR="00C83107" w:rsidRPr="00C83107" w:rsidRDefault="00C83107" w:rsidP="00C83107">
      <w:pPr>
        <w:rPr>
          <w:sz w:val="18"/>
          <w:szCs w:val="18"/>
        </w:rPr>
      </w:pPr>
      <w:r w:rsidRPr="00C83107">
        <w:rPr>
          <w:sz w:val="18"/>
          <w:szCs w:val="18"/>
        </w:rPr>
        <w:t>1) о формировании аттестационной комиссии, ее составе, сроках и порядке работы;</w:t>
      </w:r>
    </w:p>
    <w:p w:rsidR="00C83107" w:rsidRPr="00C83107" w:rsidRDefault="00C83107" w:rsidP="00C83107">
      <w:pPr>
        <w:rPr>
          <w:sz w:val="18"/>
          <w:szCs w:val="18"/>
        </w:rPr>
      </w:pPr>
      <w:r w:rsidRPr="00C83107">
        <w:rPr>
          <w:sz w:val="18"/>
          <w:szCs w:val="18"/>
        </w:rPr>
        <w:t xml:space="preserve">2) об утверждении графика проведения аттестации по форме согласно </w:t>
      </w:r>
      <w:hyperlink w:anchor="sub_1100" w:history="1">
        <w:r w:rsidRPr="00C83107">
          <w:rPr>
            <w:rStyle w:val="af"/>
            <w:b w:val="0"/>
            <w:color w:val="000000"/>
            <w:sz w:val="18"/>
            <w:szCs w:val="18"/>
          </w:rPr>
          <w:t>приложению 1</w:t>
        </w:r>
      </w:hyperlink>
      <w:r w:rsidRPr="00C83107">
        <w:rPr>
          <w:b/>
          <w:sz w:val="18"/>
          <w:szCs w:val="18"/>
        </w:rPr>
        <w:t xml:space="preserve"> </w:t>
      </w:r>
      <w:r w:rsidRPr="00C83107">
        <w:rPr>
          <w:sz w:val="18"/>
          <w:szCs w:val="18"/>
        </w:rPr>
        <w:t>к настоящему Положению и списков муниципальных служащих, подлежащих аттестации, а также об организации ознакомления с данными документами каждого аттестуемого муниципального служащего;</w:t>
      </w:r>
    </w:p>
    <w:p w:rsidR="00C83107" w:rsidRPr="00C83107" w:rsidRDefault="00C83107" w:rsidP="00C83107">
      <w:pPr>
        <w:rPr>
          <w:sz w:val="18"/>
          <w:szCs w:val="18"/>
        </w:rPr>
      </w:pPr>
      <w:r w:rsidRPr="00C83107">
        <w:rPr>
          <w:sz w:val="18"/>
          <w:szCs w:val="18"/>
        </w:rPr>
        <w:t>3) о подготовке документов, необходимых для работы аттестационной комиссии, с указанием должностных лиц, ответственных за их подготовку:</w:t>
      </w:r>
    </w:p>
    <w:p w:rsidR="00C83107" w:rsidRPr="00C83107" w:rsidRDefault="00C83107" w:rsidP="00C83107">
      <w:pPr>
        <w:rPr>
          <w:sz w:val="18"/>
          <w:szCs w:val="18"/>
        </w:rPr>
      </w:pPr>
      <w:bookmarkStart w:id="18" w:name="sub_1513"/>
      <w:r w:rsidRPr="00C83107">
        <w:rPr>
          <w:sz w:val="18"/>
          <w:szCs w:val="18"/>
        </w:rPr>
        <w:lastRenderedPageBreak/>
        <w:t xml:space="preserve">а) отзыва об исполнении подлежащим аттестации муниципальным служащим должностных обязанностей за аттестационный период (далее - отзыв), подписанного его непосредственным руководителем и утвержденного вышестоящим руководителем по форме согласно </w:t>
      </w:r>
      <w:hyperlink w:anchor="sub_1200" w:history="1">
        <w:r w:rsidRPr="00C83107">
          <w:rPr>
            <w:rStyle w:val="af"/>
            <w:b w:val="0"/>
            <w:color w:val="000000"/>
            <w:sz w:val="18"/>
            <w:szCs w:val="18"/>
          </w:rPr>
          <w:t>приложению 2</w:t>
        </w:r>
      </w:hyperlink>
      <w:r w:rsidRPr="00C83107">
        <w:rPr>
          <w:b/>
          <w:sz w:val="18"/>
          <w:szCs w:val="18"/>
        </w:rPr>
        <w:t xml:space="preserve"> </w:t>
      </w:r>
      <w:r w:rsidRPr="00C83107">
        <w:rPr>
          <w:sz w:val="18"/>
          <w:szCs w:val="18"/>
        </w:rPr>
        <w:t>к настоящему Положению;</w:t>
      </w:r>
    </w:p>
    <w:p w:rsidR="00C83107" w:rsidRPr="00C83107" w:rsidRDefault="00C83107" w:rsidP="00C83107">
      <w:pPr>
        <w:rPr>
          <w:sz w:val="18"/>
          <w:szCs w:val="18"/>
        </w:rPr>
      </w:pPr>
      <w:bookmarkStart w:id="19" w:name="sub_1514"/>
      <w:bookmarkEnd w:id="18"/>
      <w:r w:rsidRPr="00C83107">
        <w:rPr>
          <w:sz w:val="18"/>
          <w:szCs w:val="18"/>
        </w:rPr>
        <w:t xml:space="preserve">б) сведений о выполненных муниципальным служащим поручениях и подготовленных им проектах документов за указанный период, содержащихся в годовых отчетах о профессиональной служебной деятельности муниципального служащего, по форме согласно </w:t>
      </w:r>
      <w:hyperlink w:anchor="sub_1300" w:history="1">
        <w:r w:rsidRPr="00C83107">
          <w:rPr>
            <w:rStyle w:val="af"/>
            <w:b w:val="0"/>
            <w:color w:val="000000"/>
            <w:sz w:val="18"/>
            <w:szCs w:val="18"/>
          </w:rPr>
          <w:t>приложению 3</w:t>
        </w:r>
      </w:hyperlink>
      <w:r w:rsidRPr="00C83107">
        <w:rPr>
          <w:sz w:val="18"/>
          <w:szCs w:val="18"/>
        </w:rPr>
        <w:t xml:space="preserve"> к настоящему Положению;</w:t>
      </w:r>
    </w:p>
    <w:p w:rsidR="00C83107" w:rsidRPr="00C83107" w:rsidRDefault="00C83107" w:rsidP="00C83107">
      <w:pPr>
        <w:rPr>
          <w:sz w:val="18"/>
          <w:szCs w:val="18"/>
        </w:rPr>
      </w:pPr>
      <w:bookmarkStart w:id="20" w:name="sub_1515"/>
      <w:bookmarkEnd w:id="19"/>
      <w:r w:rsidRPr="00C83107">
        <w:rPr>
          <w:sz w:val="18"/>
          <w:szCs w:val="18"/>
        </w:rPr>
        <w:t>в) аттестационного листа муниципального служащего с данными предыдущей аттестации (при наличии);</w:t>
      </w:r>
    </w:p>
    <w:p w:rsidR="00C83107" w:rsidRPr="00C83107" w:rsidRDefault="00C83107" w:rsidP="00C83107">
      <w:pPr>
        <w:rPr>
          <w:sz w:val="18"/>
          <w:szCs w:val="18"/>
        </w:rPr>
      </w:pPr>
      <w:bookmarkStart w:id="21" w:name="sub_1516"/>
      <w:bookmarkEnd w:id="20"/>
      <w:r w:rsidRPr="00C83107">
        <w:rPr>
          <w:sz w:val="18"/>
          <w:szCs w:val="18"/>
        </w:rPr>
        <w:t>г) положения о подразделении, в котором проходит службу муниципальный служащий, подлежащий аттестации, и его должностной инструкции;</w:t>
      </w:r>
    </w:p>
    <w:p w:rsidR="00C83107" w:rsidRPr="00C83107" w:rsidRDefault="00C83107" w:rsidP="00C83107">
      <w:pPr>
        <w:rPr>
          <w:sz w:val="18"/>
          <w:szCs w:val="18"/>
        </w:rPr>
      </w:pPr>
      <w:bookmarkStart w:id="22" w:name="sub_1517"/>
      <w:bookmarkEnd w:id="21"/>
      <w:proofErr w:type="spellStart"/>
      <w:proofErr w:type="gramStart"/>
      <w:r w:rsidRPr="00C83107">
        <w:rPr>
          <w:sz w:val="18"/>
          <w:szCs w:val="18"/>
        </w:rPr>
        <w:t>д</w:t>
      </w:r>
      <w:proofErr w:type="spellEnd"/>
      <w:r w:rsidRPr="00C83107">
        <w:rPr>
          <w:sz w:val="18"/>
          <w:szCs w:val="18"/>
        </w:rPr>
        <w:t>) выписок из личных дел аттестуемых муниципальных служащих, содержащих информацию о специальности, направлении подготовки, продолжительности стажа муниципальной службы или стажа работы по специальности, направлению подготовки, включении в кадровый резерв органа местного самоуправления, муниципального органа, об участии в мероприятиях по профессиональному развитию, наличии поощрений и награждений за период прохождения муниципальной службы, имеющихся дисциплинарных взысканиях, а также иной значимой для целей аттестации</w:t>
      </w:r>
      <w:proofErr w:type="gramEnd"/>
      <w:r w:rsidRPr="00C83107">
        <w:rPr>
          <w:sz w:val="18"/>
          <w:szCs w:val="18"/>
        </w:rPr>
        <w:t xml:space="preserve"> информации;</w:t>
      </w:r>
    </w:p>
    <w:bookmarkEnd w:id="22"/>
    <w:p w:rsidR="00C83107" w:rsidRPr="00C83107" w:rsidRDefault="00C83107" w:rsidP="00C83107">
      <w:pPr>
        <w:rPr>
          <w:sz w:val="18"/>
          <w:szCs w:val="18"/>
        </w:rPr>
      </w:pPr>
      <w:r w:rsidRPr="00C83107">
        <w:rPr>
          <w:sz w:val="18"/>
          <w:szCs w:val="18"/>
        </w:rPr>
        <w:t>4) о применяемых методах оценки профессиональной служебной деятельности муниципальных служащих с учетом групп должностей муниципальной службы, областей и видов профессиональной служебной деятельности;</w:t>
      </w:r>
    </w:p>
    <w:p w:rsidR="00C83107" w:rsidRPr="00C83107" w:rsidRDefault="00C83107" w:rsidP="00C83107">
      <w:pPr>
        <w:rPr>
          <w:sz w:val="18"/>
          <w:szCs w:val="18"/>
        </w:rPr>
      </w:pPr>
      <w:r w:rsidRPr="00C83107">
        <w:rPr>
          <w:sz w:val="18"/>
          <w:szCs w:val="18"/>
        </w:rPr>
        <w:t xml:space="preserve">5)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w:t>
      </w:r>
      <w:proofErr w:type="gramStart"/>
      <w:r w:rsidRPr="00C83107">
        <w:rPr>
          <w:sz w:val="18"/>
          <w:szCs w:val="18"/>
        </w:rPr>
        <w:t>позднее</w:t>
      </w:r>
      <w:proofErr w:type="gramEnd"/>
      <w:r w:rsidRPr="00C83107">
        <w:rPr>
          <w:sz w:val="18"/>
          <w:szCs w:val="18"/>
        </w:rPr>
        <w:t xml:space="preserve"> чем за две недели до начала аттестации;</w:t>
      </w:r>
    </w:p>
    <w:p w:rsidR="00C83107" w:rsidRPr="00C83107" w:rsidRDefault="00C83107" w:rsidP="00C83107">
      <w:pPr>
        <w:rPr>
          <w:sz w:val="18"/>
          <w:szCs w:val="18"/>
        </w:rPr>
      </w:pPr>
      <w:r w:rsidRPr="00C83107">
        <w:rPr>
          <w:sz w:val="18"/>
          <w:szCs w:val="18"/>
        </w:rPr>
        <w:t>6) об обеспечении информирования независимых экспертов о месте и времени заседания аттестационной комиссии.</w:t>
      </w:r>
    </w:p>
    <w:p w:rsidR="00C83107" w:rsidRPr="00C83107" w:rsidRDefault="00C83107" w:rsidP="00C83107">
      <w:pPr>
        <w:rPr>
          <w:sz w:val="18"/>
          <w:szCs w:val="18"/>
        </w:rPr>
      </w:pPr>
      <w:r w:rsidRPr="00C83107">
        <w:rPr>
          <w:sz w:val="18"/>
          <w:szCs w:val="18"/>
        </w:rPr>
        <w:t xml:space="preserve">5.1. Для проведения аттестации муниципального служащего, замещающего должность муниципальной службы, исполнение должностных обязанностей по которой связано с использованием сведений, составляющих </w:t>
      </w:r>
      <w:hyperlink r:id="rId72" w:history="1">
        <w:r w:rsidRPr="00C83107">
          <w:rPr>
            <w:rStyle w:val="af"/>
            <w:b w:val="0"/>
            <w:color w:val="000000"/>
            <w:sz w:val="18"/>
            <w:szCs w:val="18"/>
          </w:rPr>
          <w:t>государственную тайну</w:t>
        </w:r>
      </w:hyperlink>
      <w:r w:rsidRPr="00C83107">
        <w:rPr>
          <w:sz w:val="18"/>
          <w:szCs w:val="18"/>
        </w:rPr>
        <w:t>,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 составляющих государственную тайну. В этом случае аттестация муниципального служащего может проводиться аттестационной комиссией с участием лиц, не допущенных к государственной тайне.</w:t>
      </w:r>
    </w:p>
    <w:p w:rsidR="00C83107" w:rsidRPr="00C83107" w:rsidRDefault="00C83107" w:rsidP="00C83107">
      <w:pPr>
        <w:rPr>
          <w:sz w:val="18"/>
          <w:szCs w:val="18"/>
        </w:rPr>
      </w:pPr>
      <w:r w:rsidRPr="00C83107">
        <w:rPr>
          <w:sz w:val="18"/>
          <w:szCs w:val="18"/>
        </w:rPr>
        <w:t>В случае невозможности оценки профессиональной служебной деятельности такого муниципального служащего без использования сведений, составляющих государственную тайну</w:t>
      </w:r>
      <w:r w:rsidRPr="00C83107">
        <w:rPr>
          <w:b/>
          <w:sz w:val="18"/>
          <w:szCs w:val="18"/>
        </w:rPr>
        <w:t xml:space="preserve">, </w:t>
      </w:r>
      <w:hyperlink r:id="rId73" w:history="1">
        <w:r w:rsidRPr="00C83107">
          <w:rPr>
            <w:rStyle w:val="af"/>
            <w:b w:val="0"/>
            <w:color w:val="000000"/>
            <w:sz w:val="18"/>
            <w:szCs w:val="18"/>
          </w:rPr>
          <w:t>состав</w:t>
        </w:r>
      </w:hyperlink>
      <w:r w:rsidRPr="00C83107">
        <w:rPr>
          <w:sz w:val="18"/>
          <w:szCs w:val="18"/>
        </w:rPr>
        <w:t xml:space="preserve"> аттестационной комиссии формируется из числа лиц, допущенных к </w:t>
      </w:r>
      <w:hyperlink r:id="rId74" w:history="1">
        <w:r w:rsidRPr="00C83107">
          <w:rPr>
            <w:rStyle w:val="af"/>
            <w:b w:val="0"/>
            <w:color w:val="000000"/>
            <w:sz w:val="18"/>
            <w:szCs w:val="18"/>
          </w:rPr>
          <w:t>государственной тайне</w:t>
        </w:r>
      </w:hyperlink>
      <w:r w:rsidRPr="00C83107">
        <w:rPr>
          <w:sz w:val="18"/>
          <w:szCs w:val="18"/>
        </w:rPr>
        <w:t>.</w:t>
      </w:r>
    </w:p>
    <w:p w:rsidR="00C83107" w:rsidRPr="00C83107" w:rsidRDefault="00C83107" w:rsidP="00C83107">
      <w:pPr>
        <w:rPr>
          <w:sz w:val="18"/>
          <w:szCs w:val="18"/>
        </w:rPr>
      </w:pPr>
      <w:r w:rsidRPr="00C83107">
        <w:rPr>
          <w:sz w:val="18"/>
          <w:szCs w:val="18"/>
        </w:rPr>
        <w:t xml:space="preserve">5.2. При наличии технической возможности по решению представителя нанимателя (работодателя) аттестация может быть проведена с использованием системы </w:t>
      </w:r>
      <w:proofErr w:type="spellStart"/>
      <w:r w:rsidRPr="00C83107">
        <w:rPr>
          <w:sz w:val="18"/>
          <w:szCs w:val="18"/>
        </w:rPr>
        <w:t>видео-конференц-связи</w:t>
      </w:r>
      <w:proofErr w:type="spellEnd"/>
      <w:r w:rsidRPr="00C83107">
        <w:rPr>
          <w:sz w:val="18"/>
          <w:szCs w:val="18"/>
        </w:rPr>
        <w:t xml:space="preserve">, о чем все заинтересованные лица письменно информируются не </w:t>
      </w:r>
      <w:proofErr w:type="gramStart"/>
      <w:r w:rsidRPr="00C83107">
        <w:rPr>
          <w:sz w:val="18"/>
          <w:szCs w:val="18"/>
        </w:rPr>
        <w:t>позднее</w:t>
      </w:r>
      <w:proofErr w:type="gramEnd"/>
      <w:r w:rsidRPr="00C83107">
        <w:rPr>
          <w:sz w:val="18"/>
          <w:szCs w:val="18"/>
        </w:rPr>
        <w:t xml:space="preserve"> чем за две недели до даты аттестации.</w:t>
      </w:r>
    </w:p>
    <w:p w:rsidR="00C83107" w:rsidRPr="00C83107" w:rsidRDefault="00C83107" w:rsidP="00C83107">
      <w:pPr>
        <w:rPr>
          <w:sz w:val="18"/>
          <w:szCs w:val="18"/>
          <w:shd w:val="clear" w:color="auto" w:fill="F0F0F0"/>
        </w:rPr>
      </w:pPr>
      <w:r w:rsidRPr="00C83107">
        <w:rPr>
          <w:sz w:val="18"/>
          <w:szCs w:val="18"/>
        </w:rPr>
        <w:t xml:space="preserve">6. </w:t>
      </w:r>
      <w:bookmarkStart w:id="23" w:name="sub_72"/>
      <w:r w:rsidRPr="00C83107">
        <w:rPr>
          <w:sz w:val="18"/>
          <w:szCs w:val="18"/>
        </w:rPr>
        <w:t>В состав аттестационной комиссии включаются представитель нанимателя (работодателя) и (или) уполномоченное им лицо, представители кадровой и юридической служб, иные муниципальные служащие, а также представитель выборного органа первичной профсоюзной организации (при его наличии в органе местного самоуправления, муниципальном органе).</w:t>
      </w:r>
    </w:p>
    <w:bookmarkEnd w:id="23"/>
    <w:p w:rsidR="00C83107" w:rsidRPr="00C83107" w:rsidRDefault="00C83107" w:rsidP="00C83107">
      <w:pPr>
        <w:rPr>
          <w:sz w:val="18"/>
          <w:szCs w:val="18"/>
        </w:rPr>
      </w:pPr>
      <w:r w:rsidRPr="00C83107">
        <w:rPr>
          <w:sz w:val="18"/>
          <w:szCs w:val="18"/>
        </w:rPr>
        <w:t>В состав аттестационной комиссии могут включаться по согласованию депутаты представительного органа муниципального образования, члены выборного органа местного самоуправления, члены избирательной комиссии муниципального образования, а также представители органов государственной власти Новосибирской области.</w:t>
      </w:r>
    </w:p>
    <w:p w:rsidR="00C83107" w:rsidRPr="00C83107" w:rsidRDefault="00C83107" w:rsidP="00C83107">
      <w:pPr>
        <w:rPr>
          <w:sz w:val="18"/>
          <w:szCs w:val="18"/>
        </w:rPr>
      </w:pPr>
      <w:r w:rsidRPr="00C83107">
        <w:rPr>
          <w:sz w:val="18"/>
          <w:szCs w:val="18"/>
        </w:rPr>
        <w:t>В состав аттестационной комиссии могут быть включены независимые эксперты - специалисты по вопросам, связанным с муниципальной службой.</w:t>
      </w:r>
    </w:p>
    <w:p w:rsidR="00C83107" w:rsidRPr="00C83107" w:rsidRDefault="00C83107" w:rsidP="00C83107">
      <w:pPr>
        <w:rPr>
          <w:sz w:val="18"/>
          <w:szCs w:val="18"/>
        </w:rPr>
      </w:pPr>
      <w:bookmarkStart w:id="24" w:name="sub_4006"/>
      <w:r w:rsidRPr="00C83107">
        <w:rPr>
          <w:sz w:val="18"/>
          <w:szCs w:val="18"/>
        </w:rP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bookmarkEnd w:id="24"/>
    <w:p w:rsidR="00C83107" w:rsidRPr="00C83107" w:rsidRDefault="00C83107" w:rsidP="00C83107">
      <w:pPr>
        <w:rPr>
          <w:sz w:val="18"/>
          <w:szCs w:val="18"/>
        </w:rPr>
      </w:pPr>
      <w:r w:rsidRPr="00C83107">
        <w:rPr>
          <w:sz w:val="18"/>
          <w:szCs w:val="18"/>
        </w:rPr>
        <w:t>7. Аттестационная комиссия состоит из председателя, заместителя председателя, секретаря и иных членов аттестационной комиссии. Все члены аттестационной комиссии при принятии решений обладают равными правами.</w:t>
      </w:r>
    </w:p>
    <w:p w:rsidR="00C83107" w:rsidRPr="00C83107" w:rsidRDefault="00C83107" w:rsidP="00C83107">
      <w:pPr>
        <w:rPr>
          <w:sz w:val="18"/>
          <w:szCs w:val="18"/>
        </w:rPr>
      </w:pPr>
      <w:r w:rsidRPr="00C83107">
        <w:rPr>
          <w:sz w:val="18"/>
          <w:szCs w:val="18"/>
        </w:rPr>
        <w:t>Председатель аттестационной комиссии организует работу аттестационной комиссии, распределяет обязанности между членами аттестационной комиссии, председательствует на заседаниях аттестационной комиссии.</w:t>
      </w:r>
    </w:p>
    <w:p w:rsidR="00C83107" w:rsidRPr="00C83107" w:rsidRDefault="00C83107" w:rsidP="00C83107">
      <w:pPr>
        <w:rPr>
          <w:sz w:val="18"/>
          <w:szCs w:val="18"/>
        </w:rPr>
      </w:pPr>
      <w:r w:rsidRPr="00C83107">
        <w:rPr>
          <w:sz w:val="18"/>
          <w:szCs w:val="18"/>
        </w:rPr>
        <w:t>В случае временного отсутствия председателя аттестационной комиссии (болезнь, отпуск и другие уважительные причины) полномочия председателя комиссии осуществляет заместитель председателя комиссии.</w:t>
      </w:r>
    </w:p>
    <w:p w:rsidR="00C83107" w:rsidRPr="00C83107" w:rsidRDefault="00C83107" w:rsidP="00C83107">
      <w:pPr>
        <w:rPr>
          <w:sz w:val="18"/>
          <w:szCs w:val="18"/>
        </w:rPr>
      </w:pPr>
      <w:bookmarkStart w:id="25" w:name="sub_1503"/>
      <w:r w:rsidRPr="00C83107">
        <w:rPr>
          <w:sz w:val="18"/>
          <w:szCs w:val="18"/>
        </w:rPr>
        <w:t>Секретарь аттестационной комиссии ведет протокол заседания комиссии, в котором указываются:</w:t>
      </w:r>
    </w:p>
    <w:p w:rsidR="00C83107" w:rsidRPr="00C83107" w:rsidRDefault="00C83107" w:rsidP="00C83107">
      <w:pPr>
        <w:rPr>
          <w:sz w:val="18"/>
          <w:szCs w:val="18"/>
        </w:rPr>
      </w:pPr>
      <w:bookmarkStart w:id="26" w:name="sub_4007"/>
      <w:bookmarkEnd w:id="25"/>
      <w:r w:rsidRPr="00C83107">
        <w:rPr>
          <w:sz w:val="18"/>
          <w:szCs w:val="18"/>
        </w:rPr>
        <w:t>1) наименование органа местного самоуправления, муниципального органа;</w:t>
      </w:r>
    </w:p>
    <w:p w:rsidR="00C83107" w:rsidRPr="00C83107" w:rsidRDefault="00C83107" w:rsidP="00C83107">
      <w:pPr>
        <w:rPr>
          <w:sz w:val="18"/>
          <w:szCs w:val="18"/>
        </w:rPr>
      </w:pPr>
      <w:bookmarkStart w:id="27" w:name="sub_4008"/>
      <w:bookmarkEnd w:id="26"/>
      <w:r w:rsidRPr="00C83107">
        <w:rPr>
          <w:sz w:val="18"/>
          <w:szCs w:val="18"/>
        </w:rPr>
        <w:t xml:space="preserve">2) дата, время и место проведения заседания аттестационной комиссии, сведения о проведении заседания с использованием системы </w:t>
      </w:r>
      <w:proofErr w:type="spellStart"/>
      <w:r w:rsidRPr="00C83107">
        <w:rPr>
          <w:sz w:val="18"/>
          <w:szCs w:val="18"/>
        </w:rPr>
        <w:t>видео-конференц-связи</w:t>
      </w:r>
      <w:proofErr w:type="spellEnd"/>
      <w:r w:rsidRPr="00C83107">
        <w:rPr>
          <w:sz w:val="18"/>
          <w:szCs w:val="18"/>
        </w:rPr>
        <w:t>;</w:t>
      </w:r>
    </w:p>
    <w:p w:rsidR="00C83107" w:rsidRPr="00C83107" w:rsidRDefault="00C83107" w:rsidP="00C83107">
      <w:pPr>
        <w:rPr>
          <w:sz w:val="18"/>
          <w:szCs w:val="18"/>
        </w:rPr>
      </w:pPr>
      <w:bookmarkStart w:id="28" w:name="sub_4009"/>
      <w:bookmarkEnd w:id="27"/>
      <w:r w:rsidRPr="00C83107">
        <w:rPr>
          <w:sz w:val="18"/>
          <w:szCs w:val="18"/>
        </w:rPr>
        <w:t>3) повестка заседания аттестационной комиссии;</w:t>
      </w:r>
    </w:p>
    <w:p w:rsidR="00C83107" w:rsidRPr="00C83107" w:rsidRDefault="00C83107" w:rsidP="00C83107">
      <w:pPr>
        <w:rPr>
          <w:sz w:val="18"/>
          <w:szCs w:val="18"/>
        </w:rPr>
      </w:pPr>
      <w:bookmarkStart w:id="29" w:name="sub_4010"/>
      <w:bookmarkEnd w:id="28"/>
      <w:r w:rsidRPr="00C83107">
        <w:rPr>
          <w:sz w:val="18"/>
          <w:szCs w:val="18"/>
        </w:rPr>
        <w:t>4) фамилии, имена, отчества (при наличии) и должности председателя аттестационной комиссии, заместителя председателя аттестационной комиссии, других членов аттестационной комиссии, участвовавших в заседании;</w:t>
      </w:r>
    </w:p>
    <w:p w:rsidR="00C83107" w:rsidRPr="00C83107" w:rsidRDefault="00C83107" w:rsidP="00C83107">
      <w:pPr>
        <w:rPr>
          <w:sz w:val="18"/>
          <w:szCs w:val="18"/>
        </w:rPr>
      </w:pPr>
      <w:bookmarkStart w:id="30" w:name="sub_4011"/>
      <w:bookmarkEnd w:id="29"/>
      <w:r w:rsidRPr="00C83107">
        <w:rPr>
          <w:sz w:val="18"/>
          <w:szCs w:val="18"/>
        </w:rPr>
        <w:t>5) фамилии, имена, отчества (при наличии) и должности аттестуемых муниципальных служащих;</w:t>
      </w:r>
    </w:p>
    <w:p w:rsidR="00C83107" w:rsidRPr="00C83107" w:rsidRDefault="00C83107" w:rsidP="00C83107">
      <w:pPr>
        <w:rPr>
          <w:sz w:val="18"/>
          <w:szCs w:val="18"/>
        </w:rPr>
      </w:pPr>
      <w:bookmarkStart w:id="31" w:name="sub_4012"/>
      <w:bookmarkEnd w:id="30"/>
      <w:r w:rsidRPr="00C83107">
        <w:rPr>
          <w:sz w:val="18"/>
          <w:szCs w:val="18"/>
        </w:rPr>
        <w:t>6) сведения о применяемых методах оценки профессиональной служебной деятельности муниципальных служащих;</w:t>
      </w:r>
    </w:p>
    <w:p w:rsidR="00C83107" w:rsidRPr="00C83107" w:rsidRDefault="00C83107" w:rsidP="00C83107">
      <w:pPr>
        <w:rPr>
          <w:sz w:val="18"/>
          <w:szCs w:val="18"/>
        </w:rPr>
      </w:pPr>
      <w:bookmarkStart w:id="32" w:name="sub_4013"/>
      <w:bookmarkEnd w:id="31"/>
      <w:r w:rsidRPr="00C83107">
        <w:rPr>
          <w:sz w:val="18"/>
          <w:szCs w:val="18"/>
        </w:rPr>
        <w:t>7) вопросы аттестуемому муниципальному служащему и ответы (кратко);</w:t>
      </w:r>
    </w:p>
    <w:p w:rsidR="00C83107" w:rsidRPr="00C83107" w:rsidRDefault="00C83107" w:rsidP="00C83107">
      <w:pPr>
        <w:rPr>
          <w:sz w:val="18"/>
          <w:szCs w:val="18"/>
        </w:rPr>
      </w:pPr>
      <w:bookmarkStart w:id="33" w:name="sub_4014"/>
      <w:bookmarkEnd w:id="32"/>
      <w:r w:rsidRPr="00C83107">
        <w:rPr>
          <w:sz w:val="18"/>
          <w:szCs w:val="18"/>
        </w:rPr>
        <w:t>8) результаты голосования членов аттестационной комиссии по каждому аттестуемому муниципальному служащему и принятые решения аттестационной комиссии.</w:t>
      </w:r>
    </w:p>
    <w:p w:rsidR="00C83107" w:rsidRPr="00C83107" w:rsidRDefault="00C83107" w:rsidP="00C83107">
      <w:pPr>
        <w:rPr>
          <w:sz w:val="18"/>
          <w:szCs w:val="18"/>
        </w:rPr>
      </w:pPr>
      <w:bookmarkStart w:id="34" w:name="sub_4015"/>
      <w:bookmarkEnd w:id="33"/>
      <w:r w:rsidRPr="00C83107">
        <w:rPr>
          <w:sz w:val="18"/>
          <w:szCs w:val="18"/>
        </w:rPr>
        <w:t>Протокол заседания аттестационной комиссии в течение двух рабочих дней со дня проведения заседания аттестационной комиссии оформляется и подписывается председателем, заместителем председателя, секретарем и другими членами аттестационной комиссии, присутствовавшими на заседании.</w:t>
      </w:r>
    </w:p>
    <w:p w:rsidR="00C83107" w:rsidRPr="00C83107" w:rsidRDefault="00C83107" w:rsidP="00C83107">
      <w:pPr>
        <w:rPr>
          <w:sz w:val="18"/>
          <w:szCs w:val="18"/>
        </w:rPr>
      </w:pPr>
      <w:bookmarkStart w:id="35" w:name="sub_11"/>
      <w:bookmarkEnd w:id="34"/>
      <w:r w:rsidRPr="00C83107">
        <w:rPr>
          <w:sz w:val="18"/>
          <w:szCs w:val="18"/>
        </w:rPr>
        <w:t>8.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w:t>
      </w:r>
    </w:p>
    <w:bookmarkEnd w:id="35"/>
    <w:p w:rsidR="00C83107" w:rsidRPr="00C83107" w:rsidRDefault="00C83107" w:rsidP="00C83107">
      <w:pPr>
        <w:rPr>
          <w:sz w:val="18"/>
          <w:szCs w:val="18"/>
        </w:rPr>
      </w:pPr>
      <w:r w:rsidRPr="00C83107">
        <w:rPr>
          <w:sz w:val="18"/>
          <w:szCs w:val="18"/>
        </w:rPr>
        <w:t xml:space="preserve">9. Не </w:t>
      </w:r>
      <w:proofErr w:type="gramStart"/>
      <w:r w:rsidRPr="00C83107">
        <w:rPr>
          <w:sz w:val="18"/>
          <w:szCs w:val="18"/>
        </w:rPr>
        <w:t>позднее</w:t>
      </w:r>
      <w:proofErr w:type="gramEnd"/>
      <w:r w:rsidRPr="00C83107">
        <w:rPr>
          <w:sz w:val="18"/>
          <w:szCs w:val="18"/>
        </w:rPr>
        <w:t xml:space="preserve"> чем за две недели до начала аттестации в аттестационную комиссию представляется отзыв, подписанный его непосредственным руководителем и утвержденный вышестоящим руководителем, сведения о выполненных муниципальным служащим поручениях и подготовленных им проектах документов за аттестационный период, содержащиеся в годовых отчетах о профессиональной служебной деятельности муниципального служащего, а также аттестационный лист муниципального служащего с данными предыдущей аттестации (при наличии).</w:t>
      </w:r>
    </w:p>
    <w:p w:rsidR="00C83107" w:rsidRPr="00C83107" w:rsidRDefault="00C83107" w:rsidP="00C83107">
      <w:pPr>
        <w:rPr>
          <w:sz w:val="18"/>
          <w:szCs w:val="18"/>
        </w:rPr>
      </w:pPr>
      <w:r w:rsidRPr="00C83107">
        <w:rPr>
          <w:sz w:val="18"/>
          <w:szCs w:val="18"/>
        </w:rPr>
        <w:t xml:space="preserve">10. Кадровая служба не менее чем за неделю до начала аттестации должна ознакомить каждого аттестуемого муниципального служащего с представленным отзывом.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w:t>
      </w:r>
      <w:r w:rsidRPr="00C83107">
        <w:rPr>
          <w:sz w:val="18"/>
          <w:szCs w:val="18"/>
        </w:rPr>
        <w:lastRenderedPageBreak/>
        <w:t>период, а также заявление о своем несогласии с представленным отзывом или пояснительную записку на отзыв непосредственного руководителя.</w:t>
      </w:r>
    </w:p>
    <w:p w:rsidR="00C83107" w:rsidRPr="00C83107" w:rsidRDefault="00C83107" w:rsidP="00C83107">
      <w:pPr>
        <w:pStyle w:val="11"/>
        <w:rPr>
          <w:color w:val="000000"/>
          <w:sz w:val="18"/>
          <w:szCs w:val="18"/>
        </w:rPr>
      </w:pPr>
      <w:bookmarkStart w:id="36" w:name="sub_300"/>
    </w:p>
    <w:p w:rsidR="00C83107" w:rsidRPr="00C83107" w:rsidRDefault="00C83107" w:rsidP="00C83107">
      <w:pPr>
        <w:pStyle w:val="11"/>
        <w:rPr>
          <w:color w:val="000000"/>
          <w:sz w:val="18"/>
          <w:szCs w:val="18"/>
        </w:rPr>
      </w:pPr>
      <w:r w:rsidRPr="00C83107">
        <w:rPr>
          <w:color w:val="000000"/>
          <w:sz w:val="18"/>
          <w:szCs w:val="18"/>
        </w:rPr>
        <w:t>III. Проведение аттестации</w:t>
      </w:r>
    </w:p>
    <w:bookmarkEnd w:id="36"/>
    <w:p w:rsidR="00C83107" w:rsidRPr="00C83107" w:rsidRDefault="00C83107" w:rsidP="00C83107">
      <w:pPr>
        <w:rPr>
          <w:sz w:val="18"/>
          <w:szCs w:val="18"/>
        </w:rPr>
      </w:pPr>
    </w:p>
    <w:p w:rsidR="00C83107" w:rsidRPr="00C83107" w:rsidRDefault="00C83107" w:rsidP="00C83107">
      <w:pPr>
        <w:rPr>
          <w:sz w:val="18"/>
          <w:szCs w:val="18"/>
        </w:rPr>
      </w:pPr>
      <w:bookmarkStart w:id="37" w:name="sub_17"/>
      <w:r w:rsidRPr="00C83107">
        <w:rPr>
          <w:sz w:val="18"/>
          <w:szCs w:val="18"/>
        </w:rPr>
        <w:t>11. Заседание аттестационной комиссии считается правомочным, если на нем присутствует не менее двух третей ее членов.</w:t>
      </w:r>
    </w:p>
    <w:bookmarkEnd w:id="37"/>
    <w:p w:rsidR="00C83107" w:rsidRPr="00C83107" w:rsidRDefault="00C83107" w:rsidP="00C83107">
      <w:pPr>
        <w:rPr>
          <w:sz w:val="18"/>
          <w:szCs w:val="18"/>
        </w:rPr>
      </w:pPr>
      <w:r w:rsidRPr="00C83107">
        <w:rPr>
          <w:sz w:val="18"/>
          <w:szCs w:val="18"/>
        </w:rPr>
        <w:t>12. Аттестация проводится в присутствии аттестуемого муниципального служащего на заседании аттестационной комиссии.</w:t>
      </w:r>
    </w:p>
    <w:p w:rsidR="00C83107" w:rsidRPr="00C83107" w:rsidRDefault="00C83107" w:rsidP="00C83107">
      <w:pPr>
        <w:rPr>
          <w:sz w:val="18"/>
          <w:szCs w:val="18"/>
        </w:rPr>
      </w:pPr>
      <w:bookmarkStart w:id="38" w:name="sub_1504"/>
      <w:r w:rsidRPr="00C83107">
        <w:rPr>
          <w:sz w:val="18"/>
          <w:szCs w:val="18"/>
        </w:rPr>
        <w:t>В случае неявки муниципального служащего на заседание аттестационной комиссии без уважительной причины или отказа его от аттестации решением аттестационной комиссии переносится на более поздний срок.</w:t>
      </w:r>
    </w:p>
    <w:p w:rsidR="00C83107" w:rsidRPr="00C83107" w:rsidRDefault="00C83107" w:rsidP="00C83107">
      <w:pPr>
        <w:rPr>
          <w:sz w:val="18"/>
          <w:szCs w:val="18"/>
        </w:rPr>
      </w:pPr>
      <w:bookmarkStart w:id="39" w:name="sub_4016"/>
      <w:bookmarkEnd w:id="38"/>
      <w:r w:rsidRPr="00C83107">
        <w:rPr>
          <w:sz w:val="18"/>
          <w:szCs w:val="18"/>
        </w:rPr>
        <w:t>В случае неявки муниципального служащего на заседание аттестационной комиссии по уважительной причине (болезнь, командировка, ежегодный оплачиваемый отпуск и другие причины, которые комиссия признает уважительными) аттестация муниципального служащего решением аттестационной комиссии переносится на более поздний срок.</w:t>
      </w:r>
    </w:p>
    <w:p w:rsidR="00C83107" w:rsidRPr="00C83107" w:rsidRDefault="00C83107" w:rsidP="00C83107">
      <w:pPr>
        <w:rPr>
          <w:sz w:val="18"/>
          <w:szCs w:val="18"/>
        </w:rPr>
      </w:pPr>
      <w:bookmarkStart w:id="40" w:name="sub_19"/>
      <w:bookmarkEnd w:id="39"/>
      <w:r w:rsidRPr="00C83107">
        <w:rPr>
          <w:sz w:val="18"/>
          <w:szCs w:val="18"/>
        </w:rPr>
        <w:t>13.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w:t>
      </w:r>
    </w:p>
    <w:bookmarkEnd w:id="40"/>
    <w:p w:rsidR="00C83107" w:rsidRPr="00C83107" w:rsidRDefault="00C83107" w:rsidP="00C83107">
      <w:pPr>
        <w:rPr>
          <w:sz w:val="18"/>
          <w:szCs w:val="18"/>
        </w:rPr>
      </w:pPr>
      <w:r w:rsidRPr="00C83107">
        <w:rPr>
          <w:sz w:val="18"/>
          <w:szCs w:val="18"/>
        </w:rPr>
        <w:t>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w:t>
      </w:r>
    </w:p>
    <w:p w:rsidR="00C83107" w:rsidRPr="00C83107" w:rsidRDefault="00C83107" w:rsidP="00C83107">
      <w:pPr>
        <w:rPr>
          <w:sz w:val="18"/>
          <w:szCs w:val="18"/>
        </w:rPr>
      </w:pPr>
      <w:r w:rsidRPr="00C83107">
        <w:rPr>
          <w:sz w:val="18"/>
          <w:szCs w:val="18"/>
        </w:rPr>
        <w:t>14.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муниципальным органом) задач, сложности выполняемой им работы, ее эффективности и результативности.</w:t>
      </w:r>
    </w:p>
    <w:p w:rsidR="00C83107" w:rsidRPr="00C83107" w:rsidRDefault="00C83107" w:rsidP="00C83107">
      <w:pPr>
        <w:rPr>
          <w:sz w:val="18"/>
          <w:szCs w:val="18"/>
        </w:rPr>
      </w:pPr>
      <w:proofErr w:type="gramStart"/>
      <w:r w:rsidRPr="00C83107">
        <w:rPr>
          <w:sz w:val="18"/>
          <w:szCs w:val="18"/>
        </w:rPr>
        <w:t xml:space="preserve">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w:t>
      </w:r>
      <w:hyperlink r:id="rId75" w:history="1">
        <w:r w:rsidRPr="00C83107">
          <w:rPr>
            <w:rStyle w:val="af"/>
            <w:b w:val="0"/>
            <w:color w:val="000000"/>
            <w:sz w:val="18"/>
            <w:szCs w:val="18"/>
          </w:rPr>
          <w:t>законодательством</w:t>
        </w:r>
      </w:hyperlink>
      <w:r w:rsidRPr="00C83107">
        <w:rPr>
          <w:sz w:val="18"/>
          <w:szCs w:val="18"/>
        </w:rPr>
        <w:t xml:space="preserve">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roofErr w:type="gramEnd"/>
    </w:p>
    <w:p w:rsidR="00C83107" w:rsidRPr="00C83107" w:rsidRDefault="00C83107" w:rsidP="00C83107">
      <w:pPr>
        <w:rPr>
          <w:sz w:val="18"/>
          <w:szCs w:val="18"/>
        </w:rPr>
      </w:pPr>
      <w:bookmarkStart w:id="41" w:name="sub_4017"/>
      <w:r w:rsidRPr="00C83107">
        <w:rPr>
          <w:sz w:val="18"/>
          <w:szCs w:val="18"/>
        </w:rPr>
        <w:t>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bookmarkEnd w:id="41"/>
    <w:p w:rsidR="00C83107" w:rsidRPr="00C83107" w:rsidRDefault="00C83107" w:rsidP="00C83107">
      <w:pPr>
        <w:rPr>
          <w:sz w:val="18"/>
          <w:szCs w:val="18"/>
        </w:rPr>
      </w:pPr>
      <w:r w:rsidRPr="00C83107">
        <w:rPr>
          <w:sz w:val="18"/>
          <w:szCs w:val="18"/>
        </w:rPr>
        <w:t>При проведении аттестации члены комиссии вправе задавать вопросы аттестуемому муниципальному служащему.</w:t>
      </w:r>
    </w:p>
    <w:p w:rsidR="00C83107" w:rsidRPr="00C83107" w:rsidRDefault="00C83107" w:rsidP="00C83107">
      <w:pPr>
        <w:rPr>
          <w:sz w:val="18"/>
          <w:szCs w:val="18"/>
        </w:rPr>
      </w:pPr>
      <w:bookmarkStart w:id="42" w:name="sub_22"/>
      <w:r w:rsidRPr="00C83107">
        <w:rPr>
          <w:sz w:val="18"/>
          <w:szCs w:val="18"/>
        </w:rPr>
        <w:t>15.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bookmarkEnd w:id="42"/>
    <w:p w:rsidR="00C83107" w:rsidRPr="00C83107" w:rsidRDefault="00C83107" w:rsidP="00C83107">
      <w:pPr>
        <w:rPr>
          <w:sz w:val="18"/>
          <w:szCs w:val="18"/>
        </w:rPr>
      </w:pPr>
      <w:r w:rsidRPr="00C83107">
        <w:rPr>
          <w:sz w:val="18"/>
          <w:szCs w:val="18"/>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C83107" w:rsidRPr="00C83107" w:rsidRDefault="00C83107" w:rsidP="00C83107">
      <w:pPr>
        <w:rPr>
          <w:sz w:val="18"/>
          <w:szCs w:val="18"/>
        </w:rPr>
      </w:pPr>
    </w:p>
    <w:p w:rsidR="00C83107" w:rsidRPr="00C83107" w:rsidRDefault="00C83107" w:rsidP="00C83107">
      <w:pPr>
        <w:pStyle w:val="11"/>
        <w:rPr>
          <w:color w:val="000000"/>
          <w:sz w:val="18"/>
          <w:szCs w:val="18"/>
        </w:rPr>
      </w:pPr>
      <w:bookmarkStart w:id="43" w:name="sub_400"/>
      <w:r w:rsidRPr="00C83107">
        <w:rPr>
          <w:color w:val="000000"/>
          <w:sz w:val="18"/>
          <w:szCs w:val="18"/>
        </w:rPr>
        <w:t>IV. Решения по результатам аттестации</w:t>
      </w:r>
    </w:p>
    <w:bookmarkEnd w:id="43"/>
    <w:p w:rsidR="00C83107" w:rsidRPr="00C83107" w:rsidRDefault="00C83107" w:rsidP="00C83107">
      <w:pPr>
        <w:rPr>
          <w:sz w:val="18"/>
          <w:szCs w:val="18"/>
        </w:rPr>
      </w:pPr>
    </w:p>
    <w:p w:rsidR="00C83107" w:rsidRPr="00C83107" w:rsidRDefault="00C83107" w:rsidP="00C83107">
      <w:pPr>
        <w:rPr>
          <w:sz w:val="18"/>
          <w:szCs w:val="18"/>
        </w:rPr>
      </w:pPr>
      <w:r w:rsidRPr="00C83107">
        <w:rPr>
          <w:sz w:val="18"/>
          <w:szCs w:val="18"/>
        </w:rPr>
        <w:t>16. По результатам аттестации муниципального служащего аттестационной комиссией принимается одно из следующих решений:</w:t>
      </w:r>
    </w:p>
    <w:p w:rsidR="00C83107" w:rsidRPr="00C83107" w:rsidRDefault="00C83107" w:rsidP="00C83107">
      <w:pPr>
        <w:rPr>
          <w:sz w:val="18"/>
          <w:szCs w:val="18"/>
        </w:rPr>
      </w:pPr>
      <w:bookmarkStart w:id="44" w:name="sub_16"/>
      <w:r w:rsidRPr="00C83107">
        <w:rPr>
          <w:sz w:val="18"/>
          <w:szCs w:val="18"/>
        </w:rPr>
        <w:t>1) соответствует замещаемой должности муниципальной службы;</w:t>
      </w:r>
    </w:p>
    <w:p w:rsidR="00C83107" w:rsidRPr="00C83107" w:rsidRDefault="00C83107" w:rsidP="00C83107">
      <w:pPr>
        <w:rPr>
          <w:sz w:val="18"/>
          <w:szCs w:val="18"/>
        </w:rPr>
      </w:pPr>
      <w:bookmarkStart w:id="45" w:name="sub_5"/>
      <w:bookmarkEnd w:id="44"/>
      <w:r w:rsidRPr="00C83107">
        <w:rPr>
          <w:sz w:val="18"/>
          <w:szCs w:val="18"/>
        </w:rPr>
        <w:t>2) не соответствует замещаемой должности муниципальной службы.</w:t>
      </w:r>
    </w:p>
    <w:p w:rsidR="00C83107" w:rsidRPr="00C83107" w:rsidRDefault="00C83107" w:rsidP="00C83107">
      <w:pPr>
        <w:rPr>
          <w:sz w:val="18"/>
          <w:szCs w:val="18"/>
        </w:rPr>
      </w:pPr>
      <w:bookmarkStart w:id="46" w:name="sub_194"/>
      <w:bookmarkEnd w:id="45"/>
      <w:r w:rsidRPr="00C83107">
        <w:rPr>
          <w:sz w:val="18"/>
          <w:szCs w:val="18"/>
        </w:rP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w:t>
      </w:r>
    </w:p>
    <w:bookmarkEnd w:id="46"/>
    <w:p w:rsidR="00C83107" w:rsidRPr="00C83107" w:rsidRDefault="00C83107" w:rsidP="00C83107">
      <w:pPr>
        <w:rPr>
          <w:sz w:val="18"/>
          <w:szCs w:val="18"/>
        </w:rPr>
      </w:pPr>
      <w:r w:rsidRPr="00C83107">
        <w:rPr>
          <w:sz w:val="18"/>
          <w:szCs w:val="18"/>
        </w:rPr>
        <w:t>17. Результаты аттестации сообщаются аттестованным муниципальным служащим непосредственно после подведения итогов голосования.</w:t>
      </w:r>
    </w:p>
    <w:p w:rsidR="00C83107" w:rsidRPr="00C83107" w:rsidRDefault="00C83107" w:rsidP="00C83107">
      <w:pPr>
        <w:rPr>
          <w:sz w:val="18"/>
          <w:szCs w:val="18"/>
        </w:rPr>
      </w:pPr>
      <w:bookmarkStart w:id="47" w:name="sub_1505"/>
      <w:r w:rsidRPr="00C83107">
        <w:rPr>
          <w:sz w:val="18"/>
          <w:szCs w:val="18"/>
        </w:rPr>
        <w:t xml:space="preserve">Результаты аттестации заносятся в аттестационный лист муниципального служащего, составленный по форме согласно </w:t>
      </w:r>
      <w:hyperlink w:anchor="sub_1400" w:history="1">
        <w:r w:rsidRPr="00C83107">
          <w:rPr>
            <w:rStyle w:val="af"/>
            <w:b w:val="0"/>
            <w:color w:val="000000"/>
            <w:sz w:val="18"/>
            <w:szCs w:val="18"/>
          </w:rPr>
          <w:t>приложению 4</w:t>
        </w:r>
      </w:hyperlink>
      <w:r w:rsidRPr="00C83107">
        <w:rPr>
          <w:sz w:val="18"/>
          <w:szCs w:val="18"/>
        </w:rPr>
        <w:t xml:space="preserve"> к настоящему Положению. Аттестационный лист в течение двух рабочих дней со дня проведения заседания аттестационной комиссии оформляется и подписывается председателем, заместителем председателя, секретарем и членами аттестационной комиссии, присутствовавшими на заседании.</w:t>
      </w:r>
    </w:p>
    <w:p w:rsidR="00C83107" w:rsidRPr="00C83107" w:rsidRDefault="00C83107" w:rsidP="00C83107">
      <w:pPr>
        <w:rPr>
          <w:sz w:val="18"/>
          <w:szCs w:val="18"/>
        </w:rPr>
      </w:pPr>
      <w:bookmarkStart w:id="48" w:name="sub_1506"/>
      <w:bookmarkEnd w:id="47"/>
      <w:r w:rsidRPr="00C83107">
        <w:rPr>
          <w:sz w:val="18"/>
          <w:szCs w:val="18"/>
        </w:rPr>
        <w:t>Муниципальный служащий знакомится с аттестационным листом под расписку. В случае отказа аттестуемого муниципального служащего от подписи в аттестационном листе об этом делается соответствующая запись, которая заверяется подписями председателя и секретаря аттестационной комиссии.</w:t>
      </w:r>
    </w:p>
    <w:bookmarkEnd w:id="48"/>
    <w:p w:rsidR="00C83107" w:rsidRPr="00C83107" w:rsidRDefault="00C83107" w:rsidP="00C83107">
      <w:pPr>
        <w:rPr>
          <w:sz w:val="18"/>
          <w:szCs w:val="18"/>
        </w:rPr>
      </w:pPr>
      <w:r w:rsidRPr="00C83107">
        <w:rPr>
          <w:sz w:val="18"/>
          <w:szCs w:val="18"/>
        </w:rPr>
        <w:t>Аттестационный лист муниципального служащего, прошедшего аттестацию, и отзыв хранятся в личном деле муниципального служащего.</w:t>
      </w:r>
    </w:p>
    <w:p w:rsidR="00C83107" w:rsidRPr="00C83107" w:rsidRDefault="00C83107" w:rsidP="00C83107">
      <w:pPr>
        <w:rPr>
          <w:sz w:val="18"/>
          <w:szCs w:val="18"/>
        </w:rPr>
      </w:pPr>
      <w:bookmarkStart w:id="49" w:name="sub_25"/>
      <w:r w:rsidRPr="00C83107">
        <w:rPr>
          <w:sz w:val="18"/>
          <w:szCs w:val="18"/>
        </w:rPr>
        <w:t>18.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bookmarkEnd w:id="49"/>
    <w:p w:rsidR="00C83107" w:rsidRPr="00C83107" w:rsidRDefault="00C83107" w:rsidP="00C83107">
      <w:pPr>
        <w:rPr>
          <w:sz w:val="18"/>
          <w:szCs w:val="18"/>
        </w:rPr>
      </w:pPr>
      <w:r w:rsidRPr="00C83107">
        <w:rPr>
          <w:sz w:val="18"/>
          <w:szCs w:val="18"/>
        </w:rPr>
        <w:t>19.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C83107" w:rsidRPr="00C83107" w:rsidRDefault="00C83107" w:rsidP="00C83107">
      <w:pPr>
        <w:rPr>
          <w:sz w:val="18"/>
          <w:szCs w:val="18"/>
        </w:rPr>
      </w:pPr>
      <w:bookmarkStart w:id="50" w:name="sub_27"/>
      <w:r w:rsidRPr="00C83107">
        <w:rPr>
          <w:sz w:val="18"/>
          <w:szCs w:val="18"/>
        </w:rPr>
        <w:t>20.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83107" w:rsidRPr="00C83107" w:rsidRDefault="00C83107" w:rsidP="00C83107">
      <w:pPr>
        <w:rPr>
          <w:rStyle w:val="aff"/>
          <w:b w:val="0"/>
          <w:bCs w:val="0"/>
          <w:color w:val="000000"/>
          <w:sz w:val="18"/>
          <w:szCs w:val="18"/>
        </w:rPr>
      </w:pPr>
      <w:bookmarkStart w:id="51" w:name="sub_28"/>
      <w:bookmarkEnd w:id="50"/>
      <w:r w:rsidRPr="00C83107">
        <w:rPr>
          <w:sz w:val="18"/>
          <w:szCs w:val="18"/>
        </w:rPr>
        <w:t xml:space="preserve">21. Муниципальный служащий вправе обжаловать результаты аттестации в соответствии с законодательством Российской </w:t>
      </w:r>
      <w:proofErr w:type="spellStart"/>
      <w:r w:rsidRPr="00C83107">
        <w:rPr>
          <w:sz w:val="18"/>
          <w:szCs w:val="18"/>
        </w:rPr>
        <w:t>Федера</w:t>
      </w:r>
      <w:bookmarkEnd w:id="51"/>
      <w:proofErr w:type="spellEnd"/>
    </w:p>
    <w:p w:rsidR="00C83107" w:rsidRPr="00C83107" w:rsidRDefault="00C83107" w:rsidP="00C83107">
      <w:pPr>
        <w:rPr>
          <w:rStyle w:val="aff"/>
          <w:rFonts w:eastAsiaTheme="majorEastAsia"/>
          <w:sz w:val="18"/>
          <w:szCs w:val="18"/>
        </w:rPr>
      </w:pPr>
    </w:p>
    <w:p w:rsidR="00C83107" w:rsidRPr="00C83107" w:rsidRDefault="00C83107" w:rsidP="00C83107">
      <w:pPr>
        <w:rPr>
          <w:rStyle w:val="aff"/>
          <w:rFonts w:eastAsiaTheme="majorEastAsia"/>
          <w:sz w:val="18"/>
          <w:szCs w:val="18"/>
        </w:rPr>
      </w:pPr>
    </w:p>
    <w:p w:rsidR="00C83107" w:rsidRPr="00C83107" w:rsidRDefault="00C83107" w:rsidP="00C83107">
      <w:pPr>
        <w:rPr>
          <w:rStyle w:val="aff"/>
          <w:rFonts w:eastAsiaTheme="majorEastAsia"/>
          <w:sz w:val="18"/>
          <w:szCs w:val="18"/>
        </w:rPr>
      </w:pPr>
    </w:p>
    <w:p w:rsidR="00C83107" w:rsidRPr="00C83107" w:rsidRDefault="00C83107" w:rsidP="00C83107">
      <w:pPr>
        <w:rPr>
          <w:rStyle w:val="aff"/>
          <w:rFonts w:eastAsiaTheme="majorEastAsia"/>
          <w:sz w:val="18"/>
          <w:szCs w:val="18"/>
        </w:rPr>
      </w:pPr>
    </w:p>
    <w:p w:rsidR="00C83107" w:rsidRPr="00C83107" w:rsidRDefault="00C83107" w:rsidP="00C83107">
      <w:pPr>
        <w:ind w:firstLine="698"/>
        <w:jc w:val="right"/>
        <w:rPr>
          <w:rStyle w:val="aff"/>
          <w:rFonts w:eastAsiaTheme="majorEastAsia"/>
          <w:sz w:val="18"/>
          <w:szCs w:val="18"/>
        </w:rPr>
      </w:pPr>
    </w:p>
    <w:p w:rsidR="00C83107" w:rsidRPr="00C83107" w:rsidRDefault="00C83107" w:rsidP="00C83107">
      <w:pPr>
        <w:ind w:firstLine="698"/>
        <w:jc w:val="right"/>
        <w:rPr>
          <w:sz w:val="18"/>
          <w:szCs w:val="18"/>
        </w:rPr>
      </w:pPr>
      <w:r w:rsidRPr="00C83107">
        <w:rPr>
          <w:rStyle w:val="aff"/>
          <w:rFonts w:eastAsiaTheme="majorEastAsia"/>
          <w:sz w:val="18"/>
          <w:szCs w:val="18"/>
        </w:rPr>
        <w:t>Приложение 1</w:t>
      </w:r>
    </w:p>
    <w:p w:rsidR="00C83107" w:rsidRPr="00C83107" w:rsidRDefault="00C83107" w:rsidP="00C83107">
      <w:pPr>
        <w:ind w:firstLine="698"/>
        <w:jc w:val="right"/>
        <w:rPr>
          <w:b/>
          <w:sz w:val="18"/>
          <w:szCs w:val="18"/>
        </w:rPr>
      </w:pPr>
      <w:r w:rsidRPr="00C83107">
        <w:rPr>
          <w:rStyle w:val="aff"/>
          <w:rFonts w:eastAsiaTheme="majorEastAsia"/>
          <w:sz w:val="18"/>
          <w:szCs w:val="18"/>
        </w:rPr>
        <w:t xml:space="preserve">к </w:t>
      </w:r>
      <w:r w:rsidRPr="00C83107">
        <w:rPr>
          <w:b/>
          <w:sz w:val="18"/>
          <w:szCs w:val="18"/>
        </w:rPr>
        <w:t>Положению</w:t>
      </w:r>
      <w:r w:rsidRPr="00C83107">
        <w:rPr>
          <w:b/>
          <w:sz w:val="18"/>
          <w:szCs w:val="18"/>
        </w:rPr>
        <w:br/>
        <w:t xml:space="preserve">о проведении аттестации </w:t>
      </w:r>
    </w:p>
    <w:p w:rsidR="00C83107" w:rsidRPr="00C83107" w:rsidRDefault="00C83107" w:rsidP="00C83107">
      <w:pPr>
        <w:ind w:firstLine="698"/>
        <w:jc w:val="right"/>
        <w:rPr>
          <w:rStyle w:val="aff"/>
          <w:rFonts w:eastAsiaTheme="majorEastAsia"/>
          <w:bCs w:val="0"/>
          <w:color w:val="000000"/>
          <w:sz w:val="18"/>
          <w:szCs w:val="18"/>
        </w:rPr>
      </w:pPr>
      <w:r w:rsidRPr="00C83107">
        <w:rPr>
          <w:b/>
          <w:sz w:val="18"/>
          <w:szCs w:val="18"/>
        </w:rPr>
        <w:t xml:space="preserve">муниципальных служащих </w:t>
      </w:r>
      <w:r w:rsidRPr="00C83107">
        <w:rPr>
          <w:rStyle w:val="aff"/>
          <w:rFonts w:eastAsiaTheme="majorEastAsia"/>
          <w:bCs w:val="0"/>
          <w:color w:val="000000"/>
          <w:sz w:val="18"/>
          <w:szCs w:val="18"/>
        </w:rPr>
        <w:t>в администрации</w:t>
      </w:r>
    </w:p>
    <w:p w:rsidR="00C83107" w:rsidRPr="00C83107" w:rsidRDefault="00C83107" w:rsidP="00C83107">
      <w:pPr>
        <w:ind w:firstLine="698"/>
        <w:jc w:val="right"/>
        <w:rPr>
          <w:rStyle w:val="aff"/>
          <w:rFonts w:eastAsiaTheme="majorEastAsia"/>
          <w:bCs w:val="0"/>
          <w:color w:val="000000"/>
          <w:sz w:val="18"/>
          <w:szCs w:val="18"/>
        </w:rPr>
      </w:pPr>
      <w:r w:rsidRPr="00C83107">
        <w:rPr>
          <w:rStyle w:val="aff"/>
          <w:rFonts w:eastAsiaTheme="majorEastAsia"/>
          <w:bCs w:val="0"/>
          <w:color w:val="000000"/>
          <w:sz w:val="18"/>
          <w:szCs w:val="18"/>
        </w:rPr>
        <w:t xml:space="preserve"> Промышленного сельсовета </w:t>
      </w:r>
      <w:proofErr w:type="spellStart"/>
      <w:r w:rsidRPr="00C83107">
        <w:rPr>
          <w:rStyle w:val="aff"/>
          <w:rFonts w:eastAsiaTheme="majorEastAsia"/>
          <w:bCs w:val="0"/>
          <w:color w:val="000000"/>
          <w:sz w:val="18"/>
          <w:szCs w:val="18"/>
        </w:rPr>
        <w:t>Искитимского</w:t>
      </w:r>
      <w:proofErr w:type="spellEnd"/>
      <w:r w:rsidRPr="00C83107">
        <w:rPr>
          <w:rStyle w:val="aff"/>
          <w:rFonts w:eastAsiaTheme="majorEastAsia"/>
          <w:bCs w:val="0"/>
          <w:color w:val="000000"/>
          <w:sz w:val="18"/>
          <w:szCs w:val="18"/>
        </w:rPr>
        <w:t xml:space="preserve"> района</w:t>
      </w:r>
    </w:p>
    <w:p w:rsidR="00C83107" w:rsidRPr="00C83107" w:rsidRDefault="00C83107" w:rsidP="00C83107">
      <w:pPr>
        <w:ind w:firstLine="698"/>
        <w:jc w:val="right"/>
        <w:rPr>
          <w:b/>
          <w:bCs/>
          <w:sz w:val="18"/>
          <w:szCs w:val="18"/>
        </w:rPr>
      </w:pPr>
      <w:r w:rsidRPr="00C83107">
        <w:rPr>
          <w:sz w:val="18"/>
          <w:szCs w:val="18"/>
        </w:rPr>
        <w:t xml:space="preserve"> </w:t>
      </w:r>
      <w:r w:rsidRPr="00C83107">
        <w:rPr>
          <w:b/>
          <w:sz w:val="18"/>
          <w:szCs w:val="18"/>
        </w:rPr>
        <w:t>Новосибирской области</w:t>
      </w:r>
    </w:p>
    <w:p w:rsidR="00C83107" w:rsidRPr="00C83107" w:rsidRDefault="00C83107" w:rsidP="00C83107">
      <w:pPr>
        <w:jc w:val="right"/>
        <w:rPr>
          <w:sz w:val="18"/>
          <w:szCs w:val="18"/>
        </w:rPr>
      </w:pPr>
    </w:p>
    <w:p w:rsidR="00C83107" w:rsidRPr="00C83107" w:rsidRDefault="00C83107" w:rsidP="00C83107">
      <w:pPr>
        <w:pStyle w:val="affa"/>
        <w:jc w:val="right"/>
        <w:rPr>
          <w:rFonts w:ascii="Times New Roman" w:hAnsi="Times New Roman" w:cs="Times New Roman"/>
          <w:sz w:val="18"/>
          <w:szCs w:val="18"/>
        </w:rPr>
      </w:pPr>
      <w:r w:rsidRPr="00C83107">
        <w:rPr>
          <w:rFonts w:ascii="Times New Roman" w:hAnsi="Times New Roman" w:cs="Times New Roman"/>
          <w:sz w:val="18"/>
          <w:szCs w:val="18"/>
        </w:rPr>
        <w:t xml:space="preserve">                                                                                                УТВЕРЖДАЮ</w:t>
      </w:r>
    </w:p>
    <w:p w:rsidR="00C83107" w:rsidRPr="00C83107" w:rsidRDefault="00C83107" w:rsidP="00C83107">
      <w:pPr>
        <w:pStyle w:val="affa"/>
        <w:jc w:val="right"/>
        <w:rPr>
          <w:rFonts w:ascii="Times New Roman" w:hAnsi="Times New Roman" w:cs="Times New Roman"/>
          <w:sz w:val="18"/>
          <w:szCs w:val="18"/>
        </w:rPr>
      </w:pPr>
      <w:r w:rsidRPr="00C83107">
        <w:rPr>
          <w:rFonts w:ascii="Times New Roman" w:hAnsi="Times New Roman" w:cs="Times New Roman"/>
          <w:sz w:val="18"/>
          <w:szCs w:val="18"/>
        </w:rPr>
        <w:t xml:space="preserve">                                                                _________________________________________</w:t>
      </w:r>
    </w:p>
    <w:p w:rsidR="00C83107" w:rsidRPr="00C83107" w:rsidRDefault="00C83107" w:rsidP="00C83107">
      <w:pPr>
        <w:pStyle w:val="affa"/>
        <w:jc w:val="right"/>
        <w:rPr>
          <w:rFonts w:ascii="Times New Roman" w:hAnsi="Times New Roman" w:cs="Times New Roman"/>
          <w:sz w:val="18"/>
          <w:szCs w:val="18"/>
        </w:rPr>
      </w:pPr>
      <w:r w:rsidRPr="00C83107">
        <w:rPr>
          <w:rFonts w:ascii="Times New Roman" w:hAnsi="Times New Roman" w:cs="Times New Roman"/>
          <w:sz w:val="18"/>
          <w:szCs w:val="18"/>
        </w:rPr>
        <w:t xml:space="preserve">                                                        (Наименование должности представителя нанимателя)</w:t>
      </w:r>
    </w:p>
    <w:p w:rsidR="00C83107" w:rsidRPr="00C83107" w:rsidRDefault="00C83107" w:rsidP="00C83107">
      <w:pPr>
        <w:pStyle w:val="affa"/>
        <w:jc w:val="right"/>
        <w:rPr>
          <w:rFonts w:ascii="Times New Roman" w:hAnsi="Times New Roman" w:cs="Times New Roman"/>
          <w:sz w:val="18"/>
          <w:szCs w:val="18"/>
        </w:rPr>
      </w:pPr>
      <w:r w:rsidRPr="00C83107">
        <w:rPr>
          <w:rFonts w:ascii="Times New Roman" w:hAnsi="Times New Roman" w:cs="Times New Roman"/>
          <w:sz w:val="18"/>
          <w:szCs w:val="18"/>
        </w:rPr>
        <w:t xml:space="preserve">                                                 _______________________________ ________________________</w:t>
      </w:r>
    </w:p>
    <w:p w:rsidR="00C83107" w:rsidRPr="00C83107" w:rsidRDefault="00C83107" w:rsidP="00C83107">
      <w:pPr>
        <w:pStyle w:val="affa"/>
        <w:jc w:val="right"/>
        <w:rPr>
          <w:rFonts w:ascii="Times New Roman" w:hAnsi="Times New Roman" w:cs="Times New Roman"/>
          <w:sz w:val="18"/>
          <w:szCs w:val="18"/>
        </w:rPr>
      </w:pPr>
      <w:r w:rsidRPr="00C83107">
        <w:rPr>
          <w:rFonts w:ascii="Times New Roman" w:hAnsi="Times New Roman" w:cs="Times New Roman"/>
          <w:sz w:val="18"/>
          <w:szCs w:val="18"/>
        </w:rPr>
        <w:t xml:space="preserve">                                                                       (подпись)           (Фамилия И.О.)</w:t>
      </w:r>
    </w:p>
    <w:p w:rsidR="00C83107" w:rsidRPr="00C83107" w:rsidRDefault="00C83107" w:rsidP="00C83107">
      <w:pPr>
        <w:pStyle w:val="affa"/>
        <w:jc w:val="right"/>
        <w:rPr>
          <w:rFonts w:ascii="Times New Roman" w:hAnsi="Times New Roman" w:cs="Times New Roman"/>
          <w:sz w:val="18"/>
          <w:szCs w:val="18"/>
        </w:rPr>
      </w:pPr>
      <w:r w:rsidRPr="00C83107">
        <w:rPr>
          <w:rFonts w:ascii="Times New Roman" w:hAnsi="Times New Roman" w:cs="Times New Roman"/>
          <w:sz w:val="18"/>
          <w:szCs w:val="18"/>
        </w:rPr>
        <w:t xml:space="preserve">                                                                        "______" ______________ 20____ г.</w:t>
      </w:r>
    </w:p>
    <w:p w:rsidR="00C83107" w:rsidRPr="00C83107" w:rsidRDefault="00C83107" w:rsidP="00C83107">
      <w:pPr>
        <w:jc w:val="right"/>
        <w:rPr>
          <w:sz w:val="18"/>
          <w:szCs w:val="18"/>
        </w:rPr>
      </w:pPr>
    </w:p>
    <w:p w:rsidR="00C83107" w:rsidRPr="00C83107" w:rsidRDefault="00C83107" w:rsidP="00C83107">
      <w:pPr>
        <w:pStyle w:val="11"/>
        <w:rPr>
          <w:sz w:val="18"/>
          <w:szCs w:val="18"/>
        </w:rPr>
      </w:pPr>
      <w:r w:rsidRPr="00C83107">
        <w:rPr>
          <w:sz w:val="18"/>
          <w:szCs w:val="18"/>
        </w:rPr>
        <w:t>График</w:t>
      </w:r>
      <w:r w:rsidRPr="00C83107">
        <w:rPr>
          <w:sz w:val="18"/>
          <w:szCs w:val="18"/>
        </w:rPr>
        <w:br/>
        <w:t>проведения аттестации муниципальных служащих</w:t>
      </w:r>
      <w:r w:rsidRPr="00C83107">
        <w:rPr>
          <w:sz w:val="18"/>
          <w:szCs w:val="18"/>
        </w:rPr>
        <w:br/>
        <w:t>________________________________________________________ на 20___ год</w:t>
      </w:r>
    </w:p>
    <w:p w:rsidR="00C83107" w:rsidRPr="00C83107" w:rsidRDefault="00C83107" w:rsidP="00C83107">
      <w:pPr>
        <w:jc w:val="center"/>
        <w:rPr>
          <w:sz w:val="18"/>
          <w:szCs w:val="18"/>
        </w:rPr>
      </w:pPr>
      <w:r w:rsidRPr="00C83107">
        <w:rPr>
          <w:sz w:val="18"/>
          <w:szCs w:val="18"/>
        </w:rPr>
        <w:t>(наименование органа местного самоуправления, муниципального органа)</w:t>
      </w:r>
    </w:p>
    <w:p w:rsidR="00C83107" w:rsidRPr="00C83107" w:rsidRDefault="00C83107" w:rsidP="00C83107">
      <w:pPr>
        <w:rPr>
          <w:sz w:val="18"/>
          <w:szCs w:val="18"/>
        </w:rPr>
      </w:pPr>
    </w:p>
    <w:tbl>
      <w:tblPr>
        <w:tblW w:w="1010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6"/>
        <w:gridCol w:w="1596"/>
        <w:gridCol w:w="1559"/>
        <w:gridCol w:w="1417"/>
        <w:gridCol w:w="1276"/>
        <w:gridCol w:w="992"/>
        <w:gridCol w:w="1276"/>
        <w:gridCol w:w="1559"/>
      </w:tblGrid>
      <w:tr w:rsidR="00C83107" w:rsidRPr="00C83107" w:rsidTr="007F1902">
        <w:tblPrEx>
          <w:tblCellMar>
            <w:top w:w="0" w:type="dxa"/>
            <w:bottom w:w="0" w:type="dxa"/>
          </w:tblCellMar>
        </w:tblPrEx>
        <w:tc>
          <w:tcPr>
            <w:tcW w:w="426" w:type="dxa"/>
            <w:vMerge w:val="restart"/>
            <w:tcBorders>
              <w:top w:val="single" w:sz="4" w:space="0" w:color="auto"/>
              <w:bottom w:val="single" w:sz="4" w:space="0" w:color="auto"/>
              <w:right w:val="single" w:sz="4" w:space="0" w:color="auto"/>
            </w:tcBorders>
          </w:tcPr>
          <w:p w:rsidR="00C83107" w:rsidRPr="00C83107" w:rsidRDefault="00C83107" w:rsidP="007F1902">
            <w:pPr>
              <w:pStyle w:val="aff0"/>
              <w:jc w:val="center"/>
              <w:rPr>
                <w:rFonts w:ascii="Times New Roman" w:hAnsi="Times New Roman" w:cs="Times New Roman"/>
                <w:sz w:val="18"/>
                <w:szCs w:val="18"/>
              </w:rPr>
            </w:pPr>
            <w:r w:rsidRPr="00C83107">
              <w:rPr>
                <w:rFonts w:ascii="Times New Roman" w:hAnsi="Times New Roman" w:cs="Times New Roman"/>
                <w:sz w:val="18"/>
                <w:szCs w:val="18"/>
              </w:rPr>
              <w:t>N</w:t>
            </w:r>
          </w:p>
          <w:p w:rsidR="00C83107" w:rsidRPr="00C83107" w:rsidRDefault="00C83107" w:rsidP="007F1902">
            <w:pPr>
              <w:pStyle w:val="aff0"/>
              <w:jc w:val="center"/>
              <w:rPr>
                <w:rFonts w:ascii="Times New Roman" w:hAnsi="Times New Roman" w:cs="Times New Roman"/>
                <w:sz w:val="18"/>
                <w:szCs w:val="18"/>
              </w:rPr>
            </w:pPr>
            <w:proofErr w:type="spellStart"/>
            <w:proofErr w:type="gramStart"/>
            <w:r w:rsidRPr="00C83107">
              <w:rPr>
                <w:rFonts w:ascii="Times New Roman" w:hAnsi="Times New Roman" w:cs="Times New Roman"/>
                <w:sz w:val="18"/>
                <w:szCs w:val="18"/>
              </w:rPr>
              <w:t>п</w:t>
            </w:r>
            <w:proofErr w:type="spellEnd"/>
            <w:proofErr w:type="gramEnd"/>
            <w:r w:rsidRPr="00C83107">
              <w:rPr>
                <w:rFonts w:ascii="Times New Roman" w:hAnsi="Times New Roman" w:cs="Times New Roman"/>
                <w:sz w:val="18"/>
                <w:szCs w:val="18"/>
              </w:rPr>
              <w:t>/</w:t>
            </w:r>
            <w:proofErr w:type="spellStart"/>
            <w:r w:rsidRPr="00C83107">
              <w:rPr>
                <w:rFonts w:ascii="Times New Roman" w:hAnsi="Times New Roman" w:cs="Times New Roman"/>
                <w:sz w:val="18"/>
                <w:szCs w:val="18"/>
              </w:rPr>
              <w:t>п</w:t>
            </w:r>
            <w:proofErr w:type="spellEnd"/>
          </w:p>
        </w:tc>
        <w:tc>
          <w:tcPr>
            <w:tcW w:w="5848" w:type="dxa"/>
            <w:gridSpan w:val="4"/>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jc w:val="center"/>
              <w:rPr>
                <w:rFonts w:ascii="Times New Roman" w:hAnsi="Times New Roman" w:cs="Times New Roman"/>
                <w:sz w:val="18"/>
                <w:szCs w:val="18"/>
              </w:rPr>
            </w:pPr>
            <w:r w:rsidRPr="00C83107">
              <w:rPr>
                <w:rFonts w:ascii="Times New Roman" w:hAnsi="Times New Roman" w:cs="Times New Roman"/>
                <w:sz w:val="18"/>
                <w:szCs w:val="18"/>
              </w:rPr>
              <w:t>Список муниципальных служащих, подлежащих аттестации</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C83107" w:rsidRPr="00C83107" w:rsidRDefault="00C83107" w:rsidP="007F1902">
            <w:pPr>
              <w:pStyle w:val="aff0"/>
              <w:jc w:val="center"/>
              <w:rPr>
                <w:rFonts w:ascii="Times New Roman" w:hAnsi="Times New Roman" w:cs="Times New Roman"/>
                <w:sz w:val="18"/>
                <w:szCs w:val="18"/>
              </w:rPr>
            </w:pPr>
            <w:r w:rsidRPr="00C83107">
              <w:rPr>
                <w:rFonts w:ascii="Times New Roman" w:hAnsi="Times New Roman" w:cs="Times New Roman"/>
                <w:sz w:val="18"/>
                <w:szCs w:val="18"/>
              </w:rPr>
              <w:t>Дата, время и место проведения аттестации</w:t>
            </w:r>
          </w:p>
        </w:tc>
        <w:tc>
          <w:tcPr>
            <w:tcW w:w="1276" w:type="dxa"/>
            <w:vMerge w:val="restart"/>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jc w:val="center"/>
              <w:rPr>
                <w:rFonts w:ascii="Times New Roman" w:hAnsi="Times New Roman" w:cs="Times New Roman"/>
                <w:sz w:val="18"/>
                <w:szCs w:val="18"/>
              </w:rPr>
            </w:pPr>
            <w:r w:rsidRPr="00C83107">
              <w:rPr>
                <w:rFonts w:ascii="Times New Roman" w:hAnsi="Times New Roman" w:cs="Times New Roman"/>
                <w:sz w:val="18"/>
                <w:szCs w:val="18"/>
              </w:rPr>
              <w:t>Дата предоставления документов в аттестационную комиссию</w:t>
            </w:r>
          </w:p>
        </w:tc>
        <w:tc>
          <w:tcPr>
            <w:tcW w:w="1559" w:type="dxa"/>
            <w:vMerge w:val="restart"/>
            <w:tcBorders>
              <w:top w:val="single" w:sz="4" w:space="0" w:color="auto"/>
              <w:left w:val="single" w:sz="4" w:space="0" w:color="auto"/>
              <w:bottom w:val="single" w:sz="4" w:space="0" w:color="auto"/>
            </w:tcBorders>
          </w:tcPr>
          <w:p w:rsidR="00C83107" w:rsidRPr="00C83107" w:rsidRDefault="00C83107" w:rsidP="007F1902">
            <w:pPr>
              <w:pStyle w:val="aff0"/>
              <w:jc w:val="center"/>
              <w:rPr>
                <w:rFonts w:ascii="Times New Roman" w:hAnsi="Times New Roman" w:cs="Times New Roman"/>
                <w:sz w:val="18"/>
                <w:szCs w:val="18"/>
              </w:rPr>
            </w:pPr>
            <w:r w:rsidRPr="00C83107">
              <w:rPr>
                <w:rFonts w:ascii="Times New Roman" w:hAnsi="Times New Roman" w:cs="Times New Roman"/>
                <w:sz w:val="18"/>
                <w:szCs w:val="18"/>
              </w:rPr>
              <w:t>Ф.И.О. и должность ответственного за представление документов руководителя соответствующего подразделения</w:t>
            </w:r>
          </w:p>
        </w:tc>
      </w:tr>
      <w:tr w:rsidR="00C83107" w:rsidRPr="00C83107" w:rsidTr="007F1902">
        <w:tblPrEx>
          <w:tblCellMar>
            <w:top w:w="0" w:type="dxa"/>
            <w:bottom w:w="0" w:type="dxa"/>
          </w:tblCellMar>
        </w:tblPrEx>
        <w:tc>
          <w:tcPr>
            <w:tcW w:w="426" w:type="dxa"/>
            <w:vMerge/>
            <w:tcBorders>
              <w:top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C83107" w:rsidRPr="00C83107" w:rsidRDefault="00C83107" w:rsidP="007F1902">
            <w:pPr>
              <w:pStyle w:val="aff0"/>
              <w:jc w:val="center"/>
              <w:rPr>
                <w:rFonts w:ascii="Times New Roman" w:hAnsi="Times New Roman" w:cs="Times New Roman"/>
                <w:sz w:val="18"/>
                <w:szCs w:val="18"/>
              </w:rPr>
            </w:pPr>
            <w:r w:rsidRPr="00C83107">
              <w:rPr>
                <w:rFonts w:ascii="Times New Roman" w:hAnsi="Times New Roman" w:cs="Times New Roman"/>
                <w:sz w:val="18"/>
                <w:szCs w:val="18"/>
              </w:rPr>
              <w:t>Ф.И.О. муниципального служащего, подлежащего аттестации</w:t>
            </w:r>
          </w:p>
        </w:tc>
        <w:tc>
          <w:tcPr>
            <w:tcW w:w="1559" w:type="dxa"/>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jc w:val="center"/>
              <w:rPr>
                <w:rFonts w:ascii="Times New Roman" w:hAnsi="Times New Roman" w:cs="Times New Roman"/>
                <w:sz w:val="18"/>
                <w:szCs w:val="18"/>
              </w:rPr>
            </w:pPr>
            <w:r w:rsidRPr="00C83107">
              <w:rPr>
                <w:rFonts w:ascii="Times New Roman" w:hAnsi="Times New Roman" w:cs="Times New Roman"/>
                <w:sz w:val="18"/>
                <w:szCs w:val="18"/>
              </w:rPr>
              <w:t>Должность, наименование подразделения</w:t>
            </w:r>
          </w:p>
        </w:tc>
        <w:tc>
          <w:tcPr>
            <w:tcW w:w="1417" w:type="dxa"/>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jc w:val="center"/>
              <w:rPr>
                <w:rFonts w:ascii="Times New Roman" w:hAnsi="Times New Roman" w:cs="Times New Roman"/>
                <w:sz w:val="18"/>
                <w:szCs w:val="18"/>
              </w:rPr>
            </w:pPr>
            <w:r w:rsidRPr="00C83107">
              <w:rPr>
                <w:rFonts w:ascii="Times New Roman" w:hAnsi="Times New Roman" w:cs="Times New Roman"/>
                <w:sz w:val="18"/>
                <w:szCs w:val="18"/>
              </w:rPr>
              <w:t>Дата проведения предыдущей аттестации</w:t>
            </w:r>
          </w:p>
        </w:tc>
        <w:tc>
          <w:tcPr>
            <w:tcW w:w="1276" w:type="dxa"/>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jc w:val="center"/>
              <w:rPr>
                <w:rFonts w:ascii="Times New Roman" w:hAnsi="Times New Roman" w:cs="Times New Roman"/>
                <w:sz w:val="18"/>
                <w:szCs w:val="18"/>
              </w:rPr>
            </w:pPr>
            <w:r w:rsidRPr="00C83107">
              <w:rPr>
                <w:rFonts w:ascii="Times New Roman" w:hAnsi="Times New Roman" w:cs="Times New Roman"/>
                <w:sz w:val="18"/>
                <w:szCs w:val="18"/>
              </w:rPr>
              <w:t>Группа должностей муниципальной службы</w:t>
            </w:r>
          </w:p>
        </w:tc>
        <w:tc>
          <w:tcPr>
            <w:tcW w:w="992" w:type="dxa"/>
            <w:vMerge/>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83107" w:rsidRPr="00C83107" w:rsidRDefault="00C83107" w:rsidP="007F1902">
            <w:pPr>
              <w:pStyle w:val="aff0"/>
              <w:rPr>
                <w:rFonts w:ascii="Times New Roman" w:hAnsi="Times New Roman" w:cs="Times New Roman"/>
                <w:sz w:val="18"/>
                <w:szCs w:val="18"/>
              </w:rPr>
            </w:pPr>
          </w:p>
        </w:tc>
        <w:tc>
          <w:tcPr>
            <w:tcW w:w="1559" w:type="dxa"/>
            <w:vMerge/>
            <w:tcBorders>
              <w:top w:val="single" w:sz="4" w:space="0" w:color="auto"/>
              <w:left w:val="single" w:sz="4" w:space="0" w:color="auto"/>
              <w:bottom w:val="single" w:sz="4" w:space="0" w:color="auto"/>
            </w:tcBorders>
            <w:vAlign w:val="center"/>
          </w:tcPr>
          <w:p w:rsidR="00C83107" w:rsidRPr="00C83107" w:rsidRDefault="00C83107" w:rsidP="007F1902">
            <w:pPr>
              <w:pStyle w:val="aff0"/>
              <w:rPr>
                <w:rFonts w:ascii="Times New Roman" w:hAnsi="Times New Roman" w:cs="Times New Roman"/>
                <w:sz w:val="18"/>
                <w:szCs w:val="18"/>
              </w:rPr>
            </w:pPr>
          </w:p>
        </w:tc>
      </w:tr>
      <w:tr w:rsidR="00C83107" w:rsidRPr="00C83107" w:rsidTr="007F1902">
        <w:tblPrEx>
          <w:tblCellMar>
            <w:top w:w="0" w:type="dxa"/>
            <w:bottom w:w="0" w:type="dxa"/>
          </w:tblCellMar>
        </w:tblPrEx>
        <w:tc>
          <w:tcPr>
            <w:tcW w:w="426" w:type="dxa"/>
            <w:tcBorders>
              <w:top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1596" w:type="dxa"/>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tcBorders>
          </w:tcPr>
          <w:p w:rsidR="00C83107" w:rsidRPr="00C83107" w:rsidRDefault="00C83107" w:rsidP="007F1902">
            <w:pPr>
              <w:pStyle w:val="aff0"/>
              <w:rPr>
                <w:rFonts w:ascii="Times New Roman" w:hAnsi="Times New Roman" w:cs="Times New Roman"/>
                <w:sz w:val="18"/>
                <w:szCs w:val="18"/>
              </w:rPr>
            </w:pPr>
          </w:p>
        </w:tc>
      </w:tr>
      <w:tr w:rsidR="00C83107" w:rsidRPr="00C83107" w:rsidTr="007F1902">
        <w:tblPrEx>
          <w:tblCellMar>
            <w:top w:w="0" w:type="dxa"/>
            <w:bottom w:w="0" w:type="dxa"/>
          </w:tblCellMar>
        </w:tblPrEx>
        <w:tc>
          <w:tcPr>
            <w:tcW w:w="426" w:type="dxa"/>
            <w:tcBorders>
              <w:top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1596" w:type="dxa"/>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tcBorders>
          </w:tcPr>
          <w:p w:rsidR="00C83107" w:rsidRPr="00C83107" w:rsidRDefault="00C83107" w:rsidP="007F1902">
            <w:pPr>
              <w:pStyle w:val="aff0"/>
              <w:rPr>
                <w:rFonts w:ascii="Times New Roman" w:hAnsi="Times New Roman" w:cs="Times New Roman"/>
                <w:sz w:val="18"/>
                <w:szCs w:val="18"/>
              </w:rPr>
            </w:pPr>
          </w:p>
        </w:tc>
      </w:tr>
      <w:tr w:rsidR="00C83107" w:rsidRPr="00C83107" w:rsidTr="007F1902">
        <w:tblPrEx>
          <w:tblCellMar>
            <w:top w:w="0" w:type="dxa"/>
            <w:bottom w:w="0" w:type="dxa"/>
          </w:tblCellMar>
        </w:tblPrEx>
        <w:tc>
          <w:tcPr>
            <w:tcW w:w="426" w:type="dxa"/>
            <w:tcBorders>
              <w:top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1596" w:type="dxa"/>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tcBorders>
          </w:tcPr>
          <w:p w:rsidR="00C83107" w:rsidRPr="00C83107" w:rsidRDefault="00C83107" w:rsidP="007F1902">
            <w:pPr>
              <w:pStyle w:val="aff0"/>
              <w:rPr>
                <w:rFonts w:ascii="Times New Roman" w:hAnsi="Times New Roman" w:cs="Times New Roman"/>
                <w:sz w:val="18"/>
                <w:szCs w:val="18"/>
              </w:rPr>
            </w:pPr>
          </w:p>
        </w:tc>
      </w:tr>
    </w:tbl>
    <w:p w:rsidR="00C83107" w:rsidRPr="00C83107" w:rsidRDefault="00C83107" w:rsidP="00C83107">
      <w:pPr>
        <w:rPr>
          <w:sz w:val="18"/>
          <w:szCs w:val="18"/>
        </w:rPr>
      </w:pPr>
    </w:p>
    <w:p w:rsidR="00C83107" w:rsidRPr="00C83107" w:rsidRDefault="00C83107" w:rsidP="00C83107">
      <w:pPr>
        <w:rPr>
          <w:sz w:val="18"/>
          <w:szCs w:val="18"/>
        </w:rPr>
      </w:pPr>
    </w:p>
    <w:p w:rsidR="00C83107" w:rsidRPr="00C83107" w:rsidRDefault="00C83107" w:rsidP="00C83107">
      <w:pPr>
        <w:rPr>
          <w:sz w:val="18"/>
          <w:szCs w:val="18"/>
        </w:rPr>
      </w:pPr>
    </w:p>
    <w:p w:rsidR="00C83107" w:rsidRPr="00C83107" w:rsidRDefault="00C83107" w:rsidP="00C83107">
      <w:pPr>
        <w:rPr>
          <w:sz w:val="18"/>
          <w:szCs w:val="18"/>
        </w:rPr>
      </w:pPr>
    </w:p>
    <w:p w:rsidR="00C83107" w:rsidRPr="00C83107" w:rsidRDefault="00C83107" w:rsidP="00C83107">
      <w:pPr>
        <w:rPr>
          <w:sz w:val="18"/>
          <w:szCs w:val="18"/>
        </w:rPr>
      </w:pPr>
    </w:p>
    <w:p w:rsidR="00C83107" w:rsidRPr="00C83107" w:rsidRDefault="00C83107" w:rsidP="00C83107">
      <w:pPr>
        <w:ind w:firstLine="698"/>
        <w:jc w:val="right"/>
        <w:rPr>
          <w:b/>
          <w:sz w:val="18"/>
          <w:szCs w:val="18"/>
        </w:rPr>
      </w:pPr>
      <w:r w:rsidRPr="00C83107">
        <w:rPr>
          <w:rStyle w:val="aff"/>
          <w:rFonts w:eastAsiaTheme="majorEastAsia"/>
          <w:sz w:val="18"/>
          <w:szCs w:val="18"/>
        </w:rPr>
        <w:t>Приложение 2</w:t>
      </w:r>
      <w:r w:rsidRPr="00C83107">
        <w:rPr>
          <w:rStyle w:val="aff"/>
          <w:rFonts w:eastAsiaTheme="majorEastAsia"/>
          <w:sz w:val="18"/>
          <w:szCs w:val="18"/>
        </w:rPr>
        <w:br/>
        <w:t xml:space="preserve">к </w:t>
      </w:r>
      <w:r w:rsidRPr="00C83107">
        <w:rPr>
          <w:b/>
          <w:sz w:val="18"/>
          <w:szCs w:val="18"/>
        </w:rPr>
        <w:t>Положению</w:t>
      </w:r>
      <w:r w:rsidRPr="00C83107">
        <w:rPr>
          <w:b/>
          <w:sz w:val="18"/>
          <w:szCs w:val="18"/>
        </w:rPr>
        <w:br/>
        <w:t xml:space="preserve">о проведении аттестации </w:t>
      </w:r>
    </w:p>
    <w:p w:rsidR="00C83107" w:rsidRPr="00C83107" w:rsidRDefault="00C83107" w:rsidP="00C83107">
      <w:pPr>
        <w:ind w:firstLine="698"/>
        <w:jc w:val="right"/>
        <w:rPr>
          <w:rStyle w:val="aff"/>
          <w:rFonts w:eastAsiaTheme="majorEastAsia"/>
          <w:bCs w:val="0"/>
          <w:color w:val="000000"/>
          <w:sz w:val="18"/>
          <w:szCs w:val="18"/>
        </w:rPr>
      </w:pPr>
      <w:r w:rsidRPr="00C83107">
        <w:rPr>
          <w:b/>
          <w:sz w:val="18"/>
          <w:szCs w:val="18"/>
        </w:rPr>
        <w:t xml:space="preserve">муниципальных служащих </w:t>
      </w:r>
      <w:r w:rsidRPr="00C83107">
        <w:rPr>
          <w:rStyle w:val="aff"/>
          <w:rFonts w:eastAsiaTheme="majorEastAsia"/>
          <w:bCs w:val="0"/>
          <w:color w:val="000000"/>
          <w:sz w:val="18"/>
          <w:szCs w:val="18"/>
        </w:rPr>
        <w:t>в администрации</w:t>
      </w:r>
    </w:p>
    <w:p w:rsidR="00C83107" w:rsidRPr="00C83107" w:rsidRDefault="00C83107" w:rsidP="00C83107">
      <w:pPr>
        <w:ind w:firstLine="698"/>
        <w:jc w:val="right"/>
        <w:rPr>
          <w:sz w:val="18"/>
          <w:szCs w:val="18"/>
        </w:rPr>
      </w:pPr>
      <w:r w:rsidRPr="00C83107">
        <w:rPr>
          <w:rStyle w:val="aff"/>
          <w:rFonts w:eastAsiaTheme="majorEastAsia"/>
          <w:bCs w:val="0"/>
          <w:color w:val="000000"/>
          <w:sz w:val="18"/>
          <w:szCs w:val="18"/>
        </w:rPr>
        <w:t xml:space="preserve">Промышленного сельсовета </w:t>
      </w:r>
      <w:proofErr w:type="spellStart"/>
      <w:r w:rsidRPr="00C83107">
        <w:rPr>
          <w:rStyle w:val="aff"/>
          <w:rFonts w:eastAsiaTheme="majorEastAsia"/>
          <w:bCs w:val="0"/>
          <w:color w:val="000000"/>
          <w:sz w:val="18"/>
          <w:szCs w:val="18"/>
        </w:rPr>
        <w:t>Искитимского</w:t>
      </w:r>
      <w:proofErr w:type="spellEnd"/>
      <w:r w:rsidRPr="00C83107">
        <w:rPr>
          <w:rStyle w:val="aff"/>
          <w:rFonts w:eastAsiaTheme="majorEastAsia"/>
          <w:bCs w:val="0"/>
          <w:color w:val="000000"/>
          <w:sz w:val="18"/>
          <w:szCs w:val="18"/>
        </w:rPr>
        <w:t xml:space="preserve"> района</w:t>
      </w:r>
      <w:r w:rsidRPr="00C83107">
        <w:rPr>
          <w:sz w:val="18"/>
          <w:szCs w:val="18"/>
        </w:rPr>
        <w:t xml:space="preserve"> </w:t>
      </w:r>
    </w:p>
    <w:p w:rsidR="00C83107" w:rsidRPr="00C83107" w:rsidRDefault="00C83107" w:rsidP="00C83107">
      <w:pPr>
        <w:ind w:firstLine="698"/>
        <w:jc w:val="right"/>
        <w:rPr>
          <w:b/>
          <w:bCs/>
          <w:sz w:val="18"/>
          <w:szCs w:val="18"/>
        </w:rPr>
      </w:pPr>
      <w:r w:rsidRPr="00C83107">
        <w:rPr>
          <w:b/>
          <w:sz w:val="18"/>
          <w:szCs w:val="18"/>
        </w:rPr>
        <w:t>Новосибирской области</w:t>
      </w:r>
    </w:p>
    <w:p w:rsidR="00C83107" w:rsidRPr="00C83107" w:rsidRDefault="00C83107" w:rsidP="00C83107">
      <w:pPr>
        <w:jc w:val="right"/>
        <w:rPr>
          <w:sz w:val="18"/>
          <w:szCs w:val="18"/>
        </w:rPr>
      </w:pPr>
    </w:p>
    <w:p w:rsidR="00C83107" w:rsidRPr="00C83107" w:rsidRDefault="00C83107" w:rsidP="00C83107">
      <w:pPr>
        <w:ind w:firstLine="698"/>
        <w:jc w:val="right"/>
        <w:rPr>
          <w:sz w:val="18"/>
          <w:szCs w:val="18"/>
        </w:rPr>
      </w:pPr>
      <w:r w:rsidRPr="00C83107">
        <w:rPr>
          <w:sz w:val="18"/>
          <w:szCs w:val="18"/>
        </w:rPr>
        <w:t>Заполняется</w:t>
      </w:r>
      <w:r w:rsidRPr="00C83107">
        <w:rPr>
          <w:sz w:val="18"/>
          <w:szCs w:val="18"/>
        </w:rPr>
        <w:br/>
        <w:t>непосредственным руководителем</w:t>
      </w:r>
      <w:r w:rsidRPr="00C83107">
        <w:rPr>
          <w:sz w:val="18"/>
          <w:szCs w:val="18"/>
        </w:rPr>
        <w:br/>
        <w:t>муниципального служащего</w:t>
      </w:r>
    </w:p>
    <w:p w:rsidR="00C83107" w:rsidRPr="00C83107" w:rsidRDefault="00C83107" w:rsidP="00C83107">
      <w:pPr>
        <w:ind w:firstLine="698"/>
        <w:jc w:val="right"/>
        <w:rPr>
          <w:sz w:val="18"/>
          <w:szCs w:val="18"/>
        </w:rPr>
      </w:pPr>
      <w:r w:rsidRPr="00C83107">
        <w:rPr>
          <w:rStyle w:val="aff"/>
          <w:rFonts w:eastAsiaTheme="majorEastAsia"/>
          <w:sz w:val="18"/>
          <w:szCs w:val="18"/>
        </w:rPr>
        <w:t>Форма</w:t>
      </w:r>
    </w:p>
    <w:p w:rsidR="00C83107" w:rsidRPr="00C83107" w:rsidRDefault="00C83107" w:rsidP="00C83107">
      <w:pPr>
        <w:pStyle w:val="affa"/>
        <w:jc w:val="right"/>
        <w:rPr>
          <w:rFonts w:ascii="Times New Roman" w:hAnsi="Times New Roman" w:cs="Times New Roman"/>
          <w:sz w:val="18"/>
          <w:szCs w:val="18"/>
        </w:rPr>
      </w:pPr>
    </w:p>
    <w:p w:rsidR="00C83107" w:rsidRPr="00C83107" w:rsidRDefault="00C83107" w:rsidP="00C83107">
      <w:pPr>
        <w:pStyle w:val="affa"/>
        <w:jc w:val="right"/>
        <w:rPr>
          <w:rFonts w:ascii="Times New Roman" w:hAnsi="Times New Roman" w:cs="Times New Roman"/>
          <w:sz w:val="18"/>
          <w:szCs w:val="18"/>
        </w:rPr>
      </w:pPr>
      <w:r w:rsidRPr="00C83107">
        <w:rPr>
          <w:rFonts w:ascii="Times New Roman" w:hAnsi="Times New Roman" w:cs="Times New Roman"/>
          <w:sz w:val="18"/>
          <w:szCs w:val="18"/>
        </w:rPr>
        <w:t>УТВЕРЖДАЮ</w:t>
      </w:r>
    </w:p>
    <w:p w:rsidR="00C83107" w:rsidRPr="00C83107" w:rsidRDefault="00C83107" w:rsidP="00C83107">
      <w:pPr>
        <w:jc w:val="right"/>
        <w:rPr>
          <w:sz w:val="18"/>
          <w:szCs w:val="18"/>
        </w:rPr>
      </w:pPr>
    </w:p>
    <w:p w:rsidR="00C83107" w:rsidRPr="00C83107" w:rsidRDefault="00C83107" w:rsidP="00C83107">
      <w:pPr>
        <w:pStyle w:val="affa"/>
        <w:jc w:val="right"/>
        <w:rPr>
          <w:rFonts w:ascii="Times New Roman" w:hAnsi="Times New Roman" w:cs="Times New Roman"/>
          <w:sz w:val="18"/>
          <w:szCs w:val="18"/>
        </w:rPr>
      </w:pPr>
      <w:r w:rsidRPr="00C83107">
        <w:rPr>
          <w:rFonts w:ascii="Times New Roman" w:hAnsi="Times New Roman" w:cs="Times New Roman"/>
          <w:sz w:val="18"/>
          <w:szCs w:val="18"/>
        </w:rPr>
        <w:t xml:space="preserve">                                                _________________________________________</w:t>
      </w:r>
    </w:p>
    <w:p w:rsidR="00C83107" w:rsidRPr="00C83107" w:rsidRDefault="00C83107" w:rsidP="00C83107">
      <w:pPr>
        <w:pStyle w:val="affa"/>
        <w:jc w:val="right"/>
        <w:rPr>
          <w:rFonts w:ascii="Times New Roman" w:hAnsi="Times New Roman" w:cs="Times New Roman"/>
          <w:sz w:val="18"/>
          <w:szCs w:val="18"/>
        </w:rPr>
      </w:pPr>
      <w:r w:rsidRPr="00C83107">
        <w:rPr>
          <w:rFonts w:ascii="Times New Roman" w:hAnsi="Times New Roman" w:cs="Times New Roman"/>
          <w:sz w:val="18"/>
          <w:szCs w:val="18"/>
        </w:rPr>
        <w:t xml:space="preserve">                                                      </w:t>
      </w:r>
      <w:proofErr w:type="gramStart"/>
      <w:r w:rsidRPr="00C83107">
        <w:rPr>
          <w:rFonts w:ascii="Times New Roman" w:hAnsi="Times New Roman" w:cs="Times New Roman"/>
          <w:sz w:val="18"/>
          <w:szCs w:val="18"/>
        </w:rPr>
        <w:t>(наименование должности лица,</w:t>
      </w:r>
      <w:proofErr w:type="gramEnd"/>
    </w:p>
    <w:p w:rsidR="00C83107" w:rsidRPr="00C83107" w:rsidRDefault="00C83107" w:rsidP="00C83107">
      <w:pPr>
        <w:pStyle w:val="affa"/>
        <w:jc w:val="right"/>
        <w:rPr>
          <w:rFonts w:ascii="Times New Roman" w:hAnsi="Times New Roman" w:cs="Times New Roman"/>
          <w:sz w:val="18"/>
          <w:szCs w:val="18"/>
        </w:rPr>
      </w:pPr>
      <w:r w:rsidRPr="00C83107">
        <w:rPr>
          <w:rFonts w:ascii="Times New Roman" w:hAnsi="Times New Roman" w:cs="Times New Roman"/>
          <w:sz w:val="18"/>
          <w:szCs w:val="18"/>
        </w:rPr>
        <w:t xml:space="preserve">                                                         </w:t>
      </w:r>
      <w:proofErr w:type="gramStart"/>
      <w:r w:rsidRPr="00C83107">
        <w:rPr>
          <w:rFonts w:ascii="Times New Roman" w:hAnsi="Times New Roman" w:cs="Times New Roman"/>
          <w:sz w:val="18"/>
          <w:szCs w:val="18"/>
        </w:rPr>
        <w:t>утверждающего</w:t>
      </w:r>
      <w:proofErr w:type="gramEnd"/>
      <w:r w:rsidRPr="00C83107">
        <w:rPr>
          <w:rFonts w:ascii="Times New Roman" w:hAnsi="Times New Roman" w:cs="Times New Roman"/>
          <w:sz w:val="18"/>
          <w:szCs w:val="18"/>
        </w:rPr>
        <w:t xml:space="preserve"> документ)</w:t>
      </w:r>
    </w:p>
    <w:p w:rsidR="00C83107" w:rsidRPr="00C83107" w:rsidRDefault="00C83107" w:rsidP="00C83107">
      <w:pPr>
        <w:jc w:val="right"/>
        <w:rPr>
          <w:sz w:val="18"/>
          <w:szCs w:val="18"/>
        </w:rPr>
      </w:pPr>
    </w:p>
    <w:p w:rsidR="00C83107" w:rsidRPr="00C83107" w:rsidRDefault="00C83107" w:rsidP="00C83107">
      <w:pPr>
        <w:jc w:val="right"/>
        <w:rPr>
          <w:sz w:val="18"/>
          <w:szCs w:val="18"/>
        </w:rPr>
      </w:pPr>
    </w:p>
    <w:p w:rsidR="00C83107" w:rsidRPr="00C83107" w:rsidRDefault="00C83107" w:rsidP="00C83107">
      <w:pPr>
        <w:pStyle w:val="affa"/>
        <w:jc w:val="right"/>
        <w:rPr>
          <w:rFonts w:ascii="Times New Roman" w:hAnsi="Times New Roman" w:cs="Times New Roman"/>
          <w:sz w:val="18"/>
          <w:szCs w:val="18"/>
        </w:rPr>
      </w:pPr>
      <w:r w:rsidRPr="00C83107">
        <w:rPr>
          <w:rFonts w:ascii="Times New Roman" w:hAnsi="Times New Roman" w:cs="Times New Roman"/>
          <w:sz w:val="18"/>
          <w:szCs w:val="18"/>
        </w:rPr>
        <w:t xml:space="preserve">                                                ________________(_______________________)</w:t>
      </w:r>
    </w:p>
    <w:p w:rsidR="00C83107" w:rsidRPr="00C83107" w:rsidRDefault="00C83107" w:rsidP="00C83107">
      <w:pPr>
        <w:pStyle w:val="affa"/>
        <w:jc w:val="right"/>
        <w:rPr>
          <w:rFonts w:ascii="Times New Roman" w:hAnsi="Times New Roman" w:cs="Times New Roman"/>
          <w:sz w:val="18"/>
          <w:szCs w:val="18"/>
        </w:rPr>
      </w:pPr>
      <w:r w:rsidRPr="00C83107">
        <w:rPr>
          <w:rFonts w:ascii="Times New Roman" w:hAnsi="Times New Roman" w:cs="Times New Roman"/>
          <w:sz w:val="18"/>
          <w:szCs w:val="18"/>
        </w:rPr>
        <w:t xml:space="preserve">                                                   (подпись)       (инициалы, фамилия)</w:t>
      </w:r>
    </w:p>
    <w:p w:rsidR="00C83107" w:rsidRPr="00C83107" w:rsidRDefault="00C83107" w:rsidP="00C83107">
      <w:pPr>
        <w:jc w:val="right"/>
        <w:rPr>
          <w:sz w:val="18"/>
          <w:szCs w:val="18"/>
        </w:rPr>
      </w:pPr>
    </w:p>
    <w:p w:rsidR="00C83107" w:rsidRPr="00C83107" w:rsidRDefault="00C83107" w:rsidP="00C83107">
      <w:pPr>
        <w:pStyle w:val="affa"/>
        <w:jc w:val="right"/>
        <w:rPr>
          <w:rFonts w:ascii="Times New Roman" w:hAnsi="Times New Roman" w:cs="Times New Roman"/>
          <w:sz w:val="18"/>
          <w:szCs w:val="18"/>
        </w:rPr>
      </w:pPr>
      <w:r w:rsidRPr="00C83107">
        <w:rPr>
          <w:rFonts w:ascii="Times New Roman" w:hAnsi="Times New Roman" w:cs="Times New Roman"/>
          <w:sz w:val="18"/>
          <w:szCs w:val="18"/>
        </w:rPr>
        <w:t xml:space="preserve">                                                      "____"________________20__ г.</w:t>
      </w:r>
    </w:p>
    <w:p w:rsidR="00C83107" w:rsidRPr="00C83107" w:rsidRDefault="00C83107" w:rsidP="00C83107">
      <w:pPr>
        <w:rPr>
          <w:sz w:val="18"/>
          <w:szCs w:val="18"/>
        </w:rPr>
      </w:pPr>
    </w:p>
    <w:p w:rsidR="00C83107" w:rsidRPr="00C83107" w:rsidRDefault="00C83107" w:rsidP="00C83107">
      <w:pPr>
        <w:pStyle w:val="affa"/>
        <w:rPr>
          <w:rFonts w:ascii="Times New Roman" w:hAnsi="Times New Roman" w:cs="Times New Roman"/>
          <w:sz w:val="18"/>
          <w:szCs w:val="18"/>
        </w:rPr>
      </w:pPr>
      <w:r w:rsidRPr="00C83107">
        <w:rPr>
          <w:rStyle w:val="aff"/>
          <w:rFonts w:ascii="Times New Roman" w:eastAsiaTheme="majorEastAsia" w:hAnsi="Times New Roman" w:cs="Times New Roman"/>
          <w:sz w:val="18"/>
          <w:szCs w:val="18"/>
        </w:rPr>
        <w:t xml:space="preserve">                                          ОТЗЫВ</w:t>
      </w:r>
    </w:p>
    <w:p w:rsidR="00C83107" w:rsidRPr="00C83107" w:rsidRDefault="00C83107" w:rsidP="00C83107">
      <w:pPr>
        <w:pStyle w:val="affa"/>
        <w:rPr>
          <w:rFonts w:ascii="Times New Roman" w:hAnsi="Times New Roman" w:cs="Times New Roman"/>
          <w:sz w:val="18"/>
          <w:szCs w:val="18"/>
        </w:rPr>
      </w:pPr>
      <w:r w:rsidRPr="00C83107">
        <w:rPr>
          <w:rStyle w:val="aff"/>
          <w:rFonts w:ascii="Times New Roman" w:eastAsiaTheme="majorEastAsia" w:hAnsi="Times New Roman" w:cs="Times New Roman"/>
          <w:sz w:val="18"/>
          <w:szCs w:val="18"/>
        </w:rPr>
        <w:t xml:space="preserve">                    об исполнении подлежащим аттестации муниципальным</w:t>
      </w:r>
    </w:p>
    <w:p w:rsidR="00C83107" w:rsidRPr="00C83107" w:rsidRDefault="00C83107" w:rsidP="00C83107">
      <w:pPr>
        <w:pStyle w:val="affa"/>
        <w:rPr>
          <w:rFonts w:ascii="Times New Roman" w:hAnsi="Times New Roman" w:cs="Times New Roman"/>
          <w:sz w:val="18"/>
          <w:szCs w:val="18"/>
        </w:rPr>
      </w:pPr>
      <w:r w:rsidRPr="00C83107">
        <w:rPr>
          <w:rStyle w:val="aff"/>
          <w:rFonts w:ascii="Times New Roman" w:eastAsiaTheme="majorEastAsia" w:hAnsi="Times New Roman" w:cs="Times New Roman"/>
          <w:sz w:val="18"/>
          <w:szCs w:val="18"/>
        </w:rPr>
        <w:t xml:space="preserve">               служащим должностных обязанностей за аттестационный период</w:t>
      </w:r>
    </w:p>
    <w:p w:rsidR="00C83107" w:rsidRPr="00C83107" w:rsidRDefault="00C83107" w:rsidP="00C83107">
      <w:pPr>
        <w:rPr>
          <w:sz w:val="18"/>
          <w:szCs w:val="18"/>
        </w:rPr>
      </w:pPr>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1. Фамилия,             имя,             отчество        (при              наличии)</w:t>
      </w:r>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____________________________________________________</w:t>
      </w:r>
    </w:p>
    <w:p w:rsidR="00C83107" w:rsidRPr="00C83107" w:rsidRDefault="00C83107" w:rsidP="00C83107">
      <w:pPr>
        <w:rPr>
          <w:sz w:val="18"/>
          <w:szCs w:val="18"/>
        </w:rPr>
      </w:pPr>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lastRenderedPageBreak/>
        <w:t xml:space="preserve">2. </w:t>
      </w:r>
      <w:proofErr w:type="gramStart"/>
      <w:r w:rsidRPr="00C83107">
        <w:rPr>
          <w:rFonts w:ascii="Times New Roman" w:hAnsi="Times New Roman" w:cs="Times New Roman"/>
          <w:sz w:val="18"/>
          <w:szCs w:val="18"/>
        </w:rPr>
        <w:t>Замещаемая должность муниципальной службы (далее - муниципальная</w:t>
      </w:r>
      <w:proofErr w:type="gramEnd"/>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служба) на момент проведения аттестации и дата назначения на эту должность</w:t>
      </w:r>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_____________________________________________________________________________________</w:t>
      </w:r>
    </w:p>
    <w:p w:rsidR="00C83107" w:rsidRPr="00C83107" w:rsidRDefault="00C83107" w:rsidP="00C83107">
      <w:pPr>
        <w:rPr>
          <w:sz w:val="18"/>
          <w:szCs w:val="18"/>
        </w:rPr>
      </w:pPr>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3. Перечень основных вопросов (документов), в решении (разработке) которых  муниципальный служащий принимал участие</w:t>
      </w:r>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_____________________________________________________________________________________</w:t>
      </w:r>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 xml:space="preserve">4. Информация об отсутствии  установленных  фактов  несоблюдения  муниципальным  служащим служебной  дисциплины  и  ограничений,  нарушения  запретов,  невыполнения   требований </w:t>
      </w:r>
      <w:proofErr w:type="gramStart"/>
      <w:r w:rsidRPr="00C83107">
        <w:rPr>
          <w:rFonts w:ascii="Times New Roman" w:hAnsi="Times New Roman" w:cs="Times New Roman"/>
          <w:sz w:val="18"/>
          <w:szCs w:val="18"/>
        </w:rPr>
        <w:t>к</w:t>
      </w:r>
      <w:proofErr w:type="gramEnd"/>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служебному поведению и обязательств, установленных законодательством Российской Федерации</w:t>
      </w:r>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о муниципальной службе и о противодействии коррупции</w:t>
      </w:r>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_____________________________________________________________________________________</w:t>
      </w:r>
    </w:p>
    <w:p w:rsidR="00C83107" w:rsidRPr="00C83107" w:rsidRDefault="00C83107" w:rsidP="00C83107">
      <w:pPr>
        <w:rPr>
          <w:sz w:val="18"/>
          <w:szCs w:val="18"/>
        </w:rPr>
      </w:pPr>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 xml:space="preserve">5. </w:t>
      </w:r>
      <w:proofErr w:type="gramStart"/>
      <w:r w:rsidRPr="00C83107">
        <w:rPr>
          <w:rFonts w:ascii="Times New Roman" w:hAnsi="Times New Roman" w:cs="Times New Roman"/>
          <w:sz w:val="18"/>
          <w:szCs w:val="18"/>
        </w:rPr>
        <w:t>Информация об организаторских способностях муниципального служащего  заполняется  при аттестации   муниципального   служащего,   наделенного   организационно-распорядительными полномочиями по отношению к другим муниципальным служащим)</w:t>
      </w:r>
      <w:proofErr w:type="gramEnd"/>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_________________________________________________________________________________________</w:t>
      </w:r>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_____________________________________________________________________________________</w:t>
      </w:r>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6. Мотивированная   оценка   профессиональных,   личностных   качеств     и   результатов</w:t>
      </w:r>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профессиональной служебной деятельности муниципального служащего</w:t>
      </w:r>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_____________________________________________________________________________________</w:t>
      </w:r>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7. Рекомендуемая оценка &lt;*&gt;</w:t>
      </w:r>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noProof/>
          <w:sz w:val="18"/>
          <w:szCs w:val="18"/>
        </w:rPr>
        <w:drawing>
          <wp:inline distT="0" distB="0" distL="0" distR="0">
            <wp:extent cx="85725" cy="1428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r w:rsidRPr="00C83107">
        <w:rPr>
          <w:rFonts w:ascii="Times New Roman" w:hAnsi="Times New Roman" w:cs="Times New Roman"/>
          <w:sz w:val="18"/>
          <w:szCs w:val="18"/>
        </w:rPr>
        <w:t xml:space="preserve"> Соответствует замещаемой должности муниципальной службы</w:t>
      </w:r>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noProof/>
          <w:sz w:val="18"/>
          <w:szCs w:val="18"/>
        </w:rPr>
        <w:drawing>
          <wp:inline distT="0" distB="0" distL="0" distR="0">
            <wp:extent cx="85725" cy="142875"/>
            <wp:effectExtent l="1905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cstate="print"/>
                    <a:srcRect/>
                    <a:stretch>
                      <a:fillRect/>
                    </a:stretch>
                  </pic:blipFill>
                  <pic:spPr bwMode="auto">
                    <a:xfrm>
                      <a:off x="0" y="0"/>
                      <a:ext cx="85725" cy="142875"/>
                    </a:xfrm>
                    <a:prstGeom prst="rect">
                      <a:avLst/>
                    </a:prstGeom>
                    <a:noFill/>
                    <a:ln w="9525">
                      <a:noFill/>
                      <a:miter lim="800000"/>
                      <a:headEnd/>
                      <a:tailEnd/>
                    </a:ln>
                  </pic:spPr>
                </pic:pic>
              </a:graphicData>
            </a:graphic>
          </wp:inline>
        </w:drawing>
      </w:r>
      <w:r w:rsidRPr="00C83107">
        <w:rPr>
          <w:rFonts w:ascii="Times New Roman" w:hAnsi="Times New Roman" w:cs="Times New Roman"/>
          <w:sz w:val="18"/>
          <w:szCs w:val="18"/>
        </w:rPr>
        <w:t xml:space="preserve"> Не соответствует замещаемой должности муниципальной службы.</w:t>
      </w:r>
    </w:p>
    <w:p w:rsidR="00C83107" w:rsidRPr="00C83107" w:rsidRDefault="00C83107" w:rsidP="00C83107">
      <w:pPr>
        <w:rPr>
          <w:sz w:val="18"/>
          <w:szCs w:val="18"/>
        </w:rPr>
      </w:pPr>
    </w:p>
    <w:p w:rsidR="00C83107" w:rsidRPr="00C83107" w:rsidRDefault="00C83107" w:rsidP="00C83107">
      <w:pPr>
        <w:rPr>
          <w:sz w:val="18"/>
          <w:szCs w:val="18"/>
        </w:rPr>
      </w:pPr>
    </w:p>
    <w:p w:rsidR="00C83107" w:rsidRPr="00C83107" w:rsidRDefault="00C83107" w:rsidP="00C83107">
      <w:pPr>
        <w:rPr>
          <w:sz w:val="18"/>
          <w:szCs w:val="18"/>
        </w:rPr>
      </w:pPr>
    </w:p>
    <w:p w:rsidR="00C83107" w:rsidRPr="00C83107" w:rsidRDefault="00C83107" w:rsidP="00C83107">
      <w:pPr>
        <w:rPr>
          <w:sz w:val="18"/>
          <w:szCs w:val="18"/>
        </w:rPr>
      </w:pPr>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_________________________________  ____________________ (_______________________________)</w:t>
      </w:r>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 xml:space="preserve">  </w:t>
      </w:r>
      <w:proofErr w:type="gramStart"/>
      <w:r w:rsidRPr="00C83107">
        <w:rPr>
          <w:rFonts w:ascii="Times New Roman" w:hAnsi="Times New Roman" w:cs="Times New Roman"/>
          <w:sz w:val="18"/>
          <w:szCs w:val="18"/>
        </w:rPr>
        <w:t>(должность непосредственного           (подпись)            (инициалы, фамилия)</w:t>
      </w:r>
      <w:proofErr w:type="gramEnd"/>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 xml:space="preserve">   руководителя аттестуемого</w:t>
      </w:r>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 xml:space="preserve">   муниципального служащего)</w:t>
      </w:r>
    </w:p>
    <w:p w:rsidR="00C83107" w:rsidRPr="00C83107" w:rsidRDefault="00C83107" w:rsidP="00C83107">
      <w:pPr>
        <w:rPr>
          <w:sz w:val="18"/>
          <w:szCs w:val="18"/>
        </w:rPr>
      </w:pPr>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 xml:space="preserve">                                                     "_____" ____________________ 20__ г.</w:t>
      </w:r>
    </w:p>
    <w:p w:rsidR="00C83107" w:rsidRPr="00C83107" w:rsidRDefault="00C83107" w:rsidP="00C83107">
      <w:pPr>
        <w:rPr>
          <w:sz w:val="18"/>
          <w:szCs w:val="18"/>
        </w:rPr>
      </w:pPr>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 xml:space="preserve">С отзывом </w:t>
      </w:r>
      <w:proofErr w:type="gramStart"/>
      <w:r w:rsidRPr="00C83107">
        <w:rPr>
          <w:rFonts w:ascii="Times New Roman" w:hAnsi="Times New Roman" w:cs="Times New Roman"/>
          <w:sz w:val="18"/>
          <w:szCs w:val="18"/>
        </w:rPr>
        <w:t>ознакомлен</w:t>
      </w:r>
      <w:proofErr w:type="gramEnd"/>
      <w:r w:rsidRPr="00C83107">
        <w:rPr>
          <w:rFonts w:ascii="Times New Roman" w:hAnsi="Times New Roman" w:cs="Times New Roman"/>
          <w:sz w:val="18"/>
          <w:szCs w:val="18"/>
        </w:rPr>
        <w:t>:</w:t>
      </w:r>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_________________________________  ____________________ (_______________________________)</w:t>
      </w:r>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 xml:space="preserve">    </w:t>
      </w:r>
      <w:proofErr w:type="gramStart"/>
      <w:r w:rsidRPr="00C83107">
        <w:rPr>
          <w:rFonts w:ascii="Times New Roman" w:hAnsi="Times New Roman" w:cs="Times New Roman"/>
          <w:sz w:val="18"/>
          <w:szCs w:val="18"/>
        </w:rPr>
        <w:t>(должность аттестуемого              (подпись)            (инициалы, фамилия)</w:t>
      </w:r>
      <w:proofErr w:type="gramEnd"/>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 xml:space="preserve">   муниципального служащего)</w:t>
      </w:r>
    </w:p>
    <w:p w:rsidR="00C83107" w:rsidRPr="00C83107" w:rsidRDefault="00C83107" w:rsidP="00C83107">
      <w:pPr>
        <w:rPr>
          <w:sz w:val="18"/>
          <w:szCs w:val="18"/>
        </w:rPr>
      </w:pPr>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 xml:space="preserve">                                                     "_____" ____________________ 20__ г.</w:t>
      </w:r>
    </w:p>
    <w:p w:rsidR="00C83107" w:rsidRPr="00C83107" w:rsidRDefault="00C83107" w:rsidP="00C83107">
      <w:pPr>
        <w:rPr>
          <w:sz w:val="18"/>
          <w:szCs w:val="18"/>
        </w:rPr>
      </w:pPr>
    </w:p>
    <w:p w:rsidR="00C83107" w:rsidRPr="00C83107" w:rsidRDefault="00C83107" w:rsidP="00C83107">
      <w:pPr>
        <w:rPr>
          <w:sz w:val="18"/>
          <w:szCs w:val="18"/>
        </w:rPr>
      </w:pPr>
      <w:r w:rsidRPr="00C83107">
        <w:rPr>
          <w:sz w:val="18"/>
          <w:szCs w:val="18"/>
        </w:rPr>
        <w:t>____________________________</w:t>
      </w:r>
    </w:p>
    <w:p w:rsidR="00C83107" w:rsidRPr="00C83107" w:rsidRDefault="00C83107" w:rsidP="00C83107">
      <w:pPr>
        <w:rPr>
          <w:sz w:val="18"/>
          <w:szCs w:val="18"/>
        </w:rPr>
      </w:pPr>
      <w:r w:rsidRPr="00C83107">
        <w:rPr>
          <w:sz w:val="18"/>
          <w:szCs w:val="18"/>
        </w:rPr>
        <w:t>&lt;*&gt; Необходимо отметить рекомендуемую оценку, выставляемую муниципальному служащему на основе пунктов 3 - 5 настоящего отзыва.</w:t>
      </w:r>
    </w:p>
    <w:p w:rsidR="00C83107" w:rsidRPr="00C83107" w:rsidRDefault="00C83107" w:rsidP="00C83107">
      <w:pPr>
        <w:rPr>
          <w:sz w:val="18"/>
          <w:szCs w:val="18"/>
        </w:rPr>
        <w:sectPr w:rsidR="00C83107" w:rsidRPr="00C83107" w:rsidSect="0097084F">
          <w:headerReference w:type="default" r:id="rId78"/>
          <w:footerReference w:type="default" r:id="rId79"/>
          <w:pgSz w:w="11905" w:h="16837"/>
          <w:pgMar w:top="799" w:right="706" w:bottom="799" w:left="1440" w:header="720" w:footer="720" w:gutter="0"/>
          <w:cols w:space="720"/>
          <w:noEndnote/>
        </w:sectPr>
      </w:pPr>
    </w:p>
    <w:p w:rsidR="00C83107" w:rsidRPr="00C83107" w:rsidRDefault="00C83107" w:rsidP="00C83107">
      <w:pPr>
        <w:rPr>
          <w:sz w:val="18"/>
          <w:szCs w:val="18"/>
        </w:rPr>
      </w:pPr>
    </w:p>
    <w:p w:rsidR="00C83107" w:rsidRPr="00C83107" w:rsidRDefault="00C83107" w:rsidP="00C83107">
      <w:pPr>
        <w:ind w:firstLine="698"/>
        <w:jc w:val="right"/>
        <w:rPr>
          <w:b/>
          <w:sz w:val="18"/>
          <w:szCs w:val="18"/>
        </w:rPr>
      </w:pPr>
      <w:r w:rsidRPr="00C83107">
        <w:rPr>
          <w:rStyle w:val="aff"/>
          <w:rFonts w:eastAsiaTheme="majorEastAsia"/>
          <w:sz w:val="18"/>
          <w:szCs w:val="18"/>
        </w:rPr>
        <w:t>Приложение 3</w:t>
      </w:r>
      <w:r w:rsidRPr="00C83107">
        <w:rPr>
          <w:rStyle w:val="aff"/>
          <w:rFonts w:eastAsiaTheme="majorEastAsia"/>
          <w:sz w:val="18"/>
          <w:szCs w:val="18"/>
        </w:rPr>
        <w:br/>
        <w:t xml:space="preserve">к </w:t>
      </w:r>
      <w:r w:rsidRPr="00C83107">
        <w:rPr>
          <w:b/>
          <w:sz w:val="18"/>
          <w:szCs w:val="18"/>
        </w:rPr>
        <w:t>Положению</w:t>
      </w:r>
      <w:r w:rsidRPr="00C83107">
        <w:rPr>
          <w:b/>
          <w:sz w:val="18"/>
          <w:szCs w:val="18"/>
        </w:rPr>
        <w:br/>
        <w:t xml:space="preserve">о проведении аттестации </w:t>
      </w:r>
    </w:p>
    <w:p w:rsidR="00C83107" w:rsidRPr="00C83107" w:rsidRDefault="00C83107" w:rsidP="00C83107">
      <w:pPr>
        <w:ind w:firstLine="698"/>
        <w:jc w:val="right"/>
        <w:rPr>
          <w:rStyle w:val="aff"/>
          <w:rFonts w:eastAsiaTheme="majorEastAsia"/>
          <w:bCs w:val="0"/>
          <w:color w:val="000000"/>
          <w:sz w:val="18"/>
          <w:szCs w:val="18"/>
        </w:rPr>
      </w:pPr>
      <w:r w:rsidRPr="00C83107">
        <w:rPr>
          <w:b/>
          <w:sz w:val="18"/>
          <w:szCs w:val="18"/>
        </w:rPr>
        <w:t xml:space="preserve">муниципальных служащих </w:t>
      </w:r>
      <w:r w:rsidRPr="00C83107">
        <w:rPr>
          <w:rStyle w:val="aff"/>
          <w:rFonts w:eastAsiaTheme="majorEastAsia"/>
          <w:bCs w:val="0"/>
          <w:color w:val="000000"/>
          <w:sz w:val="18"/>
          <w:szCs w:val="18"/>
        </w:rPr>
        <w:t>в администрации</w:t>
      </w:r>
    </w:p>
    <w:p w:rsidR="00C83107" w:rsidRPr="00C83107" w:rsidRDefault="00C83107" w:rsidP="00C83107">
      <w:pPr>
        <w:ind w:firstLine="698"/>
        <w:jc w:val="right"/>
        <w:rPr>
          <w:sz w:val="18"/>
          <w:szCs w:val="18"/>
        </w:rPr>
      </w:pPr>
      <w:r w:rsidRPr="00C83107">
        <w:rPr>
          <w:rStyle w:val="aff"/>
          <w:rFonts w:eastAsiaTheme="majorEastAsia"/>
          <w:bCs w:val="0"/>
          <w:color w:val="000000"/>
          <w:sz w:val="18"/>
          <w:szCs w:val="18"/>
        </w:rPr>
        <w:t xml:space="preserve">Промышленного сельсовета </w:t>
      </w:r>
      <w:proofErr w:type="spellStart"/>
      <w:r w:rsidRPr="00C83107">
        <w:rPr>
          <w:rStyle w:val="aff"/>
          <w:rFonts w:eastAsiaTheme="majorEastAsia"/>
          <w:bCs w:val="0"/>
          <w:color w:val="000000"/>
          <w:sz w:val="18"/>
          <w:szCs w:val="18"/>
        </w:rPr>
        <w:t>Искитимского</w:t>
      </w:r>
      <w:proofErr w:type="spellEnd"/>
      <w:r w:rsidRPr="00C83107">
        <w:rPr>
          <w:rStyle w:val="aff"/>
          <w:rFonts w:eastAsiaTheme="majorEastAsia"/>
          <w:bCs w:val="0"/>
          <w:color w:val="000000"/>
          <w:sz w:val="18"/>
          <w:szCs w:val="18"/>
        </w:rPr>
        <w:t xml:space="preserve"> района</w:t>
      </w:r>
      <w:r w:rsidRPr="00C83107">
        <w:rPr>
          <w:sz w:val="18"/>
          <w:szCs w:val="18"/>
        </w:rPr>
        <w:t xml:space="preserve"> </w:t>
      </w:r>
    </w:p>
    <w:p w:rsidR="00C83107" w:rsidRPr="00C83107" w:rsidRDefault="00C83107" w:rsidP="00C83107">
      <w:pPr>
        <w:ind w:firstLine="698"/>
        <w:jc w:val="right"/>
        <w:rPr>
          <w:b/>
          <w:bCs/>
          <w:sz w:val="18"/>
          <w:szCs w:val="18"/>
        </w:rPr>
      </w:pPr>
      <w:r w:rsidRPr="00C83107">
        <w:rPr>
          <w:b/>
          <w:sz w:val="18"/>
          <w:szCs w:val="18"/>
        </w:rPr>
        <w:t>Новосибирской области</w:t>
      </w:r>
    </w:p>
    <w:p w:rsidR="00C83107" w:rsidRPr="00C83107" w:rsidRDefault="00C83107" w:rsidP="00C83107">
      <w:pPr>
        <w:jc w:val="right"/>
        <w:rPr>
          <w:sz w:val="18"/>
          <w:szCs w:val="18"/>
        </w:rPr>
      </w:pPr>
    </w:p>
    <w:p w:rsidR="00C83107" w:rsidRPr="00C83107" w:rsidRDefault="00C83107" w:rsidP="00C83107">
      <w:pPr>
        <w:jc w:val="right"/>
        <w:rPr>
          <w:sz w:val="18"/>
          <w:szCs w:val="18"/>
        </w:rPr>
      </w:pPr>
    </w:p>
    <w:p w:rsidR="00C83107" w:rsidRPr="00C83107" w:rsidRDefault="00C83107" w:rsidP="00C83107">
      <w:pPr>
        <w:ind w:firstLine="698"/>
        <w:jc w:val="right"/>
        <w:rPr>
          <w:sz w:val="18"/>
          <w:szCs w:val="18"/>
        </w:rPr>
      </w:pPr>
      <w:r w:rsidRPr="00C83107">
        <w:rPr>
          <w:sz w:val="18"/>
          <w:szCs w:val="18"/>
        </w:rPr>
        <w:t>Заполняется</w:t>
      </w:r>
      <w:r w:rsidRPr="00C83107">
        <w:rPr>
          <w:sz w:val="18"/>
          <w:szCs w:val="18"/>
        </w:rPr>
        <w:br/>
        <w:t>муниципальным служащим</w:t>
      </w:r>
    </w:p>
    <w:p w:rsidR="00C83107" w:rsidRPr="00C83107" w:rsidRDefault="00C83107" w:rsidP="00C83107">
      <w:pPr>
        <w:rPr>
          <w:sz w:val="18"/>
          <w:szCs w:val="18"/>
        </w:rPr>
      </w:pPr>
    </w:p>
    <w:p w:rsidR="00C83107" w:rsidRPr="00C83107" w:rsidRDefault="00C83107" w:rsidP="00C83107">
      <w:pPr>
        <w:ind w:firstLine="698"/>
        <w:jc w:val="right"/>
        <w:rPr>
          <w:sz w:val="18"/>
          <w:szCs w:val="18"/>
        </w:rPr>
      </w:pPr>
      <w:r w:rsidRPr="00C83107">
        <w:rPr>
          <w:rStyle w:val="aff"/>
          <w:rFonts w:eastAsiaTheme="majorEastAsia"/>
          <w:sz w:val="18"/>
          <w:szCs w:val="18"/>
        </w:rPr>
        <w:t>Форма</w:t>
      </w:r>
    </w:p>
    <w:p w:rsidR="00C83107" w:rsidRPr="00C83107" w:rsidRDefault="00C83107" w:rsidP="00C83107">
      <w:pPr>
        <w:rPr>
          <w:sz w:val="18"/>
          <w:szCs w:val="18"/>
        </w:rPr>
      </w:pPr>
    </w:p>
    <w:p w:rsidR="00C83107" w:rsidRPr="00C83107" w:rsidRDefault="00C83107" w:rsidP="00C83107">
      <w:pPr>
        <w:pStyle w:val="affa"/>
        <w:jc w:val="center"/>
        <w:rPr>
          <w:rFonts w:ascii="Times New Roman" w:hAnsi="Times New Roman" w:cs="Times New Roman"/>
          <w:sz w:val="18"/>
          <w:szCs w:val="18"/>
        </w:rPr>
      </w:pPr>
      <w:r w:rsidRPr="00C83107">
        <w:rPr>
          <w:rFonts w:ascii="Times New Roman" w:hAnsi="Times New Roman" w:cs="Times New Roman"/>
          <w:sz w:val="18"/>
          <w:szCs w:val="18"/>
        </w:rPr>
        <w:t>Сведения о выполненных муниципальным служащим поручениях</w:t>
      </w:r>
      <w:r w:rsidRPr="00C83107">
        <w:rPr>
          <w:rFonts w:ascii="Times New Roman" w:hAnsi="Times New Roman" w:cs="Times New Roman"/>
          <w:sz w:val="18"/>
          <w:szCs w:val="18"/>
        </w:rPr>
        <w:br/>
        <w:t>и подготовленных им проектах документов</w:t>
      </w:r>
      <w:r w:rsidRPr="00C83107">
        <w:rPr>
          <w:rFonts w:ascii="Times New Roman" w:hAnsi="Times New Roman" w:cs="Times New Roman"/>
          <w:sz w:val="18"/>
          <w:szCs w:val="18"/>
        </w:rPr>
        <w:br/>
        <w:t>за аттестационный период</w:t>
      </w:r>
    </w:p>
    <w:p w:rsidR="00C83107" w:rsidRPr="00C83107" w:rsidRDefault="00C83107" w:rsidP="00C83107">
      <w:pPr>
        <w:pStyle w:val="affa"/>
        <w:rPr>
          <w:rFonts w:ascii="Times New Roman" w:hAnsi="Times New Roman" w:cs="Times New Roman"/>
          <w:sz w:val="18"/>
          <w:szCs w:val="18"/>
        </w:rPr>
      </w:pPr>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 xml:space="preserve">Сведения о </w:t>
      </w:r>
      <w:proofErr w:type="gramStart"/>
      <w:r w:rsidRPr="00C83107">
        <w:rPr>
          <w:rFonts w:ascii="Times New Roman" w:hAnsi="Times New Roman" w:cs="Times New Roman"/>
          <w:sz w:val="18"/>
          <w:szCs w:val="18"/>
        </w:rPr>
        <w:t>выполненных</w:t>
      </w:r>
      <w:proofErr w:type="gramEnd"/>
      <w:r w:rsidRPr="00C83107">
        <w:rPr>
          <w:rFonts w:ascii="Times New Roman" w:hAnsi="Times New Roman" w:cs="Times New Roman"/>
          <w:sz w:val="18"/>
          <w:szCs w:val="18"/>
        </w:rPr>
        <w:t xml:space="preserve"> __________________________________________________________________</w:t>
      </w:r>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 xml:space="preserve">   (фамилия, имя, отчество (последнее - при наличии), замещаемая должность)</w:t>
      </w:r>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___________________________________________________________________________</w:t>
      </w:r>
    </w:p>
    <w:p w:rsidR="00C83107" w:rsidRPr="00C83107" w:rsidRDefault="00C83107" w:rsidP="00C83107">
      <w:pPr>
        <w:pStyle w:val="affa"/>
        <w:rPr>
          <w:rFonts w:ascii="Times New Roman" w:hAnsi="Times New Roman" w:cs="Times New Roman"/>
          <w:sz w:val="18"/>
          <w:szCs w:val="18"/>
        </w:rPr>
      </w:pPr>
      <w:proofErr w:type="gramStart"/>
      <w:r w:rsidRPr="00C83107">
        <w:rPr>
          <w:rFonts w:ascii="Times New Roman" w:hAnsi="Times New Roman" w:cs="Times New Roman"/>
          <w:sz w:val="18"/>
          <w:szCs w:val="18"/>
        </w:rPr>
        <w:t>поручениях</w:t>
      </w:r>
      <w:proofErr w:type="gramEnd"/>
      <w:r w:rsidRPr="00C83107">
        <w:rPr>
          <w:rFonts w:ascii="Times New Roman" w:hAnsi="Times New Roman" w:cs="Times New Roman"/>
          <w:sz w:val="18"/>
          <w:szCs w:val="18"/>
        </w:rPr>
        <w:t xml:space="preserve"> и подготовленных им проектах документов за период</w:t>
      </w:r>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с ____ ___________ 20___ г. по ____ ____________ 20___ г.</w:t>
      </w:r>
    </w:p>
    <w:p w:rsidR="00C83107" w:rsidRPr="00C83107" w:rsidRDefault="00C83107" w:rsidP="00C83107">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4760"/>
        <w:gridCol w:w="4620"/>
      </w:tblGrid>
      <w:tr w:rsidR="00C83107" w:rsidRPr="00C83107" w:rsidTr="007F1902">
        <w:tblPrEx>
          <w:tblCellMar>
            <w:top w:w="0" w:type="dxa"/>
            <w:bottom w:w="0" w:type="dxa"/>
          </w:tblCellMar>
        </w:tblPrEx>
        <w:tc>
          <w:tcPr>
            <w:tcW w:w="10220" w:type="dxa"/>
            <w:gridSpan w:val="3"/>
            <w:tcBorders>
              <w:top w:val="single" w:sz="4" w:space="0" w:color="auto"/>
              <w:bottom w:val="single" w:sz="4" w:space="0" w:color="auto"/>
            </w:tcBorders>
          </w:tcPr>
          <w:p w:rsidR="00C83107" w:rsidRPr="00C83107" w:rsidRDefault="00C83107" w:rsidP="007F1902">
            <w:pPr>
              <w:pStyle w:val="11"/>
              <w:rPr>
                <w:sz w:val="18"/>
                <w:szCs w:val="18"/>
              </w:rPr>
            </w:pPr>
            <w:r w:rsidRPr="00C83107">
              <w:rPr>
                <w:sz w:val="18"/>
                <w:szCs w:val="18"/>
              </w:rPr>
              <w:t>Перечень основных поручений, выполненных муниципальным служащим за аттестационный период</w:t>
            </w:r>
          </w:p>
        </w:tc>
      </w:tr>
      <w:tr w:rsidR="00C83107" w:rsidRPr="00C83107" w:rsidTr="007F1902">
        <w:tblPrEx>
          <w:tblCellMar>
            <w:top w:w="0" w:type="dxa"/>
            <w:bottom w:w="0" w:type="dxa"/>
          </w:tblCellMar>
        </w:tblPrEx>
        <w:tc>
          <w:tcPr>
            <w:tcW w:w="840" w:type="dxa"/>
            <w:tcBorders>
              <w:top w:val="single" w:sz="4" w:space="0" w:color="auto"/>
              <w:bottom w:val="single" w:sz="4" w:space="0" w:color="auto"/>
              <w:right w:val="single" w:sz="4" w:space="0" w:color="auto"/>
            </w:tcBorders>
          </w:tcPr>
          <w:p w:rsidR="00C83107" w:rsidRPr="00C83107" w:rsidRDefault="00C83107" w:rsidP="007F1902">
            <w:pPr>
              <w:pStyle w:val="aff0"/>
              <w:jc w:val="center"/>
              <w:rPr>
                <w:rFonts w:ascii="Times New Roman" w:hAnsi="Times New Roman" w:cs="Times New Roman"/>
                <w:sz w:val="18"/>
                <w:szCs w:val="18"/>
              </w:rPr>
            </w:pPr>
            <w:r w:rsidRPr="00C83107">
              <w:rPr>
                <w:rFonts w:ascii="Times New Roman" w:hAnsi="Times New Roman" w:cs="Times New Roman"/>
                <w:sz w:val="18"/>
                <w:szCs w:val="18"/>
              </w:rPr>
              <w:t>N</w:t>
            </w:r>
          </w:p>
          <w:p w:rsidR="00C83107" w:rsidRPr="00C83107" w:rsidRDefault="00C83107" w:rsidP="007F1902">
            <w:pPr>
              <w:pStyle w:val="aff0"/>
              <w:jc w:val="center"/>
              <w:rPr>
                <w:rFonts w:ascii="Times New Roman" w:hAnsi="Times New Roman" w:cs="Times New Roman"/>
                <w:sz w:val="18"/>
                <w:szCs w:val="18"/>
              </w:rPr>
            </w:pPr>
            <w:proofErr w:type="spellStart"/>
            <w:proofErr w:type="gramStart"/>
            <w:r w:rsidRPr="00C83107">
              <w:rPr>
                <w:rFonts w:ascii="Times New Roman" w:hAnsi="Times New Roman" w:cs="Times New Roman"/>
                <w:sz w:val="18"/>
                <w:szCs w:val="18"/>
              </w:rPr>
              <w:t>п</w:t>
            </w:r>
            <w:proofErr w:type="spellEnd"/>
            <w:proofErr w:type="gramEnd"/>
            <w:r w:rsidRPr="00C83107">
              <w:rPr>
                <w:rFonts w:ascii="Times New Roman" w:hAnsi="Times New Roman" w:cs="Times New Roman"/>
                <w:sz w:val="18"/>
                <w:szCs w:val="18"/>
              </w:rPr>
              <w:t>/</w:t>
            </w:r>
            <w:proofErr w:type="spellStart"/>
            <w:r w:rsidRPr="00C83107">
              <w:rPr>
                <w:rFonts w:ascii="Times New Roman" w:hAnsi="Times New Roman" w:cs="Times New Roman"/>
                <w:sz w:val="18"/>
                <w:szCs w:val="18"/>
              </w:rPr>
              <w:t>п</w:t>
            </w:r>
            <w:proofErr w:type="spellEnd"/>
          </w:p>
        </w:tc>
        <w:tc>
          <w:tcPr>
            <w:tcW w:w="4760" w:type="dxa"/>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jc w:val="center"/>
              <w:rPr>
                <w:rFonts w:ascii="Times New Roman" w:hAnsi="Times New Roman" w:cs="Times New Roman"/>
                <w:sz w:val="18"/>
                <w:szCs w:val="18"/>
              </w:rPr>
            </w:pPr>
            <w:r w:rsidRPr="00C83107">
              <w:rPr>
                <w:rFonts w:ascii="Times New Roman" w:hAnsi="Times New Roman" w:cs="Times New Roman"/>
                <w:sz w:val="18"/>
                <w:szCs w:val="18"/>
              </w:rPr>
              <w:t>Содержание</w:t>
            </w:r>
          </w:p>
        </w:tc>
        <w:tc>
          <w:tcPr>
            <w:tcW w:w="4620" w:type="dxa"/>
            <w:tcBorders>
              <w:top w:val="single" w:sz="4" w:space="0" w:color="auto"/>
              <w:left w:val="single" w:sz="4" w:space="0" w:color="auto"/>
              <w:bottom w:val="single" w:sz="4" w:space="0" w:color="auto"/>
            </w:tcBorders>
          </w:tcPr>
          <w:p w:rsidR="00C83107" w:rsidRPr="00C83107" w:rsidRDefault="00C83107" w:rsidP="007F1902">
            <w:pPr>
              <w:pStyle w:val="aff0"/>
              <w:jc w:val="center"/>
              <w:rPr>
                <w:rFonts w:ascii="Times New Roman" w:hAnsi="Times New Roman" w:cs="Times New Roman"/>
                <w:sz w:val="18"/>
                <w:szCs w:val="18"/>
              </w:rPr>
            </w:pPr>
            <w:r w:rsidRPr="00C83107">
              <w:rPr>
                <w:rFonts w:ascii="Times New Roman" w:hAnsi="Times New Roman" w:cs="Times New Roman"/>
                <w:sz w:val="18"/>
                <w:szCs w:val="18"/>
              </w:rPr>
              <w:t>Характеристика выполненных поручений</w:t>
            </w:r>
          </w:p>
        </w:tc>
      </w:tr>
      <w:tr w:rsidR="00C83107" w:rsidRPr="00C83107" w:rsidTr="007F1902">
        <w:tblPrEx>
          <w:tblCellMar>
            <w:top w:w="0" w:type="dxa"/>
            <w:bottom w:w="0" w:type="dxa"/>
          </w:tblCellMar>
        </w:tblPrEx>
        <w:tc>
          <w:tcPr>
            <w:tcW w:w="840" w:type="dxa"/>
            <w:tcBorders>
              <w:top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4760" w:type="dxa"/>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4620" w:type="dxa"/>
            <w:tcBorders>
              <w:top w:val="single" w:sz="4" w:space="0" w:color="auto"/>
              <w:left w:val="single" w:sz="4" w:space="0" w:color="auto"/>
              <w:bottom w:val="single" w:sz="4" w:space="0" w:color="auto"/>
            </w:tcBorders>
          </w:tcPr>
          <w:p w:rsidR="00C83107" w:rsidRPr="00C83107" w:rsidRDefault="00C83107" w:rsidP="007F1902">
            <w:pPr>
              <w:pStyle w:val="aff0"/>
              <w:rPr>
                <w:rFonts w:ascii="Times New Roman" w:hAnsi="Times New Roman" w:cs="Times New Roman"/>
                <w:sz w:val="18"/>
                <w:szCs w:val="18"/>
              </w:rPr>
            </w:pPr>
          </w:p>
        </w:tc>
      </w:tr>
      <w:tr w:rsidR="00C83107" w:rsidRPr="00C83107" w:rsidTr="007F1902">
        <w:tblPrEx>
          <w:tblCellMar>
            <w:top w:w="0" w:type="dxa"/>
            <w:bottom w:w="0" w:type="dxa"/>
          </w:tblCellMar>
        </w:tblPrEx>
        <w:tc>
          <w:tcPr>
            <w:tcW w:w="840" w:type="dxa"/>
            <w:tcBorders>
              <w:top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4760" w:type="dxa"/>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4620" w:type="dxa"/>
            <w:tcBorders>
              <w:top w:val="single" w:sz="4" w:space="0" w:color="auto"/>
              <w:left w:val="single" w:sz="4" w:space="0" w:color="auto"/>
              <w:bottom w:val="single" w:sz="4" w:space="0" w:color="auto"/>
            </w:tcBorders>
          </w:tcPr>
          <w:p w:rsidR="00C83107" w:rsidRPr="00C83107" w:rsidRDefault="00C83107" w:rsidP="007F1902">
            <w:pPr>
              <w:pStyle w:val="aff0"/>
              <w:rPr>
                <w:rFonts w:ascii="Times New Roman" w:hAnsi="Times New Roman" w:cs="Times New Roman"/>
                <w:sz w:val="18"/>
                <w:szCs w:val="18"/>
              </w:rPr>
            </w:pPr>
          </w:p>
        </w:tc>
      </w:tr>
      <w:tr w:rsidR="00C83107" w:rsidRPr="00C83107" w:rsidTr="007F1902">
        <w:tblPrEx>
          <w:tblCellMar>
            <w:top w:w="0" w:type="dxa"/>
            <w:bottom w:w="0" w:type="dxa"/>
          </w:tblCellMar>
        </w:tblPrEx>
        <w:tc>
          <w:tcPr>
            <w:tcW w:w="840" w:type="dxa"/>
            <w:tcBorders>
              <w:top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4760" w:type="dxa"/>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4620" w:type="dxa"/>
            <w:tcBorders>
              <w:top w:val="single" w:sz="4" w:space="0" w:color="auto"/>
              <w:left w:val="single" w:sz="4" w:space="0" w:color="auto"/>
              <w:bottom w:val="single" w:sz="4" w:space="0" w:color="auto"/>
            </w:tcBorders>
          </w:tcPr>
          <w:p w:rsidR="00C83107" w:rsidRPr="00C83107" w:rsidRDefault="00C83107" w:rsidP="007F1902">
            <w:pPr>
              <w:pStyle w:val="aff0"/>
              <w:rPr>
                <w:rFonts w:ascii="Times New Roman" w:hAnsi="Times New Roman" w:cs="Times New Roman"/>
                <w:sz w:val="18"/>
                <w:szCs w:val="18"/>
              </w:rPr>
            </w:pPr>
          </w:p>
        </w:tc>
      </w:tr>
      <w:tr w:rsidR="00C83107" w:rsidRPr="00C83107" w:rsidTr="007F1902">
        <w:tblPrEx>
          <w:tblCellMar>
            <w:top w:w="0" w:type="dxa"/>
            <w:bottom w:w="0" w:type="dxa"/>
          </w:tblCellMar>
        </w:tblPrEx>
        <w:tc>
          <w:tcPr>
            <w:tcW w:w="840" w:type="dxa"/>
            <w:tcBorders>
              <w:top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4760" w:type="dxa"/>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4620" w:type="dxa"/>
            <w:tcBorders>
              <w:top w:val="single" w:sz="4" w:space="0" w:color="auto"/>
              <w:left w:val="single" w:sz="4" w:space="0" w:color="auto"/>
              <w:bottom w:val="single" w:sz="4" w:space="0" w:color="auto"/>
            </w:tcBorders>
          </w:tcPr>
          <w:p w:rsidR="00C83107" w:rsidRPr="00C83107" w:rsidRDefault="00C83107" w:rsidP="007F1902">
            <w:pPr>
              <w:pStyle w:val="aff0"/>
              <w:rPr>
                <w:rFonts w:ascii="Times New Roman" w:hAnsi="Times New Roman" w:cs="Times New Roman"/>
                <w:sz w:val="18"/>
                <w:szCs w:val="18"/>
              </w:rPr>
            </w:pPr>
          </w:p>
        </w:tc>
      </w:tr>
      <w:tr w:rsidR="00C83107" w:rsidRPr="00C83107" w:rsidTr="007F1902">
        <w:tblPrEx>
          <w:tblCellMar>
            <w:top w:w="0" w:type="dxa"/>
            <w:bottom w:w="0" w:type="dxa"/>
          </w:tblCellMar>
        </w:tblPrEx>
        <w:tc>
          <w:tcPr>
            <w:tcW w:w="10220" w:type="dxa"/>
            <w:gridSpan w:val="3"/>
            <w:tcBorders>
              <w:top w:val="single" w:sz="4" w:space="0" w:color="auto"/>
              <w:bottom w:val="single" w:sz="4" w:space="0" w:color="auto"/>
            </w:tcBorders>
          </w:tcPr>
          <w:p w:rsidR="00C83107" w:rsidRPr="00C83107" w:rsidRDefault="00C83107" w:rsidP="007F1902">
            <w:pPr>
              <w:pStyle w:val="11"/>
              <w:rPr>
                <w:sz w:val="18"/>
                <w:szCs w:val="18"/>
              </w:rPr>
            </w:pPr>
            <w:r w:rsidRPr="00C83107">
              <w:rPr>
                <w:sz w:val="18"/>
                <w:szCs w:val="18"/>
              </w:rPr>
              <w:t>Перечень основных проектов документов, подготовленных муниципальным служащим за аттестационный период</w:t>
            </w:r>
          </w:p>
        </w:tc>
      </w:tr>
      <w:tr w:rsidR="00C83107" w:rsidRPr="00C83107" w:rsidTr="007F1902">
        <w:tblPrEx>
          <w:tblCellMar>
            <w:top w:w="0" w:type="dxa"/>
            <w:bottom w:w="0" w:type="dxa"/>
          </w:tblCellMar>
        </w:tblPrEx>
        <w:tc>
          <w:tcPr>
            <w:tcW w:w="840" w:type="dxa"/>
            <w:tcBorders>
              <w:top w:val="single" w:sz="4" w:space="0" w:color="auto"/>
              <w:bottom w:val="single" w:sz="4" w:space="0" w:color="auto"/>
              <w:right w:val="single" w:sz="4" w:space="0" w:color="auto"/>
            </w:tcBorders>
          </w:tcPr>
          <w:p w:rsidR="00C83107" w:rsidRPr="00C83107" w:rsidRDefault="00C83107" w:rsidP="007F1902">
            <w:pPr>
              <w:pStyle w:val="aff0"/>
              <w:jc w:val="center"/>
              <w:rPr>
                <w:rFonts w:ascii="Times New Roman" w:hAnsi="Times New Roman" w:cs="Times New Roman"/>
                <w:sz w:val="18"/>
                <w:szCs w:val="18"/>
              </w:rPr>
            </w:pPr>
            <w:r w:rsidRPr="00C83107">
              <w:rPr>
                <w:rFonts w:ascii="Times New Roman" w:hAnsi="Times New Roman" w:cs="Times New Roman"/>
                <w:sz w:val="18"/>
                <w:szCs w:val="18"/>
              </w:rPr>
              <w:t>N</w:t>
            </w:r>
          </w:p>
          <w:p w:rsidR="00C83107" w:rsidRPr="00C83107" w:rsidRDefault="00C83107" w:rsidP="007F1902">
            <w:pPr>
              <w:pStyle w:val="aff0"/>
              <w:jc w:val="center"/>
              <w:rPr>
                <w:rFonts w:ascii="Times New Roman" w:hAnsi="Times New Roman" w:cs="Times New Roman"/>
                <w:sz w:val="18"/>
                <w:szCs w:val="18"/>
              </w:rPr>
            </w:pPr>
            <w:proofErr w:type="spellStart"/>
            <w:proofErr w:type="gramStart"/>
            <w:r w:rsidRPr="00C83107">
              <w:rPr>
                <w:rFonts w:ascii="Times New Roman" w:hAnsi="Times New Roman" w:cs="Times New Roman"/>
                <w:sz w:val="18"/>
                <w:szCs w:val="18"/>
              </w:rPr>
              <w:t>п</w:t>
            </w:r>
            <w:proofErr w:type="spellEnd"/>
            <w:proofErr w:type="gramEnd"/>
            <w:r w:rsidRPr="00C83107">
              <w:rPr>
                <w:rFonts w:ascii="Times New Roman" w:hAnsi="Times New Roman" w:cs="Times New Roman"/>
                <w:sz w:val="18"/>
                <w:szCs w:val="18"/>
              </w:rPr>
              <w:t>/</w:t>
            </w:r>
            <w:proofErr w:type="spellStart"/>
            <w:r w:rsidRPr="00C83107">
              <w:rPr>
                <w:rFonts w:ascii="Times New Roman" w:hAnsi="Times New Roman" w:cs="Times New Roman"/>
                <w:sz w:val="18"/>
                <w:szCs w:val="18"/>
              </w:rPr>
              <w:t>п</w:t>
            </w:r>
            <w:proofErr w:type="spellEnd"/>
          </w:p>
        </w:tc>
        <w:tc>
          <w:tcPr>
            <w:tcW w:w="4760" w:type="dxa"/>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jc w:val="center"/>
              <w:rPr>
                <w:rFonts w:ascii="Times New Roman" w:hAnsi="Times New Roman" w:cs="Times New Roman"/>
                <w:sz w:val="18"/>
                <w:szCs w:val="18"/>
              </w:rPr>
            </w:pPr>
            <w:r w:rsidRPr="00C83107">
              <w:rPr>
                <w:rFonts w:ascii="Times New Roman" w:hAnsi="Times New Roman" w:cs="Times New Roman"/>
                <w:sz w:val="18"/>
                <w:szCs w:val="18"/>
              </w:rPr>
              <w:t>Содержание</w:t>
            </w:r>
          </w:p>
        </w:tc>
        <w:tc>
          <w:tcPr>
            <w:tcW w:w="4620" w:type="dxa"/>
            <w:tcBorders>
              <w:top w:val="single" w:sz="4" w:space="0" w:color="auto"/>
              <w:left w:val="single" w:sz="4" w:space="0" w:color="auto"/>
              <w:bottom w:val="single" w:sz="4" w:space="0" w:color="auto"/>
            </w:tcBorders>
          </w:tcPr>
          <w:p w:rsidR="00C83107" w:rsidRPr="00C83107" w:rsidRDefault="00C83107" w:rsidP="007F1902">
            <w:pPr>
              <w:pStyle w:val="aff0"/>
              <w:jc w:val="center"/>
              <w:rPr>
                <w:rFonts w:ascii="Times New Roman" w:hAnsi="Times New Roman" w:cs="Times New Roman"/>
                <w:sz w:val="18"/>
                <w:szCs w:val="18"/>
              </w:rPr>
            </w:pPr>
            <w:r w:rsidRPr="00C83107">
              <w:rPr>
                <w:rFonts w:ascii="Times New Roman" w:hAnsi="Times New Roman" w:cs="Times New Roman"/>
                <w:sz w:val="18"/>
                <w:szCs w:val="18"/>
              </w:rPr>
              <w:t>Количество подготовленных проектов</w:t>
            </w:r>
          </w:p>
        </w:tc>
      </w:tr>
      <w:tr w:rsidR="00C83107" w:rsidRPr="00C83107" w:rsidTr="007F1902">
        <w:tblPrEx>
          <w:tblCellMar>
            <w:top w:w="0" w:type="dxa"/>
            <w:bottom w:w="0" w:type="dxa"/>
          </w:tblCellMar>
        </w:tblPrEx>
        <w:tc>
          <w:tcPr>
            <w:tcW w:w="840" w:type="dxa"/>
            <w:tcBorders>
              <w:top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4760" w:type="dxa"/>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4620" w:type="dxa"/>
            <w:tcBorders>
              <w:top w:val="single" w:sz="4" w:space="0" w:color="auto"/>
              <w:left w:val="single" w:sz="4" w:space="0" w:color="auto"/>
              <w:bottom w:val="single" w:sz="4" w:space="0" w:color="auto"/>
            </w:tcBorders>
          </w:tcPr>
          <w:p w:rsidR="00C83107" w:rsidRPr="00C83107" w:rsidRDefault="00C83107" w:rsidP="007F1902">
            <w:pPr>
              <w:pStyle w:val="aff0"/>
              <w:rPr>
                <w:rFonts w:ascii="Times New Roman" w:hAnsi="Times New Roman" w:cs="Times New Roman"/>
                <w:sz w:val="18"/>
                <w:szCs w:val="18"/>
              </w:rPr>
            </w:pPr>
          </w:p>
        </w:tc>
      </w:tr>
      <w:tr w:rsidR="00C83107" w:rsidRPr="00C83107" w:rsidTr="007F1902">
        <w:tblPrEx>
          <w:tblCellMar>
            <w:top w:w="0" w:type="dxa"/>
            <w:bottom w:w="0" w:type="dxa"/>
          </w:tblCellMar>
        </w:tblPrEx>
        <w:tc>
          <w:tcPr>
            <w:tcW w:w="840" w:type="dxa"/>
            <w:tcBorders>
              <w:top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4760" w:type="dxa"/>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4620" w:type="dxa"/>
            <w:tcBorders>
              <w:top w:val="single" w:sz="4" w:space="0" w:color="auto"/>
              <w:left w:val="single" w:sz="4" w:space="0" w:color="auto"/>
              <w:bottom w:val="single" w:sz="4" w:space="0" w:color="auto"/>
            </w:tcBorders>
          </w:tcPr>
          <w:p w:rsidR="00C83107" w:rsidRPr="00C83107" w:rsidRDefault="00C83107" w:rsidP="007F1902">
            <w:pPr>
              <w:pStyle w:val="aff0"/>
              <w:rPr>
                <w:rFonts w:ascii="Times New Roman" w:hAnsi="Times New Roman" w:cs="Times New Roman"/>
                <w:sz w:val="18"/>
                <w:szCs w:val="18"/>
              </w:rPr>
            </w:pPr>
          </w:p>
        </w:tc>
      </w:tr>
      <w:tr w:rsidR="00C83107" w:rsidRPr="00C83107" w:rsidTr="007F1902">
        <w:tblPrEx>
          <w:tblCellMar>
            <w:top w:w="0" w:type="dxa"/>
            <w:bottom w:w="0" w:type="dxa"/>
          </w:tblCellMar>
        </w:tblPrEx>
        <w:tc>
          <w:tcPr>
            <w:tcW w:w="840" w:type="dxa"/>
            <w:tcBorders>
              <w:top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4760" w:type="dxa"/>
            <w:tcBorders>
              <w:top w:val="single" w:sz="4" w:space="0" w:color="auto"/>
              <w:left w:val="single" w:sz="4" w:space="0" w:color="auto"/>
              <w:bottom w:val="single" w:sz="4" w:space="0" w:color="auto"/>
              <w:right w:val="single" w:sz="4" w:space="0" w:color="auto"/>
            </w:tcBorders>
          </w:tcPr>
          <w:p w:rsidR="00C83107" w:rsidRPr="00C83107" w:rsidRDefault="00C83107" w:rsidP="007F1902">
            <w:pPr>
              <w:pStyle w:val="aff0"/>
              <w:rPr>
                <w:rFonts w:ascii="Times New Roman" w:hAnsi="Times New Roman" w:cs="Times New Roman"/>
                <w:sz w:val="18"/>
                <w:szCs w:val="18"/>
              </w:rPr>
            </w:pPr>
          </w:p>
        </w:tc>
        <w:tc>
          <w:tcPr>
            <w:tcW w:w="4620" w:type="dxa"/>
            <w:tcBorders>
              <w:top w:val="single" w:sz="4" w:space="0" w:color="auto"/>
              <w:left w:val="single" w:sz="4" w:space="0" w:color="auto"/>
              <w:bottom w:val="single" w:sz="4" w:space="0" w:color="auto"/>
            </w:tcBorders>
          </w:tcPr>
          <w:p w:rsidR="00C83107" w:rsidRPr="00C83107" w:rsidRDefault="00C83107" w:rsidP="007F1902">
            <w:pPr>
              <w:pStyle w:val="aff0"/>
              <w:rPr>
                <w:rFonts w:ascii="Times New Roman" w:hAnsi="Times New Roman" w:cs="Times New Roman"/>
                <w:sz w:val="18"/>
                <w:szCs w:val="18"/>
              </w:rPr>
            </w:pPr>
          </w:p>
        </w:tc>
      </w:tr>
    </w:tbl>
    <w:p w:rsidR="00C83107" w:rsidRPr="00C83107" w:rsidRDefault="00C83107" w:rsidP="00C83107">
      <w:pPr>
        <w:rPr>
          <w:sz w:val="18"/>
          <w:szCs w:val="18"/>
        </w:rPr>
      </w:pPr>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___________________________________________________  _________ __________________________</w:t>
      </w:r>
    </w:p>
    <w:p w:rsidR="00C83107" w:rsidRP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 xml:space="preserve"> (должность аттестуемого муниципального служащего)   (подпись)   (расшифровка подписи)</w:t>
      </w:r>
    </w:p>
    <w:p w:rsidR="00C83107" w:rsidRPr="00C83107" w:rsidRDefault="00C83107" w:rsidP="00C83107">
      <w:pPr>
        <w:rPr>
          <w:sz w:val="18"/>
          <w:szCs w:val="18"/>
        </w:rPr>
      </w:pPr>
    </w:p>
    <w:p w:rsidR="00C83107" w:rsidRDefault="00C83107" w:rsidP="00C83107">
      <w:pPr>
        <w:pStyle w:val="affa"/>
        <w:rPr>
          <w:rFonts w:ascii="Times New Roman" w:hAnsi="Times New Roman" w:cs="Times New Roman"/>
          <w:sz w:val="18"/>
          <w:szCs w:val="18"/>
        </w:rPr>
      </w:pPr>
      <w:r w:rsidRPr="00C83107">
        <w:rPr>
          <w:rFonts w:ascii="Times New Roman" w:hAnsi="Times New Roman" w:cs="Times New Roman"/>
          <w:sz w:val="18"/>
          <w:szCs w:val="18"/>
        </w:rPr>
        <w:t>____ ____________ 20___ год</w:t>
      </w:r>
      <w:r w:rsidR="00EF1DB6">
        <w:rPr>
          <w:rFonts w:ascii="Times New Roman" w:hAnsi="Times New Roman" w:cs="Times New Roman"/>
          <w:sz w:val="18"/>
          <w:szCs w:val="18"/>
        </w:rPr>
        <w:t>а</w:t>
      </w:r>
    </w:p>
    <w:p w:rsidR="00EF1DB6" w:rsidRDefault="00EF1DB6" w:rsidP="00EF1DB6"/>
    <w:p w:rsidR="00EF1DB6" w:rsidRDefault="00EF1DB6" w:rsidP="00EF1DB6"/>
    <w:p w:rsidR="00EF1DB6" w:rsidRPr="00C83107" w:rsidRDefault="00EF1DB6" w:rsidP="00EF1DB6">
      <w:pPr>
        <w:rPr>
          <w:sz w:val="18"/>
          <w:szCs w:val="18"/>
        </w:rPr>
      </w:pPr>
    </w:p>
    <w:p w:rsidR="00EF1DB6" w:rsidRPr="00C83107" w:rsidRDefault="00EF1DB6" w:rsidP="00EF1DB6">
      <w:pPr>
        <w:ind w:firstLine="698"/>
        <w:jc w:val="right"/>
        <w:rPr>
          <w:b/>
          <w:sz w:val="18"/>
          <w:szCs w:val="18"/>
        </w:rPr>
      </w:pPr>
      <w:r w:rsidRPr="00C83107">
        <w:rPr>
          <w:rStyle w:val="aff"/>
          <w:rFonts w:eastAsiaTheme="majorEastAsia"/>
          <w:sz w:val="18"/>
          <w:szCs w:val="18"/>
        </w:rPr>
        <w:t xml:space="preserve">                             Приложение 4</w:t>
      </w:r>
      <w:r w:rsidRPr="00C83107">
        <w:rPr>
          <w:rStyle w:val="aff"/>
          <w:rFonts w:eastAsiaTheme="majorEastAsia"/>
          <w:sz w:val="18"/>
          <w:szCs w:val="18"/>
        </w:rPr>
        <w:br/>
      </w:r>
      <w:r w:rsidRPr="00C83107">
        <w:rPr>
          <w:rStyle w:val="aff"/>
          <w:rFonts w:eastAsiaTheme="majorEastAsia"/>
          <w:sz w:val="18"/>
          <w:szCs w:val="18"/>
        </w:rPr>
        <w:br/>
        <w:t xml:space="preserve">к </w:t>
      </w:r>
      <w:r w:rsidRPr="00C83107">
        <w:rPr>
          <w:b/>
          <w:sz w:val="18"/>
          <w:szCs w:val="18"/>
        </w:rPr>
        <w:t>Положению</w:t>
      </w:r>
      <w:r w:rsidRPr="00C83107">
        <w:rPr>
          <w:b/>
          <w:sz w:val="18"/>
          <w:szCs w:val="18"/>
        </w:rPr>
        <w:br/>
        <w:t xml:space="preserve">о проведении аттестации </w:t>
      </w:r>
    </w:p>
    <w:p w:rsidR="00EF1DB6" w:rsidRPr="00C83107" w:rsidRDefault="00EF1DB6" w:rsidP="00EF1DB6">
      <w:pPr>
        <w:ind w:firstLine="698"/>
        <w:jc w:val="right"/>
        <w:rPr>
          <w:rStyle w:val="aff"/>
          <w:rFonts w:eastAsiaTheme="majorEastAsia"/>
          <w:bCs w:val="0"/>
          <w:color w:val="000000"/>
          <w:sz w:val="18"/>
          <w:szCs w:val="18"/>
        </w:rPr>
      </w:pPr>
      <w:r w:rsidRPr="00C83107">
        <w:rPr>
          <w:b/>
          <w:sz w:val="18"/>
          <w:szCs w:val="18"/>
        </w:rPr>
        <w:t xml:space="preserve">муниципальных служащих </w:t>
      </w:r>
      <w:r w:rsidRPr="00C83107">
        <w:rPr>
          <w:rStyle w:val="aff"/>
          <w:rFonts w:eastAsiaTheme="majorEastAsia"/>
          <w:bCs w:val="0"/>
          <w:color w:val="000000"/>
          <w:sz w:val="18"/>
          <w:szCs w:val="18"/>
        </w:rPr>
        <w:t>в администрации</w:t>
      </w:r>
    </w:p>
    <w:p w:rsidR="00EF1DB6" w:rsidRPr="00C83107" w:rsidRDefault="00EF1DB6" w:rsidP="00EF1DB6">
      <w:pPr>
        <w:ind w:firstLine="698"/>
        <w:jc w:val="right"/>
        <w:rPr>
          <w:rStyle w:val="aff"/>
          <w:rFonts w:eastAsiaTheme="majorEastAsia"/>
          <w:bCs w:val="0"/>
          <w:color w:val="000000"/>
          <w:sz w:val="18"/>
          <w:szCs w:val="18"/>
        </w:rPr>
      </w:pPr>
      <w:r w:rsidRPr="00C83107">
        <w:rPr>
          <w:rStyle w:val="aff"/>
          <w:rFonts w:eastAsiaTheme="majorEastAsia"/>
          <w:bCs w:val="0"/>
          <w:color w:val="000000"/>
          <w:sz w:val="18"/>
          <w:szCs w:val="18"/>
        </w:rPr>
        <w:t xml:space="preserve"> Промышленного сельсовета </w:t>
      </w:r>
      <w:proofErr w:type="spellStart"/>
      <w:r w:rsidRPr="00C83107">
        <w:rPr>
          <w:rStyle w:val="aff"/>
          <w:rFonts w:eastAsiaTheme="majorEastAsia"/>
          <w:bCs w:val="0"/>
          <w:color w:val="000000"/>
          <w:sz w:val="18"/>
          <w:szCs w:val="18"/>
        </w:rPr>
        <w:t>Искитимского</w:t>
      </w:r>
      <w:proofErr w:type="spellEnd"/>
      <w:r w:rsidRPr="00C83107">
        <w:rPr>
          <w:rStyle w:val="aff"/>
          <w:rFonts w:eastAsiaTheme="majorEastAsia"/>
          <w:bCs w:val="0"/>
          <w:color w:val="000000"/>
          <w:sz w:val="18"/>
          <w:szCs w:val="18"/>
        </w:rPr>
        <w:t xml:space="preserve"> района</w:t>
      </w:r>
    </w:p>
    <w:p w:rsidR="00EF1DB6" w:rsidRPr="00C83107" w:rsidRDefault="00EF1DB6" w:rsidP="00EF1DB6">
      <w:pPr>
        <w:ind w:firstLine="698"/>
        <w:jc w:val="right"/>
        <w:rPr>
          <w:b/>
          <w:bCs/>
          <w:sz w:val="18"/>
          <w:szCs w:val="18"/>
        </w:rPr>
      </w:pPr>
      <w:r w:rsidRPr="00C83107">
        <w:rPr>
          <w:sz w:val="18"/>
          <w:szCs w:val="18"/>
        </w:rPr>
        <w:t xml:space="preserve"> </w:t>
      </w:r>
      <w:r w:rsidRPr="00C83107">
        <w:rPr>
          <w:b/>
          <w:sz w:val="18"/>
          <w:szCs w:val="18"/>
        </w:rPr>
        <w:t>Новосибирской области</w:t>
      </w:r>
    </w:p>
    <w:p w:rsidR="00EF1DB6" w:rsidRPr="00C83107" w:rsidRDefault="00EF1DB6" w:rsidP="00EF1DB6">
      <w:pPr>
        <w:pStyle w:val="affa"/>
        <w:rPr>
          <w:rStyle w:val="aff"/>
          <w:rFonts w:ascii="Times New Roman" w:eastAsiaTheme="majorEastAsia" w:hAnsi="Times New Roman" w:cs="Times New Roman"/>
          <w:sz w:val="18"/>
          <w:szCs w:val="18"/>
        </w:rPr>
      </w:pPr>
    </w:p>
    <w:p w:rsidR="00EF1DB6" w:rsidRPr="00C83107" w:rsidRDefault="00EF1DB6" w:rsidP="00EF1DB6">
      <w:pPr>
        <w:pStyle w:val="affa"/>
        <w:rPr>
          <w:rStyle w:val="aff"/>
          <w:rFonts w:ascii="Times New Roman" w:eastAsiaTheme="majorEastAsia" w:hAnsi="Times New Roman" w:cs="Times New Roman"/>
          <w:sz w:val="18"/>
          <w:szCs w:val="18"/>
        </w:rPr>
      </w:pPr>
    </w:p>
    <w:p w:rsidR="00EF1DB6" w:rsidRPr="00C83107" w:rsidRDefault="00EF1DB6" w:rsidP="00EF1DB6">
      <w:pPr>
        <w:pStyle w:val="affa"/>
        <w:jc w:val="center"/>
        <w:rPr>
          <w:rFonts w:ascii="Times New Roman" w:hAnsi="Times New Roman" w:cs="Times New Roman"/>
          <w:sz w:val="18"/>
          <w:szCs w:val="18"/>
        </w:rPr>
      </w:pPr>
      <w:r w:rsidRPr="00C83107">
        <w:rPr>
          <w:rStyle w:val="aff"/>
          <w:rFonts w:ascii="Times New Roman" w:eastAsiaTheme="majorEastAsia" w:hAnsi="Times New Roman" w:cs="Times New Roman"/>
          <w:sz w:val="18"/>
          <w:szCs w:val="18"/>
        </w:rPr>
        <w:t>АТТЕСТАЦИОННЫЙ ЛИСТ</w:t>
      </w:r>
    </w:p>
    <w:p w:rsidR="00EF1DB6" w:rsidRPr="00C83107" w:rsidRDefault="00EF1DB6" w:rsidP="00EF1DB6">
      <w:pPr>
        <w:pStyle w:val="affa"/>
        <w:jc w:val="center"/>
        <w:rPr>
          <w:rFonts w:ascii="Times New Roman" w:hAnsi="Times New Roman" w:cs="Times New Roman"/>
          <w:sz w:val="18"/>
          <w:szCs w:val="18"/>
        </w:rPr>
      </w:pPr>
      <w:r w:rsidRPr="00C83107">
        <w:rPr>
          <w:rStyle w:val="aff"/>
          <w:rFonts w:ascii="Times New Roman" w:eastAsiaTheme="majorEastAsia" w:hAnsi="Times New Roman" w:cs="Times New Roman"/>
          <w:sz w:val="18"/>
          <w:szCs w:val="18"/>
        </w:rPr>
        <w:t>муниципального служащего</w:t>
      </w:r>
    </w:p>
    <w:p w:rsidR="00EF1DB6" w:rsidRPr="00C83107" w:rsidRDefault="00EF1DB6" w:rsidP="00EF1DB6">
      <w:pPr>
        <w:jc w:val="center"/>
        <w:rPr>
          <w:sz w:val="18"/>
          <w:szCs w:val="18"/>
        </w:rPr>
      </w:pP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1. Фамилия, имя, отчество (при наличии) _________________________________________________</w:t>
      </w: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2. Год, число и месяц рождения __________________________________________________________</w:t>
      </w: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3. Сведения   о   профессиональном   образовании, наличии   ученой   степени,   ученого звания __________________________________________________________________________________</w:t>
      </w: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 xml:space="preserve">            </w:t>
      </w:r>
      <w:proofErr w:type="gramStart"/>
      <w:r w:rsidRPr="00C83107">
        <w:rPr>
          <w:rFonts w:ascii="Times New Roman" w:hAnsi="Times New Roman" w:cs="Times New Roman"/>
          <w:sz w:val="18"/>
          <w:szCs w:val="18"/>
        </w:rPr>
        <w:t>(когда и какую образовательную организацию окончил, специальность</w:t>
      </w:r>
      <w:proofErr w:type="gramEnd"/>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 xml:space="preserve"> </w:t>
      </w: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 xml:space="preserve">        или направление подготовки, квалификация, ученая степень, ученое звание)</w:t>
      </w: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4. Замещаемая должность муниципальной службы на момент аттестации и дата назначения  на эту должность ___________________________________________________________________________</w:t>
      </w: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5. Стаж                                муниципальной                             службы</w:t>
      </w: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________________________________</w:t>
      </w: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6. Общий трудовой стаж __________________________________________________________________</w:t>
      </w: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lastRenderedPageBreak/>
        <w:t>7. Классный чин муниципальной службы ____________________________________________________</w:t>
      </w: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 xml:space="preserve">                   (наименование классного чина и дата его присвоения)</w:t>
      </w: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 xml:space="preserve">8. Вопросы     к      муниципальному      служащему      и     краткие     ответы      </w:t>
      </w:r>
      <w:proofErr w:type="gramStart"/>
      <w:r w:rsidRPr="00C83107">
        <w:rPr>
          <w:rFonts w:ascii="Times New Roman" w:hAnsi="Times New Roman" w:cs="Times New Roman"/>
          <w:sz w:val="18"/>
          <w:szCs w:val="18"/>
        </w:rPr>
        <w:t>на</w:t>
      </w:r>
      <w:proofErr w:type="gramEnd"/>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них _____________</w:t>
      </w: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9. Замечания и предложения, высказанные аттестационной комиссией ________________________</w:t>
      </w: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 xml:space="preserve">10. Краткая   оценка   выполнения   муниципальным   служащим   рекомендаций    </w:t>
      </w:r>
      <w:proofErr w:type="gramStart"/>
      <w:r w:rsidRPr="00C83107">
        <w:rPr>
          <w:rFonts w:ascii="Times New Roman" w:hAnsi="Times New Roman" w:cs="Times New Roman"/>
          <w:sz w:val="18"/>
          <w:szCs w:val="18"/>
        </w:rPr>
        <w:t>предыдущей</w:t>
      </w:r>
      <w:proofErr w:type="gramEnd"/>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аттестации ______________________________________________________________________________</w:t>
      </w: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 xml:space="preserve">                      (выполнены, выполнены частично, не выполнены)</w:t>
      </w: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11. Решение аттестационной комиссии _____________________________________________________</w:t>
      </w: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 xml:space="preserve"> (соответствует замещаемой должности муниципальной службы;</w:t>
      </w: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не соответствует замещаемой должности муниципальной службы)</w:t>
      </w: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12. Количественный состав аттестационной комиссии _______________________________________</w:t>
      </w: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На заседании присутствовало _______ членов аттестационной комиссии</w:t>
      </w: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Количество голосов за ______, против ______</w:t>
      </w: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13. Примечания __________________________________________________________________________</w:t>
      </w:r>
    </w:p>
    <w:p w:rsidR="00EF1DB6" w:rsidRPr="00C83107" w:rsidRDefault="00EF1DB6" w:rsidP="00EF1DB6">
      <w:pPr>
        <w:rPr>
          <w:sz w:val="18"/>
          <w:szCs w:val="18"/>
        </w:rPr>
      </w:pP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Председатель</w:t>
      </w: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аттестационной комиссии                       (подпись)          (расшифровка подписи)</w:t>
      </w:r>
    </w:p>
    <w:p w:rsidR="00EF1DB6" w:rsidRPr="00C83107" w:rsidRDefault="00EF1DB6" w:rsidP="00EF1DB6">
      <w:pPr>
        <w:rPr>
          <w:sz w:val="18"/>
          <w:szCs w:val="18"/>
        </w:rPr>
      </w:pP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Заместитель председателя</w:t>
      </w: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аттестационной комиссии                       (подпись)          (расшифровка подписи)</w:t>
      </w:r>
    </w:p>
    <w:p w:rsidR="00EF1DB6" w:rsidRPr="00C83107" w:rsidRDefault="00EF1DB6" w:rsidP="00EF1DB6">
      <w:pPr>
        <w:rPr>
          <w:sz w:val="18"/>
          <w:szCs w:val="18"/>
        </w:rPr>
      </w:pP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Секретарь</w:t>
      </w: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аттестационной комиссии                       (подпись)          (расшифровка подписи)</w:t>
      </w:r>
    </w:p>
    <w:p w:rsidR="00EF1DB6" w:rsidRPr="00C83107" w:rsidRDefault="00EF1DB6" w:rsidP="00EF1DB6">
      <w:pPr>
        <w:rPr>
          <w:sz w:val="18"/>
          <w:szCs w:val="18"/>
        </w:rPr>
      </w:pP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Члены</w:t>
      </w: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аттестационной комиссии                       (подпись)          (расшифровка подписи)</w:t>
      </w:r>
    </w:p>
    <w:p w:rsidR="00EF1DB6" w:rsidRPr="00C83107" w:rsidRDefault="00EF1DB6" w:rsidP="00EF1DB6">
      <w:pPr>
        <w:rPr>
          <w:sz w:val="18"/>
          <w:szCs w:val="18"/>
        </w:rPr>
      </w:pP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 xml:space="preserve">                                              (подпись)          (расшифровка подписи)</w:t>
      </w:r>
    </w:p>
    <w:p w:rsidR="00EF1DB6" w:rsidRPr="00C83107" w:rsidRDefault="00EF1DB6" w:rsidP="00EF1DB6">
      <w:pPr>
        <w:rPr>
          <w:sz w:val="18"/>
          <w:szCs w:val="18"/>
        </w:rPr>
      </w:pP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Дата проведения аттестации</w:t>
      </w: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____________________________</w:t>
      </w:r>
    </w:p>
    <w:p w:rsidR="00EF1DB6" w:rsidRPr="00C83107" w:rsidRDefault="00EF1DB6" w:rsidP="00EF1DB6">
      <w:pPr>
        <w:rPr>
          <w:sz w:val="18"/>
          <w:szCs w:val="18"/>
        </w:rPr>
      </w:pP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С                   аттестационным                   листом                   ознакомился</w:t>
      </w: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________________________________________________</w:t>
      </w:r>
    </w:p>
    <w:p w:rsidR="00EF1DB6" w:rsidRPr="00C83107" w:rsidRDefault="00EF1DB6" w:rsidP="00EF1DB6">
      <w:pPr>
        <w:pStyle w:val="affa"/>
        <w:rPr>
          <w:rFonts w:ascii="Times New Roman" w:hAnsi="Times New Roman" w:cs="Times New Roman"/>
          <w:sz w:val="18"/>
          <w:szCs w:val="18"/>
        </w:rPr>
      </w:pPr>
      <w:r w:rsidRPr="00C83107">
        <w:rPr>
          <w:rFonts w:ascii="Times New Roman" w:hAnsi="Times New Roman" w:cs="Times New Roman"/>
          <w:sz w:val="18"/>
          <w:szCs w:val="18"/>
        </w:rPr>
        <w:t xml:space="preserve">                                               (подпись муниципального служащего, дата)</w:t>
      </w:r>
    </w:p>
    <w:p w:rsidR="00EF1DB6" w:rsidRPr="00C83107" w:rsidRDefault="00EF1DB6" w:rsidP="00EF1DB6">
      <w:pPr>
        <w:rPr>
          <w:sz w:val="18"/>
          <w:szCs w:val="18"/>
        </w:rPr>
      </w:pPr>
    </w:p>
    <w:p w:rsidR="00EF1DB6" w:rsidRPr="00C83107" w:rsidRDefault="00EF1DB6" w:rsidP="00EF1DB6">
      <w:pPr>
        <w:rPr>
          <w:sz w:val="18"/>
          <w:szCs w:val="18"/>
        </w:rPr>
      </w:pPr>
    </w:p>
    <w:p w:rsidR="00EF1DB6" w:rsidRDefault="00EF1DB6" w:rsidP="00EF1DB6">
      <w:pPr>
        <w:pStyle w:val="affa"/>
        <w:rPr>
          <w:rFonts w:ascii="Times New Roman" w:hAnsi="Times New Roman" w:cs="Times New Roman"/>
          <w:sz w:val="18"/>
          <w:szCs w:val="18"/>
        </w:rPr>
      </w:pPr>
      <w:proofErr w:type="gramStart"/>
      <w:r w:rsidRPr="00C83107">
        <w:rPr>
          <w:rFonts w:ascii="Times New Roman" w:hAnsi="Times New Roman" w:cs="Times New Roman"/>
          <w:sz w:val="18"/>
          <w:szCs w:val="18"/>
        </w:rPr>
        <w:t>(место для печати (при наличии)</w:t>
      </w:r>
      <w:proofErr w:type="gramEnd"/>
    </w:p>
    <w:p w:rsidR="00EF1DB6" w:rsidRDefault="00EF1DB6" w:rsidP="00EF1DB6"/>
    <w:p w:rsidR="00EF1DB6" w:rsidRDefault="00EF1DB6" w:rsidP="00EF1DB6"/>
    <w:p w:rsidR="00EF1DB6" w:rsidRPr="00C83107" w:rsidRDefault="00EF1DB6" w:rsidP="00EF1DB6">
      <w:pPr>
        <w:jc w:val="both"/>
        <w:rPr>
          <w:sz w:val="18"/>
          <w:szCs w:val="18"/>
        </w:rPr>
      </w:pPr>
    </w:p>
    <w:p w:rsidR="00EF1DB6" w:rsidRPr="00C83107" w:rsidRDefault="00EF1DB6" w:rsidP="00EF1DB6">
      <w:pPr>
        <w:jc w:val="center"/>
        <w:rPr>
          <w:b/>
          <w:sz w:val="18"/>
          <w:szCs w:val="18"/>
        </w:rPr>
      </w:pPr>
      <w:r w:rsidRPr="00C83107">
        <w:rPr>
          <w:b/>
          <w:sz w:val="18"/>
          <w:szCs w:val="18"/>
        </w:rPr>
        <w:t>АДМИНИСТРАЦИЯ</w:t>
      </w:r>
    </w:p>
    <w:p w:rsidR="00EF1DB6" w:rsidRPr="00C83107" w:rsidRDefault="00EF1DB6" w:rsidP="00EF1DB6">
      <w:pPr>
        <w:jc w:val="center"/>
        <w:rPr>
          <w:b/>
          <w:sz w:val="18"/>
          <w:szCs w:val="18"/>
        </w:rPr>
      </w:pPr>
      <w:r w:rsidRPr="00C83107">
        <w:rPr>
          <w:b/>
          <w:sz w:val="18"/>
          <w:szCs w:val="18"/>
        </w:rPr>
        <w:t>ПРОМЫШЛЕННОГО СЕЛЬСОВЕТА</w:t>
      </w:r>
    </w:p>
    <w:p w:rsidR="00EF1DB6" w:rsidRPr="00C83107" w:rsidRDefault="00EF1DB6" w:rsidP="00EF1DB6">
      <w:pPr>
        <w:jc w:val="center"/>
        <w:rPr>
          <w:b/>
          <w:sz w:val="18"/>
          <w:szCs w:val="18"/>
        </w:rPr>
      </w:pPr>
      <w:r w:rsidRPr="00C83107">
        <w:rPr>
          <w:b/>
          <w:sz w:val="18"/>
          <w:szCs w:val="18"/>
        </w:rPr>
        <w:t>ИСКИТИМСКОГО РАЙОНА   НОВОСИБИРСКОЙ ОБЛАСТИ</w:t>
      </w:r>
    </w:p>
    <w:p w:rsidR="00EF1DB6" w:rsidRPr="00C83107" w:rsidRDefault="00EF1DB6" w:rsidP="00EF1DB6">
      <w:pPr>
        <w:jc w:val="center"/>
        <w:rPr>
          <w:sz w:val="18"/>
          <w:szCs w:val="18"/>
        </w:rPr>
      </w:pPr>
      <w:proofErr w:type="gramStart"/>
      <w:r w:rsidRPr="00C83107">
        <w:rPr>
          <w:b/>
          <w:sz w:val="18"/>
          <w:szCs w:val="18"/>
        </w:rPr>
        <w:t>П</w:t>
      </w:r>
      <w:proofErr w:type="gramEnd"/>
      <w:r w:rsidRPr="00C83107">
        <w:rPr>
          <w:b/>
          <w:sz w:val="18"/>
          <w:szCs w:val="18"/>
        </w:rPr>
        <w:t xml:space="preserve"> О С Т А Н О В Л Е Н И Е</w:t>
      </w:r>
    </w:p>
    <w:p w:rsidR="00EF1DB6" w:rsidRPr="00C83107" w:rsidRDefault="00EF1DB6" w:rsidP="00EF1DB6">
      <w:pPr>
        <w:jc w:val="center"/>
        <w:rPr>
          <w:sz w:val="18"/>
          <w:szCs w:val="18"/>
          <w:u w:val="single"/>
        </w:rPr>
      </w:pPr>
    </w:p>
    <w:p w:rsidR="00EF1DB6" w:rsidRPr="00C83107" w:rsidRDefault="00EF1DB6" w:rsidP="00EF1DB6">
      <w:pPr>
        <w:jc w:val="center"/>
        <w:rPr>
          <w:sz w:val="18"/>
          <w:szCs w:val="18"/>
          <w:u w:val="single"/>
        </w:rPr>
      </w:pPr>
      <w:r w:rsidRPr="00C83107">
        <w:rPr>
          <w:sz w:val="18"/>
          <w:szCs w:val="18"/>
          <w:u w:val="single"/>
        </w:rPr>
        <w:t xml:space="preserve">26.07.2022г. № 68 </w:t>
      </w:r>
    </w:p>
    <w:p w:rsidR="00EF1DB6" w:rsidRPr="00C83107" w:rsidRDefault="00EF1DB6" w:rsidP="00EF1DB6">
      <w:pPr>
        <w:jc w:val="center"/>
        <w:rPr>
          <w:sz w:val="18"/>
          <w:szCs w:val="18"/>
        </w:rPr>
      </w:pPr>
      <w:proofErr w:type="spellStart"/>
      <w:r w:rsidRPr="00C83107">
        <w:rPr>
          <w:sz w:val="18"/>
          <w:szCs w:val="18"/>
        </w:rPr>
        <w:t>п</w:t>
      </w:r>
      <w:proofErr w:type="gramStart"/>
      <w:r w:rsidRPr="00C83107">
        <w:rPr>
          <w:sz w:val="18"/>
          <w:szCs w:val="18"/>
        </w:rPr>
        <w:t>.К</w:t>
      </w:r>
      <w:proofErr w:type="gramEnd"/>
      <w:r w:rsidRPr="00C83107">
        <w:rPr>
          <w:sz w:val="18"/>
          <w:szCs w:val="18"/>
        </w:rPr>
        <w:t>ерамкомбинат</w:t>
      </w:r>
      <w:proofErr w:type="spellEnd"/>
    </w:p>
    <w:p w:rsidR="00EF1DB6" w:rsidRPr="00C83107" w:rsidRDefault="00EF1DB6" w:rsidP="00EF1DB6">
      <w:pPr>
        <w:rPr>
          <w:sz w:val="18"/>
          <w:szCs w:val="18"/>
        </w:rPr>
      </w:pPr>
      <w:r w:rsidRPr="00C83107">
        <w:rPr>
          <w:sz w:val="18"/>
          <w:szCs w:val="18"/>
        </w:rPr>
        <w:t xml:space="preserve">                                                                                                            </w:t>
      </w:r>
    </w:p>
    <w:p w:rsidR="00EF1DB6" w:rsidRPr="00C83107" w:rsidRDefault="00EF1DB6" w:rsidP="00EF1DB6">
      <w:pPr>
        <w:rPr>
          <w:sz w:val="18"/>
          <w:szCs w:val="18"/>
        </w:rPr>
      </w:pPr>
    </w:p>
    <w:p w:rsidR="00EF1DB6" w:rsidRPr="00C83107" w:rsidRDefault="00EF1DB6" w:rsidP="00EF1DB6">
      <w:pPr>
        <w:jc w:val="center"/>
        <w:rPr>
          <w:sz w:val="18"/>
          <w:szCs w:val="18"/>
        </w:rPr>
      </w:pPr>
      <w:r w:rsidRPr="00C83107">
        <w:rPr>
          <w:sz w:val="18"/>
          <w:szCs w:val="18"/>
        </w:rPr>
        <w:t xml:space="preserve">О внесении изменений в постановление администрации Промышленного сельсовета </w:t>
      </w:r>
      <w:proofErr w:type="spellStart"/>
      <w:r w:rsidRPr="00C83107">
        <w:rPr>
          <w:sz w:val="18"/>
          <w:szCs w:val="18"/>
        </w:rPr>
        <w:t>Искитимского</w:t>
      </w:r>
      <w:proofErr w:type="spellEnd"/>
      <w:r w:rsidRPr="00C83107">
        <w:rPr>
          <w:sz w:val="18"/>
          <w:szCs w:val="18"/>
        </w:rPr>
        <w:t xml:space="preserve"> района Новосибирской области от 17.12.2020г. № 101"Об утверждении Порядка предоставления грантов в форме субсидий, в том числе предоставляемых на конкурсной основе"</w:t>
      </w:r>
    </w:p>
    <w:p w:rsidR="00EF1DB6" w:rsidRPr="00C83107" w:rsidRDefault="00EF1DB6" w:rsidP="00EF1DB6">
      <w:pPr>
        <w:jc w:val="center"/>
        <w:rPr>
          <w:sz w:val="18"/>
          <w:szCs w:val="18"/>
        </w:rPr>
      </w:pPr>
    </w:p>
    <w:p w:rsidR="00EF1DB6" w:rsidRPr="00C83107" w:rsidRDefault="00EF1DB6" w:rsidP="00EF1DB6">
      <w:pPr>
        <w:ind w:firstLine="708"/>
        <w:jc w:val="both"/>
        <w:rPr>
          <w:sz w:val="18"/>
          <w:szCs w:val="18"/>
        </w:rPr>
      </w:pPr>
      <w:r w:rsidRPr="00C83107">
        <w:rPr>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Промышленного сельсовета </w:t>
      </w:r>
      <w:proofErr w:type="spellStart"/>
      <w:r w:rsidRPr="00C83107">
        <w:rPr>
          <w:sz w:val="18"/>
          <w:szCs w:val="18"/>
        </w:rPr>
        <w:t>Искитимского</w:t>
      </w:r>
      <w:proofErr w:type="spellEnd"/>
      <w:r w:rsidRPr="00C83107">
        <w:rPr>
          <w:sz w:val="18"/>
          <w:szCs w:val="18"/>
        </w:rPr>
        <w:t xml:space="preserve"> района Новосибирской области</w:t>
      </w:r>
    </w:p>
    <w:p w:rsidR="00EF1DB6" w:rsidRPr="00C83107" w:rsidRDefault="00EF1DB6" w:rsidP="00EF1DB6">
      <w:pPr>
        <w:ind w:firstLine="567"/>
        <w:jc w:val="both"/>
        <w:outlineLvl w:val="0"/>
        <w:rPr>
          <w:b/>
          <w:sz w:val="18"/>
          <w:szCs w:val="18"/>
        </w:rPr>
      </w:pPr>
      <w:r w:rsidRPr="00C83107">
        <w:rPr>
          <w:b/>
          <w:sz w:val="18"/>
          <w:szCs w:val="18"/>
        </w:rPr>
        <w:t>ПОСТАНОВЛЯЕТ:</w:t>
      </w:r>
    </w:p>
    <w:p w:rsidR="00EF1DB6" w:rsidRPr="00C83107" w:rsidRDefault="00EF1DB6" w:rsidP="00EF1DB6">
      <w:pPr>
        <w:pStyle w:val="ac"/>
        <w:numPr>
          <w:ilvl w:val="0"/>
          <w:numId w:val="24"/>
        </w:numPr>
        <w:tabs>
          <w:tab w:val="left" w:pos="1134"/>
        </w:tabs>
        <w:spacing w:after="0" w:line="240" w:lineRule="auto"/>
        <w:jc w:val="both"/>
        <w:rPr>
          <w:rFonts w:ascii="Times New Roman" w:hAnsi="Times New Roman"/>
          <w:sz w:val="18"/>
          <w:szCs w:val="18"/>
        </w:rPr>
      </w:pPr>
      <w:r w:rsidRPr="00C83107">
        <w:rPr>
          <w:rFonts w:ascii="Times New Roman" w:hAnsi="Times New Roman"/>
          <w:sz w:val="18"/>
          <w:szCs w:val="18"/>
        </w:rPr>
        <w:t xml:space="preserve">Внести в постановление администрации Промышленного сельсовета </w:t>
      </w:r>
      <w:proofErr w:type="spellStart"/>
      <w:r w:rsidRPr="00C83107">
        <w:rPr>
          <w:rFonts w:ascii="Times New Roman" w:hAnsi="Times New Roman"/>
          <w:sz w:val="18"/>
          <w:szCs w:val="18"/>
        </w:rPr>
        <w:t>Искитимского</w:t>
      </w:r>
      <w:proofErr w:type="spellEnd"/>
      <w:r w:rsidRPr="00C83107">
        <w:rPr>
          <w:rFonts w:ascii="Times New Roman" w:hAnsi="Times New Roman"/>
          <w:sz w:val="18"/>
          <w:szCs w:val="18"/>
        </w:rPr>
        <w:t xml:space="preserve"> района Новосибирской области от 17.12.2020г.№ 101 "Об утверждении Порядка предоставления грантов в форме субсидий, в том числе предоставляемых на конкурсной основе" следующие изменения:</w:t>
      </w:r>
    </w:p>
    <w:p w:rsidR="00EF1DB6" w:rsidRPr="00C83107" w:rsidRDefault="00EF1DB6" w:rsidP="00EF1DB6">
      <w:pPr>
        <w:pStyle w:val="ac"/>
        <w:numPr>
          <w:ilvl w:val="1"/>
          <w:numId w:val="24"/>
        </w:numPr>
        <w:spacing w:after="0" w:line="240" w:lineRule="auto"/>
        <w:ind w:left="0" w:firstLine="709"/>
        <w:jc w:val="both"/>
        <w:rPr>
          <w:rFonts w:ascii="Times New Roman" w:hAnsi="Times New Roman"/>
          <w:sz w:val="18"/>
          <w:szCs w:val="18"/>
        </w:rPr>
      </w:pPr>
      <w:r w:rsidRPr="00C83107">
        <w:rPr>
          <w:rFonts w:ascii="Times New Roman" w:hAnsi="Times New Roman"/>
          <w:bCs/>
          <w:sz w:val="18"/>
          <w:szCs w:val="18"/>
        </w:rPr>
        <w:t>В Порядок предоставления грантов в форме субсидий, в том числе представляемых на конкурсной основе</w:t>
      </w:r>
      <w:r w:rsidRPr="00C83107">
        <w:rPr>
          <w:rFonts w:ascii="Times New Roman" w:hAnsi="Times New Roman"/>
          <w:sz w:val="18"/>
          <w:szCs w:val="18"/>
        </w:rPr>
        <w:t>:</w:t>
      </w:r>
    </w:p>
    <w:p w:rsidR="00EF1DB6" w:rsidRPr="00C83107" w:rsidRDefault="00EF1DB6" w:rsidP="00EF1DB6">
      <w:pPr>
        <w:pStyle w:val="ac"/>
        <w:spacing w:after="0" w:line="240" w:lineRule="auto"/>
        <w:ind w:left="0" w:firstLine="567"/>
        <w:jc w:val="both"/>
        <w:rPr>
          <w:rFonts w:ascii="Times New Roman" w:hAnsi="Times New Roman"/>
          <w:sz w:val="18"/>
          <w:szCs w:val="18"/>
        </w:rPr>
      </w:pPr>
      <w:r w:rsidRPr="00C83107">
        <w:rPr>
          <w:rFonts w:ascii="Times New Roman" w:hAnsi="Times New Roman"/>
          <w:sz w:val="18"/>
          <w:szCs w:val="18"/>
        </w:rPr>
        <w:t>1.1.1. Пункт 1.8. дополнить абзацем следующего содержания:</w:t>
      </w:r>
    </w:p>
    <w:p w:rsidR="00EF1DB6" w:rsidRPr="00C83107" w:rsidRDefault="00EF1DB6" w:rsidP="00EF1DB6">
      <w:pPr>
        <w:pStyle w:val="ac"/>
        <w:spacing w:after="0" w:line="240" w:lineRule="auto"/>
        <w:ind w:left="0" w:firstLine="567"/>
        <w:jc w:val="both"/>
        <w:rPr>
          <w:rFonts w:ascii="Times New Roman" w:hAnsi="Times New Roman"/>
          <w:sz w:val="18"/>
          <w:szCs w:val="18"/>
          <w:shd w:val="clear" w:color="auto" w:fill="FFFFFF"/>
        </w:rPr>
      </w:pPr>
      <w:r w:rsidRPr="00C83107">
        <w:rPr>
          <w:rFonts w:ascii="Times New Roman" w:hAnsi="Times New Roman"/>
          <w:sz w:val="18"/>
          <w:szCs w:val="18"/>
        </w:rPr>
        <w:t xml:space="preserve">"участник отбора </w:t>
      </w:r>
      <w:r w:rsidRPr="00C83107">
        <w:rPr>
          <w:rFonts w:ascii="Times New Roman" w:hAnsi="Times New Roman"/>
          <w:sz w:val="18"/>
          <w:szCs w:val="18"/>
          <w:shd w:val="clear" w:color="auto" w:fill="FFFFFF"/>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F1DB6" w:rsidRPr="00C83107" w:rsidRDefault="00EF1DB6" w:rsidP="00EF1DB6">
      <w:pPr>
        <w:pStyle w:val="ac"/>
        <w:spacing w:after="0" w:line="240" w:lineRule="auto"/>
        <w:ind w:left="0" w:firstLine="567"/>
        <w:jc w:val="both"/>
        <w:rPr>
          <w:rFonts w:ascii="Times New Roman" w:hAnsi="Times New Roman"/>
          <w:sz w:val="18"/>
          <w:szCs w:val="18"/>
          <w:shd w:val="clear" w:color="auto" w:fill="FFFFFF"/>
        </w:rPr>
      </w:pPr>
      <w:r w:rsidRPr="00C83107">
        <w:rPr>
          <w:rFonts w:ascii="Times New Roman" w:hAnsi="Times New Roman"/>
          <w:sz w:val="18"/>
          <w:szCs w:val="18"/>
          <w:shd w:val="clear" w:color="auto" w:fill="FFFFFF"/>
        </w:rPr>
        <w:t>1.1.2. Пункт 3.3. дополнить абзацем следующего содержания:</w:t>
      </w:r>
    </w:p>
    <w:p w:rsidR="00EF1DB6" w:rsidRPr="00C83107" w:rsidRDefault="00EF1DB6" w:rsidP="00EF1DB6">
      <w:pPr>
        <w:pStyle w:val="ac"/>
        <w:spacing w:after="0" w:line="240" w:lineRule="auto"/>
        <w:ind w:left="0" w:firstLine="567"/>
        <w:jc w:val="both"/>
        <w:rPr>
          <w:rFonts w:ascii="Times New Roman" w:hAnsi="Times New Roman"/>
          <w:sz w:val="18"/>
          <w:szCs w:val="18"/>
        </w:rPr>
      </w:pPr>
      <w:r w:rsidRPr="00C83107">
        <w:rPr>
          <w:rFonts w:ascii="Times New Roman" w:hAnsi="Times New Roman"/>
          <w:sz w:val="18"/>
          <w:szCs w:val="18"/>
          <w:shd w:val="clear" w:color="auto" w:fill="FFFFFF"/>
        </w:rPr>
        <w:lastRenderedPageBreak/>
        <w:t>"- получатель Гранта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roofErr w:type="gramStart"/>
      <w:r w:rsidRPr="00C83107">
        <w:rPr>
          <w:rFonts w:ascii="Times New Roman" w:hAnsi="Times New Roman"/>
          <w:sz w:val="18"/>
          <w:szCs w:val="18"/>
          <w:shd w:val="clear" w:color="auto" w:fill="FFFFFF"/>
        </w:rPr>
        <w:t>.".</w:t>
      </w:r>
      <w:proofErr w:type="gramEnd"/>
    </w:p>
    <w:p w:rsidR="00EF1DB6" w:rsidRPr="00C83107" w:rsidRDefault="00EF1DB6" w:rsidP="00EF1DB6">
      <w:pPr>
        <w:pStyle w:val="ac"/>
        <w:spacing w:after="0" w:line="240" w:lineRule="auto"/>
        <w:ind w:left="0" w:firstLine="567"/>
        <w:jc w:val="both"/>
        <w:rPr>
          <w:rFonts w:ascii="Times New Roman" w:hAnsi="Times New Roman"/>
          <w:sz w:val="18"/>
          <w:szCs w:val="18"/>
        </w:rPr>
      </w:pPr>
      <w:r w:rsidRPr="00C83107">
        <w:rPr>
          <w:rFonts w:ascii="Times New Roman" w:hAnsi="Times New Roman"/>
          <w:sz w:val="18"/>
          <w:szCs w:val="18"/>
        </w:rPr>
        <w:t>1.1.3. Пункт 4.1. Изложить в следующей редакции:</w:t>
      </w:r>
    </w:p>
    <w:p w:rsidR="00EF1DB6" w:rsidRPr="00C83107" w:rsidRDefault="00EF1DB6" w:rsidP="00EF1DB6">
      <w:pPr>
        <w:pStyle w:val="ac"/>
        <w:spacing w:after="0" w:line="240" w:lineRule="auto"/>
        <w:ind w:left="0" w:firstLine="567"/>
        <w:jc w:val="both"/>
        <w:rPr>
          <w:rFonts w:ascii="Times New Roman" w:eastAsia="Times New Roman" w:hAnsi="Times New Roman"/>
          <w:sz w:val="18"/>
          <w:szCs w:val="18"/>
          <w:lang w:eastAsia="ru-RU"/>
        </w:rPr>
      </w:pPr>
      <w:r w:rsidRPr="00C83107">
        <w:rPr>
          <w:rFonts w:ascii="Times New Roman" w:hAnsi="Times New Roman"/>
          <w:sz w:val="18"/>
          <w:szCs w:val="18"/>
        </w:rPr>
        <w:t xml:space="preserve">"4.1. </w:t>
      </w:r>
      <w:proofErr w:type="gramStart"/>
      <w:r w:rsidRPr="00C83107">
        <w:rPr>
          <w:rFonts w:ascii="Times New Roman" w:eastAsia="Times New Roman" w:hAnsi="Times New Roman"/>
          <w:sz w:val="18"/>
          <w:szCs w:val="18"/>
          <w:lang w:eastAsia="ru-RU"/>
        </w:rPr>
        <w:t>Получатель гранта с даты получения средств гранта и до 31 декабря года, в котором получен грант, представляет в администрацию отчетность  об использовании средств гранта на цели, установленные настоящим порядком (</w:t>
      </w:r>
      <w:r w:rsidRPr="00C83107">
        <w:rPr>
          <w:rFonts w:ascii="Times New Roman" w:hAnsi="Times New Roman"/>
          <w:sz w:val="18"/>
          <w:szCs w:val="18"/>
          <w:shd w:val="clear" w:color="auto" w:fill="FFFFFF"/>
        </w:rPr>
        <w:t>но не реже одного раза в квартал)</w:t>
      </w:r>
      <w:r w:rsidRPr="00C83107">
        <w:rPr>
          <w:rFonts w:ascii="Times New Roman" w:eastAsia="Times New Roman" w:hAnsi="Times New Roman"/>
          <w:sz w:val="18"/>
          <w:szCs w:val="18"/>
          <w:lang w:eastAsia="ru-RU"/>
        </w:rPr>
        <w:t>, по форме, согласно приложению №2  к настоящему Порядку, (далее - отчет об использовании средств гранта) с приложением заверенных получателем гранта копий документов первичного бухгалтерского учета</w:t>
      </w:r>
      <w:proofErr w:type="gramEnd"/>
      <w:r w:rsidRPr="00C83107">
        <w:rPr>
          <w:rFonts w:ascii="Times New Roman" w:eastAsia="Times New Roman" w:hAnsi="Times New Roman"/>
          <w:sz w:val="18"/>
          <w:szCs w:val="18"/>
          <w:lang w:eastAsia="ru-RU"/>
        </w:rPr>
        <w:t>, подтверждающих фактическое использование средств Гранта</w:t>
      </w:r>
      <w:proofErr w:type="gramStart"/>
      <w:r w:rsidRPr="00C83107">
        <w:rPr>
          <w:rFonts w:ascii="Times New Roman" w:eastAsia="Times New Roman" w:hAnsi="Times New Roman"/>
          <w:sz w:val="18"/>
          <w:szCs w:val="18"/>
          <w:lang w:eastAsia="ru-RU"/>
        </w:rPr>
        <w:t>.";</w:t>
      </w:r>
      <w:proofErr w:type="gramEnd"/>
    </w:p>
    <w:p w:rsidR="00EF1DB6" w:rsidRPr="00C83107" w:rsidRDefault="00EF1DB6" w:rsidP="00EF1DB6">
      <w:pPr>
        <w:pStyle w:val="ac"/>
        <w:spacing w:after="0" w:line="240" w:lineRule="auto"/>
        <w:ind w:left="0" w:firstLine="567"/>
        <w:jc w:val="both"/>
        <w:rPr>
          <w:rFonts w:ascii="Times New Roman" w:eastAsia="Times New Roman" w:hAnsi="Times New Roman"/>
          <w:sz w:val="18"/>
          <w:szCs w:val="18"/>
          <w:lang w:eastAsia="ru-RU"/>
        </w:rPr>
      </w:pPr>
      <w:r w:rsidRPr="00C83107">
        <w:rPr>
          <w:rFonts w:ascii="Times New Roman" w:eastAsia="Times New Roman" w:hAnsi="Times New Roman"/>
          <w:sz w:val="18"/>
          <w:szCs w:val="18"/>
          <w:lang w:eastAsia="ru-RU"/>
        </w:rPr>
        <w:t>1.1.4. Раздел 5 изложить в следующей редакции:</w:t>
      </w:r>
    </w:p>
    <w:p w:rsidR="00EF1DB6" w:rsidRPr="00C83107" w:rsidRDefault="00EF1DB6" w:rsidP="00EF1DB6">
      <w:pPr>
        <w:pStyle w:val="s1"/>
        <w:spacing w:before="0" w:beforeAutospacing="0" w:after="0" w:afterAutospacing="0"/>
        <w:ind w:firstLine="567"/>
        <w:jc w:val="both"/>
        <w:rPr>
          <w:sz w:val="18"/>
          <w:szCs w:val="18"/>
        </w:rPr>
      </w:pPr>
      <w:r w:rsidRPr="00C83107">
        <w:rPr>
          <w:sz w:val="18"/>
          <w:szCs w:val="18"/>
        </w:rPr>
        <w:t xml:space="preserve">"5. Требования об осуществлении контроля (мониторинга) за соблюдением условий и порядка предоставления Гранта и ответственности за их нарушение </w:t>
      </w:r>
    </w:p>
    <w:p w:rsidR="00EF1DB6" w:rsidRPr="00C83107" w:rsidRDefault="00EF1DB6" w:rsidP="00EF1DB6">
      <w:pPr>
        <w:pStyle w:val="s1"/>
        <w:spacing w:before="0" w:beforeAutospacing="0" w:after="0" w:afterAutospacing="0"/>
        <w:ind w:firstLine="567"/>
        <w:jc w:val="both"/>
        <w:rPr>
          <w:sz w:val="18"/>
          <w:szCs w:val="18"/>
        </w:rPr>
      </w:pPr>
      <w:r w:rsidRPr="00C83107">
        <w:rPr>
          <w:sz w:val="18"/>
          <w:szCs w:val="18"/>
        </w:rPr>
        <w:t>5.1. Органы муниципального финансового контроля осуществляют проверку  </w:t>
      </w:r>
      <w:r w:rsidRPr="00C83107">
        <w:rPr>
          <w:rStyle w:val="af9"/>
          <w:i w:val="0"/>
          <w:iCs w:val="0"/>
          <w:sz w:val="18"/>
          <w:szCs w:val="18"/>
        </w:rPr>
        <w:t>соблюдения получателем Гранта порядка</w:t>
      </w:r>
      <w:r w:rsidRPr="00C83107">
        <w:rPr>
          <w:sz w:val="18"/>
          <w:szCs w:val="18"/>
        </w:rPr>
        <w:t> и </w:t>
      </w:r>
      <w:r w:rsidRPr="00C83107">
        <w:rPr>
          <w:rStyle w:val="af9"/>
          <w:i w:val="0"/>
          <w:iCs w:val="0"/>
          <w:sz w:val="18"/>
          <w:szCs w:val="18"/>
        </w:rPr>
        <w:t>условий предоставления Гранта, в том числе достижение результатов предоставления Гранта, а также проверку</w:t>
      </w:r>
      <w:r w:rsidRPr="00C83107">
        <w:rPr>
          <w:sz w:val="18"/>
          <w:szCs w:val="18"/>
        </w:rPr>
        <w:t> </w:t>
      </w:r>
      <w:r w:rsidRPr="00C83107">
        <w:rPr>
          <w:rStyle w:val="af9"/>
          <w:i w:val="0"/>
          <w:iCs w:val="0"/>
          <w:sz w:val="18"/>
          <w:szCs w:val="18"/>
        </w:rPr>
        <w:t>в соответствии со </w:t>
      </w:r>
      <w:hyperlink r:id="rId80" w:anchor="/document/12112604/entry/2681" w:history="1">
        <w:r w:rsidRPr="00C83107">
          <w:rPr>
            <w:rStyle w:val="a3"/>
            <w:sz w:val="18"/>
            <w:szCs w:val="18"/>
          </w:rPr>
          <w:t>статьями 268</w:t>
        </w:r>
        <w:r w:rsidRPr="00C83107">
          <w:rPr>
            <w:rStyle w:val="a3"/>
            <w:sz w:val="18"/>
            <w:szCs w:val="18"/>
            <w:vertAlign w:val="superscript"/>
          </w:rPr>
          <w:t> 1</w:t>
        </w:r>
      </w:hyperlink>
      <w:r w:rsidRPr="00C83107">
        <w:rPr>
          <w:sz w:val="18"/>
          <w:szCs w:val="18"/>
        </w:rPr>
        <w:t> и </w:t>
      </w:r>
      <w:hyperlink r:id="rId81" w:anchor="/document/12112604/entry/2692" w:history="1">
        <w:r w:rsidRPr="00C83107">
          <w:rPr>
            <w:rStyle w:val="a3"/>
            <w:sz w:val="18"/>
            <w:szCs w:val="18"/>
          </w:rPr>
          <w:t>269</w:t>
        </w:r>
        <w:r w:rsidRPr="00C83107">
          <w:rPr>
            <w:rStyle w:val="a3"/>
            <w:sz w:val="18"/>
            <w:szCs w:val="18"/>
            <w:vertAlign w:val="superscript"/>
          </w:rPr>
          <w:t> 2</w:t>
        </w:r>
      </w:hyperlink>
      <w:r w:rsidRPr="00C83107">
        <w:rPr>
          <w:rStyle w:val="af9"/>
          <w:i w:val="0"/>
          <w:iCs w:val="0"/>
          <w:sz w:val="18"/>
          <w:szCs w:val="18"/>
        </w:rPr>
        <w:t> Бюджетного кодекса Российской Федерации</w:t>
      </w:r>
      <w:r w:rsidRPr="00C83107">
        <w:rPr>
          <w:sz w:val="18"/>
          <w:szCs w:val="18"/>
        </w:rPr>
        <w:t>;</w:t>
      </w:r>
    </w:p>
    <w:p w:rsidR="00EF1DB6" w:rsidRPr="00C83107" w:rsidRDefault="00EF1DB6" w:rsidP="00EF1DB6">
      <w:pPr>
        <w:pStyle w:val="s1"/>
        <w:spacing w:before="0" w:beforeAutospacing="0" w:after="0" w:afterAutospacing="0"/>
        <w:ind w:firstLine="567"/>
        <w:jc w:val="both"/>
        <w:rPr>
          <w:sz w:val="18"/>
          <w:szCs w:val="18"/>
        </w:rPr>
      </w:pPr>
      <w:r w:rsidRPr="00C83107">
        <w:rPr>
          <w:sz w:val="18"/>
          <w:szCs w:val="18"/>
        </w:rPr>
        <w:t>5.2. Мониторинг достижения результатов предоставления грантов осуществляется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w:t>
      </w:r>
      <w:hyperlink r:id="rId82" w:anchor="/multilink/74681710/paragraph/2021/number/0" w:history="1">
        <w:r w:rsidRPr="00C83107">
          <w:rPr>
            <w:rStyle w:val="a3"/>
            <w:sz w:val="18"/>
            <w:szCs w:val="18"/>
          </w:rPr>
          <w:t>формам</w:t>
        </w:r>
      </w:hyperlink>
      <w:r w:rsidRPr="00C83107">
        <w:rPr>
          <w:sz w:val="18"/>
          <w:szCs w:val="18"/>
        </w:rPr>
        <w:t>, которые установлены Министерством финансов Российской Федерации;</w:t>
      </w:r>
    </w:p>
    <w:p w:rsidR="00EF1DB6" w:rsidRPr="00C83107" w:rsidRDefault="00EF1DB6" w:rsidP="00EF1DB6">
      <w:pPr>
        <w:shd w:val="clear" w:color="auto" w:fill="FFFFFF"/>
        <w:ind w:firstLine="567"/>
        <w:jc w:val="both"/>
        <w:rPr>
          <w:sz w:val="18"/>
          <w:szCs w:val="18"/>
        </w:rPr>
      </w:pPr>
      <w:r w:rsidRPr="00C83107">
        <w:rPr>
          <w:sz w:val="18"/>
          <w:szCs w:val="18"/>
        </w:rPr>
        <w:t xml:space="preserve">5.3. Возврат Гранта (остатков Гранта) осуществляется на лицевой счёт администрации. </w:t>
      </w:r>
    </w:p>
    <w:p w:rsidR="00EF1DB6" w:rsidRPr="00C83107" w:rsidRDefault="00EF1DB6" w:rsidP="00EF1DB6">
      <w:pPr>
        <w:pStyle w:val="s1"/>
        <w:spacing w:before="0" w:beforeAutospacing="0" w:after="0" w:afterAutospacing="0"/>
        <w:ind w:firstLine="567"/>
        <w:jc w:val="both"/>
        <w:rPr>
          <w:sz w:val="18"/>
          <w:szCs w:val="18"/>
        </w:rPr>
      </w:pPr>
      <w:r w:rsidRPr="00C83107">
        <w:rPr>
          <w:sz w:val="18"/>
          <w:szCs w:val="18"/>
        </w:rPr>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roofErr w:type="gramStart"/>
      <w:r w:rsidRPr="00C83107">
        <w:rPr>
          <w:sz w:val="18"/>
          <w:szCs w:val="18"/>
        </w:rPr>
        <w:t>.".</w:t>
      </w:r>
      <w:proofErr w:type="gramEnd"/>
    </w:p>
    <w:p w:rsidR="00EF1DB6" w:rsidRPr="00C83107" w:rsidRDefault="00EF1DB6" w:rsidP="00EF1DB6">
      <w:pPr>
        <w:shd w:val="clear" w:color="auto" w:fill="FFFFFF"/>
        <w:ind w:firstLine="567"/>
        <w:jc w:val="both"/>
        <w:rPr>
          <w:bCs/>
          <w:sz w:val="18"/>
          <w:szCs w:val="18"/>
        </w:rPr>
      </w:pPr>
      <w:r w:rsidRPr="00C83107">
        <w:rPr>
          <w:sz w:val="18"/>
          <w:szCs w:val="18"/>
        </w:rPr>
        <w:t xml:space="preserve">1.1.5. В </w:t>
      </w:r>
      <w:r w:rsidRPr="00C83107">
        <w:rPr>
          <w:bCs/>
          <w:sz w:val="18"/>
          <w:szCs w:val="18"/>
        </w:rPr>
        <w:t xml:space="preserve">Типовую форму </w:t>
      </w:r>
      <w:r w:rsidRPr="00C83107">
        <w:rPr>
          <w:sz w:val="18"/>
          <w:szCs w:val="18"/>
        </w:rPr>
        <w:t xml:space="preserve">соглашения о предоставлении из бюджета Промышленного сельсовета </w:t>
      </w:r>
      <w:proofErr w:type="spellStart"/>
      <w:r w:rsidRPr="00C83107">
        <w:rPr>
          <w:sz w:val="18"/>
          <w:szCs w:val="18"/>
        </w:rPr>
        <w:t>Искитимского</w:t>
      </w:r>
      <w:proofErr w:type="spellEnd"/>
      <w:r w:rsidRPr="00C83107">
        <w:rPr>
          <w:sz w:val="18"/>
          <w:szCs w:val="18"/>
        </w:rPr>
        <w:t xml:space="preserve"> района Новосибирской области </w:t>
      </w:r>
      <w:r w:rsidRPr="00C83107">
        <w:rPr>
          <w:bCs/>
          <w:sz w:val="18"/>
          <w:szCs w:val="18"/>
        </w:rPr>
        <w:t>грантов в форме субсидий,  в том числе предоставляемых на конкурсной основе</w:t>
      </w:r>
      <w:r w:rsidRPr="00C83107">
        <w:rPr>
          <w:b/>
          <w:bCs/>
          <w:sz w:val="18"/>
          <w:szCs w:val="18"/>
        </w:rPr>
        <w:t xml:space="preserve">  </w:t>
      </w:r>
      <w:r w:rsidRPr="00C83107">
        <w:rPr>
          <w:bCs/>
          <w:sz w:val="18"/>
          <w:szCs w:val="18"/>
        </w:rPr>
        <w:t>(Приложение №3):</w:t>
      </w:r>
    </w:p>
    <w:p w:rsidR="00EF1DB6" w:rsidRPr="00C83107" w:rsidRDefault="00EF1DB6" w:rsidP="00EF1DB6">
      <w:pPr>
        <w:shd w:val="clear" w:color="auto" w:fill="FFFFFF"/>
        <w:ind w:firstLine="567"/>
        <w:jc w:val="both"/>
        <w:rPr>
          <w:bCs/>
          <w:sz w:val="18"/>
          <w:szCs w:val="18"/>
        </w:rPr>
      </w:pPr>
      <w:r w:rsidRPr="00C83107">
        <w:rPr>
          <w:bCs/>
          <w:sz w:val="18"/>
          <w:szCs w:val="18"/>
        </w:rPr>
        <w:t xml:space="preserve">1.1.5.1. </w:t>
      </w:r>
      <w:proofErr w:type="gramStart"/>
      <w:r w:rsidRPr="00C83107">
        <w:rPr>
          <w:bCs/>
          <w:sz w:val="18"/>
          <w:szCs w:val="18"/>
        </w:rPr>
        <w:t>Пункт 4.1.  после слов "</w:t>
      </w:r>
      <w:r w:rsidRPr="00C83107">
        <w:rPr>
          <w:sz w:val="18"/>
          <w:szCs w:val="18"/>
          <w:shd w:val="clear" w:color="auto" w:fill="FFFFFF"/>
        </w:rPr>
        <w:t>, целей и порядка предоставления гранта" дополнить словами: ",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w:t>
      </w:r>
      <w:r w:rsidRPr="00C83107">
        <w:rPr>
          <w:sz w:val="18"/>
          <w:szCs w:val="18"/>
          <w:shd w:val="clear" w:color="auto" w:fill="FFFFFF"/>
          <w:vertAlign w:val="superscript"/>
        </w:rPr>
        <w:t> 1</w:t>
      </w:r>
      <w:r w:rsidRPr="00C83107">
        <w:rPr>
          <w:sz w:val="18"/>
          <w:szCs w:val="18"/>
          <w:shd w:val="clear" w:color="auto" w:fill="FFFFFF"/>
        </w:rPr>
        <w:t> и 269</w:t>
      </w:r>
      <w:r w:rsidRPr="00C83107">
        <w:rPr>
          <w:sz w:val="18"/>
          <w:szCs w:val="18"/>
          <w:shd w:val="clear" w:color="auto" w:fill="FFFFFF"/>
          <w:vertAlign w:val="superscript"/>
        </w:rPr>
        <w:t> 2</w:t>
      </w:r>
      <w:r w:rsidRPr="00C83107">
        <w:rPr>
          <w:sz w:val="18"/>
          <w:szCs w:val="18"/>
          <w:shd w:val="clear" w:color="auto" w:fill="FFFFFF"/>
        </w:rPr>
        <w:t> Бюджетного кодекса Российской Федерации, и на включение таких положений в соглашение".</w:t>
      </w:r>
      <w:proofErr w:type="gramEnd"/>
    </w:p>
    <w:p w:rsidR="00EF1DB6" w:rsidRPr="00C83107" w:rsidRDefault="00EF1DB6" w:rsidP="00EF1DB6">
      <w:pPr>
        <w:pStyle w:val="ac"/>
        <w:numPr>
          <w:ilvl w:val="0"/>
          <w:numId w:val="24"/>
        </w:numPr>
        <w:tabs>
          <w:tab w:val="left" w:pos="-5954"/>
        </w:tabs>
        <w:spacing w:after="0" w:line="240" w:lineRule="auto"/>
        <w:ind w:left="0" w:firstLine="709"/>
        <w:jc w:val="both"/>
        <w:rPr>
          <w:rFonts w:ascii="Times New Roman" w:hAnsi="Times New Roman"/>
          <w:sz w:val="18"/>
          <w:szCs w:val="18"/>
        </w:rPr>
      </w:pPr>
      <w:r w:rsidRPr="00C83107">
        <w:rPr>
          <w:rFonts w:ascii="Times New Roman" w:hAnsi="Times New Roman"/>
          <w:sz w:val="18"/>
          <w:szCs w:val="18"/>
        </w:rPr>
        <w:t xml:space="preserve">Опубликовать настоящее постановление в газете «Вестник Промышленного сельсовета» и разместить на официальном сайте администрации Промышленного сельсовета </w:t>
      </w:r>
      <w:proofErr w:type="spellStart"/>
      <w:r w:rsidRPr="00C83107">
        <w:rPr>
          <w:rFonts w:ascii="Times New Roman" w:hAnsi="Times New Roman"/>
          <w:sz w:val="18"/>
          <w:szCs w:val="18"/>
        </w:rPr>
        <w:t>Искитимского</w:t>
      </w:r>
      <w:proofErr w:type="spellEnd"/>
      <w:r w:rsidRPr="00C83107">
        <w:rPr>
          <w:rFonts w:ascii="Times New Roman" w:hAnsi="Times New Roman"/>
          <w:sz w:val="18"/>
          <w:szCs w:val="18"/>
        </w:rPr>
        <w:t xml:space="preserve"> района Новосибирской области.</w:t>
      </w:r>
    </w:p>
    <w:p w:rsidR="00EF1DB6" w:rsidRPr="00C83107" w:rsidRDefault="00EF1DB6" w:rsidP="00EF1DB6">
      <w:pPr>
        <w:jc w:val="both"/>
        <w:rPr>
          <w:sz w:val="18"/>
          <w:szCs w:val="18"/>
        </w:rPr>
      </w:pPr>
    </w:p>
    <w:p w:rsidR="00C83107" w:rsidRDefault="00EF1DB6" w:rsidP="00EF1DB6">
      <w:pPr>
        <w:rPr>
          <w:sz w:val="18"/>
          <w:szCs w:val="18"/>
        </w:rPr>
      </w:pPr>
      <w:r>
        <w:rPr>
          <w:sz w:val="18"/>
          <w:szCs w:val="18"/>
        </w:rPr>
        <w:t xml:space="preserve">Глава Промышленного сельсовета                                                                                                                              </w:t>
      </w:r>
      <w:proofErr w:type="spellStart"/>
      <w:r>
        <w:rPr>
          <w:sz w:val="18"/>
          <w:szCs w:val="18"/>
        </w:rPr>
        <w:t>К.Э.Кутюн</w:t>
      </w:r>
      <w:proofErr w:type="spellEnd"/>
    </w:p>
    <w:p w:rsidR="00EF1DB6" w:rsidRDefault="00EF1DB6" w:rsidP="00EF1DB6">
      <w:pPr>
        <w:rPr>
          <w:sz w:val="18"/>
          <w:szCs w:val="18"/>
        </w:rPr>
      </w:pPr>
    </w:p>
    <w:p w:rsidR="00EF1DB6" w:rsidRDefault="00EF1DB6" w:rsidP="00EF1DB6">
      <w:pPr>
        <w:rPr>
          <w:b/>
          <w:sz w:val="18"/>
          <w:szCs w:val="18"/>
        </w:rPr>
      </w:pPr>
    </w:p>
    <w:p w:rsidR="00C83107" w:rsidRPr="00C83107" w:rsidRDefault="00C83107" w:rsidP="00C83107">
      <w:pPr>
        <w:jc w:val="center"/>
        <w:rPr>
          <w:b/>
          <w:sz w:val="18"/>
          <w:szCs w:val="18"/>
        </w:rPr>
      </w:pPr>
      <w:r w:rsidRPr="00C83107">
        <w:rPr>
          <w:b/>
          <w:sz w:val="18"/>
          <w:szCs w:val="18"/>
        </w:rPr>
        <w:t>АДМИНИСТРАЦИЯ</w:t>
      </w:r>
    </w:p>
    <w:p w:rsidR="00C83107" w:rsidRPr="00C83107" w:rsidRDefault="00C83107" w:rsidP="00C83107">
      <w:pPr>
        <w:jc w:val="center"/>
        <w:rPr>
          <w:b/>
          <w:sz w:val="18"/>
          <w:szCs w:val="18"/>
        </w:rPr>
      </w:pPr>
      <w:r w:rsidRPr="00C83107">
        <w:rPr>
          <w:b/>
          <w:sz w:val="18"/>
          <w:szCs w:val="18"/>
        </w:rPr>
        <w:t>ПРОМЫШЛЕННОГО СЕЛЬСОВЕТА</w:t>
      </w:r>
    </w:p>
    <w:p w:rsidR="00C83107" w:rsidRPr="00C83107" w:rsidRDefault="00C83107" w:rsidP="00C83107">
      <w:pPr>
        <w:jc w:val="center"/>
        <w:rPr>
          <w:b/>
          <w:sz w:val="18"/>
          <w:szCs w:val="18"/>
        </w:rPr>
      </w:pPr>
      <w:r w:rsidRPr="00C83107">
        <w:rPr>
          <w:b/>
          <w:sz w:val="18"/>
          <w:szCs w:val="18"/>
        </w:rPr>
        <w:t>ИСКИТИМСКОГО РАЙОНА  НОВОСИБИРСКОЙ ОБЛАСТИ</w:t>
      </w:r>
    </w:p>
    <w:p w:rsidR="00C83107" w:rsidRPr="00C83107" w:rsidRDefault="00C83107" w:rsidP="00C83107">
      <w:pPr>
        <w:jc w:val="center"/>
        <w:rPr>
          <w:b/>
          <w:sz w:val="18"/>
          <w:szCs w:val="18"/>
        </w:rPr>
      </w:pPr>
    </w:p>
    <w:p w:rsidR="00C83107" w:rsidRPr="00C83107" w:rsidRDefault="00C83107" w:rsidP="00C83107">
      <w:pPr>
        <w:jc w:val="center"/>
        <w:rPr>
          <w:b/>
          <w:sz w:val="18"/>
          <w:szCs w:val="18"/>
        </w:rPr>
      </w:pPr>
      <w:proofErr w:type="gramStart"/>
      <w:r w:rsidRPr="00C83107">
        <w:rPr>
          <w:b/>
          <w:sz w:val="18"/>
          <w:szCs w:val="18"/>
        </w:rPr>
        <w:t>П</w:t>
      </w:r>
      <w:proofErr w:type="gramEnd"/>
      <w:r w:rsidRPr="00C83107">
        <w:rPr>
          <w:b/>
          <w:sz w:val="18"/>
          <w:szCs w:val="18"/>
        </w:rPr>
        <w:t xml:space="preserve"> О С Т А Н О В Л Е Н И Е</w:t>
      </w:r>
    </w:p>
    <w:p w:rsidR="00C83107" w:rsidRPr="00C83107" w:rsidRDefault="00C83107" w:rsidP="00C83107">
      <w:pPr>
        <w:jc w:val="center"/>
        <w:rPr>
          <w:sz w:val="18"/>
          <w:szCs w:val="18"/>
          <w:u w:val="single"/>
        </w:rPr>
      </w:pPr>
    </w:p>
    <w:p w:rsidR="00C83107" w:rsidRPr="00C83107" w:rsidRDefault="00C83107" w:rsidP="00C83107">
      <w:pPr>
        <w:contextualSpacing/>
        <w:jc w:val="center"/>
        <w:rPr>
          <w:sz w:val="18"/>
          <w:szCs w:val="18"/>
          <w:u w:val="single"/>
        </w:rPr>
      </w:pPr>
      <w:r w:rsidRPr="00C83107">
        <w:rPr>
          <w:sz w:val="18"/>
          <w:szCs w:val="18"/>
          <w:u w:val="single"/>
        </w:rPr>
        <w:t>26.07.2022 № 69</w:t>
      </w:r>
    </w:p>
    <w:p w:rsidR="00C83107" w:rsidRPr="00C83107" w:rsidRDefault="00C83107" w:rsidP="00C83107">
      <w:pPr>
        <w:contextualSpacing/>
        <w:jc w:val="center"/>
        <w:rPr>
          <w:sz w:val="18"/>
          <w:szCs w:val="18"/>
        </w:rPr>
      </w:pPr>
      <w:r w:rsidRPr="00C83107">
        <w:rPr>
          <w:sz w:val="18"/>
          <w:szCs w:val="18"/>
        </w:rPr>
        <w:t xml:space="preserve">п. </w:t>
      </w:r>
      <w:proofErr w:type="spellStart"/>
      <w:r w:rsidRPr="00C83107">
        <w:rPr>
          <w:sz w:val="18"/>
          <w:szCs w:val="18"/>
        </w:rPr>
        <w:t>Керамкомбинат</w:t>
      </w:r>
      <w:proofErr w:type="spellEnd"/>
    </w:p>
    <w:p w:rsidR="00C83107" w:rsidRPr="00C83107" w:rsidRDefault="00C83107" w:rsidP="00C83107">
      <w:pPr>
        <w:contextualSpacing/>
        <w:jc w:val="center"/>
        <w:rPr>
          <w:sz w:val="18"/>
          <w:szCs w:val="18"/>
        </w:rPr>
      </w:pPr>
    </w:p>
    <w:p w:rsidR="00C83107" w:rsidRPr="00C83107" w:rsidRDefault="00C83107" w:rsidP="00C83107">
      <w:pPr>
        <w:ind w:left="3448"/>
        <w:rPr>
          <w:sz w:val="18"/>
          <w:szCs w:val="18"/>
        </w:rPr>
      </w:pPr>
    </w:p>
    <w:p w:rsidR="00C83107" w:rsidRPr="00C83107" w:rsidRDefault="00C83107" w:rsidP="00C83107">
      <w:pPr>
        <w:ind w:left="142"/>
        <w:rPr>
          <w:sz w:val="18"/>
          <w:szCs w:val="18"/>
        </w:rPr>
      </w:pPr>
      <w:r w:rsidRPr="00C83107">
        <w:rPr>
          <w:sz w:val="18"/>
          <w:szCs w:val="18"/>
        </w:rPr>
        <w:t xml:space="preserve">О проведении  </w:t>
      </w:r>
    </w:p>
    <w:p w:rsidR="00C83107" w:rsidRPr="00C83107" w:rsidRDefault="00C83107" w:rsidP="00C83107">
      <w:pPr>
        <w:ind w:left="142"/>
        <w:rPr>
          <w:sz w:val="18"/>
          <w:szCs w:val="18"/>
        </w:rPr>
      </w:pPr>
      <w:r w:rsidRPr="00C83107">
        <w:rPr>
          <w:sz w:val="18"/>
          <w:szCs w:val="18"/>
        </w:rPr>
        <w:t xml:space="preserve">Всероссийской акции «Вода России» </w:t>
      </w:r>
    </w:p>
    <w:p w:rsidR="00C83107" w:rsidRPr="00C83107" w:rsidRDefault="00C83107" w:rsidP="00C83107">
      <w:pPr>
        <w:ind w:left="142"/>
        <w:rPr>
          <w:sz w:val="18"/>
          <w:szCs w:val="18"/>
        </w:rPr>
      </w:pPr>
      <w:r w:rsidRPr="00C83107">
        <w:rPr>
          <w:sz w:val="18"/>
          <w:szCs w:val="18"/>
        </w:rPr>
        <w:t xml:space="preserve">на территории Промышленного сельсовета </w:t>
      </w:r>
    </w:p>
    <w:p w:rsidR="00C83107" w:rsidRPr="00C83107" w:rsidRDefault="00C83107" w:rsidP="00C83107">
      <w:pPr>
        <w:ind w:left="142"/>
        <w:rPr>
          <w:sz w:val="18"/>
          <w:szCs w:val="18"/>
        </w:rPr>
      </w:pPr>
      <w:proofErr w:type="spellStart"/>
      <w:r w:rsidRPr="00C83107">
        <w:rPr>
          <w:sz w:val="18"/>
          <w:szCs w:val="18"/>
        </w:rPr>
        <w:t>Искитимского</w:t>
      </w:r>
      <w:proofErr w:type="spellEnd"/>
      <w:r w:rsidRPr="00C83107">
        <w:rPr>
          <w:sz w:val="18"/>
          <w:szCs w:val="18"/>
        </w:rPr>
        <w:t xml:space="preserve"> района Новосибирской области</w:t>
      </w:r>
    </w:p>
    <w:p w:rsidR="00C83107" w:rsidRPr="00C83107" w:rsidRDefault="00C83107" w:rsidP="00C83107">
      <w:pPr>
        <w:ind w:left="142"/>
        <w:rPr>
          <w:sz w:val="18"/>
          <w:szCs w:val="18"/>
        </w:rPr>
      </w:pPr>
    </w:p>
    <w:p w:rsidR="00C83107" w:rsidRPr="00C83107" w:rsidRDefault="00C83107" w:rsidP="00C83107">
      <w:pPr>
        <w:ind w:left="142"/>
        <w:rPr>
          <w:sz w:val="18"/>
          <w:szCs w:val="18"/>
        </w:rPr>
      </w:pPr>
    </w:p>
    <w:p w:rsidR="00C83107" w:rsidRPr="00C83107" w:rsidRDefault="00C83107" w:rsidP="00C83107">
      <w:pPr>
        <w:ind w:firstLine="708"/>
        <w:jc w:val="both"/>
        <w:rPr>
          <w:sz w:val="18"/>
          <w:szCs w:val="18"/>
        </w:rPr>
      </w:pPr>
      <w:r w:rsidRPr="00C83107">
        <w:rPr>
          <w:sz w:val="18"/>
          <w:szCs w:val="18"/>
        </w:rPr>
        <w:t>В целях проведения Всероссийской акции по очистке от мусора берегов водных объектов «Вода России»</w:t>
      </w:r>
    </w:p>
    <w:p w:rsidR="00C83107" w:rsidRPr="00C83107" w:rsidRDefault="00C83107" w:rsidP="00C83107">
      <w:pPr>
        <w:ind w:firstLine="284"/>
        <w:jc w:val="both"/>
        <w:rPr>
          <w:b/>
          <w:sz w:val="18"/>
          <w:szCs w:val="18"/>
        </w:rPr>
      </w:pPr>
      <w:r w:rsidRPr="00C83107">
        <w:rPr>
          <w:b/>
          <w:sz w:val="18"/>
          <w:szCs w:val="18"/>
        </w:rPr>
        <w:t>ПОСТАНОВЛЯЮ:</w:t>
      </w:r>
    </w:p>
    <w:p w:rsidR="00C83107" w:rsidRPr="00C83107" w:rsidRDefault="00C83107" w:rsidP="00C83107">
      <w:pPr>
        <w:pStyle w:val="ac"/>
        <w:numPr>
          <w:ilvl w:val="0"/>
          <w:numId w:val="25"/>
        </w:numPr>
        <w:spacing w:after="0" w:line="240" w:lineRule="auto"/>
        <w:jc w:val="both"/>
        <w:rPr>
          <w:rFonts w:ascii="Times New Roman" w:hAnsi="Times New Roman"/>
          <w:sz w:val="18"/>
          <w:szCs w:val="18"/>
        </w:rPr>
      </w:pPr>
      <w:r w:rsidRPr="00C83107">
        <w:rPr>
          <w:rFonts w:ascii="Times New Roman" w:hAnsi="Times New Roman"/>
          <w:sz w:val="18"/>
          <w:szCs w:val="18"/>
        </w:rPr>
        <w:t>Провести на территории Промышленного сельсовета мероприятие по очистке от мусора берег озера 26 августа 2022 г. в 14.00.</w:t>
      </w:r>
    </w:p>
    <w:p w:rsidR="00C83107" w:rsidRPr="00C83107" w:rsidRDefault="00C83107" w:rsidP="00C83107">
      <w:pPr>
        <w:pStyle w:val="ac"/>
        <w:numPr>
          <w:ilvl w:val="0"/>
          <w:numId w:val="25"/>
        </w:numPr>
        <w:spacing w:after="0" w:line="240" w:lineRule="auto"/>
        <w:jc w:val="both"/>
        <w:rPr>
          <w:rFonts w:ascii="Times New Roman" w:hAnsi="Times New Roman"/>
          <w:sz w:val="18"/>
          <w:szCs w:val="18"/>
        </w:rPr>
      </w:pPr>
      <w:r w:rsidRPr="00C83107">
        <w:rPr>
          <w:rFonts w:ascii="Times New Roman" w:hAnsi="Times New Roman"/>
          <w:sz w:val="18"/>
          <w:szCs w:val="18"/>
        </w:rPr>
        <w:t>Привлечь к проведению мероприятия волонтеров, жителей поселка.</w:t>
      </w:r>
    </w:p>
    <w:p w:rsidR="00C83107" w:rsidRPr="00C83107" w:rsidRDefault="00C83107" w:rsidP="00C83107">
      <w:pPr>
        <w:numPr>
          <w:ilvl w:val="0"/>
          <w:numId w:val="25"/>
        </w:numPr>
        <w:jc w:val="both"/>
        <w:rPr>
          <w:sz w:val="18"/>
          <w:szCs w:val="18"/>
        </w:rPr>
      </w:pPr>
      <w:r w:rsidRPr="00C83107">
        <w:rPr>
          <w:sz w:val="18"/>
          <w:szCs w:val="18"/>
        </w:rPr>
        <w:t>Контроль над исполнением постановления оставляю за собой.</w:t>
      </w:r>
    </w:p>
    <w:p w:rsidR="00C83107" w:rsidRPr="00C83107" w:rsidRDefault="00C83107" w:rsidP="00C83107">
      <w:pPr>
        <w:ind w:left="360"/>
        <w:rPr>
          <w:sz w:val="18"/>
          <w:szCs w:val="18"/>
        </w:rPr>
      </w:pPr>
    </w:p>
    <w:p w:rsidR="00C83107" w:rsidRPr="00C83107" w:rsidRDefault="00C83107" w:rsidP="00C83107">
      <w:pPr>
        <w:ind w:left="360"/>
        <w:rPr>
          <w:sz w:val="18"/>
          <w:szCs w:val="18"/>
        </w:rPr>
      </w:pPr>
    </w:p>
    <w:p w:rsidR="00C83107" w:rsidRPr="00C83107" w:rsidRDefault="00C83107" w:rsidP="00C83107">
      <w:pPr>
        <w:jc w:val="both"/>
        <w:rPr>
          <w:sz w:val="18"/>
          <w:szCs w:val="18"/>
        </w:rPr>
      </w:pPr>
      <w:r w:rsidRPr="00C83107">
        <w:rPr>
          <w:sz w:val="18"/>
          <w:szCs w:val="18"/>
        </w:rPr>
        <w:t xml:space="preserve">Глава Промышленного сельсовета </w:t>
      </w:r>
      <w:r w:rsidRPr="00C83107">
        <w:rPr>
          <w:sz w:val="18"/>
          <w:szCs w:val="18"/>
        </w:rPr>
        <w:tab/>
      </w:r>
      <w:r w:rsidRPr="00C83107">
        <w:rPr>
          <w:sz w:val="18"/>
          <w:szCs w:val="18"/>
        </w:rPr>
        <w:tab/>
      </w:r>
      <w:r w:rsidRPr="00C83107">
        <w:rPr>
          <w:sz w:val="18"/>
          <w:szCs w:val="18"/>
        </w:rPr>
        <w:tab/>
      </w:r>
      <w:r w:rsidRPr="00C83107">
        <w:rPr>
          <w:sz w:val="18"/>
          <w:szCs w:val="18"/>
        </w:rPr>
        <w:tab/>
      </w:r>
      <w:r w:rsidRPr="00C83107">
        <w:rPr>
          <w:sz w:val="18"/>
          <w:szCs w:val="18"/>
        </w:rPr>
        <w:tab/>
      </w:r>
      <w:r w:rsidRPr="00C83107">
        <w:rPr>
          <w:sz w:val="18"/>
          <w:szCs w:val="18"/>
        </w:rPr>
        <w:tab/>
      </w:r>
      <w:r w:rsidR="00EF1DB6">
        <w:rPr>
          <w:sz w:val="18"/>
          <w:szCs w:val="18"/>
        </w:rPr>
        <w:t xml:space="preserve">                                                     </w:t>
      </w:r>
      <w:proofErr w:type="spellStart"/>
      <w:r w:rsidRPr="00C83107">
        <w:rPr>
          <w:sz w:val="18"/>
          <w:szCs w:val="18"/>
        </w:rPr>
        <w:t>К.Э.Кутюн</w:t>
      </w:r>
      <w:proofErr w:type="spellEnd"/>
      <w:r w:rsidRPr="00C83107">
        <w:rPr>
          <w:sz w:val="18"/>
          <w:szCs w:val="18"/>
        </w:rPr>
        <w:t xml:space="preserve"> </w:t>
      </w:r>
    </w:p>
    <w:p w:rsidR="00C83107" w:rsidRPr="00EF797F" w:rsidRDefault="00C83107" w:rsidP="00C83107">
      <w:pPr>
        <w:jc w:val="both"/>
        <w:rPr>
          <w:sz w:val="28"/>
          <w:szCs w:val="28"/>
        </w:rPr>
      </w:pPr>
    </w:p>
    <w:p w:rsidR="00C83107" w:rsidRPr="00EF797F" w:rsidRDefault="00C83107" w:rsidP="00C83107">
      <w:pPr>
        <w:ind w:firstLine="540"/>
        <w:rPr>
          <w:sz w:val="28"/>
          <w:szCs w:val="28"/>
        </w:rPr>
      </w:pPr>
      <w:r w:rsidRPr="00EF797F">
        <w:rPr>
          <w:sz w:val="28"/>
          <w:szCs w:val="28"/>
        </w:rPr>
        <w:t xml:space="preserve">                                                                         </w:t>
      </w:r>
    </w:p>
    <w:p w:rsidR="00C83107" w:rsidRPr="00EF797F" w:rsidRDefault="00C83107" w:rsidP="00C83107">
      <w:pPr>
        <w:ind w:firstLine="540"/>
        <w:rPr>
          <w:sz w:val="28"/>
          <w:szCs w:val="28"/>
        </w:rPr>
      </w:pPr>
    </w:p>
    <w:p w:rsidR="00C83107" w:rsidRPr="00C83107" w:rsidRDefault="00C83107" w:rsidP="00C83107">
      <w:pPr>
        <w:jc w:val="center"/>
        <w:rPr>
          <w:b/>
          <w:sz w:val="18"/>
          <w:szCs w:val="18"/>
        </w:rPr>
      </w:pPr>
      <w:r w:rsidRPr="00C83107">
        <w:rPr>
          <w:b/>
          <w:sz w:val="18"/>
          <w:szCs w:val="18"/>
        </w:rPr>
        <w:t>АДМИНИСТРАЦИЯ</w:t>
      </w:r>
    </w:p>
    <w:p w:rsidR="00C83107" w:rsidRPr="00C83107" w:rsidRDefault="00C83107" w:rsidP="00C83107">
      <w:pPr>
        <w:jc w:val="center"/>
        <w:rPr>
          <w:b/>
          <w:sz w:val="18"/>
          <w:szCs w:val="18"/>
        </w:rPr>
      </w:pPr>
      <w:r w:rsidRPr="00C83107">
        <w:rPr>
          <w:b/>
          <w:sz w:val="18"/>
          <w:szCs w:val="18"/>
        </w:rPr>
        <w:t>ПРОМЫШЛЕННОГО СЕЛЬСОВЕТА</w:t>
      </w:r>
    </w:p>
    <w:p w:rsidR="00C83107" w:rsidRPr="00C83107" w:rsidRDefault="00C83107" w:rsidP="00C83107">
      <w:pPr>
        <w:jc w:val="center"/>
        <w:rPr>
          <w:b/>
          <w:sz w:val="18"/>
          <w:szCs w:val="18"/>
        </w:rPr>
      </w:pPr>
      <w:r w:rsidRPr="00C83107">
        <w:rPr>
          <w:b/>
          <w:sz w:val="18"/>
          <w:szCs w:val="18"/>
        </w:rPr>
        <w:t>ИСКИТИМСКОГО РАЙОНА   НОВОСИБИРСКОЙ ОБЛАСТИ</w:t>
      </w:r>
    </w:p>
    <w:p w:rsidR="00C83107" w:rsidRPr="00C83107" w:rsidRDefault="00C83107" w:rsidP="00C83107">
      <w:pPr>
        <w:jc w:val="center"/>
        <w:rPr>
          <w:sz w:val="18"/>
          <w:szCs w:val="18"/>
        </w:rPr>
      </w:pPr>
      <w:proofErr w:type="gramStart"/>
      <w:r w:rsidRPr="00C83107">
        <w:rPr>
          <w:b/>
          <w:sz w:val="18"/>
          <w:szCs w:val="18"/>
        </w:rPr>
        <w:t>П</w:t>
      </w:r>
      <w:proofErr w:type="gramEnd"/>
      <w:r w:rsidRPr="00C83107">
        <w:rPr>
          <w:b/>
          <w:sz w:val="18"/>
          <w:szCs w:val="18"/>
        </w:rPr>
        <w:t xml:space="preserve"> О С Т А Н О В Л Е Н И Е</w:t>
      </w:r>
    </w:p>
    <w:p w:rsidR="00C83107" w:rsidRPr="00C83107" w:rsidRDefault="00C83107" w:rsidP="00C83107">
      <w:pPr>
        <w:jc w:val="center"/>
        <w:rPr>
          <w:sz w:val="18"/>
          <w:szCs w:val="18"/>
          <w:u w:val="single"/>
        </w:rPr>
      </w:pPr>
    </w:p>
    <w:p w:rsidR="00C83107" w:rsidRPr="00C83107" w:rsidRDefault="00C83107" w:rsidP="00C83107">
      <w:pPr>
        <w:jc w:val="center"/>
        <w:rPr>
          <w:sz w:val="18"/>
          <w:szCs w:val="18"/>
          <w:u w:val="single"/>
        </w:rPr>
      </w:pPr>
      <w:r w:rsidRPr="00C83107">
        <w:rPr>
          <w:sz w:val="18"/>
          <w:szCs w:val="18"/>
          <w:u w:val="single"/>
        </w:rPr>
        <w:lastRenderedPageBreak/>
        <w:t>26.07.2022г. № 70</w:t>
      </w:r>
    </w:p>
    <w:p w:rsidR="00C83107" w:rsidRPr="00C83107" w:rsidRDefault="00C83107" w:rsidP="00C83107">
      <w:pPr>
        <w:jc w:val="center"/>
        <w:rPr>
          <w:sz w:val="18"/>
          <w:szCs w:val="18"/>
        </w:rPr>
      </w:pPr>
      <w:proofErr w:type="spellStart"/>
      <w:r w:rsidRPr="00C83107">
        <w:rPr>
          <w:sz w:val="18"/>
          <w:szCs w:val="18"/>
        </w:rPr>
        <w:t>п</w:t>
      </w:r>
      <w:proofErr w:type="gramStart"/>
      <w:r w:rsidRPr="00C83107">
        <w:rPr>
          <w:sz w:val="18"/>
          <w:szCs w:val="18"/>
        </w:rPr>
        <w:t>.К</w:t>
      </w:r>
      <w:proofErr w:type="gramEnd"/>
      <w:r w:rsidRPr="00C83107">
        <w:rPr>
          <w:sz w:val="18"/>
          <w:szCs w:val="18"/>
        </w:rPr>
        <w:t>ерамкомбинат</w:t>
      </w:r>
      <w:proofErr w:type="spellEnd"/>
    </w:p>
    <w:p w:rsidR="00C83107" w:rsidRPr="00C83107" w:rsidRDefault="00C83107" w:rsidP="00C83107">
      <w:pPr>
        <w:ind w:firstLine="567"/>
        <w:rPr>
          <w:sz w:val="18"/>
          <w:szCs w:val="18"/>
        </w:rPr>
      </w:pPr>
    </w:p>
    <w:p w:rsidR="00C83107" w:rsidRPr="00C83107" w:rsidRDefault="00C83107" w:rsidP="00C83107">
      <w:pPr>
        <w:jc w:val="center"/>
        <w:rPr>
          <w:sz w:val="18"/>
          <w:szCs w:val="18"/>
        </w:rPr>
      </w:pPr>
      <w:r w:rsidRPr="00C83107">
        <w:rPr>
          <w:sz w:val="18"/>
          <w:szCs w:val="18"/>
        </w:rPr>
        <w:t xml:space="preserve">О комиссии по осуществлению закупок для муниципальных нужд  Промышленного сельсовета </w:t>
      </w:r>
      <w:proofErr w:type="spellStart"/>
      <w:r w:rsidRPr="00C83107">
        <w:rPr>
          <w:sz w:val="18"/>
          <w:szCs w:val="18"/>
        </w:rPr>
        <w:t>Искитимского</w:t>
      </w:r>
      <w:proofErr w:type="spellEnd"/>
      <w:r w:rsidRPr="00C83107">
        <w:rPr>
          <w:sz w:val="18"/>
          <w:szCs w:val="18"/>
        </w:rPr>
        <w:t xml:space="preserve"> района Новосибирской области</w:t>
      </w:r>
    </w:p>
    <w:p w:rsidR="00C83107" w:rsidRPr="00C83107" w:rsidRDefault="00C83107" w:rsidP="00C83107">
      <w:pPr>
        <w:jc w:val="center"/>
        <w:rPr>
          <w:sz w:val="18"/>
          <w:szCs w:val="18"/>
        </w:rPr>
      </w:pPr>
    </w:p>
    <w:p w:rsidR="00C83107" w:rsidRPr="00C83107" w:rsidRDefault="00C83107" w:rsidP="00C83107">
      <w:pPr>
        <w:jc w:val="center"/>
        <w:rPr>
          <w:sz w:val="18"/>
          <w:szCs w:val="18"/>
        </w:rPr>
      </w:pPr>
    </w:p>
    <w:p w:rsidR="00C83107" w:rsidRPr="00C83107" w:rsidRDefault="00C83107" w:rsidP="00C83107">
      <w:pPr>
        <w:keepNext/>
        <w:keepLines/>
        <w:tabs>
          <w:tab w:val="left" w:pos="284"/>
          <w:tab w:val="left" w:pos="709"/>
          <w:tab w:val="left" w:pos="9498"/>
        </w:tabs>
        <w:ind w:firstLine="567"/>
        <w:jc w:val="both"/>
        <w:rPr>
          <w:sz w:val="18"/>
          <w:szCs w:val="18"/>
        </w:rPr>
      </w:pPr>
      <w:r w:rsidRPr="00C83107">
        <w:rPr>
          <w:sz w:val="18"/>
          <w:szCs w:val="18"/>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администрация Промышленного сельсовета </w:t>
      </w:r>
      <w:proofErr w:type="spellStart"/>
      <w:r w:rsidRPr="00C83107">
        <w:rPr>
          <w:sz w:val="18"/>
          <w:szCs w:val="18"/>
        </w:rPr>
        <w:t>Искитимского</w:t>
      </w:r>
      <w:proofErr w:type="spellEnd"/>
      <w:r w:rsidRPr="00C83107">
        <w:rPr>
          <w:sz w:val="18"/>
          <w:szCs w:val="18"/>
        </w:rPr>
        <w:t xml:space="preserve"> района Новосибирской области</w:t>
      </w:r>
    </w:p>
    <w:p w:rsidR="00C83107" w:rsidRPr="00C83107" w:rsidRDefault="00C83107" w:rsidP="00C83107">
      <w:pPr>
        <w:keepNext/>
        <w:keepLines/>
        <w:tabs>
          <w:tab w:val="left" w:pos="9356"/>
          <w:tab w:val="left" w:pos="9498"/>
        </w:tabs>
        <w:jc w:val="both"/>
        <w:rPr>
          <w:sz w:val="18"/>
          <w:szCs w:val="18"/>
        </w:rPr>
      </w:pPr>
      <w:r w:rsidRPr="00C83107">
        <w:rPr>
          <w:sz w:val="18"/>
          <w:szCs w:val="18"/>
        </w:rPr>
        <w:t>ПОСТАНОВЛЯЕТ:</w:t>
      </w:r>
    </w:p>
    <w:p w:rsidR="00C83107" w:rsidRPr="00C83107" w:rsidRDefault="00C83107" w:rsidP="00C83107">
      <w:pPr>
        <w:keepNext/>
        <w:keepLines/>
        <w:tabs>
          <w:tab w:val="left" w:pos="9356"/>
          <w:tab w:val="left" w:pos="9498"/>
        </w:tabs>
        <w:jc w:val="both"/>
        <w:rPr>
          <w:sz w:val="18"/>
          <w:szCs w:val="18"/>
        </w:rPr>
      </w:pPr>
      <w:r w:rsidRPr="00C83107">
        <w:rPr>
          <w:sz w:val="18"/>
          <w:szCs w:val="18"/>
        </w:rPr>
        <w:t xml:space="preserve">        1.Признать утратившим силу постановление администрации Промышленного сельсовета от 09.02.2017г. № 13 «Об утверждении положения о Единой комиссии по осуществлению закупок путем проведения конкурсов, аукционов, запросов котировок, запросов предложений».</w:t>
      </w:r>
    </w:p>
    <w:p w:rsidR="00C83107" w:rsidRPr="00C83107" w:rsidRDefault="00C83107" w:rsidP="00C83107">
      <w:pPr>
        <w:ind w:firstLine="567"/>
        <w:jc w:val="both"/>
        <w:rPr>
          <w:sz w:val="18"/>
          <w:szCs w:val="18"/>
        </w:rPr>
      </w:pPr>
      <w:r w:rsidRPr="00C83107">
        <w:rPr>
          <w:sz w:val="18"/>
          <w:szCs w:val="18"/>
        </w:rPr>
        <w:t xml:space="preserve">2. Создать </w:t>
      </w:r>
      <w:r w:rsidRPr="00C83107">
        <w:rPr>
          <w:bCs/>
          <w:sz w:val="18"/>
          <w:szCs w:val="18"/>
        </w:rPr>
        <w:t>комиссию по осуществлению закупок для муниципальных нужд Промышленного</w:t>
      </w:r>
      <w:r w:rsidRPr="00C83107">
        <w:rPr>
          <w:sz w:val="18"/>
          <w:szCs w:val="18"/>
        </w:rPr>
        <w:t xml:space="preserve"> сельсовета </w:t>
      </w:r>
      <w:proofErr w:type="spellStart"/>
      <w:r w:rsidRPr="00C83107">
        <w:rPr>
          <w:sz w:val="18"/>
          <w:szCs w:val="18"/>
        </w:rPr>
        <w:t>Искитимского</w:t>
      </w:r>
      <w:proofErr w:type="spellEnd"/>
      <w:r w:rsidRPr="00C83107">
        <w:rPr>
          <w:sz w:val="18"/>
          <w:szCs w:val="18"/>
        </w:rPr>
        <w:t xml:space="preserve"> района Новосибирской области, утвердив ее состав согласно Приложению №1 к настоящему постановлению.</w:t>
      </w:r>
    </w:p>
    <w:p w:rsidR="00C83107" w:rsidRPr="00C83107" w:rsidRDefault="00C83107" w:rsidP="00C83107">
      <w:pPr>
        <w:ind w:firstLine="567"/>
        <w:jc w:val="both"/>
        <w:rPr>
          <w:sz w:val="18"/>
          <w:szCs w:val="18"/>
        </w:rPr>
      </w:pPr>
      <w:r w:rsidRPr="00C83107">
        <w:rPr>
          <w:sz w:val="18"/>
          <w:szCs w:val="18"/>
        </w:rPr>
        <w:t xml:space="preserve">3. Утвердить Положение о комиссии по осуществлению закупок для муниципальных нужд Промышленного сельсовета </w:t>
      </w:r>
      <w:proofErr w:type="spellStart"/>
      <w:r w:rsidRPr="00C83107">
        <w:rPr>
          <w:sz w:val="18"/>
          <w:szCs w:val="18"/>
        </w:rPr>
        <w:t>Искитимского</w:t>
      </w:r>
      <w:proofErr w:type="spellEnd"/>
      <w:r w:rsidRPr="00C83107">
        <w:rPr>
          <w:sz w:val="18"/>
          <w:szCs w:val="18"/>
        </w:rPr>
        <w:t xml:space="preserve"> района Новосибирской области (приложение №2).</w:t>
      </w:r>
    </w:p>
    <w:p w:rsidR="00C83107" w:rsidRPr="00C83107" w:rsidRDefault="00C83107" w:rsidP="00C83107">
      <w:pPr>
        <w:ind w:firstLine="567"/>
        <w:jc w:val="both"/>
        <w:rPr>
          <w:sz w:val="18"/>
          <w:szCs w:val="18"/>
        </w:rPr>
      </w:pPr>
      <w:r w:rsidRPr="00C83107">
        <w:rPr>
          <w:sz w:val="18"/>
          <w:szCs w:val="18"/>
        </w:rPr>
        <w:t xml:space="preserve">4. </w:t>
      </w:r>
      <w:proofErr w:type="gramStart"/>
      <w:r w:rsidRPr="00C83107">
        <w:rPr>
          <w:sz w:val="18"/>
          <w:szCs w:val="18"/>
        </w:rPr>
        <w:t>Разместить</w:t>
      </w:r>
      <w:proofErr w:type="gramEnd"/>
      <w:r w:rsidRPr="00C83107">
        <w:rPr>
          <w:sz w:val="18"/>
          <w:szCs w:val="18"/>
        </w:rPr>
        <w:t xml:space="preserve"> настоящее постановление на официальном сайте администрации Промышленного сельсовета </w:t>
      </w:r>
      <w:proofErr w:type="spellStart"/>
      <w:r w:rsidRPr="00C83107">
        <w:rPr>
          <w:sz w:val="18"/>
          <w:szCs w:val="18"/>
        </w:rPr>
        <w:t>Искитимского</w:t>
      </w:r>
      <w:proofErr w:type="spellEnd"/>
      <w:r w:rsidRPr="00C83107">
        <w:rPr>
          <w:sz w:val="18"/>
          <w:szCs w:val="18"/>
        </w:rPr>
        <w:t xml:space="preserve"> района Новосибирской области в информационно-телекоммуникационной сети «Интернет».</w:t>
      </w:r>
    </w:p>
    <w:p w:rsidR="00C83107" w:rsidRPr="00C83107" w:rsidRDefault="00C83107" w:rsidP="00C83107">
      <w:pPr>
        <w:ind w:firstLine="567"/>
        <w:jc w:val="both"/>
        <w:rPr>
          <w:sz w:val="18"/>
          <w:szCs w:val="18"/>
        </w:rPr>
      </w:pPr>
    </w:p>
    <w:p w:rsidR="00C83107" w:rsidRPr="00C83107" w:rsidRDefault="00C83107" w:rsidP="00C83107">
      <w:pPr>
        <w:jc w:val="both"/>
        <w:rPr>
          <w:sz w:val="18"/>
          <w:szCs w:val="18"/>
        </w:rPr>
      </w:pPr>
    </w:p>
    <w:p w:rsidR="00C83107" w:rsidRPr="00C83107" w:rsidRDefault="00C83107" w:rsidP="00C83107">
      <w:pPr>
        <w:jc w:val="both"/>
        <w:rPr>
          <w:sz w:val="18"/>
          <w:szCs w:val="18"/>
        </w:rPr>
      </w:pPr>
    </w:p>
    <w:p w:rsidR="00C83107" w:rsidRPr="00C83107" w:rsidRDefault="00C83107" w:rsidP="00C83107">
      <w:pPr>
        <w:jc w:val="both"/>
        <w:rPr>
          <w:sz w:val="18"/>
          <w:szCs w:val="18"/>
        </w:rPr>
      </w:pPr>
      <w:r w:rsidRPr="00C83107">
        <w:rPr>
          <w:sz w:val="18"/>
          <w:szCs w:val="18"/>
        </w:rPr>
        <w:t xml:space="preserve">Глава Промышленного сельсовета                                                    </w:t>
      </w:r>
      <w:r>
        <w:rPr>
          <w:sz w:val="18"/>
          <w:szCs w:val="18"/>
        </w:rPr>
        <w:t xml:space="preserve">                                                                                     </w:t>
      </w:r>
      <w:r w:rsidRPr="00C83107">
        <w:rPr>
          <w:sz w:val="18"/>
          <w:szCs w:val="18"/>
        </w:rPr>
        <w:t xml:space="preserve">  К.Э. </w:t>
      </w:r>
      <w:proofErr w:type="spellStart"/>
      <w:r w:rsidRPr="00C83107">
        <w:rPr>
          <w:sz w:val="18"/>
          <w:szCs w:val="18"/>
        </w:rPr>
        <w:t>Кутюн</w:t>
      </w:r>
      <w:proofErr w:type="spellEnd"/>
    </w:p>
    <w:p w:rsidR="00C83107" w:rsidRPr="00C83107" w:rsidRDefault="00C83107" w:rsidP="00C83107">
      <w:pPr>
        <w:rPr>
          <w:sz w:val="18"/>
          <w:szCs w:val="18"/>
        </w:rPr>
      </w:pPr>
    </w:p>
    <w:p w:rsidR="00C83107" w:rsidRPr="00C83107" w:rsidRDefault="00C83107" w:rsidP="00C83107">
      <w:pPr>
        <w:rPr>
          <w:sz w:val="18"/>
          <w:szCs w:val="18"/>
        </w:rPr>
      </w:pPr>
    </w:p>
    <w:p w:rsidR="00C83107" w:rsidRPr="00C83107" w:rsidRDefault="00C83107" w:rsidP="00C83107">
      <w:pPr>
        <w:jc w:val="right"/>
        <w:rPr>
          <w:sz w:val="18"/>
          <w:szCs w:val="18"/>
        </w:rPr>
      </w:pPr>
      <w:r w:rsidRPr="00C83107">
        <w:rPr>
          <w:sz w:val="18"/>
          <w:szCs w:val="18"/>
        </w:rPr>
        <w:t>Приложение №1</w:t>
      </w:r>
    </w:p>
    <w:p w:rsidR="00C83107" w:rsidRPr="00C83107" w:rsidRDefault="00C83107" w:rsidP="00C83107">
      <w:pPr>
        <w:jc w:val="right"/>
        <w:rPr>
          <w:sz w:val="18"/>
          <w:szCs w:val="18"/>
        </w:rPr>
      </w:pPr>
      <w:r w:rsidRPr="00C83107">
        <w:rPr>
          <w:sz w:val="18"/>
          <w:szCs w:val="18"/>
        </w:rPr>
        <w:t xml:space="preserve"> К постановлению администрации</w:t>
      </w:r>
    </w:p>
    <w:p w:rsidR="00C83107" w:rsidRPr="00C83107" w:rsidRDefault="00C83107" w:rsidP="00C83107">
      <w:pPr>
        <w:jc w:val="right"/>
        <w:rPr>
          <w:sz w:val="18"/>
          <w:szCs w:val="18"/>
        </w:rPr>
      </w:pPr>
      <w:r w:rsidRPr="00C83107">
        <w:rPr>
          <w:sz w:val="18"/>
          <w:szCs w:val="18"/>
        </w:rPr>
        <w:t xml:space="preserve"> Промышленного сельсовета</w:t>
      </w:r>
    </w:p>
    <w:p w:rsidR="00C83107" w:rsidRPr="00C83107" w:rsidRDefault="00C83107" w:rsidP="00C83107">
      <w:pPr>
        <w:jc w:val="right"/>
        <w:rPr>
          <w:sz w:val="18"/>
          <w:szCs w:val="18"/>
        </w:rPr>
      </w:pPr>
      <w:r w:rsidRPr="00C83107">
        <w:rPr>
          <w:sz w:val="18"/>
          <w:szCs w:val="18"/>
        </w:rPr>
        <w:t xml:space="preserve"> </w:t>
      </w:r>
      <w:proofErr w:type="spellStart"/>
      <w:r w:rsidRPr="00C83107">
        <w:rPr>
          <w:sz w:val="18"/>
          <w:szCs w:val="18"/>
        </w:rPr>
        <w:t>Искитимского</w:t>
      </w:r>
      <w:proofErr w:type="spellEnd"/>
      <w:r w:rsidRPr="00C83107">
        <w:rPr>
          <w:sz w:val="18"/>
          <w:szCs w:val="18"/>
        </w:rPr>
        <w:t xml:space="preserve"> района Новосибирской области </w:t>
      </w:r>
    </w:p>
    <w:p w:rsidR="00C83107" w:rsidRPr="00C83107" w:rsidRDefault="00C83107" w:rsidP="00C83107">
      <w:pPr>
        <w:jc w:val="center"/>
        <w:rPr>
          <w:sz w:val="18"/>
          <w:szCs w:val="18"/>
        </w:rPr>
      </w:pPr>
      <w:r w:rsidRPr="00C83107">
        <w:rPr>
          <w:sz w:val="18"/>
          <w:szCs w:val="18"/>
        </w:rPr>
        <w:t xml:space="preserve">                                                                                                    от  26.07.2022 № 70                </w:t>
      </w:r>
    </w:p>
    <w:p w:rsidR="00C83107" w:rsidRPr="00C83107" w:rsidRDefault="00C83107" w:rsidP="00C83107">
      <w:pPr>
        <w:jc w:val="right"/>
        <w:rPr>
          <w:sz w:val="18"/>
          <w:szCs w:val="18"/>
        </w:rPr>
      </w:pPr>
    </w:p>
    <w:p w:rsidR="00C83107" w:rsidRPr="00C83107" w:rsidRDefault="00C83107" w:rsidP="00C83107">
      <w:pPr>
        <w:tabs>
          <w:tab w:val="left" w:pos="3420"/>
        </w:tabs>
        <w:jc w:val="center"/>
        <w:rPr>
          <w:sz w:val="18"/>
          <w:szCs w:val="18"/>
        </w:rPr>
      </w:pPr>
      <w:r w:rsidRPr="00C83107">
        <w:rPr>
          <w:sz w:val="18"/>
          <w:szCs w:val="18"/>
        </w:rPr>
        <w:t>Состав комиссии</w:t>
      </w:r>
    </w:p>
    <w:p w:rsidR="00C83107" w:rsidRPr="00C83107" w:rsidRDefault="00C83107" w:rsidP="00C83107">
      <w:pPr>
        <w:tabs>
          <w:tab w:val="left" w:pos="3420"/>
        </w:tabs>
        <w:jc w:val="center"/>
        <w:rPr>
          <w:sz w:val="18"/>
          <w:szCs w:val="18"/>
        </w:rPr>
      </w:pPr>
      <w:r w:rsidRPr="00C83107">
        <w:rPr>
          <w:sz w:val="18"/>
          <w:szCs w:val="18"/>
        </w:rPr>
        <w:t>по осуществлению закупок для муниципальных нужд</w:t>
      </w:r>
    </w:p>
    <w:p w:rsidR="00C83107" w:rsidRPr="00C83107" w:rsidRDefault="00C83107" w:rsidP="00C83107">
      <w:pPr>
        <w:tabs>
          <w:tab w:val="left" w:pos="3420"/>
        </w:tabs>
        <w:jc w:val="center"/>
        <w:rPr>
          <w:sz w:val="18"/>
          <w:szCs w:val="18"/>
        </w:rPr>
      </w:pPr>
      <w:r w:rsidRPr="00C83107">
        <w:rPr>
          <w:sz w:val="18"/>
          <w:szCs w:val="18"/>
        </w:rPr>
        <w:t xml:space="preserve"> </w:t>
      </w:r>
    </w:p>
    <w:p w:rsidR="00C83107" w:rsidRPr="00C83107" w:rsidRDefault="00C83107" w:rsidP="00C83107">
      <w:pPr>
        <w:tabs>
          <w:tab w:val="left" w:pos="3420"/>
        </w:tabs>
        <w:ind w:left="1843" w:hanging="2269"/>
        <w:rPr>
          <w:sz w:val="18"/>
          <w:szCs w:val="18"/>
        </w:rPr>
      </w:pPr>
      <w:proofErr w:type="spellStart"/>
      <w:r w:rsidRPr="00C83107">
        <w:rPr>
          <w:sz w:val="18"/>
          <w:szCs w:val="18"/>
        </w:rPr>
        <w:t>Кутюн</w:t>
      </w:r>
      <w:proofErr w:type="spellEnd"/>
      <w:r w:rsidRPr="00C83107">
        <w:rPr>
          <w:sz w:val="18"/>
          <w:szCs w:val="18"/>
        </w:rPr>
        <w:t xml:space="preserve"> К.Э.- глава Промышленного сельсовета, председатель комиссии</w:t>
      </w:r>
    </w:p>
    <w:p w:rsidR="00C83107" w:rsidRPr="00C83107" w:rsidRDefault="00C83107" w:rsidP="00C83107">
      <w:pPr>
        <w:tabs>
          <w:tab w:val="left" w:pos="3420"/>
        </w:tabs>
        <w:ind w:left="1843" w:hanging="2269"/>
        <w:rPr>
          <w:sz w:val="18"/>
          <w:szCs w:val="18"/>
        </w:rPr>
      </w:pPr>
    </w:p>
    <w:p w:rsidR="00C83107" w:rsidRPr="00C83107" w:rsidRDefault="00C83107" w:rsidP="00C83107">
      <w:pPr>
        <w:tabs>
          <w:tab w:val="left" w:pos="3420"/>
        </w:tabs>
        <w:ind w:left="1843" w:hanging="2269"/>
        <w:rPr>
          <w:sz w:val="18"/>
          <w:szCs w:val="18"/>
        </w:rPr>
      </w:pPr>
      <w:r w:rsidRPr="00C83107">
        <w:rPr>
          <w:sz w:val="18"/>
          <w:szCs w:val="18"/>
        </w:rPr>
        <w:t>Конюхова А.А. –специалист администрации, заместитель председателя комиссии</w:t>
      </w:r>
    </w:p>
    <w:p w:rsidR="00C83107" w:rsidRPr="00C83107" w:rsidRDefault="00C83107" w:rsidP="00C83107">
      <w:pPr>
        <w:tabs>
          <w:tab w:val="left" w:pos="3420"/>
        </w:tabs>
        <w:ind w:left="1843" w:hanging="2269"/>
        <w:rPr>
          <w:sz w:val="18"/>
          <w:szCs w:val="18"/>
        </w:rPr>
      </w:pPr>
    </w:p>
    <w:p w:rsidR="00C83107" w:rsidRPr="00C83107" w:rsidRDefault="00C83107" w:rsidP="00C83107">
      <w:pPr>
        <w:tabs>
          <w:tab w:val="left" w:pos="3420"/>
        </w:tabs>
        <w:ind w:left="1843" w:hanging="2269"/>
        <w:rPr>
          <w:sz w:val="18"/>
          <w:szCs w:val="18"/>
        </w:rPr>
      </w:pPr>
      <w:proofErr w:type="spellStart"/>
      <w:r w:rsidRPr="00C83107">
        <w:rPr>
          <w:sz w:val="18"/>
          <w:szCs w:val="18"/>
        </w:rPr>
        <w:t>Дымныч</w:t>
      </w:r>
      <w:proofErr w:type="spellEnd"/>
      <w:r w:rsidRPr="00C83107">
        <w:rPr>
          <w:sz w:val="18"/>
          <w:szCs w:val="18"/>
        </w:rPr>
        <w:t xml:space="preserve"> Н.А.- специалист администрации, секретарь комиссии</w:t>
      </w:r>
    </w:p>
    <w:p w:rsidR="00C83107" w:rsidRPr="00C83107" w:rsidRDefault="00C83107" w:rsidP="00C83107">
      <w:pPr>
        <w:tabs>
          <w:tab w:val="left" w:pos="3420"/>
        </w:tabs>
        <w:ind w:left="1843" w:hanging="2269"/>
        <w:rPr>
          <w:sz w:val="18"/>
          <w:szCs w:val="18"/>
        </w:rPr>
      </w:pPr>
    </w:p>
    <w:p w:rsidR="00C83107" w:rsidRPr="00C83107" w:rsidRDefault="00C83107" w:rsidP="00C83107">
      <w:pPr>
        <w:tabs>
          <w:tab w:val="left" w:pos="3420"/>
        </w:tabs>
        <w:ind w:left="1843" w:hanging="2269"/>
        <w:rPr>
          <w:sz w:val="18"/>
          <w:szCs w:val="18"/>
        </w:rPr>
      </w:pPr>
      <w:r w:rsidRPr="00C83107">
        <w:rPr>
          <w:sz w:val="18"/>
          <w:szCs w:val="18"/>
        </w:rPr>
        <w:t>Члены комиссии:</w:t>
      </w:r>
    </w:p>
    <w:p w:rsidR="00C83107" w:rsidRPr="00C83107" w:rsidRDefault="00C83107" w:rsidP="00C83107">
      <w:pPr>
        <w:tabs>
          <w:tab w:val="left" w:pos="3420"/>
        </w:tabs>
        <w:ind w:left="1843" w:hanging="2269"/>
        <w:rPr>
          <w:sz w:val="18"/>
          <w:szCs w:val="18"/>
        </w:rPr>
      </w:pPr>
    </w:p>
    <w:p w:rsidR="00C83107" w:rsidRPr="00C83107" w:rsidRDefault="00C83107" w:rsidP="00C83107">
      <w:pPr>
        <w:tabs>
          <w:tab w:val="left" w:pos="3420"/>
        </w:tabs>
        <w:ind w:left="1843" w:hanging="2269"/>
        <w:rPr>
          <w:sz w:val="18"/>
          <w:szCs w:val="18"/>
        </w:rPr>
      </w:pPr>
      <w:r w:rsidRPr="00C83107">
        <w:rPr>
          <w:sz w:val="18"/>
          <w:szCs w:val="18"/>
        </w:rPr>
        <w:t xml:space="preserve">Романова </w:t>
      </w:r>
      <w:proofErr w:type="spellStart"/>
      <w:r w:rsidRPr="00C83107">
        <w:rPr>
          <w:sz w:val="18"/>
          <w:szCs w:val="18"/>
        </w:rPr>
        <w:t>Е.В.-директор</w:t>
      </w:r>
      <w:proofErr w:type="spellEnd"/>
      <w:r w:rsidRPr="00C83107">
        <w:rPr>
          <w:sz w:val="18"/>
          <w:szCs w:val="18"/>
        </w:rPr>
        <w:t xml:space="preserve"> МКУК ДЦ Промышленного сельсовета</w:t>
      </w:r>
    </w:p>
    <w:p w:rsidR="00C83107" w:rsidRPr="00C83107" w:rsidRDefault="00C83107" w:rsidP="00C83107">
      <w:pPr>
        <w:tabs>
          <w:tab w:val="left" w:pos="3420"/>
        </w:tabs>
        <w:ind w:left="1843" w:hanging="2269"/>
        <w:rPr>
          <w:sz w:val="18"/>
          <w:szCs w:val="18"/>
        </w:rPr>
      </w:pPr>
      <w:r w:rsidRPr="00C83107">
        <w:rPr>
          <w:sz w:val="18"/>
          <w:szCs w:val="18"/>
        </w:rPr>
        <w:t>Резник Т.С.- специалист Промышленного сельсовета</w:t>
      </w:r>
    </w:p>
    <w:p w:rsidR="00C83107" w:rsidRPr="00C83107" w:rsidRDefault="00C83107" w:rsidP="00C83107">
      <w:pPr>
        <w:jc w:val="right"/>
        <w:rPr>
          <w:sz w:val="18"/>
          <w:szCs w:val="18"/>
        </w:rPr>
      </w:pPr>
    </w:p>
    <w:p w:rsidR="00C83107" w:rsidRPr="00C83107" w:rsidRDefault="00C83107" w:rsidP="00C83107">
      <w:pPr>
        <w:jc w:val="right"/>
        <w:rPr>
          <w:sz w:val="18"/>
          <w:szCs w:val="18"/>
        </w:rPr>
      </w:pPr>
    </w:p>
    <w:p w:rsidR="00C83107" w:rsidRPr="00C83107" w:rsidRDefault="00C83107" w:rsidP="00C83107">
      <w:pPr>
        <w:rPr>
          <w:sz w:val="18"/>
          <w:szCs w:val="18"/>
        </w:rPr>
      </w:pPr>
    </w:p>
    <w:p w:rsidR="00C83107" w:rsidRPr="00C83107" w:rsidRDefault="00C83107" w:rsidP="00C83107">
      <w:pPr>
        <w:jc w:val="right"/>
        <w:rPr>
          <w:sz w:val="18"/>
          <w:szCs w:val="18"/>
        </w:rPr>
      </w:pPr>
      <w:r w:rsidRPr="00C83107">
        <w:rPr>
          <w:sz w:val="18"/>
          <w:szCs w:val="18"/>
        </w:rPr>
        <w:t>Приложение №2</w:t>
      </w:r>
    </w:p>
    <w:p w:rsidR="00C83107" w:rsidRPr="00C83107" w:rsidRDefault="00C83107" w:rsidP="00C83107">
      <w:pPr>
        <w:jc w:val="right"/>
        <w:rPr>
          <w:sz w:val="18"/>
          <w:szCs w:val="18"/>
        </w:rPr>
      </w:pPr>
      <w:r w:rsidRPr="00C83107">
        <w:rPr>
          <w:sz w:val="18"/>
          <w:szCs w:val="18"/>
        </w:rPr>
        <w:t xml:space="preserve"> К постановлению администрации </w:t>
      </w:r>
    </w:p>
    <w:p w:rsidR="00C83107" w:rsidRPr="00C83107" w:rsidRDefault="00C83107" w:rsidP="00C83107">
      <w:pPr>
        <w:jc w:val="right"/>
        <w:rPr>
          <w:sz w:val="18"/>
          <w:szCs w:val="18"/>
        </w:rPr>
      </w:pPr>
      <w:r w:rsidRPr="00C83107">
        <w:rPr>
          <w:sz w:val="18"/>
          <w:szCs w:val="18"/>
        </w:rPr>
        <w:t xml:space="preserve">Промышленного сельсовета </w:t>
      </w:r>
    </w:p>
    <w:p w:rsidR="00C83107" w:rsidRPr="00C83107" w:rsidRDefault="00C83107" w:rsidP="00C83107">
      <w:pPr>
        <w:jc w:val="right"/>
        <w:rPr>
          <w:sz w:val="18"/>
          <w:szCs w:val="18"/>
        </w:rPr>
      </w:pPr>
      <w:proofErr w:type="spellStart"/>
      <w:r w:rsidRPr="00C83107">
        <w:rPr>
          <w:sz w:val="18"/>
          <w:szCs w:val="18"/>
        </w:rPr>
        <w:t>Искитимского</w:t>
      </w:r>
      <w:proofErr w:type="spellEnd"/>
      <w:r w:rsidRPr="00C83107">
        <w:rPr>
          <w:sz w:val="18"/>
          <w:szCs w:val="18"/>
        </w:rPr>
        <w:t xml:space="preserve"> района Новосибирской области </w:t>
      </w:r>
    </w:p>
    <w:p w:rsidR="00C83107" w:rsidRPr="00C83107" w:rsidRDefault="00C83107" w:rsidP="00C83107">
      <w:pPr>
        <w:rPr>
          <w:sz w:val="18"/>
          <w:szCs w:val="18"/>
        </w:rPr>
      </w:pPr>
      <w:r w:rsidRPr="00C83107">
        <w:rPr>
          <w:sz w:val="18"/>
          <w:szCs w:val="18"/>
        </w:rPr>
        <w:t xml:space="preserve">                                                                                                 От 26.07.2022№ 70</w:t>
      </w:r>
    </w:p>
    <w:p w:rsidR="00C83107" w:rsidRPr="00C83107" w:rsidRDefault="00C83107" w:rsidP="00C83107">
      <w:pPr>
        <w:tabs>
          <w:tab w:val="left" w:pos="3420"/>
        </w:tabs>
        <w:jc w:val="center"/>
        <w:rPr>
          <w:sz w:val="18"/>
          <w:szCs w:val="18"/>
        </w:rPr>
      </w:pPr>
    </w:p>
    <w:p w:rsidR="00C83107" w:rsidRPr="00C83107" w:rsidRDefault="00C83107" w:rsidP="00C83107">
      <w:pPr>
        <w:tabs>
          <w:tab w:val="left" w:pos="3420"/>
        </w:tabs>
        <w:jc w:val="center"/>
        <w:rPr>
          <w:sz w:val="18"/>
          <w:szCs w:val="18"/>
        </w:rPr>
      </w:pPr>
    </w:p>
    <w:p w:rsidR="00C83107" w:rsidRPr="00C83107" w:rsidRDefault="00C83107" w:rsidP="00C83107">
      <w:pPr>
        <w:tabs>
          <w:tab w:val="left" w:pos="3420"/>
        </w:tabs>
        <w:jc w:val="center"/>
        <w:rPr>
          <w:b/>
          <w:sz w:val="18"/>
          <w:szCs w:val="18"/>
        </w:rPr>
      </w:pPr>
      <w:r w:rsidRPr="00C83107">
        <w:rPr>
          <w:b/>
          <w:sz w:val="18"/>
          <w:szCs w:val="18"/>
        </w:rPr>
        <w:t xml:space="preserve">Положение о комиссии по осуществлению закупок для муниципальных нужд Промышленного сельсовета </w:t>
      </w:r>
      <w:proofErr w:type="spellStart"/>
      <w:r w:rsidRPr="00C83107">
        <w:rPr>
          <w:b/>
          <w:sz w:val="18"/>
          <w:szCs w:val="18"/>
        </w:rPr>
        <w:t>Искитимского</w:t>
      </w:r>
      <w:proofErr w:type="spellEnd"/>
      <w:r w:rsidRPr="00C83107">
        <w:rPr>
          <w:b/>
          <w:sz w:val="18"/>
          <w:szCs w:val="18"/>
        </w:rPr>
        <w:t xml:space="preserve">  района</w:t>
      </w:r>
    </w:p>
    <w:p w:rsidR="00C83107" w:rsidRPr="00C83107" w:rsidRDefault="00C83107" w:rsidP="00C83107">
      <w:pPr>
        <w:tabs>
          <w:tab w:val="left" w:pos="3420"/>
        </w:tabs>
        <w:jc w:val="center"/>
        <w:rPr>
          <w:b/>
          <w:sz w:val="18"/>
          <w:szCs w:val="18"/>
        </w:rPr>
      </w:pPr>
      <w:r w:rsidRPr="00C83107">
        <w:rPr>
          <w:b/>
          <w:sz w:val="18"/>
          <w:szCs w:val="18"/>
        </w:rPr>
        <w:t xml:space="preserve"> Новосибирской области</w:t>
      </w:r>
    </w:p>
    <w:p w:rsidR="00C83107" w:rsidRPr="00C83107" w:rsidRDefault="00C83107" w:rsidP="00C83107">
      <w:pPr>
        <w:tabs>
          <w:tab w:val="left" w:pos="3420"/>
        </w:tabs>
        <w:jc w:val="center"/>
        <w:rPr>
          <w:b/>
          <w:sz w:val="18"/>
          <w:szCs w:val="18"/>
        </w:rPr>
      </w:pPr>
    </w:p>
    <w:p w:rsidR="00C83107" w:rsidRPr="00C83107" w:rsidRDefault="00C83107" w:rsidP="00C83107">
      <w:pPr>
        <w:tabs>
          <w:tab w:val="left" w:pos="3420"/>
        </w:tabs>
        <w:jc w:val="center"/>
        <w:rPr>
          <w:sz w:val="18"/>
          <w:szCs w:val="18"/>
        </w:rPr>
      </w:pPr>
    </w:p>
    <w:p w:rsidR="00C83107" w:rsidRPr="00C83107" w:rsidRDefault="00C83107" w:rsidP="00C83107">
      <w:pPr>
        <w:tabs>
          <w:tab w:val="left" w:pos="3420"/>
        </w:tabs>
        <w:jc w:val="center"/>
        <w:rPr>
          <w:sz w:val="18"/>
          <w:szCs w:val="18"/>
        </w:rPr>
      </w:pPr>
      <w:r w:rsidRPr="00C83107">
        <w:rPr>
          <w:sz w:val="18"/>
          <w:szCs w:val="18"/>
        </w:rPr>
        <w:t>1. Общие положения</w:t>
      </w:r>
    </w:p>
    <w:p w:rsidR="00C83107" w:rsidRPr="00C83107" w:rsidRDefault="00C83107" w:rsidP="00C83107">
      <w:pPr>
        <w:tabs>
          <w:tab w:val="left" w:pos="3420"/>
        </w:tabs>
        <w:jc w:val="both"/>
        <w:rPr>
          <w:sz w:val="18"/>
          <w:szCs w:val="18"/>
        </w:rPr>
      </w:pPr>
    </w:p>
    <w:p w:rsidR="00C83107" w:rsidRPr="00C83107" w:rsidRDefault="00C83107" w:rsidP="00C83107">
      <w:pPr>
        <w:tabs>
          <w:tab w:val="left" w:pos="3420"/>
        </w:tabs>
        <w:jc w:val="both"/>
        <w:rPr>
          <w:sz w:val="18"/>
          <w:szCs w:val="18"/>
        </w:rPr>
      </w:pPr>
      <w:r w:rsidRPr="00C83107">
        <w:rPr>
          <w:sz w:val="18"/>
          <w:szCs w:val="18"/>
        </w:rPr>
        <w:t xml:space="preserve">1.1. Настоящее положение определяет цели, задачи, функции, полномочия и порядок деятельности комиссии по осуществлению закупок для заключения контрактов на поставку товаров, выполнение работ, оказание услуг для муниципальных нужд Промышленного сельсовета </w:t>
      </w:r>
      <w:proofErr w:type="spellStart"/>
      <w:r w:rsidRPr="00C83107">
        <w:rPr>
          <w:sz w:val="18"/>
          <w:szCs w:val="18"/>
        </w:rPr>
        <w:t>Искитимского</w:t>
      </w:r>
      <w:proofErr w:type="spellEnd"/>
      <w:r w:rsidRPr="00C83107">
        <w:rPr>
          <w:sz w:val="18"/>
          <w:szCs w:val="18"/>
        </w:rPr>
        <w:t xml:space="preserve"> района Новосибирской области (далее – Комиссия).</w:t>
      </w:r>
    </w:p>
    <w:p w:rsidR="00C83107" w:rsidRPr="00C83107" w:rsidRDefault="00C83107" w:rsidP="00C83107">
      <w:pPr>
        <w:tabs>
          <w:tab w:val="left" w:pos="3420"/>
        </w:tabs>
        <w:jc w:val="both"/>
        <w:rPr>
          <w:sz w:val="18"/>
          <w:szCs w:val="18"/>
        </w:rPr>
      </w:pPr>
      <w:r w:rsidRPr="00C83107">
        <w:rPr>
          <w:sz w:val="18"/>
          <w:szCs w:val="18"/>
        </w:rPr>
        <w:t>1.2. Комиссия создается в соответствии с частью 1 статьи 39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C83107" w:rsidRPr="00C83107" w:rsidRDefault="00C83107" w:rsidP="00C83107">
      <w:pPr>
        <w:tabs>
          <w:tab w:val="left" w:pos="3420"/>
        </w:tabs>
        <w:jc w:val="both"/>
        <w:rPr>
          <w:sz w:val="18"/>
          <w:szCs w:val="18"/>
        </w:rPr>
      </w:pPr>
    </w:p>
    <w:p w:rsidR="00C83107" w:rsidRPr="00C83107" w:rsidRDefault="00C83107" w:rsidP="00C83107">
      <w:pPr>
        <w:tabs>
          <w:tab w:val="left" w:pos="3420"/>
        </w:tabs>
        <w:jc w:val="center"/>
        <w:rPr>
          <w:sz w:val="18"/>
          <w:szCs w:val="18"/>
        </w:rPr>
      </w:pPr>
      <w:r w:rsidRPr="00C83107">
        <w:rPr>
          <w:sz w:val="18"/>
          <w:szCs w:val="18"/>
        </w:rPr>
        <w:t>2. Правовое регулирование</w:t>
      </w:r>
    </w:p>
    <w:p w:rsidR="00C83107" w:rsidRPr="00C83107" w:rsidRDefault="00C83107" w:rsidP="00C83107">
      <w:pPr>
        <w:tabs>
          <w:tab w:val="left" w:pos="3420"/>
        </w:tabs>
        <w:jc w:val="both"/>
        <w:rPr>
          <w:sz w:val="18"/>
          <w:szCs w:val="18"/>
        </w:rPr>
      </w:pPr>
    </w:p>
    <w:p w:rsidR="00C83107" w:rsidRPr="00C83107" w:rsidRDefault="00C83107" w:rsidP="00C83107">
      <w:pPr>
        <w:tabs>
          <w:tab w:val="left" w:pos="3420"/>
        </w:tabs>
        <w:jc w:val="both"/>
        <w:rPr>
          <w:sz w:val="18"/>
          <w:szCs w:val="18"/>
        </w:rPr>
      </w:pPr>
      <w:r w:rsidRPr="00C83107">
        <w:rPr>
          <w:sz w:val="18"/>
          <w:szCs w:val="18"/>
        </w:rPr>
        <w:t>Комиссия в процессе своей деятельности руководствуется Конституцией Российской Федерации, Бюджетным кодексом Российской Федерации, Гражданским кодексом Российской Федерации, Законом № 44-ФЗ, Законом от 26.07.2006 № 135-ФЗ «О защите конкуренции» (далее – Закон о защите конкуренции), иными действующими нормативными правовыми актами Российской Федерации,      настоящим положением.</w:t>
      </w:r>
    </w:p>
    <w:p w:rsidR="00C83107" w:rsidRPr="00C83107" w:rsidRDefault="00C83107" w:rsidP="00C83107">
      <w:pPr>
        <w:tabs>
          <w:tab w:val="left" w:pos="3420"/>
        </w:tabs>
        <w:jc w:val="both"/>
        <w:rPr>
          <w:sz w:val="18"/>
          <w:szCs w:val="18"/>
        </w:rPr>
      </w:pPr>
    </w:p>
    <w:p w:rsidR="00C83107" w:rsidRPr="00C83107" w:rsidRDefault="00C83107" w:rsidP="00C83107">
      <w:pPr>
        <w:tabs>
          <w:tab w:val="left" w:pos="3420"/>
        </w:tabs>
        <w:jc w:val="center"/>
        <w:rPr>
          <w:sz w:val="18"/>
          <w:szCs w:val="18"/>
        </w:rPr>
      </w:pPr>
      <w:r w:rsidRPr="00C83107">
        <w:rPr>
          <w:sz w:val="18"/>
          <w:szCs w:val="18"/>
        </w:rPr>
        <w:t>3. Цели создания и принципы работы Комиссии</w:t>
      </w:r>
    </w:p>
    <w:p w:rsidR="00C83107" w:rsidRPr="00C83107" w:rsidRDefault="00C83107" w:rsidP="00C83107">
      <w:pPr>
        <w:tabs>
          <w:tab w:val="left" w:pos="3420"/>
        </w:tabs>
        <w:rPr>
          <w:sz w:val="18"/>
          <w:szCs w:val="18"/>
        </w:rPr>
      </w:pPr>
    </w:p>
    <w:p w:rsidR="00C83107" w:rsidRPr="00C83107" w:rsidRDefault="00C83107" w:rsidP="00C83107">
      <w:pPr>
        <w:tabs>
          <w:tab w:val="left" w:pos="3420"/>
        </w:tabs>
        <w:jc w:val="both"/>
        <w:rPr>
          <w:sz w:val="18"/>
          <w:szCs w:val="18"/>
        </w:rPr>
      </w:pPr>
      <w:r w:rsidRPr="00C83107">
        <w:rPr>
          <w:sz w:val="18"/>
          <w:szCs w:val="18"/>
        </w:rPr>
        <w:t>3.1. Комиссия создается в целях проведения:</w:t>
      </w:r>
    </w:p>
    <w:p w:rsidR="00C83107" w:rsidRPr="00C83107" w:rsidRDefault="00C83107" w:rsidP="00C83107">
      <w:pPr>
        <w:tabs>
          <w:tab w:val="left" w:pos="3420"/>
        </w:tabs>
        <w:jc w:val="both"/>
        <w:rPr>
          <w:sz w:val="18"/>
          <w:szCs w:val="18"/>
        </w:rPr>
      </w:pPr>
      <w:proofErr w:type="gramStart"/>
      <w:r w:rsidRPr="00C83107">
        <w:rPr>
          <w:sz w:val="18"/>
          <w:szCs w:val="18"/>
        </w:rPr>
        <w:t>– конкурсов (открытый конкурс в электронной форме (далее - электронный конкурс);</w:t>
      </w:r>
      <w:proofErr w:type="gramEnd"/>
    </w:p>
    <w:p w:rsidR="00C83107" w:rsidRPr="00C83107" w:rsidRDefault="00C83107" w:rsidP="00C83107">
      <w:pPr>
        <w:tabs>
          <w:tab w:val="left" w:pos="3420"/>
        </w:tabs>
        <w:jc w:val="both"/>
        <w:rPr>
          <w:sz w:val="18"/>
          <w:szCs w:val="18"/>
        </w:rPr>
      </w:pPr>
      <w:r w:rsidRPr="00C83107">
        <w:rPr>
          <w:sz w:val="18"/>
          <w:szCs w:val="18"/>
        </w:rPr>
        <w:t>– аукционов (открытый аукцион в электронной форме (далее - электронный аукцион);</w:t>
      </w:r>
    </w:p>
    <w:p w:rsidR="00C83107" w:rsidRPr="00C83107" w:rsidRDefault="00C83107" w:rsidP="00C83107">
      <w:pPr>
        <w:tabs>
          <w:tab w:val="left" w:pos="3420"/>
        </w:tabs>
        <w:jc w:val="both"/>
        <w:rPr>
          <w:sz w:val="18"/>
          <w:szCs w:val="18"/>
        </w:rPr>
      </w:pPr>
      <w:r w:rsidRPr="00C83107">
        <w:rPr>
          <w:sz w:val="18"/>
          <w:szCs w:val="18"/>
        </w:rPr>
        <w:t>– запрос котировок в электронной форме.</w:t>
      </w:r>
    </w:p>
    <w:p w:rsidR="00C83107" w:rsidRPr="00C83107" w:rsidRDefault="00C83107" w:rsidP="00C83107">
      <w:pPr>
        <w:tabs>
          <w:tab w:val="left" w:pos="3420"/>
        </w:tabs>
        <w:jc w:val="both"/>
        <w:rPr>
          <w:sz w:val="18"/>
          <w:szCs w:val="18"/>
        </w:rPr>
      </w:pPr>
      <w:r w:rsidRPr="00C83107">
        <w:rPr>
          <w:sz w:val="18"/>
          <w:szCs w:val="18"/>
        </w:rPr>
        <w:t>3.2. В своей деятельности Комиссия руководствуется следующими принципами:</w:t>
      </w:r>
    </w:p>
    <w:p w:rsidR="00C83107" w:rsidRPr="00C83107" w:rsidRDefault="00C83107" w:rsidP="00C83107">
      <w:pPr>
        <w:tabs>
          <w:tab w:val="left" w:pos="3420"/>
        </w:tabs>
        <w:jc w:val="both"/>
        <w:rPr>
          <w:sz w:val="18"/>
          <w:szCs w:val="18"/>
        </w:rPr>
      </w:pPr>
      <w:r w:rsidRPr="00C83107">
        <w:rPr>
          <w:sz w:val="18"/>
          <w:szCs w:val="18"/>
        </w:rPr>
        <w:t>3.2.1. Эффективность и экономичность использования выделенных средств бюджета и внебюджетных источников финансирования.</w:t>
      </w:r>
    </w:p>
    <w:p w:rsidR="00C83107" w:rsidRPr="00C83107" w:rsidRDefault="00C83107" w:rsidP="00C83107">
      <w:pPr>
        <w:tabs>
          <w:tab w:val="left" w:pos="3420"/>
        </w:tabs>
        <w:jc w:val="both"/>
        <w:rPr>
          <w:sz w:val="18"/>
          <w:szCs w:val="18"/>
        </w:rPr>
      </w:pPr>
      <w:r w:rsidRPr="00C83107">
        <w:rPr>
          <w:sz w:val="18"/>
          <w:szCs w:val="18"/>
        </w:rPr>
        <w:t>3.2.2. Публичность, гласность, открытость и прозрачность процедуры определения поставщиков (подрядчиков, исполнителей).</w:t>
      </w:r>
    </w:p>
    <w:p w:rsidR="00C83107" w:rsidRPr="00C83107" w:rsidRDefault="00C83107" w:rsidP="00C83107">
      <w:pPr>
        <w:tabs>
          <w:tab w:val="left" w:pos="3420"/>
        </w:tabs>
        <w:jc w:val="both"/>
        <w:rPr>
          <w:sz w:val="18"/>
          <w:szCs w:val="18"/>
        </w:rPr>
      </w:pPr>
      <w:r w:rsidRPr="00C83107">
        <w:rPr>
          <w:sz w:val="18"/>
          <w:szCs w:val="18"/>
        </w:rPr>
        <w:t>3.2.3. Обеспечение добросовестной конкуренции, недопущение дискриминации, введения ограничений или преимуще</w:t>
      </w:r>
      <w:proofErr w:type="gramStart"/>
      <w:r w:rsidRPr="00C83107">
        <w:rPr>
          <w:sz w:val="18"/>
          <w:szCs w:val="18"/>
        </w:rPr>
        <w:t>ств дл</w:t>
      </w:r>
      <w:proofErr w:type="gramEnd"/>
      <w:r w:rsidRPr="00C83107">
        <w:rPr>
          <w:sz w:val="18"/>
          <w:szCs w:val="18"/>
        </w:rPr>
        <w:t>я отдельных участников закупки, за исключением случаев, если такие преимущества установлены действующим законодательством РФ.</w:t>
      </w:r>
    </w:p>
    <w:p w:rsidR="00C83107" w:rsidRPr="00C83107" w:rsidRDefault="00C83107" w:rsidP="00C83107">
      <w:pPr>
        <w:tabs>
          <w:tab w:val="left" w:pos="3420"/>
        </w:tabs>
        <w:jc w:val="both"/>
        <w:rPr>
          <w:sz w:val="18"/>
          <w:szCs w:val="18"/>
        </w:rPr>
      </w:pPr>
      <w:r w:rsidRPr="00C83107">
        <w:rPr>
          <w:sz w:val="18"/>
          <w:szCs w:val="18"/>
        </w:rPr>
        <w:t>3.2.4. Устранение возможностей злоупотребления и коррупции при определении поставщиков (подрядчиков, исполнителей).</w:t>
      </w:r>
    </w:p>
    <w:p w:rsidR="00C83107" w:rsidRPr="00C83107" w:rsidRDefault="00C83107" w:rsidP="00C83107">
      <w:pPr>
        <w:tabs>
          <w:tab w:val="left" w:pos="3420"/>
        </w:tabs>
        <w:jc w:val="both"/>
        <w:rPr>
          <w:sz w:val="18"/>
          <w:szCs w:val="18"/>
        </w:rPr>
      </w:pPr>
      <w:r w:rsidRPr="00C83107">
        <w:rPr>
          <w:sz w:val="18"/>
          <w:szCs w:val="1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C83107" w:rsidRPr="00C83107" w:rsidRDefault="00C83107" w:rsidP="00C83107">
      <w:pPr>
        <w:tabs>
          <w:tab w:val="left" w:pos="3420"/>
        </w:tabs>
        <w:jc w:val="both"/>
        <w:rPr>
          <w:sz w:val="18"/>
          <w:szCs w:val="18"/>
        </w:rPr>
      </w:pPr>
    </w:p>
    <w:p w:rsidR="00C83107" w:rsidRPr="00C83107" w:rsidRDefault="00C83107" w:rsidP="00C83107">
      <w:pPr>
        <w:tabs>
          <w:tab w:val="left" w:pos="3420"/>
        </w:tabs>
        <w:jc w:val="center"/>
        <w:rPr>
          <w:sz w:val="18"/>
          <w:szCs w:val="18"/>
        </w:rPr>
      </w:pPr>
      <w:r w:rsidRPr="00C83107">
        <w:rPr>
          <w:sz w:val="18"/>
          <w:szCs w:val="18"/>
        </w:rPr>
        <w:t>4. Функции Комиссии</w:t>
      </w:r>
    </w:p>
    <w:p w:rsidR="00C83107" w:rsidRPr="00C83107" w:rsidRDefault="00C83107" w:rsidP="00C83107">
      <w:pPr>
        <w:tabs>
          <w:tab w:val="left" w:pos="3420"/>
        </w:tabs>
        <w:jc w:val="both"/>
        <w:rPr>
          <w:sz w:val="18"/>
          <w:szCs w:val="18"/>
        </w:rPr>
      </w:pPr>
      <w:r w:rsidRPr="00C83107">
        <w:rPr>
          <w:sz w:val="18"/>
          <w:szCs w:val="18"/>
        </w:rPr>
        <w:t>4.1. 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rsidR="00C83107" w:rsidRPr="00C83107" w:rsidRDefault="00C83107" w:rsidP="00C83107">
      <w:pPr>
        <w:tabs>
          <w:tab w:val="left" w:pos="3420"/>
        </w:tabs>
        <w:jc w:val="both"/>
        <w:rPr>
          <w:sz w:val="18"/>
          <w:szCs w:val="18"/>
        </w:rPr>
      </w:pPr>
      <w:r w:rsidRPr="00C83107">
        <w:rPr>
          <w:sz w:val="18"/>
          <w:szCs w:val="18"/>
        </w:rPr>
        <w:t>4.1.1. Не позднее двух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члены Комиссии:</w:t>
      </w:r>
    </w:p>
    <w:p w:rsidR="00C83107" w:rsidRPr="00C83107" w:rsidRDefault="00C83107" w:rsidP="00C83107">
      <w:pPr>
        <w:tabs>
          <w:tab w:val="left" w:pos="3420"/>
        </w:tabs>
        <w:jc w:val="both"/>
        <w:rPr>
          <w:sz w:val="18"/>
          <w:szCs w:val="18"/>
        </w:rPr>
      </w:pPr>
      <w:r w:rsidRPr="00C83107">
        <w:rPr>
          <w:sz w:val="18"/>
          <w:szCs w:val="18"/>
        </w:rPr>
        <w:t>- рассматривают первые части заявок на участие в закупке, направленные оператором электронной площадки,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C83107" w:rsidRPr="00C83107" w:rsidRDefault="00C83107" w:rsidP="00C83107">
      <w:pPr>
        <w:tabs>
          <w:tab w:val="left" w:pos="3420"/>
        </w:tabs>
        <w:jc w:val="both"/>
        <w:rPr>
          <w:sz w:val="18"/>
          <w:szCs w:val="18"/>
        </w:rPr>
      </w:pPr>
      <w:r w:rsidRPr="00C83107">
        <w:rPr>
          <w:sz w:val="18"/>
          <w:szCs w:val="18"/>
        </w:rPr>
        <w:t xml:space="preserve">- осуществляют оценку первых частей заявок на участие в закупке, в отношении которых принято решение о признании соответствующими </w:t>
      </w:r>
      <w:proofErr w:type="gramStart"/>
      <w:r w:rsidRPr="00C83107">
        <w:rPr>
          <w:sz w:val="18"/>
          <w:szCs w:val="18"/>
        </w:rPr>
        <w:t>извещению</w:t>
      </w:r>
      <w:proofErr w:type="gramEnd"/>
      <w:r w:rsidRPr="00C83107">
        <w:rPr>
          <w:sz w:val="18"/>
          <w:szCs w:val="18"/>
        </w:rPr>
        <w:t xml:space="preserve"> об осуществлении закупки, по критериям, предусмотренным пунктами 2 и 3 части 1 статьи 32 Закона № 44-ФЗ (если такие критерии установлены извещением об осуществлении закупки);</w:t>
      </w:r>
    </w:p>
    <w:p w:rsidR="00C83107" w:rsidRPr="00C83107" w:rsidRDefault="00C83107" w:rsidP="00C83107">
      <w:pPr>
        <w:tabs>
          <w:tab w:val="left" w:pos="3420"/>
        </w:tabs>
        <w:jc w:val="both"/>
        <w:rPr>
          <w:sz w:val="18"/>
          <w:szCs w:val="18"/>
        </w:rPr>
      </w:pPr>
      <w:r w:rsidRPr="00C83107">
        <w:rPr>
          <w:sz w:val="18"/>
          <w:szCs w:val="18"/>
        </w:rPr>
        <w:t>- подписывают протокол рассмотрения и оценки первых частей заявок на участие в закупке усиленными электронными подписями. Протокол формирует заказчик с использованием электронной площадки.</w:t>
      </w:r>
    </w:p>
    <w:p w:rsidR="00C83107" w:rsidRPr="00C83107" w:rsidRDefault="00C83107" w:rsidP="00C83107">
      <w:pPr>
        <w:tabs>
          <w:tab w:val="left" w:pos="3420"/>
        </w:tabs>
        <w:jc w:val="both"/>
        <w:rPr>
          <w:sz w:val="18"/>
          <w:szCs w:val="18"/>
        </w:rPr>
      </w:pPr>
      <w:r w:rsidRPr="00C83107">
        <w:rPr>
          <w:sz w:val="18"/>
          <w:szCs w:val="18"/>
        </w:rPr>
        <w:t xml:space="preserve">4.1.2. </w:t>
      </w:r>
      <w:proofErr w:type="gramStart"/>
      <w:r w:rsidRPr="00C83107">
        <w:rPr>
          <w:sz w:val="18"/>
          <w:szCs w:val="18"/>
        </w:rPr>
        <w:t>Не позднее двух рабочих дней со дня, следующего за днем получения вторых частей заявок на участие в закупке, информации и документов от оператора электронной площадки,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 члены Комиссии по осуществлению закупок:</w:t>
      </w:r>
      <w:proofErr w:type="gramEnd"/>
    </w:p>
    <w:p w:rsidR="00C83107" w:rsidRPr="00C83107" w:rsidRDefault="00C83107" w:rsidP="00C83107">
      <w:pPr>
        <w:tabs>
          <w:tab w:val="left" w:pos="3420"/>
        </w:tabs>
        <w:jc w:val="both"/>
        <w:rPr>
          <w:sz w:val="18"/>
          <w:szCs w:val="18"/>
        </w:rPr>
      </w:pPr>
      <w:r w:rsidRPr="00C83107">
        <w:rPr>
          <w:sz w:val="18"/>
          <w:szCs w:val="18"/>
        </w:rPr>
        <w:t>- рассматривают вторые части заявок на участие в закупке, а также информацию и документы, направленные оператором электронной площадки,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C83107" w:rsidRPr="00C83107" w:rsidRDefault="00C83107" w:rsidP="00C83107">
      <w:pPr>
        <w:tabs>
          <w:tab w:val="left" w:pos="3420"/>
        </w:tabs>
        <w:jc w:val="both"/>
        <w:rPr>
          <w:sz w:val="18"/>
          <w:szCs w:val="18"/>
        </w:rPr>
      </w:pPr>
      <w:r w:rsidRPr="00C83107">
        <w:rPr>
          <w:sz w:val="18"/>
          <w:szCs w:val="18"/>
        </w:rPr>
        <w:t xml:space="preserve">- осуществляют оценку вторых частей заявок на участие в закупке, в отношении которых принято решение о признании соответствующими </w:t>
      </w:r>
      <w:proofErr w:type="gramStart"/>
      <w:r w:rsidRPr="00C83107">
        <w:rPr>
          <w:sz w:val="18"/>
          <w:szCs w:val="18"/>
        </w:rPr>
        <w:t>извещению</w:t>
      </w:r>
      <w:proofErr w:type="gramEnd"/>
      <w:r w:rsidRPr="00C83107">
        <w:rPr>
          <w:sz w:val="18"/>
          <w:szCs w:val="18"/>
        </w:rPr>
        <w:t xml:space="preserve"> об осуществлении закупки, по критерию, предусмотренному пунктом 4 части 1 статьи 32 Закона № 44-ФЗ (если такой критерий установлен извещением об осуществлении закупки);</w:t>
      </w:r>
    </w:p>
    <w:p w:rsidR="00C83107" w:rsidRPr="00C83107" w:rsidRDefault="00C83107" w:rsidP="00C83107">
      <w:pPr>
        <w:tabs>
          <w:tab w:val="left" w:pos="3420"/>
        </w:tabs>
        <w:jc w:val="both"/>
        <w:rPr>
          <w:sz w:val="18"/>
          <w:szCs w:val="18"/>
        </w:rPr>
      </w:pPr>
      <w:r w:rsidRPr="00C83107">
        <w:rPr>
          <w:sz w:val="18"/>
          <w:szCs w:val="18"/>
        </w:rPr>
        <w:t>- подписывают протокол рассмотрения и оценки вторых частей заявок на участие в закупке усиленными электронными подписями. Протокол формирует заказчик с использованием электронной площадки.</w:t>
      </w:r>
    </w:p>
    <w:p w:rsidR="00C83107" w:rsidRPr="00C83107" w:rsidRDefault="00C83107" w:rsidP="00C83107">
      <w:pPr>
        <w:tabs>
          <w:tab w:val="left" w:pos="3420"/>
        </w:tabs>
        <w:jc w:val="both"/>
        <w:rPr>
          <w:sz w:val="18"/>
          <w:szCs w:val="18"/>
        </w:rPr>
      </w:pPr>
      <w:r w:rsidRPr="00C83107">
        <w:rPr>
          <w:sz w:val="18"/>
          <w:szCs w:val="18"/>
        </w:rPr>
        <w:t>4.1.3. Не позднее одного рабочего дня со дня, следующего за днем получения информации и документов в соответствии с пунктом 1 части 14 настоящей статьи 48 Закона № 44-ФЗ, члены Комиссии по осуществлению закупок:</w:t>
      </w:r>
    </w:p>
    <w:p w:rsidR="00C83107" w:rsidRPr="00C83107" w:rsidRDefault="00C83107" w:rsidP="00C83107">
      <w:pPr>
        <w:tabs>
          <w:tab w:val="left" w:pos="3420"/>
        </w:tabs>
        <w:jc w:val="both"/>
        <w:rPr>
          <w:sz w:val="18"/>
          <w:szCs w:val="18"/>
        </w:rPr>
      </w:pPr>
      <w:r w:rsidRPr="00C83107">
        <w:rPr>
          <w:sz w:val="18"/>
          <w:szCs w:val="18"/>
        </w:rPr>
        <w:t>- осуществляют оценку ценовых предложений по критерию, предусмотренному пунктом 1 части 1 статьи 32 Закона № 44-ФЗ;</w:t>
      </w:r>
    </w:p>
    <w:p w:rsidR="00C83107" w:rsidRPr="00C83107" w:rsidRDefault="00C83107" w:rsidP="00C83107">
      <w:pPr>
        <w:tabs>
          <w:tab w:val="left" w:pos="3420"/>
        </w:tabs>
        <w:jc w:val="both"/>
        <w:rPr>
          <w:sz w:val="18"/>
          <w:szCs w:val="18"/>
        </w:rPr>
      </w:pPr>
      <w:proofErr w:type="gramStart"/>
      <w:r w:rsidRPr="00C83107">
        <w:rPr>
          <w:sz w:val="18"/>
          <w:szCs w:val="18"/>
        </w:rPr>
        <w:t>- на основании результатов оценки первых и вторых частей заявок на участие в закупке, содержащихся в протоколах, предусмотренных пунктами 4.1.1. и 4.1.2 настоящего положения о Комиссии, а также оценки ценовых предложений по критерию, предусмотренному пунктом 1 части 1 статьи 32 Закона № 44-ФЗ, присваивают каждой заявке на участие в закупке, первая и вторая части которой признаны соответствующими извещению об осуществлении закупки, порядковый</w:t>
      </w:r>
      <w:proofErr w:type="gramEnd"/>
      <w:r w:rsidRPr="00C83107">
        <w:rPr>
          <w:sz w:val="18"/>
          <w:szCs w:val="18"/>
        </w:rPr>
        <w:t xml:space="preserve">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C83107" w:rsidRPr="00C83107" w:rsidRDefault="00C83107" w:rsidP="00C83107">
      <w:pPr>
        <w:tabs>
          <w:tab w:val="left" w:pos="3420"/>
        </w:tabs>
        <w:jc w:val="both"/>
        <w:rPr>
          <w:sz w:val="18"/>
          <w:szCs w:val="18"/>
        </w:rPr>
      </w:pPr>
      <w:r w:rsidRPr="00C83107">
        <w:rPr>
          <w:sz w:val="18"/>
          <w:szCs w:val="18"/>
        </w:rPr>
        <w:t>- 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электронной площадки.</w:t>
      </w:r>
    </w:p>
    <w:p w:rsidR="00C83107" w:rsidRPr="00C83107" w:rsidRDefault="00C83107" w:rsidP="00C83107">
      <w:pPr>
        <w:tabs>
          <w:tab w:val="left" w:pos="3420"/>
        </w:tabs>
        <w:jc w:val="both"/>
        <w:rPr>
          <w:sz w:val="18"/>
          <w:szCs w:val="18"/>
        </w:rPr>
      </w:pPr>
      <w:r w:rsidRPr="00C83107">
        <w:rPr>
          <w:sz w:val="18"/>
          <w:szCs w:val="18"/>
        </w:rPr>
        <w:t>4.1.4. При осуществлении процедуры определения поставщика (подрядчика, исполнителя) путем проведения электронного конкурса Комиссия выполняет иные действия в соответствии с положениями Закона № 44-ФЗ.</w:t>
      </w:r>
    </w:p>
    <w:p w:rsidR="00C83107" w:rsidRPr="00C83107" w:rsidRDefault="00C83107" w:rsidP="00C83107">
      <w:pPr>
        <w:tabs>
          <w:tab w:val="left" w:pos="3420"/>
        </w:tabs>
        <w:jc w:val="both"/>
        <w:rPr>
          <w:sz w:val="18"/>
          <w:szCs w:val="18"/>
        </w:rPr>
      </w:pPr>
      <w:r w:rsidRPr="00C83107">
        <w:rPr>
          <w:sz w:val="18"/>
          <w:szCs w:val="18"/>
        </w:rPr>
        <w:t>4.2. 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C83107" w:rsidRPr="00C83107" w:rsidRDefault="00C83107" w:rsidP="00C83107">
      <w:pPr>
        <w:tabs>
          <w:tab w:val="left" w:pos="3420"/>
        </w:tabs>
        <w:jc w:val="both"/>
        <w:rPr>
          <w:sz w:val="18"/>
          <w:szCs w:val="18"/>
        </w:rPr>
      </w:pPr>
      <w:r w:rsidRPr="00C83107">
        <w:rPr>
          <w:sz w:val="18"/>
          <w:szCs w:val="18"/>
        </w:rPr>
        <w:t>4.2.1.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 члены комиссии по осуществлению закупок:</w:t>
      </w:r>
    </w:p>
    <w:p w:rsidR="00C83107" w:rsidRPr="00C83107" w:rsidRDefault="00C83107" w:rsidP="00C83107">
      <w:pPr>
        <w:tabs>
          <w:tab w:val="left" w:pos="3420"/>
        </w:tabs>
        <w:jc w:val="both"/>
        <w:rPr>
          <w:sz w:val="18"/>
          <w:szCs w:val="18"/>
        </w:rPr>
      </w:pPr>
      <w:r w:rsidRPr="00C83107">
        <w:rPr>
          <w:sz w:val="18"/>
          <w:szCs w:val="18"/>
        </w:rPr>
        <w:lastRenderedPageBreak/>
        <w:t>- 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 44-ФЗ;</w:t>
      </w:r>
    </w:p>
    <w:p w:rsidR="00C83107" w:rsidRPr="00C83107" w:rsidRDefault="00C83107" w:rsidP="00C83107">
      <w:pPr>
        <w:tabs>
          <w:tab w:val="left" w:pos="3420"/>
        </w:tabs>
        <w:jc w:val="both"/>
        <w:rPr>
          <w:sz w:val="18"/>
          <w:szCs w:val="18"/>
        </w:rPr>
      </w:pPr>
      <w:proofErr w:type="gramStart"/>
      <w:r w:rsidRPr="00C83107">
        <w:rPr>
          <w:sz w:val="18"/>
          <w:szCs w:val="18"/>
        </w:rPr>
        <w:t>- на основании информации, содержащейся в протоколе подачи ценовых предложений, а также результатов рассмотрения заявок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 9 ч. 3 ст. 49 Закона № 44-ФЗ, при котором порядковые номера заявкам участников закупки, подавших</w:t>
      </w:r>
      <w:proofErr w:type="gramEnd"/>
      <w:r w:rsidRPr="00C83107">
        <w:rPr>
          <w:sz w:val="18"/>
          <w:szCs w:val="18"/>
        </w:rPr>
        <w:t xml:space="preserve"> ценовые предложения после подачи ценового предложения, предусмотренного </w:t>
      </w:r>
      <w:proofErr w:type="spellStart"/>
      <w:r w:rsidRPr="00C83107">
        <w:rPr>
          <w:sz w:val="18"/>
          <w:szCs w:val="18"/>
        </w:rPr>
        <w:t>абз</w:t>
      </w:r>
      <w:proofErr w:type="spellEnd"/>
      <w:r w:rsidRPr="00C83107">
        <w:rPr>
          <w:sz w:val="18"/>
          <w:szCs w:val="18"/>
        </w:rPr>
        <w:t>. 1 п. 9 ч. 3 ст. 49 Закона № 44-ФЗ,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 44-ФЗ. Заявке на участие в закупке победителя определения поставщика (подрядчика, исполнителя) присваивается первый номер;</w:t>
      </w:r>
    </w:p>
    <w:p w:rsidR="00C83107" w:rsidRPr="00C83107" w:rsidRDefault="00C83107" w:rsidP="00C83107">
      <w:pPr>
        <w:tabs>
          <w:tab w:val="left" w:pos="3420"/>
        </w:tabs>
        <w:jc w:val="both"/>
        <w:rPr>
          <w:sz w:val="18"/>
          <w:szCs w:val="18"/>
        </w:rPr>
      </w:pPr>
      <w:r w:rsidRPr="00C83107">
        <w:rPr>
          <w:sz w:val="18"/>
          <w:szCs w:val="18"/>
        </w:rPr>
        <w:t>- подписывают протокол подведения итогов определения поставщика (подрядчика, исполнителя) усиленными электронными подписями. Протокол формирует заказчик с использованием электронной площадки.</w:t>
      </w:r>
    </w:p>
    <w:p w:rsidR="00C83107" w:rsidRPr="00C83107" w:rsidRDefault="00C83107" w:rsidP="00C83107">
      <w:pPr>
        <w:tabs>
          <w:tab w:val="left" w:pos="3420"/>
        </w:tabs>
        <w:jc w:val="both"/>
        <w:rPr>
          <w:sz w:val="18"/>
          <w:szCs w:val="18"/>
        </w:rPr>
      </w:pPr>
      <w:r w:rsidRPr="00C83107">
        <w:rPr>
          <w:sz w:val="18"/>
          <w:szCs w:val="18"/>
        </w:rPr>
        <w:t>4.2.2. При осуществлении процедуры определения поставщика (подрядчика, исполнителя) путем проведения электронного аукциона Комиссия выполняет иные действия в соответствии с положениями Закона № 44-ФЗ.</w:t>
      </w:r>
    </w:p>
    <w:p w:rsidR="00C83107" w:rsidRPr="00C83107" w:rsidRDefault="00C83107" w:rsidP="00C83107">
      <w:pPr>
        <w:tabs>
          <w:tab w:val="left" w:pos="3420"/>
        </w:tabs>
        <w:jc w:val="both"/>
        <w:rPr>
          <w:sz w:val="18"/>
          <w:szCs w:val="18"/>
        </w:rPr>
      </w:pPr>
      <w:r w:rsidRPr="00C83107">
        <w:rPr>
          <w:sz w:val="18"/>
          <w:szCs w:val="18"/>
        </w:rPr>
        <w:t>4.3. При осуществлении процедуры определения поставщика (подрядчика, исполнителя) путем электронного запроса котировок в функции Комиссии входит следующее.</w:t>
      </w:r>
    </w:p>
    <w:p w:rsidR="00C83107" w:rsidRPr="00C83107" w:rsidRDefault="00C83107" w:rsidP="00C83107">
      <w:pPr>
        <w:tabs>
          <w:tab w:val="left" w:pos="3420"/>
        </w:tabs>
        <w:jc w:val="both"/>
        <w:rPr>
          <w:sz w:val="18"/>
          <w:szCs w:val="18"/>
        </w:rPr>
      </w:pPr>
      <w:r w:rsidRPr="00C83107">
        <w:rPr>
          <w:sz w:val="18"/>
          <w:szCs w:val="18"/>
        </w:rPr>
        <w:t>4.3.1.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 члены комиссии по осуществлению закупок:</w:t>
      </w:r>
    </w:p>
    <w:p w:rsidR="00C83107" w:rsidRPr="00C83107" w:rsidRDefault="00C83107" w:rsidP="00C83107">
      <w:pPr>
        <w:tabs>
          <w:tab w:val="left" w:pos="3420"/>
        </w:tabs>
        <w:jc w:val="both"/>
        <w:rPr>
          <w:sz w:val="18"/>
          <w:szCs w:val="18"/>
        </w:rPr>
      </w:pPr>
      <w:r w:rsidRPr="00C83107">
        <w:rPr>
          <w:sz w:val="18"/>
          <w:szCs w:val="18"/>
        </w:rPr>
        <w:t>- рассматривают заявки на участие в закупке, информацию и документы, направленные оператором электронной площадки,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1–8 части 12 статьи 48 Закона № 44-ФЗ;</w:t>
      </w:r>
    </w:p>
    <w:p w:rsidR="00C83107" w:rsidRPr="00C83107" w:rsidRDefault="00C83107" w:rsidP="00C83107">
      <w:pPr>
        <w:tabs>
          <w:tab w:val="left" w:pos="3420"/>
        </w:tabs>
        <w:jc w:val="both"/>
        <w:rPr>
          <w:sz w:val="18"/>
          <w:szCs w:val="18"/>
        </w:rPr>
      </w:pPr>
      <w:proofErr w:type="gramStart"/>
      <w:r w:rsidRPr="00C83107">
        <w:rPr>
          <w:sz w:val="18"/>
          <w:szCs w:val="18"/>
        </w:rPr>
        <w:t>-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 24 ст. 22 Закона № 44-ФЗ), предложенных участником закупки, подавшим такую заявку, с учетом положений нормативных правовых актов, принятых в соответствии со статьей 14 Закона № 44-ФЗ.</w:t>
      </w:r>
      <w:proofErr w:type="gramEnd"/>
      <w:r w:rsidRPr="00C83107">
        <w:rPr>
          <w:sz w:val="18"/>
          <w:szCs w:val="18"/>
        </w:rPr>
        <w:t xml:space="preserve">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Закона № 44-ФЗ, меньший порядковый номер присваивается заявке на участие в закупке, которая поступила ранее других таких заявок;</w:t>
      </w:r>
    </w:p>
    <w:p w:rsidR="00C83107" w:rsidRPr="00C83107" w:rsidRDefault="00C83107" w:rsidP="00C83107">
      <w:pPr>
        <w:tabs>
          <w:tab w:val="left" w:pos="3420"/>
        </w:tabs>
        <w:jc w:val="both"/>
        <w:rPr>
          <w:sz w:val="18"/>
          <w:szCs w:val="18"/>
        </w:rPr>
      </w:pPr>
      <w:r w:rsidRPr="00C83107">
        <w:rPr>
          <w:sz w:val="18"/>
          <w:szCs w:val="18"/>
        </w:rPr>
        <w:t xml:space="preserve">- подписывают протокол подведения итогов определения поставщика (подрядчика, исполнителя). Протокол формирует заказчик с использованием электронной площадки. </w:t>
      </w:r>
    </w:p>
    <w:p w:rsidR="00C83107" w:rsidRPr="00C83107" w:rsidRDefault="00C83107" w:rsidP="00C83107">
      <w:pPr>
        <w:tabs>
          <w:tab w:val="left" w:pos="3420"/>
        </w:tabs>
        <w:jc w:val="both"/>
        <w:rPr>
          <w:sz w:val="18"/>
          <w:szCs w:val="18"/>
        </w:rPr>
      </w:pPr>
      <w:r w:rsidRPr="00C83107">
        <w:rPr>
          <w:sz w:val="18"/>
          <w:szCs w:val="18"/>
        </w:rPr>
        <w:t>4.3.2. При осуществлении процедуры определения поставщика (подрядчика, исполнителя) путем проведения электронного запроса котировок Комиссия выполняет иные действия в соответствии с положениями Закона № 44-ФЗ.</w:t>
      </w:r>
    </w:p>
    <w:p w:rsidR="00C83107" w:rsidRPr="00C83107" w:rsidRDefault="00C83107" w:rsidP="00C83107">
      <w:pPr>
        <w:tabs>
          <w:tab w:val="left" w:pos="3420"/>
        </w:tabs>
        <w:jc w:val="both"/>
        <w:rPr>
          <w:sz w:val="18"/>
          <w:szCs w:val="18"/>
        </w:rPr>
      </w:pPr>
    </w:p>
    <w:p w:rsidR="00C83107" w:rsidRPr="00C83107" w:rsidRDefault="00C83107" w:rsidP="00C83107">
      <w:pPr>
        <w:tabs>
          <w:tab w:val="left" w:pos="3420"/>
        </w:tabs>
        <w:jc w:val="center"/>
        <w:rPr>
          <w:sz w:val="18"/>
          <w:szCs w:val="18"/>
        </w:rPr>
      </w:pPr>
      <w:r w:rsidRPr="00C83107">
        <w:rPr>
          <w:sz w:val="18"/>
          <w:szCs w:val="18"/>
        </w:rPr>
        <w:t>5. Порядок создания и работы Комиссии</w:t>
      </w:r>
    </w:p>
    <w:p w:rsidR="00C83107" w:rsidRPr="00C83107" w:rsidRDefault="00C83107" w:rsidP="00C83107">
      <w:pPr>
        <w:tabs>
          <w:tab w:val="left" w:pos="3420"/>
        </w:tabs>
        <w:jc w:val="center"/>
        <w:rPr>
          <w:sz w:val="18"/>
          <w:szCs w:val="18"/>
        </w:rPr>
      </w:pPr>
    </w:p>
    <w:p w:rsidR="00C83107" w:rsidRPr="00C83107" w:rsidRDefault="00C83107" w:rsidP="00C83107">
      <w:pPr>
        <w:tabs>
          <w:tab w:val="left" w:pos="3420"/>
        </w:tabs>
        <w:jc w:val="both"/>
        <w:rPr>
          <w:sz w:val="18"/>
          <w:szCs w:val="18"/>
        </w:rPr>
      </w:pPr>
      <w:r w:rsidRPr="00C83107">
        <w:rPr>
          <w:sz w:val="18"/>
          <w:szCs w:val="18"/>
        </w:rPr>
        <w:t xml:space="preserve">5.1. Комиссия является коллегиальным органом заказчика, действующим на постоянной основе. Персональный состав Комиссии, ее председатель, заместитель председателя, </w:t>
      </w:r>
      <w:proofErr w:type="gramStart"/>
      <w:r w:rsidRPr="00C83107">
        <w:rPr>
          <w:sz w:val="18"/>
          <w:szCs w:val="18"/>
        </w:rPr>
        <w:t>секретарь</w:t>
      </w:r>
      <w:proofErr w:type="gramEnd"/>
      <w:r w:rsidRPr="00C83107">
        <w:rPr>
          <w:sz w:val="18"/>
          <w:szCs w:val="18"/>
        </w:rPr>
        <w:t xml:space="preserve"> и члены Комиссии утверждаются постановлением администрации Промышленного сельсовета и состоит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C83107" w:rsidRPr="00C83107" w:rsidRDefault="00C83107" w:rsidP="00C83107">
      <w:pPr>
        <w:tabs>
          <w:tab w:val="left" w:pos="3420"/>
        </w:tabs>
        <w:jc w:val="both"/>
        <w:rPr>
          <w:sz w:val="18"/>
          <w:szCs w:val="18"/>
        </w:rPr>
      </w:pPr>
      <w:r w:rsidRPr="00C83107">
        <w:rPr>
          <w:sz w:val="18"/>
          <w:szCs w:val="18"/>
        </w:rPr>
        <w:t>5.2. Число членов Комиссии должно быть не менее трех человек.</w:t>
      </w:r>
    </w:p>
    <w:p w:rsidR="00C83107" w:rsidRPr="00C83107" w:rsidRDefault="00C83107" w:rsidP="00C83107">
      <w:pPr>
        <w:tabs>
          <w:tab w:val="left" w:pos="3420"/>
        </w:tabs>
        <w:jc w:val="both"/>
        <w:rPr>
          <w:sz w:val="18"/>
          <w:szCs w:val="18"/>
        </w:rPr>
      </w:pPr>
      <w:r w:rsidRPr="00C83107">
        <w:rPr>
          <w:sz w:val="18"/>
          <w:szCs w:val="18"/>
        </w:rPr>
        <w:t>5.3. Членами комиссии не могут быть:</w:t>
      </w:r>
    </w:p>
    <w:p w:rsidR="00C83107" w:rsidRPr="00C83107" w:rsidRDefault="00C83107" w:rsidP="00C83107">
      <w:pPr>
        <w:pStyle w:val="s1"/>
        <w:shd w:val="clear" w:color="auto" w:fill="FFFFFF"/>
        <w:ind w:firstLine="567"/>
        <w:jc w:val="both"/>
        <w:rPr>
          <w:color w:val="000000" w:themeColor="text1"/>
          <w:sz w:val="18"/>
          <w:szCs w:val="18"/>
        </w:rPr>
      </w:pPr>
      <w:r w:rsidRPr="00C83107">
        <w:rPr>
          <w:color w:val="000000" w:themeColor="text1"/>
          <w:sz w:val="18"/>
          <w:szCs w:val="18"/>
        </w:rP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C83107" w:rsidRPr="00C83107" w:rsidRDefault="00C83107" w:rsidP="00C83107">
      <w:pPr>
        <w:pStyle w:val="s1"/>
        <w:shd w:val="clear" w:color="auto" w:fill="FFFFFF"/>
        <w:ind w:firstLine="567"/>
        <w:jc w:val="both"/>
        <w:rPr>
          <w:color w:val="000000" w:themeColor="text1"/>
          <w:sz w:val="18"/>
          <w:szCs w:val="18"/>
        </w:rPr>
      </w:pPr>
      <w:proofErr w:type="gramStart"/>
      <w:r w:rsidRPr="00C83107">
        <w:rPr>
          <w:color w:val="000000" w:themeColor="text1"/>
          <w:sz w:val="18"/>
          <w:szCs w:val="18"/>
        </w:rPr>
        <w:t>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w:t>
      </w:r>
      <w:proofErr w:type="gramEnd"/>
      <w:r w:rsidRPr="00C83107">
        <w:rPr>
          <w:color w:val="000000" w:themeColor="text1"/>
          <w:sz w:val="18"/>
          <w:szCs w:val="18"/>
        </w:rPr>
        <w:t xml:space="preserve"> Понятие "личная заинтересованность" используется в значении, указанном в </w:t>
      </w:r>
      <w:hyperlink r:id="rId83" w:anchor="/document/12164203/entry/1002" w:history="1">
        <w:r w:rsidRPr="00C83107">
          <w:rPr>
            <w:rStyle w:val="a3"/>
            <w:rFonts w:eastAsiaTheme="majorEastAsia"/>
            <w:color w:val="000000" w:themeColor="text1"/>
            <w:sz w:val="18"/>
            <w:szCs w:val="18"/>
          </w:rPr>
          <w:t>Федеральном законе</w:t>
        </w:r>
      </w:hyperlink>
      <w:r w:rsidRPr="00C83107">
        <w:rPr>
          <w:color w:val="000000" w:themeColor="text1"/>
          <w:sz w:val="18"/>
          <w:szCs w:val="18"/>
        </w:rPr>
        <w:t> от 25 декабря 2008 года N 273-ФЗ "О противодействии коррупции";</w:t>
      </w:r>
    </w:p>
    <w:p w:rsidR="00C83107" w:rsidRPr="00C83107" w:rsidRDefault="00C83107" w:rsidP="00C83107">
      <w:pPr>
        <w:pStyle w:val="s1"/>
        <w:shd w:val="clear" w:color="auto" w:fill="FFFFFF"/>
        <w:ind w:firstLine="567"/>
        <w:jc w:val="both"/>
        <w:rPr>
          <w:color w:val="000000" w:themeColor="text1"/>
          <w:sz w:val="18"/>
          <w:szCs w:val="18"/>
        </w:rPr>
      </w:pPr>
      <w:r w:rsidRPr="00C83107">
        <w:rPr>
          <w:color w:val="000000" w:themeColor="text1"/>
          <w:sz w:val="18"/>
          <w:szCs w:val="18"/>
        </w:rP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C83107" w:rsidRPr="00C83107" w:rsidRDefault="00C83107" w:rsidP="00C83107">
      <w:pPr>
        <w:pStyle w:val="s1"/>
        <w:shd w:val="clear" w:color="auto" w:fill="FFFFFF"/>
        <w:ind w:firstLine="567"/>
        <w:jc w:val="both"/>
        <w:rPr>
          <w:color w:val="000000" w:themeColor="text1"/>
          <w:sz w:val="18"/>
          <w:szCs w:val="18"/>
        </w:rPr>
      </w:pPr>
      <w:r w:rsidRPr="00C83107">
        <w:rPr>
          <w:color w:val="000000" w:themeColor="text1"/>
          <w:sz w:val="18"/>
          <w:szCs w:val="18"/>
        </w:rPr>
        <w:t>4) должностные лица органов контроля, указанных в </w:t>
      </w:r>
      <w:hyperlink r:id="rId84" w:anchor="/document/70353464/entry/991" w:history="1">
        <w:r w:rsidRPr="00C83107">
          <w:rPr>
            <w:rStyle w:val="a3"/>
            <w:rFonts w:eastAsiaTheme="majorEastAsia"/>
            <w:color w:val="000000" w:themeColor="text1"/>
            <w:sz w:val="18"/>
            <w:szCs w:val="18"/>
          </w:rPr>
          <w:t>части 1 статьи 99</w:t>
        </w:r>
      </w:hyperlink>
      <w:r w:rsidRPr="00C83107">
        <w:rPr>
          <w:color w:val="000000" w:themeColor="text1"/>
          <w:sz w:val="18"/>
          <w:szCs w:val="18"/>
        </w:rPr>
        <w:t> </w:t>
      </w:r>
      <w:r w:rsidRPr="00C83107">
        <w:rPr>
          <w:color w:val="000000" w:themeColor="text1"/>
          <w:sz w:val="18"/>
          <w:szCs w:val="18"/>
          <w:shd w:val="clear" w:color="auto" w:fill="FFFFFF"/>
        </w:rPr>
        <w:t>Федерального закона от 5 апреля 2013 г. N 44-ФЗ</w:t>
      </w:r>
      <w:r w:rsidRPr="00C83107">
        <w:rPr>
          <w:color w:val="000000" w:themeColor="text1"/>
          <w:sz w:val="18"/>
          <w:szCs w:val="18"/>
        </w:rPr>
        <w:t>, непосредственно осуществляющие контроль в сфере закупок.</w:t>
      </w:r>
    </w:p>
    <w:p w:rsidR="00C83107" w:rsidRPr="00C83107" w:rsidRDefault="00C83107" w:rsidP="00C83107">
      <w:pPr>
        <w:tabs>
          <w:tab w:val="left" w:pos="3420"/>
        </w:tabs>
        <w:jc w:val="both"/>
        <w:rPr>
          <w:sz w:val="18"/>
          <w:szCs w:val="18"/>
        </w:rPr>
      </w:pPr>
      <w:r w:rsidRPr="00C83107">
        <w:rPr>
          <w:sz w:val="18"/>
          <w:szCs w:val="18"/>
        </w:rPr>
        <w:t xml:space="preserve"> </w:t>
      </w:r>
      <w:proofErr w:type="gramStart"/>
      <w:r w:rsidRPr="00C83107">
        <w:rPr>
          <w:sz w:val="18"/>
          <w:szCs w:val="18"/>
        </w:rPr>
        <w:t>В случае выявления в составе комиссии указанных лиц необходимо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C83107" w:rsidRPr="00C83107" w:rsidRDefault="00C83107" w:rsidP="00C83107">
      <w:pPr>
        <w:tabs>
          <w:tab w:val="left" w:pos="3420"/>
        </w:tabs>
        <w:jc w:val="both"/>
        <w:rPr>
          <w:sz w:val="18"/>
          <w:szCs w:val="18"/>
        </w:rPr>
      </w:pPr>
      <w:r w:rsidRPr="00C83107">
        <w:rPr>
          <w:sz w:val="18"/>
          <w:szCs w:val="18"/>
        </w:rPr>
        <w:lastRenderedPageBreak/>
        <w:t>5.4. Замена члена комиссии допускается изданием нормативно-правового акта администрацией Венгеровского района Новосибирской области.</w:t>
      </w:r>
    </w:p>
    <w:p w:rsidR="00C83107" w:rsidRPr="00C83107" w:rsidRDefault="00C83107" w:rsidP="00C83107">
      <w:pPr>
        <w:tabs>
          <w:tab w:val="left" w:pos="3420"/>
        </w:tabs>
        <w:jc w:val="both"/>
        <w:rPr>
          <w:sz w:val="18"/>
          <w:szCs w:val="18"/>
        </w:rPr>
      </w:pPr>
      <w:r w:rsidRPr="00C83107">
        <w:rPr>
          <w:sz w:val="18"/>
          <w:szCs w:val="18"/>
        </w:rPr>
        <w:t xml:space="preserve">5.5. Комиссия правомочна осуществлять свои функции, если в заседании комиссии участвует не менее чем 50 процентов общего числа ее членов. Члены комиссии могут участвовать в таком заседании с использованием систем </w:t>
      </w:r>
      <w:proofErr w:type="spellStart"/>
      <w:r w:rsidRPr="00C83107">
        <w:rPr>
          <w:sz w:val="18"/>
          <w:szCs w:val="18"/>
        </w:rPr>
        <w:t>видео-конференц-связи</w:t>
      </w:r>
      <w:proofErr w:type="spellEnd"/>
      <w:r w:rsidRPr="00C83107">
        <w:rPr>
          <w:sz w:val="18"/>
          <w:szCs w:val="18"/>
        </w:rPr>
        <w:t xml:space="preserve"> с соблюдением требований законодательства РФ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C83107" w:rsidRPr="00C83107" w:rsidRDefault="00C83107" w:rsidP="00C83107">
      <w:pPr>
        <w:tabs>
          <w:tab w:val="left" w:pos="3420"/>
        </w:tabs>
        <w:jc w:val="both"/>
        <w:rPr>
          <w:sz w:val="18"/>
          <w:szCs w:val="18"/>
        </w:rPr>
      </w:pPr>
      <w:r w:rsidRPr="00C83107">
        <w:rPr>
          <w:sz w:val="18"/>
          <w:szCs w:val="18"/>
        </w:rPr>
        <w:t xml:space="preserve">5.6. Уведомление членов Комиссии о месте, дате и времени проведения заседаний комиссии осуществляется не </w:t>
      </w:r>
      <w:proofErr w:type="gramStart"/>
      <w:r w:rsidRPr="00C83107">
        <w:rPr>
          <w:sz w:val="18"/>
          <w:szCs w:val="18"/>
        </w:rPr>
        <w:t>позднее</w:t>
      </w:r>
      <w:proofErr w:type="gramEnd"/>
      <w:r w:rsidRPr="00C83107">
        <w:rPr>
          <w:sz w:val="18"/>
          <w:szCs w:val="18"/>
        </w:rPr>
        <w:t xml:space="preserve">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C83107" w:rsidRPr="00C83107" w:rsidRDefault="00C83107" w:rsidP="00C83107">
      <w:pPr>
        <w:tabs>
          <w:tab w:val="left" w:pos="3420"/>
        </w:tabs>
        <w:jc w:val="both"/>
        <w:rPr>
          <w:sz w:val="18"/>
          <w:szCs w:val="18"/>
        </w:rPr>
      </w:pPr>
      <w:r w:rsidRPr="00C83107">
        <w:rPr>
          <w:sz w:val="18"/>
          <w:szCs w:val="18"/>
        </w:rPr>
        <w:t>5.7. Председатель Комиссии либо лицо, его замещающее:</w:t>
      </w:r>
    </w:p>
    <w:p w:rsidR="00C83107" w:rsidRPr="00C83107" w:rsidRDefault="00C83107" w:rsidP="00C83107">
      <w:pPr>
        <w:tabs>
          <w:tab w:val="left" w:pos="3420"/>
        </w:tabs>
        <w:jc w:val="both"/>
        <w:rPr>
          <w:sz w:val="18"/>
          <w:szCs w:val="18"/>
        </w:rPr>
      </w:pPr>
      <w:r w:rsidRPr="00C83107">
        <w:rPr>
          <w:sz w:val="18"/>
          <w:szCs w:val="18"/>
        </w:rPr>
        <w:t>– осуществляет общее руководство работой Комиссии и обеспечивает выполнение настоящего положения;</w:t>
      </w:r>
    </w:p>
    <w:p w:rsidR="00C83107" w:rsidRPr="00C83107" w:rsidRDefault="00C83107" w:rsidP="00C83107">
      <w:pPr>
        <w:tabs>
          <w:tab w:val="left" w:pos="3420"/>
        </w:tabs>
        <w:jc w:val="both"/>
        <w:rPr>
          <w:sz w:val="18"/>
          <w:szCs w:val="18"/>
        </w:rPr>
      </w:pPr>
      <w:r w:rsidRPr="00C83107">
        <w:rPr>
          <w:sz w:val="18"/>
          <w:szCs w:val="18"/>
        </w:rPr>
        <w:t>– объявляет заседание правомочным или выносит решение о его переносе из-за отсутствия необходимого количества членов;</w:t>
      </w:r>
    </w:p>
    <w:p w:rsidR="00C83107" w:rsidRPr="00C83107" w:rsidRDefault="00C83107" w:rsidP="00C83107">
      <w:pPr>
        <w:tabs>
          <w:tab w:val="left" w:pos="3420"/>
        </w:tabs>
        <w:jc w:val="both"/>
        <w:rPr>
          <w:sz w:val="18"/>
          <w:szCs w:val="18"/>
        </w:rPr>
      </w:pPr>
      <w:r w:rsidRPr="00C83107">
        <w:rPr>
          <w:sz w:val="18"/>
          <w:szCs w:val="18"/>
        </w:rPr>
        <w:t>– открывает и ведет заседания Комиссии, объявляет перерывы;</w:t>
      </w:r>
    </w:p>
    <w:p w:rsidR="00C83107" w:rsidRPr="00C83107" w:rsidRDefault="00C83107" w:rsidP="00C83107">
      <w:pPr>
        <w:tabs>
          <w:tab w:val="left" w:pos="3420"/>
        </w:tabs>
        <w:jc w:val="both"/>
        <w:rPr>
          <w:sz w:val="18"/>
          <w:szCs w:val="18"/>
        </w:rPr>
      </w:pPr>
      <w:r w:rsidRPr="00C83107">
        <w:rPr>
          <w:sz w:val="18"/>
          <w:szCs w:val="18"/>
        </w:rPr>
        <w:t>– в случае необходимости выносит на обсуждение Комиссии вопрос о привлечении к работе экспертов.</w:t>
      </w:r>
    </w:p>
    <w:p w:rsidR="00C83107" w:rsidRPr="00C83107" w:rsidRDefault="00C83107" w:rsidP="00C83107">
      <w:pPr>
        <w:tabs>
          <w:tab w:val="left" w:pos="3420"/>
        </w:tabs>
        <w:jc w:val="both"/>
        <w:rPr>
          <w:sz w:val="18"/>
          <w:szCs w:val="18"/>
        </w:rPr>
      </w:pPr>
      <w:r w:rsidRPr="00C83107">
        <w:rPr>
          <w:sz w:val="18"/>
          <w:szCs w:val="18"/>
        </w:rPr>
        <w:t xml:space="preserve">5.8.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w:t>
      </w:r>
    </w:p>
    <w:p w:rsidR="00C83107" w:rsidRPr="00C83107" w:rsidRDefault="00C83107" w:rsidP="00C83107">
      <w:pPr>
        <w:tabs>
          <w:tab w:val="left" w:pos="3420"/>
        </w:tabs>
        <w:jc w:val="center"/>
        <w:rPr>
          <w:sz w:val="18"/>
          <w:szCs w:val="18"/>
        </w:rPr>
      </w:pPr>
    </w:p>
    <w:p w:rsidR="00C83107" w:rsidRPr="00C83107" w:rsidRDefault="00C83107" w:rsidP="00C83107">
      <w:pPr>
        <w:tabs>
          <w:tab w:val="left" w:pos="3420"/>
        </w:tabs>
        <w:jc w:val="center"/>
        <w:rPr>
          <w:sz w:val="18"/>
          <w:szCs w:val="18"/>
        </w:rPr>
      </w:pPr>
      <w:r w:rsidRPr="00C83107">
        <w:rPr>
          <w:sz w:val="18"/>
          <w:szCs w:val="18"/>
        </w:rPr>
        <w:t>6. Права, обязанности и ответственность Комиссии</w:t>
      </w:r>
    </w:p>
    <w:p w:rsidR="00C83107" w:rsidRPr="00C83107" w:rsidRDefault="00C83107" w:rsidP="00C83107">
      <w:pPr>
        <w:tabs>
          <w:tab w:val="left" w:pos="3420"/>
        </w:tabs>
        <w:jc w:val="both"/>
        <w:rPr>
          <w:sz w:val="18"/>
          <w:szCs w:val="18"/>
        </w:rPr>
      </w:pPr>
    </w:p>
    <w:p w:rsidR="00C83107" w:rsidRPr="00C83107" w:rsidRDefault="00C83107" w:rsidP="00C83107">
      <w:pPr>
        <w:tabs>
          <w:tab w:val="left" w:pos="3420"/>
        </w:tabs>
        <w:jc w:val="both"/>
        <w:rPr>
          <w:sz w:val="18"/>
          <w:szCs w:val="18"/>
        </w:rPr>
      </w:pPr>
      <w:r w:rsidRPr="00C83107">
        <w:rPr>
          <w:sz w:val="18"/>
          <w:szCs w:val="18"/>
        </w:rPr>
        <w:t>6.1. Члены Комиссии вправе:</w:t>
      </w:r>
    </w:p>
    <w:p w:rsidR="00C83107" w:rsidRPr="00C83107" w:rsidRDefault="00C83107" w:rsidP="00C83107">
      <w:pPr>
        <w:tabs>
          <w:tab w:val="left" w:pos="3420"/>
        </w:tabs>
        <w:jc w:val="both"/>
        <w:rPr>
          <w:sz w:val="18"/>
          <w:szCs w:val="18"/>
        </w:rPr>
      </w:pPr>
      <w:r w:rsidRPr="00C83107">
        <w:rPr>
          <w:sz w:val="18"/>
          <w:szCs w:val="18"/>
        </w:rPr>
        <w:t>– знакомиться со всеми представленными на рассмотрение документами и сведениями, составляющими заявку на участие в закупке;</w:t>
      </w:r>
    </w:p>
    <w:p w:rsidR="00C83107" w:rsidRPr="00C83107" w:rsidRDefault="00C83107" w:rsidP="00C83107">
      <w:pPr>
        <w:tabs>
          <w:tab w:val="left" w:pos="3420"/>
        </w:tabs>
        <w:jc w:val="both"/>
        <w:rPr>
          <w:sz w:val="18"/>
          <w:szCs w:val="18"/>
        </w:rPr>
      </w:pPr>
      <w:r w:rsidRPr="00C83107">
        <w:rPr>
          <w:sz w:val="18"/>
          <w:szCs w:val="18"/>
        </w:rPr>
        <w:t>– выступать по вопросам повестки дня на заседаниях Комиссии;</w:t>
      </w:r>
    </w:p>
    <w:p w:rsidR="00C83107" w:rsidRPr="00C83107" w:rsidRDefault="00C83107" w:rsidP="00C83107">
      <w:pPr>
        <w:tabs>
          <w:tab w:val="left" w:pos="3420"/>
        </w:tabs>
        <w:jc w:val="both"/>
        <w:rPr>
          <w:sz w:val="18"/>
          <w:szCs w:val="18"/>
        </w:rPr>
      </w:pPr>
      <w:r w:rsidRPr="00C83107">
        <w:rPr>
          <w:sz w:val="18"/>
          <w:szCs w:val="18"/>
        </w:rPr>
        <w:t>– проверять правильность содержания формируемых заказчиком протоколов, в том числе правильность отражения в этих протоколах своего выступления.</w:t>
      </w:r>
    </w:p>
    <w:p w:rsidR="00C83107" w:rsidRPr="00C83107" w:rsidRDefault="00C83107" w:rsidP="00C83107">
      <w:pPr>
        <w:tabs>
          <w:tab w:val="left" w:pos="3420"/>
        </w:tabs>
        <w:jc w:val="both"/>
        <w:rPr>
          <w:sz w:val="18"/>
          <w:szCs w:val="18"/>
        </w:rPr>
      </w:pPr>
      <w:r w:rsidRPr="00C83107">
        <w:rPr>
          <w:sz w:val="18"/>
          <w:szCs w:val="18"/>
        </w:rPr>
        <w:t>6.2. Члены Комиссии обязаны:</w:t>
      </w:r>
    </w:p>
    <w:p w:rsidR="00C83107" w:rsidRPr="00C83107" w:rsidRDefault="00C83107" w:rsidP="00C83107">
      <w:pPr>
        <w:tabs>
          <w:tab w:val="left" w:pos="3420"/>
        </w:tabs>
        <w:jc w:val="both"/>
        <w:rPr>
          <w:sz w:val="18"/>
          <w:szCs w:val="18"/>
        </w:rPr>
      </w:pPr>
      <w:r w:rsidRPr="00C83107">
        <w:rPr>
          <w:sz w:val="18"/>
          <w:szCs w:val="18"/>
        </w:rPr>
        <w:t>– 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C83107" w:rsidRPr="00C83107" w:rsidRDefault="00C83107" w:rsidP="00C83107">
      <w:pPr>
        <w:tabs>
          <w:tab w:val="left" w:pos="3420"/>
        </w:tabs>
        <w:jc w:val="both"/>
        <w:rPr>
          <w:sz w:val="18"/>
          <w:szCs w:val="18"/>
        </w:rPr>
      </w:pPr>
      <w:r w:rsidRPr="00C83107">
        <w:rPr>
          <w:sz w:val="18"/>
          <w:szCs w:val="18"/>
        </w:rPr>
        <w:t>– принимать решения в пределах своей компетенции.</w:t>
      </w:r>
    </w:p>
    <w:p w:rsidR="00C83107" w:rsidRPr="00C83107" w:rsidRDefault="00C83107" w:rsidP="00C83107">
      <w:pPr>
        <w:tabs>
          <w:tab w:val="left" w:pos="3420"/>
        </w:tabs>
        <w:jc w:val="both"/>
        <w:rPr>
          <w:color w:val="000000" w:themeColor="text1"/>
          <w:sz w:val="18"/>
          <w:szCs w:val="18"/>
        </w:rPr>
      </w:pPr>
      <w:r w:rsidRPr="00C83107">
        <w:rPr>
          <w:color w:val="000000" w:themeColor="text1"/>
          <w:sz w:val="18"/>
          <w:szCs w:val="18"/>
        </w:rPr>
        <w:t xml:space="preserve">- </w:t>
      </w:r>
      <w:proofErr w:type="gramStart"/>
      <w:r w:rsidRPr="00C83107">
        <w:rPr>
          <w:color w:val="000000" w:themeColor="text1"/>
          <w:sz w:val="18"/>
          <w:szCs w:val="18"/>
          <w:shd w:val="clear" w:color="auto" w:fill="FFFFFF"/>
        </w:rPr>
        <w:t>п</w:t>
      </w:r>
      <w:proofErr w:type="gramEnd"/>
      <w:r w:rsidRPr="00C83107">
        <w:rPr>
          <w:color w:val="000000" w:themeColor="text1"/>
          <w:sz w:val="18"/>
          <w:szCs w:val="18"/>
          <w:shd w:val="clear" w:color="auto" w:fill="FFFFFF"/>
        </w:rPr>
        <w:t>ри осуществлении закупок принимать меры по предотвращению и урегулированию конфликта интересов в соответствии с </w:t>
      </w:r>
      <w:hyperlink r:id="rId85" w:anchor="/document/12164203/entry/11" w:history="1">
        <w:r w:rsidRPr="00C83107">
          <w:rPr>
            <w:rStyle w:val="a3"/>
            <w:rFonts w:eastAsiaTheme="majorEastAsia"/>
            <w:color w:val="000000" w:themeColor="text1"/>
            <w:sz w:val="18"/>
            <w:szCs w:val="18"/>
            <w:shd w:val="clear" w:color="auto" w:fill="FFFFFF"/>
          </w:rPr>
          <w:t>Федеральным законом</w:t>
        </w:r>
      </w:hyperlink>
      <w:r w:rsidRPr="00C83107">
        <w:rPr>
          <w:color w:val="000000" w:themeColor="text1"/>
          <w:sz w:val="18"/>
          <w:szCs w:val="18"/>
          <w:shd w:val="clear" w:color="auto" w:fill="FFFFFF"/>
        </w:rPr>
        <w:t> от 25 декабря 2008 года N 273-ФЗ "О противодействии коррупции", в том числе с учетом информации, предоставленной заказчику в соответствии с </w:t>
      </w:r>
      <w:hyperlink r:id="rId86" w:anchor="/document/70353464/entry/3423" w:history="1">
        <w:r w:rsidRPr="00C83107">
          <w:rPr>
            <w:rStyle w:val="a3"/>
            <w:rFonts w:eastAsiaTheme="majorEastAsia"/>
            <w:color w:val="000000" w:themeColor="text1"/>
            <w:sz w:val="18"/>
            <w:szCs w:val="18"/>
            <w:shd w:val="clear" w:color="auto" w:fill="FFFFFF"/>
          </w:rPr>
          <w:t>частью 23 статьи 34</w:t>
        </w:r>
      </w:hyperlink>
      <w:r w:rsidRPr="00C83107">
        <w:rPr>
          <w:color w:val="000000" w:themeColor="text1"/>
          <w:sz w:val="18"/>
          <w:szCs w:val="18"/>
          <w:shd w:val="clear" w:color="auto" w:fill="FFFFFF"/>
        </w:rPr>
        <w:t> Федерального закона от 5 апреля 2013 г. N 44-ФЗ.</w:t>
      </w:r>
    </w:p>
    <w:p w:rsidR="00C83107" w:rsidRPr="00C83107" w:rsidRDefault="00C83107" w:rsidP="00C83107">
      <w:pPr>
        <w:tabs>
          <w:tab w:val="left" w:pos="3420"/>
        </w:tabs>
        <w:jc w:val="both"/>
        <w:rPr>
          <w:sz w:val="18"/>
          <w:szCs w:val="18"/>
        </w:rPr>
      </w:pPr>
      <w:r w:rsidRPr="00C83107">
        <w:rPr>
          <w:sz w:val="18"/>
          <w:szCs w:val="18"/>
        </w:rPr>
        <w:t>6.3. Решение Комиссии, принятое в нарушение требований Закона № 44-ФЗ</w:t>
      </w:r>
    </w:p>
    <w:p w:rsidR="00C83107" w:rsidRPr="00C83107" w:rsidRDefault="00C83107" w:rsidP="00C83107">
      <w:pPr>
        <w:tabs>
          <w:tab w:val="left" w:pos="3420"/>
        </w:tabs>
        <w:jc w:val="both"/>
        <w:rPr>
          <w:sz w:val="18"/>
          <w:szCs w:val="18"/>
        </w:rPr>
      </w:pPr>
      <w:r w:rsidRPr="00C83107">
        <w:rPr>
          <w:sz w:val="18"/>
          <w:szCs w:val="18"/>
        </w:rPr>
        <w:t>и настоящего положения, может быть обжаловано любым участником закупки в порядке, установленном Законом от 05.04.2013 № 44-ФЗ, и признано недействительным по решению контрольного органа в сфере закупок.</w:t>
      </w:r>
    </w:p>
    <w:p w:rsidR="00C83107" w:rsidRPr="00C83107" w:rsidRDefault="00C83107" w:rsidP="00C83107">
      <w:pPr>
        <w:tabs>
          <w:tab w:val="left" w:pos="3420"/>
        </w:tabs>
        <w:jc w:val="both"/>
        <w:rPr>
          <w:sz w:val="18"/>
          <w:szCs w:val="18"/>
        </w:rPr>
      </w:pPr>
      <w:r w:rsidRPr="00C83107">
        <w:rPr>
          <w:sz w:val="18"/>
          <w:szCs w:val="18"/>
        </w:rPr>
        <w:t>6.4. Лица, виновные в нарушении законодательства РФ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РФ.</w:t>
      </w:r>
    </w:p>
    <w:p w:rsidR="00C83107" w:rsidRPr="00C83107" w:rsidRDefault="00C83107" w:rsidP="00C83107">
      <w:pPr>
        <w:tabs>
          <w:tab w:val="left" w:pos="3420"/>
        </w:tabs>
        <w:jc w:val="both"/>
        <w:rPr>
          <w:sz w:val="18"/>
          <w:szCs w:val="18"/>
        </w:rPr>
      </w:pPr>
      <w:r w:rsidRPr="00C83107">
        <w:rPr>
          <w:sz w:val="18"/>
          <w:szCs w:val="18"/>
        </w:rPr>
        <w:t>6.5. Не реже чем один раз в два года изданием нормативно-правового акта администрацией  осуществляется ротация членов Комиссии. Такая ротация заключается в замене не менее 50 процентов членов Комиссии в целях недопущения работы в составе комиссии заинтересованных лиц, а также снижения и предотвращения коррупционных рисков и повышения качества осуществления закупок.</w:t>
      </w:r>
    </w:p>
    <w:p w:rsidR="00C83107" w:rsidRPr="00C83107" w:rsidRDefault="00C83107" w:rsidP="00C83107">
      <w:pPr>
        <w:ind w:firstLine="540"/>
        <w:rPr>
          <w:sz w:val="18"/>
          <w:szCs w:val="18"/>
        </w:rPr>
      </w:pPr>
    </w:p>
    <w:p w:rsidR="00C83107" w:rsidRDefault="00C83107" w:rsidP="00C83107">
      <w:pPr>
        <w:contextualSpacing/>
        <w:jc w:val="center"/>
        <w:rPr>
          <w:sz w:val="28"/>
          <w:szCs w:val="28"/>
        </w:rPr>
      </w:pPr>
    </w:p>
    <w:p w:rsidR="008F33B1" w:rsidRDefault="008F33B1" w:rsidP="00C83107">
      <w:pPr>
        <w:contextualSpacing/>
        <w:jc w:val="center"/>
        <w:rPr>
          <w:sz w:val="28"/>
          <w:szCs w:val="28"/>
        </w:rPr>
      </w:pPr>
      <w:r w:rsidRPr="008F33B1">
        <w:rPr>
          <w:sz w:val="28"/>
          <w:szCs w:val="28"/>
        </w:rPr>
        <w:drawing>
          <wp:inline distT="0" distB="0" distL="0" distR="0">
            <wp:extent cx="1748367" cy="749300"/>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8F33B1" w:rsidRPr="00EF797F" w:rsidRDefault="008F33B1" w:rsidP="00C83107">
      <w:pPr>
        <w:contextualSpacing/>
        <w:jc w:val="center"/>
        <w:rPr>
          <w:sz w:val="28"/>
          <w:szCs w:val="28"/>
        </w:rPr>
      </w:pPr>
    </w:p>
    <w:p w:rsidR="008F33B1" w:rsidRPr="00D32C09" w:rsidRDefault="008F33B1" w:rsidP="008F33B1">
      <w:pPr>
        <w:pStyle w:val="af5"/>
        <w:spacing w:before="0" w:beforeAutospacing="0" w:after="0" w:afterAutospacing="0"/>
        <w:ind w:firstLine="709"/>
        <w:jc w:val="center"/>
        <w:rPr>
          <w:b/>
          <w:bCs/>
          <w:color w:val="000000"/>
          <w:sz w:val="18"/>
          <w:szCs w:val="18"/>
        </w:rPr>
      </w:pPr>
      <w:r w:rsidRPr="00D32C09">
        <w:rPr>
          <w:b/>
          <w:bCs/>
          <w:color w:val="000000"/>
          <w:sz w:val="18"/>
          <w:szCs w:val="18"/>
        </w:rPr>
        <w:t>Из бумаги в цифру</w:t>
      </w:r>
    </w:p>
    <w:p w:rsidR="008F33B1" w:rsidRPr="00D32C09" w:rsidRDefault="008F33B1" w:rsidP="008F33B1">
      <w:pPr>
        <w:pStyle w:val="af5"/>
        <w:spacing w:before="0" w:beforeAutospacing="0" w:after="0" w:afterAutospacing="0"/>
        <w:ind w:firstLine="709"/>
        <w:jc w:val="center"/>
        <w:rPr>
          <w:sz w:val="18"/>
          <w:szCs w:val="18"/>
        </w:rPr>
      </w:pPr>
    </w:p>
    <w:p w:rsidR="008F33B1" w:rsidRPr="00D32C09" w:rsidRDefault="008F33B1" w:rsidP="008F33B1">
      <w:pPr>
        <w:pStyle w:val="af5"/>
        <w:spacing w:before="0" w:beforeAutospacing="0" w:after="0" w:afterAutospacing="0"/>
        <w:ind w:firstLine="709"/>
        <w:jc w:val="both"/>
        <w:rPr>
          <w:color w:val="000000"/>
          <w:sz w:val="18"/>
          <w:szCs w:val="18"/>
        </w:rPr>
      </w:pPr>
      <w:proofErr w:type="spellStart"/>
      <w:r w:rsidRPr="00D32C09">
        <w:rPr>
          <w:color w:val="000000"/>
          <w:sz w:val="18"/>
          <w:szCs w:val="18"/>
        </w:rPr>
        <w:t>Цифровизация</w:t>
      </w:r>
      <w:proofErr w:type="spellEnd"/>
      <w:r w:rsidRPr="00D32C09">
        <w:rPr>
          <w:color w:val="000000"/>
          <w:sz w:val="18"/>
          <w:szCs w:val="18"/>
        </w:rPr>
        <w:t xml:space="preserve"> архивов </w:t>
      </w:r>
      <w:proofErr w:type="spellStart"/>
      <w:r w:rsidRPr="00D32C09">
        <w:rPr>
          <w:color w:val="000000"/>
          <w:sz w:val="18"/>
          <w:szCs w:val="18"/>
        </w:rPr>
        <w:t>Росреестра</w:t>
      </w:r>
      <w:proofErr w:type="spellEnd"/>
      <w:r w:rsidRPr="00D32C09">
        <w:rPr>
          <w:color w:val="000000"/>
          <w:sz w:val="18"/>
          <w:szCs w:val="18"/>
        </w:rPr>
        <w:t xml:space="preserve"> является одной из приоритетных задач, которая позволит сделать комфортным получение </w:t>
      </w:r>
      <w:proofErr w:type="spellStart"/>
      <w:r w:rsidRPr="00D32C09">
        <w:rPr>
          <w:sz w:val="18"/>
          <w:szCs w:val="18"/>
        </w:rPr>
        <w:t>госуслуг</w:t>
      </w:r>
      <w:proofErr w:type="spellEnd"/>
      <w:r w:rsidRPr="00D32C09">
        <w:rPr>
          <w:color w:val="000000"/>
          <w:sz w:val="18"/>
          <w:szCs w:val="18"/>
        </w:rPr>
        <w:t xml:space="preserve"> ведомства в короткие сроки.</w:t>
      </w:r>
    </w:p>
    <w:p w:rsidR="008F33B1" w:rsidRPr="00D32C09" w:rsidRDefault="008F33B1" w:rsidP="008F33B1">
      <w:pPr>
        <w:pStyle w:val="af5"/>
        <w:spacing w:before="0" w:beforeAutospacing="0" w:after="0" w:afterAutospacing="0"/>
        <w:ind w:firstLine="709"/>
        <w:jc w:val="both"/>
        <w:rPr>
          <w:color w:val="000000"/>
          <w:sz w:val="18"/>
          <w:szCs w:val="18"/>
        </w:rPr>
      </w:pPr>
      <w:r w:rsidRPr="00D32C09">
        <w:rPr>
          <w:color w:val="000000"/>
          <w:sz w:val="18"/>
          <w:szCs w:val="18"/>
        </w:rPr>
        <w:t xml:space="preserve">В государственном фонде данных, полученных в результате проведения землеустройства, Новосибирского </w:t>
      </w:r>
      <w:proofErr w:type="spellStart"/>
      <w:r w:rsidRPr="00D32C09">
        <w:rPr>
          <w:color w:val="000000"/>
          <w:sz w:val="18"/>
          <w:szCs w:val="18"/>
        </w:rPr>
        <w:t>Росреестра</w:t>
      </w:r>
      <w:proofErr w:type="spellEnd"/>
      <w:r w:rsidRPr="00D32C09">
        <w:rPr>
          <w:color w:val="000000"/>
          <w:sz w:val="18"/>
          <w:szCs w:val="18"/>
        </w:rPr>
        <w:t xml:space="preserve"> насчитывается более 240 тысяч документов.</w:t>
      </w:r>
    </w:p>
    <w:p w:rsidR="008F33B1" w:rsidRPr="00D32C09" w:rsidRDefault="008F33B1" w:rsidP="008F33B1">
      <w:pPr>
        <w:pStyle w:val="af5"/>
        <w:spacing w:before="0" w:beforeAutospacing="0" w:after="0" w:afterAutospacing="0"/>
        <w:ind w:firstLine="709"/>
        <w:jc w:val="both"/>
        <w:rPr>
          <w:color w:val="000000"/>
          <w:sz w:val="18"/>
          <w:szCs w:val="18"/>
        </w:rPr>
      </w:pPr>
      <w:r w:rsidRPr="00D32C09">
        <w:rPr>
          <w:color w:val="000000"/>
          <w:sz w:val="18"/>
          <w:szCs w:val="18"/>
        </w:rPr>
        <w:t xml:space="preserve">Фонд данных землеустройства представляет собой «хранилище» уникальных  землеустроительных  материалов:  обследования  земель              70-х- 80-х годов, документы, подготовленные в ходе земельной реформы   90-х годов, материалы межевания земельных участков, проведенного до 2009 года, и многие другие. Комплектование фонда продолжается и в настоящее время, основная масса документов хранится в бумажном виде, и они подлежат постоянному хранению. </w:t>
      </w:r>
    </w:p>
    <w:p w:rsidR="008F33B1" w:rsidRPr="00D32C09" w:rsidRDefault="008F33B1" w:rsidP="008F33B1">
      <w:pPr>
        <w:pStyle w:val="af5"/>
        <w:spacing w:before="0" w:beforeAutospacing="0" w:after="0" w:afterAutospacing="0"/>
        <w:ind w:firstLine="709"/>
        <w:jc w:val="both"/>
        <w:rPr>
          <w:color w:val="000000"/>
          <w:sz w:val="18"/>
          <w:szCs w:val="18"/>
        </w:rPr>
      </w:pPr>
      <w:r w:rsidRPr="00D32C09">
        <w:rPr>
          <w:color w:val="000000"/>
          <w:sz w:val="18"/>
          <w:szCs w:val="18"/>
        </w:rPr>
        <w:t xml:space="preserve">С середины 2021 года идет перевод документов фонда данных землеустройства в электронный вид – в Новосибирске и районах области уже переведено 30% документов (около 80 тысяч). </w:t>
      </w:r>
    </w:p>
    <w:p w:rsidR="008F33B1" w:rsidRPr="00D32C09" w:rsidRDefault="008F33B1" w:rsidP="008F33B1">
      <w:pPr>
        <w:pStyle w:val="af5"/>
        <w:spacing w:before="0" w:beforeAutospacing="0" w:after="0" w:afterAutospacing="0"/>
        <w:ind w:firstLine="709"/>
        <w:jc w:val="both"/>
        <w:rPr>
          <w:color w:val="000000"/>
          <w:sz w:val="18"/>
          <w:szCs w:val="18"/>
        </w:rPr>
      </w:pPr>
      <w:r w:rsidRPr="00D32C09">
        <w:rPr>
          <w:color w:val="000000"/>
          <w:sz w:val="18"/>
          <w:szCs w:val="18"/>
        </w:rPr>
        <w:t xml:space="preserve">Все переведенные в электронный вид документы помещаются в информационную систему АИС ГФДЗ. </w:t>
      </w:r>
    </w:p>
    <w:p w:rsidR="008F33B1" w:rsidRPr="00D32C09" w:rsidRDefault="008F33B1" w:rsidP="008F33B1">
      <w:pPr>
        <w:pStyle w:val="af5"/>
        <w:spacing w:before="0" w:beforeAutospacing="0" w:after="0" w:afterAutospacing="0"/>
        <w:ind w:firstLine="709"/>
        <w:jc w:val="both"/>
        <w:rPr>
          <w:color w:val="000000"/>
          <w:sz w:val="18"/>
          <w:szCs w:val="18"/>
        </w:rPr>
      </w:pPr>
      <w:r w:rsidRPr="00D32C09">
        <w:rPr>
          <w:color w:val="000000"/>
          <w:sz w:val="18"/>
          <w:szCs w:val="18"/>
        </w:rPr>
        <w:t>Хранение документов в электронном виде позволит:</w:t>
      </w:r>
    </w:p>
    <w:p w:rsidR="008F33B1" w:rsidRPr="00D32C09" w:rsidRDefault="008F33B1" w:rsidP="008F33B1">
      <w:pPr>
        <w:pStyle w:val="af5"/>
        <w:spacing w:before="0" w:beforeAutospacing="0" w:after="0" w:afterAutospacing="0"/>
        <w:ind w:firstLine="709"/>
        <w:jc w:val="both"/>
        <w:rPr>
          <w:color w:val="000000"/>
          <w:sz w:val="18"/>
          <w:szCs w:val="18"/>
        </w:rPr>
      </w:pPr>
      <w:r w:rsidRPr="00D32C09">
        <w:rPr>
          <w:color w:val="000000"/>
          <w:sz w:val="18"/>
          <w:szCs w:val="18"/>
        </w:rPr>
        <w:t>- сократить срок предоставления копий документов;</w:t>
      </w:r>
    </w:p>
    <w:p w:rsidR="008F33B1" w:rsidRPr="00D32C09" w:rsidRDefault="008F33B1" w:rsidP="008F33B1">
      <w:pPr>
        <w:pStyle w:val="af5"/>
        <w:spacing w:before="0" w:beforeAutospacing="0" w:after="0" w:afterAutospacing="0"/>
        <w:ind w:firstLine="709"/>
        <w:jc w:val="both"/>
        <w:rPr>
          <w:color w:val="000000"/>
          <w:sz w:val="18"/>
          <w:szCs w:val="18"/>
        </w:rPr>
      </w:pPr>
      <w:r w:rsidRPr="00D32C09">
        <w:rPr>
          <w:color w:val="000000"/>
          <w:sz w:val="18"/>
          <w:szCs w:val="18"/>
        </w:rPr>
        <w:t>- обеспечить сохранность документов;</w:t>
      </w:r>
    </w:p>
    <w:p w:rsidR="008F33B1" w:rsidRPr="00D32C09" w:rsidRDefault="008F33B1" w:rsidP="008F33B1">
      <w:pPr>
        <w:pStyle w:val="af5"/>
        <w:spacing w:before="0" w:beforeAutospacing="0" w:after="0" w:afterAutospacing="0"/>
        <w:ind w:firstLine="709"/>
        <w:jc w:val="both"/>
        <w:rPr>
          <w:color w:val="000000"/>
          <w:sz w:val="18"/>
          <w:szCs w:val="18"/>
        </w:rPr>
      </w:pPr>
      <w:r w:rsidRPr="00D32C09">
        <w:rPr>
          <w:color w:val="000000"/>
          <w:sz w:val="18"/>
          <w:szCs w:val="18"/>
        </w:rPr>
        <w:lastRenderedPageBreak/>
        <w:t xml:space="preserve">- сократить трудозатраты на поиск, обработку документов, которые сегодня находятся в хранилищах в </w:t>
      </w:r>
      <w:proofErr w:type="gramStart"/>
      <w:r w:rsidRPr="00D32C09">
        <w:rPr>
          <w:color w:val="000000"/>
          <w:sz w:val="18"/>
          <w:szCs w:val="18"/>
        </w:rPr>
        <w:t>г</w:t>
      </w:r>
      <w:proofErr w:type="gramEnd"/>
      <w:r w:rsidRPr="00D32C09">
        <w:rPr>
          <w:color w:val="000000"/>
          <w:sz w:val="18"/>
          <w:szCs w:val="18"/>
        </w:rPr>
        <w:t>. Новосибирске и Новосибирской области.</w:t>
      </w:r>
    </w:p>
    <w:p w:rsidR="008F33B1" w:rsidRPr="00D32C09" w:rsidRDefault="008F33B1" w:rsidP="008F33B1">
      <w:pPr>
        <w:pStyle w:val="af5"/>
        <w:spacing w:before="0" w:beforeAutospacing="0" w:after="0" w:afterAutospacing="0"/>
        <w:ind w:firstLine="709"/>
        <w:jc w:val="both"/>
        <w:rPr>
          <w:color w:val="000000"/>
          <w:sz w:val="18"/>
          <w:szCs w:val="18"/>
        </w:rPr>
      </w:pPr>
      <w:r w:rsidRPr="00D32C09">
        <w:rPr>
          <w:color w:val="000000"/>
          <w:sz w:val="18"/>
          <w:szCs w:val="18"/>
        </w:rPr>
        <w:t xml:space="preserve">Документы фонда данных землеустройства на бумажном носителе и в электронной форме имеют одинаковую юридическую силу и предоставляются бесплатно. </w:t>
      </w:r>
    </w:p>
    <w:p w:rsidR="008F33B1" w:rsidRPr="00D32C09" w:rsidRDefault="008F33B1" w:rsidP="008F33B1">
      <w:pPr>
        <w:autoSpaceDE w:val="0"/>
        <w:autoSpaceDN w:val="0"/>
        <w:adjustRightInd w:val="0"/>
        <w:jc w:val="center"/>
        <w:rPr>
          <w:rFonts w:eastAsia="Quattrocento Sans"/>
          <w:b/>
          <w:i/>
          <w:sz w:val="18"/>
          <w:szCs w:val="18"/>
        </w:rPr>
      </w:pPr>
    </w:p>
    <w:p w:rsidR="008F33B1" w:rsidRPr="00D32C09" w:rsidRDefault="008F33B1" w:rsidP="008F33B1">
      <w:pPr>
        <w:autoSpaceDE w:val="0"/>
        <w:autoSpaceDN w:val="0"/>
        <w:adjustRightInd w:val="0"/>
        <w:jc w:val="center"/>
        <w:rPr>
          <w:rFonts w:eastAsia="Quattrocento Sans"/>
          <w:b/>
          <w:i/>
          <w:sz w:val="18"/>
          <w:szCs w:val="18"/>
        </w:rPr>
      </w:pPr>
    </w:p>
    <w:p w:rsidR="008F33B1" w:rsidRPr="00D32C09" w:rsidRDefault="008F33B1" w:rsidP="008F33B1">
      <w:pPr>
        <w:widowControl w:val="0"/>
        <w:pBdr>
          <w:top w:val="nil"/>
          <w:left w:val="nil"/>
          <w:bottom w:val="nil"/>
          <w:right w:val="nil"/>
          <w:between w:val="nil"/>
        </w:pBdr>
        <w:jc w:val="right"/>
        <w:rPr>
          <w:rFonts w:eastAsia="Quattrocento Sans"/>
          <w:b/>
          <w:i/>
          <w:sz w:val="18"/>
          <w:szCs w:val="18"/>
        </w:rPr>
      </w:pPr>
      <w:sdt>
        <w:sdtPr>
          <w:rPr>
            <w:sz w:val="18"/>
            <w:szCs w:val="18"/>
          </w:rPr>
          <w:tag w:val="goog_rdk_25"/>
          <w:id w:val="845984519"/>
        </w:sdtPr>
        <w:sdtContent>
          <w:r w:rsidRPr="00D32C09">
            <w:rPr>
              <w:rFonts w:eastAsia="Arial"/>
              <w:b/>
              <w:i/>
              <w:sz w:val="18"/>
              <w:szCs w:val="18"/>
            </w:rPr>
            <w:t xml:space="preserve">Материал подготовлен Управлением </w:t>
          </w:r>
          <w:proofErr w:type="spellStart"/>
          <w:r w:rsidRPr="00D32C09">
            <w:rPr>
              <w:rFonts w:eastAsia="Arial"/>
              <w:b/>
              <w:i/>
              <w:sz w:val="18"/>
              <w:szCs w:val="18"/>
            </w:rPr>
            <w:t>Росреестра</w:t>
          </w:r>
          <w:proofErr w:type="spellEnd"/>
          <w:r w:rsidRPr="00D32C09">
            <w:rPr>
              <w:rFonts w:eastAsia="Arial"/>
              <w:b/>
              <w:i/>
              <w:sz w:val="18"/>
              <w:szCs w:val="18"/>
            </w:rPr>
            <w:t xml:space="preserve"> </w:t>
          </w:r>
        </w:sdtContent>
      </w:sdt>
      <w:sdt>
        <w:sdtPr>
          <w:rPr>
            <w:sz w:val="18"/>
            <w:szCs w:val="18"/>
          </w:rPr>
          <w:tag w:val="goog_rdk_26"/>
          <w:id w:val="1862018163"/>
        </w:sdtPr>
        <w:sdtContent>
          <w:r w:rsidRPr="00D32C09">
            <w:rPr>
              <w:rFonts w:eastAsia="Arial"/>
              <w:b/>
              <w:i/>
              <w:sz w:val="18"/>
              <w:szCs w:val="18"/>
            </w:rPr>
            <w:t xml:space="preserve"> </w:t>
          </w:r>
        </w:sdtContent>
      </w:sdt>
      <w:sdt>
        <w:sdtPr>
          <w:rPr>
            <w:sz w:val="18"/>
            <w:szCs w:val="18"/>
          </w:rPr>
          <w:tag w:val="goog_rdk_27"/>
          <w:id w:val="-1687829567"/>
        </w:sdtPr>
        <w:sdtContent>
          <w:r w:rsidRPr="00D32C09">
            <w:rPr>
              <w:sz w:val="18"/>
              <w:szCs w:val="18"/>
            </w:rPr>
            <w:br/>
          </w:r>
          <w:r w:rsidRPr="00D32C09">
            <w:rPr>
              <w:rFonts w:eastAsia="Arial"/>
              <w:b/>
              <w:i/>
              <w:sz w:val="18"/>
              <w:szCs w:val="18"/>
            </w:rPr>
            <w:t xml:space="preserve">по Новосибирской области </w:t>
          </w:r>
        </w:sdtContent>
      </w:sdt>
    </w:p>
    <w:p w:rsidR="008F33B1" w:rsidRPr="00D32C09" w:rsidRDefault="008F33B1" w:rsidP="008F33B1">
      <w:pPr>
        <w:suppressAutoHyphens/>
        <w:autoSpaceDE w:val="0"/>
        <w:autoSpaceDN w:val="0"/>
        <w:adjustRightInd w:val="0"/>
        <w:jc w:val="both"/>
        <w:rPr>
          <w:b/>
          <w:bCs/>
          <w:i/>
          <w:iCs/>
          <w:color w:val="0070C0"/>
          <w:sz w:val="18"/>
          <w:szCs w:val="18"/>
        </w:rPr>
      </w:pPr>
      <w:r w:rsidRPr="00D32C09">
        <w:rPr>
          <w:noProof/>
          <w:sz w:val="18"/>
          <w:szCs w:val="18"/>
        </w:rPr>
        <w:t xml:space="preserve"> </w:t>
      </w:r>
      <w:r w:rsidRPr="00D32C09">
        <w:rPr>
          <w:noProof/>
          <w:sz w:val="18"/>
          <w:szCs w:val="18"/>
        </w:rPr>
        <w:pict>
          <v:shapetype id="_x0000_t32" coordsize="21600,21600" o:spt="32" o:oned="t" path="m,l21600,21600e" filled="f">
            <v:path arrowok="t" fillok="f" o:connecttype="none"/>
            <o:lock v:ext="edit" shapetype="t"/>
          </v:shapetype>
          <v:shape id="AutoShape 2" o:spid="_x0000_s1044" type="#_x0000_t32" style="position:absolute;left:0;text-align:left;margin-left:-3.3pt;margin-top:7.1pt;width:490.5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8F33B1" w:rsidRPr="00D32C09" w:rsidRDefault="008F33B1" w:rsidP="008F33B1">
      <w:pPr>
        <w:suppressAutoHyphens/>
        <w:autoSpaceDE w:val="0"/>
        <w:autoSpaceDN w:val="0"/>
        <w:adjustRightInd w:val="0"/>
        <w:jc w:val="both"/>
        <w:rPr>
          <w:b/>
          <w:bCs/>
          <w:sz w:val="18"/>
          <w:szCs w:val="18"/>
        </w:rPr>
      </w:pPr>
      <w:r w:rsidRPr="00D32C09">
        <w:rPr>
          <w:b/>
          <w:bCs/>
          <w:sz w:val="18"/>
          <w:szCs w:val="18"/>
        </w:rPr>
        <w:t xml:space="preserve">Об Управлении </w:t>
      </w:r>
      <w:proofErr w:type="spellStart"/>
      <w:r w:rsidRPr="00D32C09">
        <w:rPr>
          <w:b/>
          <w:bCs/>
          <w:sz w:val="18"/>
          <w:szCs w:val="18"/>
        </w:rPr>
        <w:t>Росреестра</w:t>
      </w:r>
      <w:proofErr w:type="spellEnd"/>
      <w:r w:rsidRPr="00D32C09">
        <w:rPr>
          <w:b/>
          <w:bCs/>
          <w:sz w:val="18"/>
          <w:szCs w:val="18"/>
        </w:rPr>
        <w:t xml:space="preserve"> по Новосибирской области</w:t>
      </w:r>
    </w:p>
    <w:p w:rsidR="008F33B1" w:rsidRPr="00D32C09" w:rsidRDefault="008F33B1" w:rsidP="008F33B1">
      <w:pPr>
        <w:suppressAutoHyphens/>
        <w:autoSpaceDE w:val="0"/>
        <w:autoSpaceDN w:val="0"/>
        <w:adjustRightInd w:val="0"/>
        <w:jc w:val="both"/>
        <w:rPr>
          <w:b/>
          <w:bCs/>
          <w:sz w:val="18"/>
          <w:szCs w:val="18"/>
        </w:rPr>
      </w:pPr>
      <w:proofErr w:type="gramStart"/>
      <w:r w:rsidRPr="00D32C09">
        <w:rPr>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D32C09">
        <w:rPr>
          <w:sz w:val="18"/>
          <w:szCs w:val="18"/>
        </w:rPr>
        <w:t>Росреестра</w:t>
      </w:r>
      <w:proofErr w:type="spellEnd"/>
      <w:r w:rsidRPr="00D32C09">
        <w:rPr>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D32C09">
        <w:rPr>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D32C09">
        <w:rPr>
          <w:sz w:val="18"/>
          <w:szCs w:val="18"/>
        </w:rPr>
        <w:t>саморегулируемых</w:t>
      </w:r>
      <w:proofErr w:type="spellEnd"/>
      <w:r w:rsidRPr="00D32C09">
        <w:rPr>
          <w:sz w:val="18"/>
          <w:szCs w:val="18"/>
        </w:rPr>
        <w:t xml:space="preserve"> организаций оценщиков, контролю деятельности </w:t>
      </w:r>
      <w:proofErr w:type="spellStart"/>
      <w:r w:rsidRPr="00D32C09">
        <w:rPr>
          <w:sz w:val="18"/>
          <w:szCs w:val="18"/>
        </w:rPr>
        <w:t>саморегулируемых</w:t>
      </w:r>
      <w:proofErr w:type="spellEnd"/>
      <w:r w:rsidRPr="00D32C09">
        <w:rPr>
          <w:sz w:val="18"/>
          <w:szCs w:val="18"/>
        </w:rPr>
        <w:t xml:space="preserve"> организаций арбитражных управляющих. Руководителем Управления </w:t>
      </w:r>
      <w:proofErr w:type="spellStart"/>
      <w:r w:rsidRPr="00D32C09">
        <w:rPr>
          <w:sz w:val="18"/>
          <w:szCs w:val="18"/>
        </w:rPr>
        <w:t>Росреестра</w:t>
      </w:r>
      <w:proofErr w:type="spellEnd"/>
      <w:r w:rsidRPr="00D32C09">
        <w:rPr>
          <w:sz w:val="18"/>
          <w:szCs w:val="18"/>
        </w:rPr>
        <w:t xml:space="preserve"> по Новосибирской области является Светлана Евгеньевна </w:t>
      </w:r>
      <w:proofErr w:type="spellStart"/>
      <w:r w:rsidRPr="00D32C09">
        <w:rPr>
          <w:sz w:val="18"/>
          <w:szCs w:val="18"/>
        </w:rPr>
        <w:t>Рягузова</w:t>
      </w:r>
      <w:proofErr w:type="spellEnd"/>
      <w:r w:rsidRPr="00D32C09">
        <w:rPr>
          <w:sz w:val="18"/>
          <w:szCs w:val="18"/>
        </w:rPr>
        <w:t>.</w:t>
      </w:r>
    </w:p>
    <w:p w:rsidR="008F33B1" w:rsidRPr="00D32C09" w:rsidRDefault="008F33B1" w:rsidP="008F33B1">
      <w:pPr>
        <w:tabs>
          <w:tab w:val="left" w:pos="1095"/>
        </w:tabs>
        <w:suppressAutoHyphens/>
        <w:autoSpaceDE w:val="0"/>
        <w:autoSpaceDN w:val="0"/>
        <w:adjustRightInd w:val="0"/>
        <w:jc w:val="both"/>
        <w:rPr>
          <w:b/>
          <w:sz w:val="18"/>
          <w:szCs w:val="18"/>
        </w:rPr>
      </w:pPr>
    </w:p>
    <w:p w:rsidR="008F33B1" w:rsidRPr="00D32C09" w:rsidRDefault="008F33B1" w:rsidP="008F33B1">
      <w:pPr>
        <w:tabs>
          <w:tab w:val="left" w:pos="1095"/>
        </w:tabs>
        <w:suppressAutoHyphens/>
        <w:autoSpaceDE w:val="0"/>
        <w:autoSpaceDN w:val="0"/>
        <w:adjustRightInd w:val="0"/>
        <w:jc w:val="both"/>
        <w:rPr>
          <w:b/>
          <w:sz w:val="18"/>
          <w:szCs w:val="18"/>
        </w:rPr>
      </w:pPr>
      <w:r w:rsidRPr="00D32C09">
        <w:rPr>
          <w:b/>
          <w:sz w:val="18"/>
          <w:szCs w:val="18"/>
        </w:rPr>
        <w:t>Контакты для СМИ:</w:t>
      </w:r>
    </w:p>
    <w:p w:rsidR="008F33B1" w:rsidRPr="00D32C09" w:rsidRDefault="008F33B1" w:rsidP="008F33B1">
      <w:pPr>
        <w:jc w:val="both"/>
        <w:rPr>
          <w:sz w:val="18"/>
          <w:szCs w:val="18"/>
        </w:rPr>
      </w:pPr>
      <w:r w:rsidRPr="00D32C09">
        <w:rPr>
          <w:sz w:val="18"/>
          <w:szCs w:val="18"/>
        </w:rPr>
        <w:t xml:space="preserve">Управление </w:t>
      </w:r>
      <w:proofErr w:type="spellStart"/>
      <w:r w:rsidRPr="00D32C09">
        <w:rPr>
          <w:sz w:val="18"/>
          <w:szCs w:val="18"/>
        </w:rPr>
        <w:t>Росреестра</w:t>
      </w:r>
      <w:proofErr w:type="spellEnd"/>
      <w:r w:rsidRPr="00D32C09">
        <w:rPr>
          <w:sz w:val="18"/>
          <w:szCs w:val="18"/>
        </w:rPr>
        <w:t xml:space="preserve"> по Новосибирской области</w:t>
      </w:r>
    </w:p>
    <w:p w:rsidR="008F33B1" w:rsidRPr="00D32C09" w:rsidRDefault="008F33B1" w:rsidP="008F33B1">
      <w:pPr>
        <w:jc w:val="both"/>
        <w:rPr>
          <w:sz w:val="18"/>
          <w:szCs w:val="18"/>
        </w:rPr>
      </w:pPr>
      <w:r w:rsidRPr="00D32C09">
        <w:rPr>
          <w:sz w:val="18"/>
          <w:szCs w:val="18"/>
        </w:rPr>
        <w:t>630091, г</w:t>
      </w:r>
      <w:proofErr w:type="gramStart"/>
      <w:r w:rsidRPr="00D32C09">
        <w:rPr>
          <w:sz w:val="18"/>
          <w:szCs w:val="18"/>
        </w:rPr>
        <w:t>.Н</w:t>
      </w:r>
      <w:proofErr w:type="gramEnd"/>
      <w:r w:rsidRPr="00D32C09">
        <w:rPr>
          <w:sz w:val="18"/>
          <w:szCs w:val="18"/>
        </w:rPr>
        <w:t>овосибирск, ул.Державина, д. 28</w:t>
      </w:r>
    </w:p>
    <w:p w:rsidR="008F33B1" w:rsidRPr="00D32C09" w:rsidRDefault="008F33B1" w:rsidP="008F33B1">
      <w:pPr>
        <w:autoSpaceDE w:val="0"/>
        <w:autoSpaceDN w:val="0"/>
        <w:adjustRightInd w:val="0"/>
        <w:jc w:val="both"/>
        <w:rPr>
          <w:sz w:val="18"/>
          <w:szCs w:val="18"/>
        </w:rPr>
      </w:pPr>
      <w:r w:rsidRPr="00D32C09">
        <w:rPr>
          <w:sz w:val="18"/>
          <w:szCs w:val="18"/>
        </w:rPr>
        <w:t xml:space="preserve">Электронная почта: </w:t>
      </w:r>
    </w:p>
    <w:p w:rsidR="008F33B1" w:rsidRPr="00D32C09" w:rsidRDefault="008F33B1" w:rsidP="008F33B1">
      <w:pPr>
        <w:autoSpaceDE w:val="0"/>
        <w:autoSpaceDN w:val="0"/>
        <w:adjustRightInd w:val="0"/>
        <w:jc w:val="both"/>
        <w:rPr>
          <w:sz w:val="18"/>
          <w:szCs w:val="18"/>
        </w:rPr>
      </w:pPr>
      <w:hyperlink r:id="rId88" w:history="1">
        <w:r w:rsidRPr="00D32C09">
          <w:rPr>
            <w:rStyle w:val="a3"/>
            <w:sz w:val="18"/>
            <w:szCs w:val="18"/>
          </w:rPr>
          <w:t>oko@54upr.rosreestr.ru</w:t>
        </w:r>
      </w:hyperlink>
      <w:r w:rsidRPr="00D32C09">
        <w:rPr>
          <w:sz w:val="18"/>
          <w:szCs w:val="18"/>
        </w:rPr>
        <w:t xml:space="preserve"> </w:t>
      </w:r>
    </w:p>
    <w:p w:rsidR="008F33B1" w:rsidRPr="00D32C09" w:rsidRDefault="008F33B1" w:rsidP="008F33B1">
      <w:pPr>
        <w:tabs>
          <w:tab w:val="left" w:pos="1095"/>
        </w:tabs>
        <w:suppressAutoHyphens/>
        <w:autoSpaceDE w:val="0"/>
        <w:autoSpaceDN w:val="0"/>
        <w:adjustRightInd w:val="0"/>
        <w:jc w:val="both"/>
        <w:rPr>
          <w:sz w:val="18"/>
          <w:szCs w:val="18"/>
        </w:rPr>
      </w:pPr>
      <w:hyperlink r:id="rId89" w:history="1">
        <w:r w:rsidRPr="00D32C09">
          <w:rPr>
            <w:rStyle w:val="a3"/>
            <w:sz w:val="18"/>
            <w:szCs w:val="18"/>
          </w:rPr>
          <w:t>54_</w:t>
        </w:r>
        <w:r w:rsidRPr="00D32C09">
          <w:rPr>
            <w:rStyle w:val="a3"/>
            <w:sz w:val="18"/>
            <w:szCs w:val="18"/>
            <w:lang w:val="en-US"/>
          </w:rPr>
          <w:t>upr</w:t>
        </w:r>
        <w:r w:rsidRPr="00D32C09">
          <w:rPr>
            <w:rStyle w:val="a3"/>
            <w:sz w:val="18"/>
            <w:szCs w:val="18"/>
          </w:rPr>
          <w:t>@</w:t>
        </w:r>
        <w:r w:rsidRPr="00D32C09">
          <w:rPr>
            <w:rStyle w:val="a3"/>
            <w:sz w:val="18"/>
            <w:szCs w:val="18"/>
            <w:lang w:val="en-US"/>
          </w:rPr>
          <w:t>rosreestr</w:t>
        </w:r>
        <w:r w:rsidRPr="00D32C09">
          <w:rPr>
            <w:rStyle w:val="a3"/>
            <w:sz w:val="18"/>
            <w:szCs w:val="18"/>
          </w:rPr>
          <w:t>.</w:t>
        </w:r>
        <w:r w:rsidRPr="00D32C09">
          <w:rPr>
            <w:rStyle w:val="a3"/>
            <w:sz w:val="18"/>
            <w:szCs w:val="18"/>
            <w:lang w:val="en-US"/>
          </w:rPr>
          <w:t>ru</w:t>
        </w:r>
      </w:hyperlink>
    </w:p>
    <w:p w:rsidR="008F33B1" w:rsidRPr="00D32C09" w:rsidRDefault="008F33B1" w:rsidP="008F33B1">
      <w:pPr>
        <w:autoSpaceDE w:val="0"/>
        <w:autoSpaceDN w:val="0"/>
        <w:adjustRightInd w:val="0"/>
        <w:jc w:val="both"/>
        <w:rPr>
          <w:sz w:val="18"/>
          <w:szCs w:val="18"/>
        </w:rPr>
      </w:pPr>
      <w:r w:rsidRPr="00D32C09">
        <w:rPr>
          <w:sz w:val="18"/>
          <w:szCs w:val="18"/>
        </w:rPr>
        <w:t xml:space="preserve">Сайт: </w:t>
      </w:r>
      <w:hyperlink r:id="rId90" w:history="1">
        <w:proofErr w:type="spellStart"/>
        <w:r w:rsidRPr="00D32C09">
          <w:rPr>
            <w:color w:val="0000FF"/>
            <w:sz w:val="18"/>
            <w:szCs w:val="18"/>
            <w:u w:val="single"/>
          </w:rPr>
          <w:t>Росреестр</w:t>
        </w:r>
        <w:proofErr w:type="spellEnd"/>
      </w:hyperlink>
    </w:p>
    <w:p w:rsidR="008F33B1" w:rsidRPr="00D32C09" w:rsidRDefault="008F33B1" w:rsidP="008F33B1">
      <w:pPr>
        <w:autoSpaceDE w:val="0"/>
        <w:autoSpaceDN w:val="0"/>
        <w:adjustRightInd w:val="0"/>
        <w:jc w:val="both"/>
        <w:rPr>
          <w:sz w:val="18"/>
          <w:szCs w:val="18"/>
        </w:rPr>
      </w:pPr>
      <w:r w:rsidRPr="00D32C09">
        <w:rPr>
          <w:sz w:val="18"/>
          <w:szCs w:val="18"/>
        </w:rPr>
        <w:t xml:space="preserve">Мы в </w:t>
      </w:r>
      <w:proofErr w:type="spellStart"/>
      <w:r w:rsidRPr="00D32C09">
        <w:rPr>
          <w:sz w:val="18"/>
          <w:szCs w:val="18"/>
        </w:rPr>
        <w:t>ВКонтакте</w:t>
      </w:r>
      <w:proofErr w:type="spellEnd"/>
      <w:r w:rsidRPr="00D32C09">
        <w:rPr>
          <w:sz w:val="18"/>
          <w:szCs w:val="18"/>
        </w:rPr>
        <w:t xml:space="preserve">: </w:t>
      </w:r>
      <w:hyperlink r:id="rId91" w:history="1">
        <w:r w:rsidRPr="00D32C09">
          <w:rPr>
            <w:color w:val="0000FF"/>
            <w:sz w:val="18"/>
            <w:szCs w:val="18"/>
            <w:u w:val="single"/>
          </w:rPr>
          <w:t xml:space="preserve">Управление </w:t>
        </w:r>
        <w:proofErr w:type="spellStart"/>
        <w:r w:rsidRPr="00D32C09">
          <w:rPr>
            <w:color w:val="0000FF"/>
            <w:sz w:val="18"/>
            <w:szCs w:val="18"/>
            <w:u w:val="single"/>
          </w:rPr>
          <w:t>Росреестра</w:t>
        </w:r>
        <w:proofErr w:type="spellEnd"/>
        <w:r w:rsidRPr="00D32C09">
          <w:rPr>
            <w:color w:val="0000FF"/>
            <w:sz w:val="18"/>
            <w:szCs w:val="18"/>
            <w:u w:val="single"/>
          </w:rPr>
          <w:t xml:space="preserve"> по Новосибирской области </w:t>
        </w:r>
      </w:hyperlink>
    </w:p>
    <w:p w:rsidR="008F33B1" w:rsidRPr="00D32C09" w:rsidRDefault="008F33B1" w:rsidP="008F33B1">
      <w:pPr>
        <w:jc w:val="both"/>
        <w:rPr>
          <w:color w:val="0000FF"/>
          <w:sz w:val="18"/>
          <w:szCs w:val="18"/>
          <w:u w:val="single"/>
        </w:rPr>
      </w:pPr>
      <w:hyperlink r:id="rId92" w:history="1">
        <w:proofErr w:type="spellStart"/>
        <w:r w:rsidRPr="00D32C09">
          <w:rPr>
            <w:color w:val="0000FF"/>
            <w:sz w:val="18"/>
            <w:szCs w:val="18"/>
            <w:u w:val="single"/>
          </w:rPr>
          <w:t>ЯндексДзен</w:t>
        </w:r>
        <w:proofErr w:type="spellEnd"/>
      </w:hyperlink>
    </w:p>
    <w:p w:rsidR="008F33B1" w:rsidRPr="00D32C09" w:rsidRDefault="008F33B1" w:rsidP="008F33B1">
      <w:pPr>
        <w:jc w:val="both"/>
        <w:rPr>
          <w:b/>
          <w:sz w:val="18"/>
          <w:szCs w:val="18"/>
        </w:rPr>
      </w:pPr>
      <w:hyperlink r:id="rId93" w:history="1">
        <w:proofErr w:type="spellStart"/>
        <w:r w:rsidRPr="00D32C09">
          <w:rPr>
            <w:rStyle w:val="a3"/>
            <w:sz w:val="18"/>
            <w:szCs w:val="18"/>
          </w:rPr>
          <w:t>Телеграм</w:t>
        </w:r>
        <w:proofErr w:type="spellEnd"/>
      </w:hyperlink>
      <w:r w:rsidRPr="00D32C09">
        <w:rPr>
          <w:b/>
          <w:sz w:val="18"/>
          <w:szCs w:val="18"/>
        </w:rPr>
        <w:t xml:space="preserve"> </w:t>
      </w:r>
    </w:p>
    <w:p w:rsidR="008F33B1" w:rsidRPr="00D32C09" w:rsidRDefault="008F33B1" w:rsidP="008F33B1">
      <w:pPr>
        <w:rPr>
          <w:sz w:val="18"/>
          <w:szCs w:val="18"/>
        </w:rPr>
      </w:pPr>
    </w:p>
    <w:p w:rsidR="008F33B1" w:rsidRPr="00D32C09" w:rsidRDefault="008F33B1" w:rsidP="008F33B1">
      <w:pPr>
        <w:rPr>
          <w:sz w:val="18"/>
          <w:szCs w:val="18"/>
        </w:rPr>
      </w:pPr>
    </w:p>
    <w:p w:rsidR="00C83107" w:rsidRDefault="008F33B1" w:rsidP="00C83107">
      <w:pPr>
        <w:jc w:val="both"/>
        <w:rPr>
          <w:sz w:val="28"/>
          <w:szCs w:val="28"/>
        </w:rPr>
      </w:pPr>
      <w:r w:rsidRPr="008F33B1">
        <w:rPr>
          <w:sz w:val="18"/>
          <w:szCs w:val="18"/>
        </w:rPr>
        <w:drawing>
          <wp:inline distT="0" distB="0" distL="0" distR="0">
            <wp:extent cx="1748367" cy="749300"/>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8F33B1" w:rsidRPr="00D5753C" w:rsidRDefault="008F33B1" w:rsidP="008F33B1">
      <w:pPr>
        <w:spacing w:line="360" w:lineRule="auto"/>
        <w:ind w:firstLine="709"/>
        <w:jc w:val="center"/>
        <w:rPr>
          <w:b/>
          <w:sz w:val="18"/>
          <w:szCs w:val="18"/>
        </w:rPr>
      </w:pPr>
      <w:r w:rsidRPr="00D5753C">
        <w:rPr>
          <w:b/>
          <w:sz w:val="18"/>
          <w:szCs w:val="18"/>
        </w:rPr>
        <w:t>Кадастровая палата по Новосибирской области подвела итоги выдачи сведений из ЕГРН за полгода</w:t>
      </w:r>
    </w:p>
    <w:p w:rsidR="008F33B1" w:rsidRPr="00D5753C" w:rsidRDefault="008F33B1" w:rsidP="008F33B1">
      <w:pPr>
        <w:spacing w:line="360" w:lineRule="auto"/>
        <w:ind w:firstLine="700"/>
        <w:jc w:val="both"/>
        <w:rPr>
          <w:b/>
          <w:sz w:val="18"/>
          <w:szCs w:val="18"/>
        </w:rPr>
      </w:pPr>
      <w:r w:rsidRPr="00D5753C">
        <w:rPr>
          <w:sz w:val="18"/>
          <w:szCs w:val="18"/>
        </w:rPr>
        <w:t xml:space="preserve">За полгода жители Новосибирской области получили более 1,2 </w:t>
      </w:r>
      <w:proofErr w:type="spellStart"/>
      <w:proofErr w:type="gramStart"/>
      <w:r w:rsidRPr="00D5753C">
        <w:rPr>
          <w:sz w:val="18"/>
          <w:szCs w:val="18"/>
        </w:rPr>
        <w:t>млн</w:t>
      </w:r>
      <w:proofErr w:type="spellEnd"/>
      <w:proofErr w:type="gramEnd"/>
      <w:r w:rsidRPr="00D5753C">
        <w:rPr>
          <w:sz w:val="18"/>
          <w:szCs w:val="18"/>
        </w:rPr>
        <w:t xml:space="preserve"> выписок из Единого государственного реестра недвижимости (ЕГРН).</w:t>
      </w:r>
      <w:r w:rsidRPr="00D5753C">
        <w:rPr>
          <w:b/>
          <w:sz w:val="18"/>
          <w:szCs w:val="18"/>
        </w:rPr>
        <w:t xml:space="preserve"> </w:t>
      </w:r>
      <w:r w:rsidRPr="00D5753C">
        <w:rPr>
          <w:sz w:val="18"/>
          <w:szCs w:val="18"/>
        </w:rPr>
        <w:t xml:space="preserve">Среди жителей региона предпочтительным является электронный способ получения сведений: более 95% выписок от общего объёма выписок, выданных в регионе с января по июнь 2022 года. </w:t>
      </w:r>
      <w:r w:rsidRPr="00D5753C">
        <w:rPr>
          <w:b/>
          <w:sz w:val="18"/>
          <w:szCs w:val="18"/>
        </w:rPr>
        <w:t xml:space="preserve"> </w:t>
      </w:r>
    </w:p>
    <w:p w:rsidR="008F33B1" w:rsidRPr="00D5753C" w:rsidRDefault="008F33B1" w:rsidP="008F33B1">
      <w:pPr>
        <w:spacing w:line="360" w:lineRule="auto"/>
        <w:ind w:firstLine="700"/>
        <w:jc w:val="both"/>
        <w:rPr>
          <w:sz w:val="18"/>
          <w:szCs w:val="18"/>
        </w:rPr>
      </w:pPr>
      <w:r w:rsidRPr="00D5753C">
        <w:rPr>
          <w:sz w:val="18"/>
          <w:szCs w:val="18"/>
        </w:rPr>
        <w:t>Наиболее популярными среди новосибирцев являются выписки об основных характеристиках и зарегистрированных правах на объект недвижимости, об объекте недвижимости, о правах отдельного лица на имевшиеся (имеющиеся) у него объекты недвижимости. Также жители региона часто запрашивали выписки о переходе прав, о зарегистрированных договорах участия в долевом строительстве, о кадастровой стоимости. К слову, выписка о кадастровой стоимости предоставляется бесплатно.</w:t>
      </w:r>
    </w:p>
    <w:p w:rsidR="008F33B1" w:rsidRPr="00D5753C" w:rsidRDefault="008F33B1" w:rsidP="008F33B1">
      <w:pPr>
        <w:spacing w:line="360" w:lineRule="auto"/>
        <w:ind w:firstLine="700"/>
        <w:jc w:val="both"/>
        <w:rPr>
          <w:sz w:val="18"/>
          <w:szCs w:val="18"/>
        </w:rPr>
      </w:pPr>
      <w:r w:rsidRPr="00D5753C">
        <w:rPr>
          <w:sz w:val="18"/>
          <w:szCs w:val="18"/>
        </w:rPr>
        <w:t>Получить выписку из ЕГРН в бумажном виде можно в офисах</w:t>
      </w:r>
      <w:hyperlink r:id="rId94">
        <w:r w:rsidRPr="00D5753C">
          <w:rPr>
            <w:sz w:val="18"/>
            <w:szCs w:val="18"/>
          </w:rPr>
          <w:t xml:space="preserve"> </w:t>
        </w:r>
      </w:hyperlink>
      <w:hyperlink r:id="rId95">
        <w:r w:rsidRPr="00D5753C">
          <w:rPr>
            <w:color w:val="0563C1"/>
            <w:sz w:val="18"/>
            <w:szCs w:val="18"/>
            <w:u w:val="single"/>
          </w:rPr>
          <w:t>МФЦ</w:t>
        </w:r>
      </w:hyperlink>
      <w:r w:rsidRPr="00D5753C">
        <w:rPr>
          <w:sz w:val="18"/>
          <w:szCs w:val="18"/>
        </w:rPr>
        <w:t>.  Электронный документ можно запросить на официальном сайте</w:t>
      </w:r>
      <w:hyperlink r:id="rId96">
        <w:r w:rsidRPr="00D5753C">
          <w:rPr>
            <w:sz w:val="18"/>
            <w:szCs w:val="18"/>
          </w:rPr>
          <w:t xml:space="preserve"> </w:t>
        </w:r>
      </w:hyperlink>
      <w:hyperlink r:id="rId97">
        <w:proofErr w:type="spellStart"/>
        <w:r w:rsidRPr="00D5753C">
          <w:rPr>
            <w:color w:val="0563C1"/>
            <w:sz w:val="18"/>
            <w:szCs w:val="18"/>
            <w:u w:val="single"/>
          </w:rPr>
          <w:t>Росреестра</w:t>
        </w:r>
        <w:proofErr w:type="spellEnd"/>
      </w:hyperlink>
      <w:r w:rsidRPr="00D5753C">
        <w:rPr>
          <w:sz w:val="18"/>
          <w:szCs w:val="18"/>
        </w:rPr>
        <w:t>, посредством</w:t>
      </w:r>
      <w:hyperlink r:id="rId98">
        <w:r w:rsidRPr="00D5753C">
          <w:rPr>
            <w:sz w:val="18"/>
            <w:szCs w:val="18"/>
          </w:rPr>
          <w:t xml:space="preserve"> </w:t>
        </w:r>
      </w:hyperlink>
      <w:hyperlink r:id="rId99">
        <w:proofErr w:type="spellStart"/>
        <w:r w:rsidRPr="00D5753C">
          <w:rPr>
            <w:color w:val="0563C1"/>
            <w:sz w:val="18"/>
            <w:szCs w:val="18"/>
            <w:u w:val="single"/>
          </w:rPr>
          <w:t>онлайн-сервиса</w:t>
        </w:r>
        <w:proofErr w:type="spellEnd"/>
      </w:hyperlink>
      <w:r w:rsidRPr="00D5753C">
        <w:rPr>
          <w:sz w:val="18"/>
          <w:szCs w:val="18"/>
        </w:rPr>
        <w:t xml:space="preserve"> Федеральной кадастровой палаты и на</w:t>
      </w:r>
      <w:hyperlink r:id="rId100">
        <w:r w:rsidRPr="00D5753C">
          <w:rPr>
            <w:sz w:val="18"/>
            <w:szCs w:val="18"/>
          </w:rPr>
          <w:t xml:space="preserve"> </w:t>
        </w:r>
      </w:hyperlink>
      <w:hyperlink r:id="rId101">
        <w:r w:rsidRPr="00D5753C">
          <w:rPr>
            <w:color w:val="0563C1"/>
            <w:sz w:val="18"/>
            <w:szCs w:val="18"/>
            <w:u w:val="single"/>
          </w:rPr>
          <w:t>портале</w:t>
        </w:r>
      </w:hyperlink>
      <w:r w:rsidRPr="00D5753C">
        <w:rPr>
          <w:sz w:val="18"/>
          <w:szCs w:val="18"/>
        </w:rPr>
        <w:t xml:space="preserve"> </w:t>
      </w:r>
      <w:proofErr w:type="spellStart"/>
      <w:r w:rsidRPr="00D5753C">
        <w:rPr>
          <w:sz w:val="18"/>
          <w:szCs w:val="18"/>
        </w:rPr>
        <w:t>Госуслуг</w:t>
      </w:r>
      <w:proofErr w:type="spellEnd"/>
      <w:r w:rsidRPr="00D5753C">
        <w:rPr>
          <w:sz w:val="18"/>
          <w:szCs w:val="18"/>
        </w:rPr>
        <w:t>.</w:t>
      </w:r>
    </w:p>
    <w:p w:rsidR="008F33B1" w:rsidRPr="00D5753C" w:rsidRDefault="008F33B1" w:rsidP="008F33B1">
      <w:pPr>
        <w:spacing w:line="360" w:lineRule="auto"/>
        <w:ind w:firstLine="700"/>
        <w:jc w:val="both"/>
        <w:rPr>
          <w:sz w:val="18"/>
          <w:szCs w:val="18"/>
        </w:rPr>
      </w:pPr>
      <w:r w:rsidRPr="00D5753C">
        <w:rPr>
          <w:sz w:val="18"/>
          <w:szCs w:val="18"/>
        </w:rPr>
        <w:t xml:space="preserve">Сведения ЕГРН предоставляются в срок не более трёх рабочих дней со дня получения органом регистрации прав запроса о предоставлении сведений. В случае подачи запроса через МФЦ срок предоставления сведений увеличивается на два дня. В режиме </w:t>
      </w:r>
      <w:proofErr w:type="spellStart"/>
      <w:r w:rsidRPr="00D5753C">
        <w:rPr>
          <w:sz w:val="18"/>
          <w:szCs w:val="18"/>
        </w:rPr>
        <w:t>онлайн</w:t>
      </w:r>
      <w:proofErr w:type="spellEnd"/>
      <w:r w:rsidRPr="00D5753C">
        <w:rPr>
          <w:sz w:val="18"/>
          <w:szCs w:val="18"/>
        </w:rPr>
        <w:t xml:space="preserve"> выписку можно получить в течение нескольких минут. Стоимость выписки</w:t>
      </w:r>
      <w:hyperlink r:id="rId102">
        <w:r w:rsidRPr="00D5753C">
          <w:rPr>
            <w:sz w:val="18"/>
            <w:szCs w:val="18"/>
          </w:rPr>
          <w:t xml:space="preserve"> </w:t>
        </w:r>
      </w:hyperlink>
      <w:hyperlink r:id="rId103">
        <w:r w:rsidRPr="00D5753C">
          <w:rPr>
            <w:color w:val="0563C1"/>
            <w:sz w:val="18"/>
            <w:szCs w:val="18"/>
            <w:u w:val="single"/>
          </w:rPr>
          <w:t>варьируется</w:t>
        </w:r>
      </w:hyperlink>
      <w:r w:rsidRPr="00D5753C">
        <w:rPr>
          <w:sz w:val="18"/>
          <w:szCs w:val="18"/>
        </w:rPr>
        <w:t xml:space="preserve"> в зависимости от вида предоставляемых сведений, формы документа и типа заявителя.</w:t>
      </w:r>
    </w:p>
    <w:p w:rsidR="008F33B1" w:rsidRDefault="008F33B1" w:rsidP="008F33B1">
      <w:pPr>
        <w:spacing w:line="360" w:lineRule="auto"/>
        <w:ind w:firstLine="700"/>
        <w:jc w:val="both"/>
        <w:rPr>
          <w:sz w:val="18"/>
          <w:szCs w:val="18"/>
        </w:rPr>
      </w:pPr>
      <w:r w:rsidRPr="00D5753C">
        <w:rPr>
          <w:sz w:val="18"/>
          <w:szCs w:val="18"/>
        </w:rPr>
        <w:t xml:space="preserve">Напомним, с 29 июня 2022 года государственная регистрация сделок, ограничений прав и обременений объекта недвижимости, в том числе ипотеки, </w:t>
      </w:r>
      <w:hyperlink r:id="rId104" w:history="1">
        <w:r w:rsidRPr="00D5753C">
          <w:rPr>
            <w:rStyle w:val="a3"/>
            <w:sz w:val="18"/>
            <w:szCs w:val="18"/>
          </w:rPr>
          <w:t>удостоверяется</w:t>
        </w:r>
      </w:hyperlink>
      <w:r w:rsidRPr="00D5753C">
        <w:rPr>
          <w:sz w:val="18"/>
          <w:szCs w:val="18"/>
        </w:rPr>
        <w:t xml:space="preserve"> выпиской из ЕГРН без проставления специального штампа на документе, выражающем содержание сделки.</w:t>
      </w:r>
    </w:p>
    <w:p w:rsidR="008F33B1" w:rsidRDefault="008F33B1" w:rsidP="008F33B1">
      <w:pPr>
        <w:spacing w:line="360" w:lineRule="auto"/>
        <w:ind w:firstLine="700"/>
        <w:jc w:val="both"/>
        <w:rPr>
          <w:sz w:val="18"/>
          <w:szCs w:val="18"/>
        </w:rPr>
      </w:pPr>
    </w:p>
    <w:p w:rsidR="008F33B1" w:rsidRDefault="008F33B1" w:rsidP="008F33B1">
      <w:pPr>
        <w:spacing w:line="360" w:lineRule="auto"/>
        <w:ind w:firstLine="700"/>
        <w:jc w:val="both"/>
        <w:rPr>
          <w:sz w:val="18"/>
          <w:szCs w:val="18"/>
        </w:rPr>
      </w:pPr>
    </w:p>
    <w:p w:rsidR="008F33B1" w:rsidRDefault="008F33B1" w:rsidP="008F33B1">
      <w:pPr>
        <w:spacing w:line="360" w:lineRule="auto"/>
        <w:ind w:firstLine="700"/>
        <w:jc w:val="both"/>
        <w:rPr>
          <w:sz w:val="18"/>
          <w:szCs w:val="18"/>
        </w:rPr>
      </w:pPr>
    </w:p>
    <w:p w:rsidR="008F33B1" w:rsidRPr="00D5753C" w:rsidRDefault="008F33B1" w:rsidP="008F33B1">
      <w:pPr>
        <w:spacing w:line="360" w:lineRule="auto"/>
        <w:ind w:firstLine="700"/>
        <w:jc w:val="both"/>
        <w:rPr>
          <w:sz w:val="18"/>
          <w:szCs w:val="18"/>
        </w:rPr>
      </w:pPr>
      <w:r w:rsidRPr="008F33B1">
        <w:rPr>
          <w:sz w:val="28"/>
          <w:szCs w:val="28"/>
        </w:rPr>
        <w:lastRenderedPageBreak/>
        <w:drawing>
          <wp:inline distT="0" distB="0" distL="0" distR="0">
            <wp:extent cx="1748367" cy="749300"/>
            <wp:effectExtent l="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8F33B1" w:rsidRPr="00727C35" w:rsidRDefault="008F33B1" w:rsidP="008F33B1">
      <w:pPr>
        <w:pStyle w:val="af5"/>
        <w:spacing w:before="0" w:beforeAutospacing="0" w:after="0" w:afterAutospacing="0"/>
        <w:ind w:firstLine="709"/>
        <w:jc w:val="center"/>
        <w:rPr>
          <w:b/>
          <w:bCs/>
          <w:color w:val="000000"/>
          <w:sz w:val="18"/>
          <w:szCs w:val="18"/>
        </w:rPr>
      </w:pPr>
      <w:r w:rsidRPr="00727C35">
        <w:rPr>
          <w:b/>
          <w:bCs/>
          <w:color w:val="000000"/>
          <w:sz w:val="18"/>
          <w:szCs w:val="18"/>
        </w:rPr>
        <w:t>Как оформить квартиру в новостройке:</w:t>
      </w:r>
    </w:p>
    <w:p w:rsidR="008F33B1" w:rsidRPr="00727C35" w:rsidRDefault="008F33B1" w:rsidP="008F33B1">
      <w:pPr>
        <w:pStyle w:val="af5"/>
        <w:spacing w:before="0" w:beforeAutospacing="0" w:after="0" w:afterAutospacing="0"/>
        <w:ind w:firstLine="709"/>
        <w:jc w:val="center"/>
        <w:rPr>
          <w:b/>
          <w:bCs/>
          <w:color w:val="000000"/>
          <w:sz w:val="18"/>
          <w:szCs w:val="18"/>
        </w:rPr>
      </w:pPr>
      <w:r w:rsidRPr="00727C35">
        <w:rPr>
          <w:b/>
          <w:bCs/>
          <w:color w:val="000000"/>
          <w:sz w:val="18"/>
          <w:szCs w:val="18"/>
        </w:rPr>
        <w:t xml:space="preserve"> «горячая линия» </w:t>
      </w:r>
      <w:proofErr w:type="gramStart"/>
      <w:r w:rsidRPr="00727C35">
        <w:rPr>
          <w:b/>
          <w:bCs/>
          <w:color w:val="000000"/>
          <w:sz w:val="18"/>
          <w:szCs w:val="18"/>
        </w:rPr>
        <w:t>новосибирского</w:t>
      </w:r>
      <w:proofErr w:type="gramEnd"/>
      <w:r w:rsidRPr="00727C35">
        <w:rPr>
          <w:b/>
          <w:bCs/>
          <w:color w:val="000000"/>
          <w:sz w:val="18"/>
          <w:szCs w:val="18"/>
        </w:rPr>
        <w:t xml:space="preserve"> </w:t>
      </w:r>
      <w:proofErr w:type="spellStart"/>
      <w:r w:rsidRPr="00727C35">
        <w:rPr>
          <w:b/>
          <w:bCs/>
          <w:color w:val="000000"/>
          <w:sz w:val="18"/>
          <w:szCs w:val="18"/>
        </w:rPr>
        <w:t>Росреестра</w:t>
      </w:r>
      <w:proofErr w:type="spellEnd"/>
    </w:p>
    <w:p w:rsidR="008F33B1" w:rsidRPr="00727C35" w:rsidRDefault="008F33B1" w:rsidP="008F33B1">
      <w:pPr>
        <w:pStyle w:val="af5"/>
        <w:spacing w:before="0" w:beforeAutospacing="0" w:after="0" w:afterAutospacing="0"/>
        <w:ind w:firstLine="709"/>
        <w:jc w:val="center"/>
        <w:rPr>
          <w:b/>
          <w:bCs/>
          <w:color w:val="000000"/>
          <w:sz w:val="18"/>
          <w:szCs w:val="18"/>
        </w:rPr>
      </w:pPr>
    </w:p>
    <w:p w:rsidR="008F33B1" w:rsidRPr="00727C35" w:rsidRDefault="008F33B1" w:rsidP="008F33B1">
      <w:pPr>
        <w:pStyle w:val="af5"/>
        <w:spacing w:before="0" w:beforeAutospacing="0" w:after="0" w:afterAutospacing="0"/>
        <w:ind w:firstLine="709"/>
        <w:jc w:val="both"/>
        <w:rPr>
          <w:bCs/>
          <w:color w:val="000000"/>
          <w:sz w:val="18"/>
          <w:szCs w:val="18"/>
        </w:rPr>
      </w:pPr>
      <w:r w:rsidRPr="00727C35">
        <w:rPr>
          <w:b/>
          <w:bCs/>
          <w:color w:val="000000"/>
          <w:sz w:val="18"/>
          <w:szCs w:val="18"/>
        </w:rPr>
        <w:t>28 июля</w:t>
      </w:r>
      <w:r w:rsidRPr="00727C35">
        <w:rPr>
          <w:bCs/>
          <w:color w:val="000000"/>
          <w:sz w:val="18"/>
          <w:szCs w:val="18"/>
        </w:rPr>
        <w:t xml:space="preserve"> 2022 года в Управлении </w:t>
      </w:r>
      <w:proofErr w:type="spellStart"/>
      <w:r w:rsidRPr="00727C35">
        <w:rPr>
          <w:bCs/>
          <w:color w:val="000000"/>
          <w:sz w:val="18"/>
          <w:szCs w:val="18"/>
        </w:rPr>
        <w:t>Росреестра</w:t>
      </w:r>
      <w:proofErr w:type="spellEnd"/>
      <w:r w:rsidRPr="00727C35">
        <w:rPr>
          <w:bCs/>
          <w:color w:val="000000"/>
          <w:sz w:val="18"/>
          <w:szCs w:val="18"/>
        </w:rPr>
        <w:t xml:space="preserve"> по Новосибирской области состоится «горячая» телефонная линия на тему того, как оформить право собственности на новое жилье: </w:t>
      </w:r>
    </w:p>
    <w:p w:rsidR="008F33B1" w:rsidRPr="00727C35" w:rsidRDefault="008F33B1" w:rsidP="008F33B1">
      <w:pPr>
        <w:pStyle w:val="af5"/>
        <w:spacing w:before="0" w:beforeAutospacing="0" w:after="0" w:afterAutospacing="0"/>
        <w:jc w:val="both"/>
        <w:rPr>
          <w:bCs/>
          <w:color w:val="000000"/>
          <w:sz w:val="18"/>
          <w:szCs w:val="18"/>
        </w:rPr>
      </w:pPr>
      <w:r w:rsidRPr="00727C35">
        <w:rPr>
          <w:bCs/>
          <w:color w:val="000000"/>
          <w:sz w:val="18"/>
          <w:szCs w:val="18"/>
        </w:rPr>
        <w:t xml:space="preserve">-порядок регистрации квартиры в новостройке; </w:t>
      </w:r>
    </w:p>
    <w:p w:rsidR="008F33B1" w:rsidRPr="00727C35" w:rsidRDefault="008F33B1" w:rsidP="008F33B1">
      <w:pPr>
        <w:pStyle w:val="af5"/>
        <w:spacing w:before="0" w:beforeAutospacing="0" w:after="0" w:afterAutospacing="0"/>
        <w:jc w:val="both"/>
        <w:rPr>
          <w:bCs/>
          <w:color w:val="000000"/>
          <w:sz w:val="18"/>
          <w:szCs w:val="18"/>
        </w:rPr>
      </w:pPr>
      <w:r w:rsidRPr="00727C35">
        <w:rPr>
          <w:bCs/>
          <w:color w:val="000000"/>
          <w:sz w:val="18"/>
          <w:szCs w:val="18"/>
        </w:rPr>
        <w:t xml:space="preserve">-куда обращаться за регистрацией прав, какой способ подачи документов выбрать; </w:t>
      </w:r>
    </w:p>
    <w:p w:rsidR="008F33B1" w:rsidRPr="00727C35" w:rsidRDefault="008F33B1" w:rsidP="008F33B1">
      <w:pPr>
        <w:pStyle w:val="af5"/>
        <w:spacing w:before="0" w:beforeAutospacing="0" w:after="0" w:afterAutospacing="0"/>
        <w:jc w:val="both"/>
        <w:rPr>
          <w:bCs/>
          <w:color w:val="000000"/>
          <w:sz w:val="18"/>
          <w:szCs w:val="18"/>
        </w:rPr>
      </w:pPr>
      <w:r w:rsidRPr="00727C35">
        <w:rPr>
          <w:bCs/>
          <w:color w:val="000000"/>
          <w:sz w:val="18"/>
          <w:szCs w:val="18"/>
        </w:rPr>
        <w:t>-</w:t>
      </w:r>
      <w:proofErr w:type="gramStart"/>
      <w:r w:rsidRPr="00727C35">
        <w:rPr>
          <w:bCs/>
          <w:color w:val="000000"/>
          <w:sz w:val="18"/>
          <w:szCs w:val="18"/>
        </w:rPr>
        <w:t>возможно</w:t>
      </w:r>
      <w:proofErr w:type="gramEnd"/>
      <w:r w:rsidRPr="00727C35">
        <w:rPr>
          <w:bCs/>
          <w:color w:val="000000"/>
          <w:sz w:val="18"/>
          <w:szCs w:val="18"/>
        </w:rPr>
        <w:t xml:space="preserve"> ли переуступить права требования по договору участия в долевом строительстве, если дом уже построен; </w:t>
      </w:r>
    </w:p>
    <w:p w:rsidR="008F33B1" w:rsidRPr="00727C35" w:rsidRDefault="008F33B1" w:rsidP="008F33B1">
      <w:pPr>
        <w:pStyle w:val="af5"/>
        <w:spacing w:before="0" w:beforeAutospacing="0" w:after="0" w:afterAutospacing="0"/>
        <w:jc w:val="both"/>
        <w:rPr>
          <w:bCs/>
          <w:color w:val="000000"/>
          <w:sz w:val="18"/>
          <w:szCs w:val="18"/>
        </w:rPr>
      </w:pPr>
      <w:r w:rsidRPr="00727C35">
        <w:rPr>
          <w:bCs/>
          <w:color w:val="000000"/>
          <w:sz w:val="18"/>
          <w:szCs w:val="18"/>
        </w:rPr>
        <w:t xml:space="preserve">-в какую собственность оформлять квартиру, если на момент подписания акта передачи с застройщиком супруги расторгли брак. </w:t>
      </w:r>
    </w:p>
    <w:p w:rsidR="008F33B1" w:rsidRPr="00727C35" w:rsidRDefault="008F33B1" w:rsidP="008F33B1">
      <w:pPr>
        <w:pStyle w:val="af5"/>
        <w:spacing w:before="0" w:beforeAutospacing="0" w:after="0" w:afterAutospacing="0"/>
        <w:ind w:firstLine="709"/>
        <w:jc w:val="both"/>
        <w:rPr>
          <w:bCs/>
          <w:color w:val="000000"/>
          <w:sz w:val="18"/>
          <w:szCs w:val="18"/>
        </w:rPr>
      </w:pPr>
      <w:r w:rsidRPr="00727C35">
        <w:rPr>
          <w:bCs/>
          <w:color w:val="000000"/>
          <w:sz w:val="18"/>
          <w:szCs w:val="18"/>
        </w:rPr>
        <w:t xml:space="preserve">На эти и другие вопросы ответит начальник отдела государственной регистрации недвижимости Любовь Борисовна </w:t>
      </w:r>
      <w:proofErr w:type="spellStart"/>
      <w:r w:rsidRPr="00727C35">
        <w:rPr>
          <w:bCs/>
          <w:color w:val="000000"/>
          <w:sz w:val="18"/>
          <w:szCs w:val="18"/>
        </w:rPr>
        <w:t>Ястребова</w:t>
      </w:r>
      <w:proofErr w:type="spellEnd"/>
      <w:r w:rsidRPr="00727C35">
        <w:rPr>
          <w:bCs/>
          <w:color w:val="000000"/>
          <w:sz w:val="18"/>
          <w:szCs w:val="18"/>
        </w:rPr>
        <w:t>.</w:t>
      </w:r>
    </w:p>
    <w:p w:rsidR="008F33B1" w:rsidRPr="00727C35" w:rsidRDefault="008F33B1" w:rsidP="008F33B1">
      <w:pPr>
        <w:pStyle w:val="af5"/>
        <w:spacing w:before="0" w:beforeAutospacing="0" w:after="0" w:afterAutospacing="0"/>
        <w:ind w:firstLine="709"/>
        <w:jc w:val="both"/>
        <w:rPr>
          <w:bCs/>
          <w:color w:val="000000"/>
          <w:sz w:val="18"/>
          <w:szCs w:val="18"/>
        </w:rPr>
      </w:pPr>
      <w:r w:rsidRPr="00727C35">
        <w:rPr>
          <w:bCs/>
          <w:color w:val="000000"/>
          <w:sz w:val="18"/>
          <w:szCs w:val="18"/>
        </w:rPr>
        <w:t xml:space="preserve">Телефон «горячей» линии: </w:t>
      </w:r>
      <w:r w:rsidRPr="00727C35">
        <w:rPr>
          <w:b/>
          <w:bCs/>
          <w:color w:val="000000"/>
          <w:sz w:val="18"/>
          <w:szCs w:val="18"/>
        </w:rPr>
        <w:t>8 (383) 211-21-15,</w:t>
      </w:r>
      <w:r w:rsidRPr="00727C35">
        <w:rPr>
          <w:bCs/>
          <w:color w:val="000000"/>
          <w:sz w:val="18"/>
          <w:szCs w:val="18"/>
        </w:rPr>
        <w:t xml:space="preserve"> прием звонков                </w:t>
      </w:r>
      <w:r w:rsidRPr="00727C35">
        <w:rPr>
          <w:b/>
          <w:bCs/>
          <w:color w:val="000000"/>
          <w:sz w:val="18"/>
          <w:szCs w:val="18"/>
        </w:rPr>
        <w:t>с 14:00 до 15:00.</w:t>
      </w:r>
    </w:p>
    <w:p w:rsidR="008F33B1" w:rsidRPr="00727C35" w:rsidRDefault="008F33B1" w:rsidP="008F33B1">
      <w:pPr>
        <w:pStyle w:val="af5"/>
        <w:spacing w:before="0" w:beforeAutospacing="0" w:after="0" w:afterAutospacing="0"/>
        <w:ind w:firstLine="709"/>
        <w:jc w:val="center"/>
        <w:rPr>
          <w:sz w:val="18"/>
          <w:szCs w:val="18"/>
        </w:rPr>
      </w:pPr>
    </w:p>
    <w:p w:rsidR="008F33B1" w:rsidRPr="00727C35" w:rsidRDefault="008F33B1" w:rsidP="008F33B1">
      <w:pPr>
        <w:autoSpaceDE w:val="0"/>
        <w:autoSpaceDN w:val="0"/>
        <w:adjustRightInd w:val="0"/>
        <w:jc w:val="center"/>
        <w:rPr>
          <w:rFonts w:eastAsia="Quattrocento Sans"/>
          <w:b/>
          <w:i/>
          <w:sz w:val="18"/>
          <w:szCs w:val="18"/>
        </w:rPr>
      </w:pPr>
    </w:p>
    <w:p w:rsidR="008F33B1" w:rsidRPr="00727C35" w:rsidRDefault="008F33B1" w:rsidP="008F33B1">
      <w:pPr>
        <w:widowControl w:val="0"/>
        <w:pBdr>
          <w:top w:val="nil"/>
          <w:left w:val="nil"/>
          <w:bottom w:val="nil"/>
          <w:right w:val="nil"/>
          <w:between w:val="nil"/>
        </w:pBdr>
        <w:jc w:val="right"/>
        <w:rPr>
          <w:rFonts w:eastAsia="Quattrocento Sans"/>
          <w:b/>
          <w:i/>
          <w:sz w:val="18"/>
          <w:szCs w:val="18"/>
        </w:rPr>
      </w:pPr>
      <w:sdt>
        <w:sdtPr>
          <w:rPr>
            <w:sz w:val="18"/>
            <w:szCs w:val="18"/>
          </w:rPr>
          <w:tag w:val="goog_rdk_25"/>
          <w:id w:val="15635378"/>
        </w:sdtPr>
        <w:sdtContent>
          <w:r w:rsidRPr="00727C35">
            <w:rPr>
              <w:rFonts w:eastAsia="Arial"/>
              <w:b/>
              <w:i/>
              <w:sz w:val="18"/>
              <w:szCs w:val="18"/>
            </w:rPr>
            <w:t xml:space="preserve">Материал подготовлен Управлением </w:t>
          </w:r>
          <w:proofErr w:type="spellStart"/>
          <w:r w:rsidRPr="00727C35">
            <w:rPr>
              <w:rFonts w:eastAsia="Arial"/>
              <w:b/>
              <w:i/>
              <w:sz w:val="18"/>
              <w:szCs w:val="18"/>
            </w:rPr>
            <w:t>Росреестра</w:t>
          </w:r>
          <w:proofErr w:type="spellEnd"/>
          <w:r w:rsidRPr="00727C35">
            <w:rPr>
              <w:rFonts w:eastAsia="Arial"/>
              <w:b/>
              <w:i/>
              <w:sz w:val="18"/>
              <w:szCs w:val="18"/>
            </w:rPr>
            <w:t xml:space="preserve"> </w:t>
          </w:r>
        </w:sdtContent>
      </w:sdt>
      <w:sdt>
        <w:sdtPr>
          <w:rPr>
            <w:sz w:val="18"/>
            <w:szCs w:val="18"/>
          </w:rPr>
          <w:tag w:val="goog_rdk_26"/>
          <w:id w:val="15635379"/>
        </w:sdtPr>
        <w:sdtContent>
          <w:r w:rsidRPr="00727C35">
            <w:rPr>
              <w:rFonts w:eastAsia="Arial"/>
              <w:b/>
              <w:i/>
              <w:sz w:val="18"/>
              <w:szCs w:val="18"/>
            </w:rPr>
            <w:t xml:space="preserve"> </w:t>
          </w:r>
        </w:sdtContent>
      </w:sdt>
      <w:sdt>
        <w:sdtPr>
          <w:rPr>
            <w:sz w:val="18"/>
            <w:szCs w:val="18"/>
          </w:rPr>
          <w:tag w:val="goog_rdk_27"/>
          <w:id w:val="15635380"/>
        </w:sdtPr>
        <w:sdtContent>
          <w:r w:rsidRPr="00727C35">
            <w:rPr>
              <w:sz w:val="18"/>
              <w:szCs w:val="18"/>
            </w:rPr>
            <w:br/>
          </w:r>
          <w:r w:rsidRPr="00727C35">
            <w:rPr>
              <w:rFonts w:eastAsia="Arial"/>
              <w:b/>
              <w:i/>
              <w:sz w:val="18"/>
              <w:szCs w:val="18"/>
            </w:rPr>
            <w:t xml:space="preserve">по Новосибирской области </w:t>
          </w:r>
        </w:sdtContent>
      </w:sdt>
    </w:p>
    <w:p w:rsidR="008F33B1" w:rsidRPr="00727C35" w:rsidRDefault="008F33B1" w:rsidP="008F33B1">
      <w:pPr>
        <w:suppressAutoHyphens/>
        <w:autoSpaceDE w:val="0"/>
        <w:autoSpaceDN w:val="0"/>
        <w:adjustRightInd w:val="0"/>
        <w:jc w:val="both"/>
        <w:rPr>
          <w:b/>
          <w:bCs/>
          <w:i/>
          <w:iCs/>
          <w:color w:val="0070C0"/>
          <w:sz w:val="18"/>
          <w:szCs w:val="18"/>
        </w:rPr>
      </w:pPr>
      <w:r w:rsidRPr="00727C35">
        <w:rPr>
          <w:noProof/>
          <w:sz w:val="18"/>
          <w:szCs w:val="18"/>
        </w:rPr>
        <w:t xml:space="preserve"> </w:t>
      </w:r>
      <w:r w:rsidRPr="00727C35">
        <w:rPr>
          <w:noProof/>
          <w:sz w:val="18"/>
          <w:szCs w:val="18"/>
        </w:rPr>
        <w:pict>
          <v:shape id="_x0000_s1045" type="#_x0000_t32" style="position:absolute;left:0;text-align:left;margin-left:-3.3pt;margin-top:7.1pt;width:490.5pt;height:0;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8F33B1" w:rsidRPr="00727C35" w:rsidRDefault="008F33B1" w:rsidP="008F33B1">
      <w:pPr>
        <w:suppressAutoHyphens/>
        <w:autoSpaceDE w:val="0"/>
        <w:autoSpaceDN w:val="0"/>
        <w:adjustRightInd w:val="0"/>
        <w:jc w:val="both"/>
        <w:rPr>
          <w:b/>
          <w:bCs/>
          <w:sz w:val="18"/>
          <w:szCs w:val="18"/>
        </w:rPr>
      </w:pPr>
      <w:r w:rsidRPr="00727C35">
        <w:rPr>
          <w:b/>
          <w:bCs/>
          <w:sz w:val="18"/>
          <w:szCs w:val="18"/>
        </w:rPr>
        <w:t xml:space="preserve">Об Управлении </w:t>
      </w:r>
      <w:proofErr w:type="spellStart"/>
      <w:r w:rsidRPr="00727C35">
        <w:rPr>
          <w:b/>
          <w:bCs/>
          <w:sz w:val="18"/>
          <w:szCs w:val="18"/>
        </w:rPr>
        <w:t>Росреестра</w:t>
      </w:r>
      <w:proofErr w:type="spellEnd"/>
      <w:r w:rsidRPr="00727C35">
        <w:rPr>
          <w:b/>
          <w:bCs/>
          <w:sz w:val="18"/>
          <w:szCs w:val="18"/>
        </w:rPr>
        <w:t xml:space="preserve"> по Новосибирской области</w:t>
      </w:r>
    </w:p>
    <w:p w:rsidR="008F33B1" w:rsidRPr="00727C35" w:rsidRDefault="008F33B1" w:rsidP="008F33B1">
      <w:pPr>
        <w:suppressAutoHyphens/>
        <w:autoSpaceDE w:val="0"/>
        <w:autoSpaceDN w:val="0"/>
        <w:adjustRightInd w:val="0"/>
        <w:jc w:val="both"/>
        <w:rPr>
          <w:b/>
          <w:bCs/>
          <w:sz w:val="18"/>
          <w:szCs w:val="18"/>
        </w:rPr>
      </w:pPr>
      <w:proofErr w:type="gramStart"/>
      <w:r w:rsidRPr="00727C35">
        <w:rPr>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sidRPr="00727C35">
        <w:rPr>
          <w:sz w:val="18"/>
          <w:szCs w:val="18"/>
        </w:rPr>
        <w:t>Росреестра</w:t>
      </w:r>
      <w:proofErr w:type="spellEnd"/>
      <w:r w:rsidRPr="00727C35">
        <w:rPr>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sidRPr="00727C35">
        <w:rPr>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w:t>
      </w:r>
      <w:proofErr w:type="spellStart"/>
      <w:r w:rsidRPr="00727C35">
        <w:rPr>
          <w:sz w:val="18"/>
          <w:szCs w:val="18"/>
        </w:rPr>
        <w:t>саморегулируемых</w:t>
      </w:r>
      <w:proofErr w:type="spellEnd"/>
      <w:r w:rsidRPr="00727C35">
        <w:rPr>
          <w:sz w:val="18"/>
          <w:szCs w:val="18"/>
        </w:rPr>
        <w:t xml:space="preserve"> организаций оценщиков, контролю деятельности </w:t>
      </w:r>
      <w:proofErr w:type="spellStart"/>
      <w:r w:rsidRPr="00727C35">
        <w:rPr>
          <w:sz w:val="18"/>
          <w:szCs w:val="18"/>
        </w:rPr>
        <w:t>саморегулируемых</w:t>
      </w:r>
      <w:proofErr w:type="spellEnd"/>
      <w:r w:rsidRPr="00727C35">
        <w:rPr>
          <w:sz w:val="18"/>
          <w:szCs w:val="18"/>
        </w:rPr>
        <w:t xml:space="preserve"> организаций арбитражных управляющих. Руководителем Управления </w:t>
      </w:r>
      <w:proofErr w:type="spellStart"/>
      <w:r w:rsidRPr="00727C35">
        <w:rPr>
          <w:sz w:val="18"/>
          <w:szCs w:val="18"/>
        </w:rPr>
        <w:t>Росреестра</w:t>
      </w:r>
      <w:proofErr w:type="spellEnd"/>
      <w:r w:rsidRPr="00727C35">
        <w:rPr>
          <w:sz w:val="18"/>
          <w:szCs w:val="18"/>
        </w:rPr>
        <w:t xml:space="preserve"> по Новосибирской области является Светлана Евгеньевна </w:t>
      </w:r>
      <w:proofErr w:type="spellStart"/>
      <w:r w:rsidRPr="00727C35">
        <w:rPr>
          <w:sz w:val="18"/>
          <w:szCs w:val="18"/>
        </w:rPr>
        <w:t>Рягузова</w:t>
      </w:r>
      <w:proofErr w:type="spellEnd"/>
      <w:r w:rsidRPr="00727C35">
        <w:rPr>
          <w:sz w:val="18"/>
          <w:szCs w:val="18"/>
        </w:rPr>
        <w:t>.</w:t>
      </w:r>
    </w:p>
    <w:p w:rsidR="008F33B1" w:rsidRPr="00727C35" w:rsidRDefault="008F33B1" w:rsidP="008F33B1">
      <w:pPr>
        <w:tabs>
          <w:tab w:val="left" w:pos="1095"/>
        </w:tabs>
        <w:suppressAutoHyphens/>
        <w:autoSpaceDE w:val="0"/>
        <w:autoSpaceDN w:val="0"/>
        <w:adjustRightInd w:val="0"/>
        <w:jc w:val="both"/>
        <w:rPr>
          <w:b/>
          <w:sz w:val="18"/>
          <w:szCs w:val="18"/>
        </w:rPr>
      </w:pPr>
    </w:p>
    <w:p w:rsidR="008F33B1" w:rsidRPr="00727C35" w:rsidRDefault="008F33B1" w:rsidP="008F33B1">
      <w:pPr>
        <w:tabs>
          <w:tab w:val="left" w:pos="1095"/>
        </w:tabs>
        <w:suppressAutoHyphens/>
        <w:autoSpaceDE w:val="0"/>
        <w:autoSpaceDN w:val="0"/>
        <w:adjustRightInd w:val="0"/>
        <w:jc w:val="both"/>
        <w:rPr>
          <w:b/>
          <w:sz w:val="18"/>
          <w:szCs w:val="18"/>
        </w:rPr>
      </w:pPr>
      <w:r w:rsidRPr="00727C35">
        <w:rPr>
          <w:b/>
          <w:sz w:val="18"/>
          <w:szCs w:val="18"/>
        </w:rPr>
        <w:t>Контакты для СМИ:</w:t>
      </w:r>
    </w:p>
    <w:p w:rsidR="008F33B1" w:rsidRPr="00727C35" w:rsidRDefault="008F33B1" w:rsidP="008F33B1">
      <w:pPr>
        <w:jc w:val="both"/>
        <w:rPr>
          <w:sz w:val="18"/>
          <w:szCs w:val="18"/>
        </w:rPr>
      </w:pPr>
      <w:r w:rsidRPr="00727C35">
        <w:rPr>
          <w:sz w:val="18"/>
          <w:szCs w:val="18"/>
        </w:rPr>
        <w:t xml:space="preserve">Управление </w:t>
      </w:r>
      <w:proofErr w:type="spellStart"/>
      <w:r w:rsidRPr="00727C35">
        <w:rPr>
          <w:sz w:val="18"/>
          <w:szCs w:val="18"/>
        </w:rPr>
        <w:t>Росреестра</w:t>
      </w:r>
      <w:proofErr w:type="spellEnd"/>
      <w:r w:rsidRPr="00727C35">
        <w:rPr>
          <w:sz w:val="18"/>
          <w:szCs w:val="18"/>
        </w:rPr>
        <w:t xml:space="preserve"> по Новосибирской области</w:t>
      </w:r>
    </w:p>
    <w:p w:rsidR="008F33B1" w:rsidRPr="00727C35" w:rsidRDefault="008F33B1" w:rsidP="008F33B1">
      <w:pPr>
        <w:jc w:val="both"/>
        <w:rPr>
          <w:sz w:val="18"/>
          <w:szCs w:val="18"/>
        </w:rPr>
      </w:pPr>
      <w:r w:rsidRPr="00727C35">
        <w:rPr>
          <w:sz w:val="18"/>
          <w:szCs w:val="18"/>
        </w:rPr>
        <w:t>630091, г</w:t>
      </w:r>
      <w:proofErr w:type="gramStart"/>
      <w:r w:rsidRPr="00727C35">
        <w:rPr>
          <w:sz w:val="18"/>
          <w:szCs w:val="18"/>
        </w:rPr>
        <w:t>.Н</w:t>
      </w:r>
      <w:proofErr w:type="gramEnd"/>
      <w:r w:rsidRPr="00727C35">
        <w:rPr>
          <w:sz w:val="18"/>
          <w:szCs w:val="18"/>
        </w:rPr>
        <w:t>овосибирск, ул.Державина, д. 28</w:t>
      </w:r>
    </w:p>
    <w:p w:rsidR="008F33B1" w:rsidRPr="00727C35" w:rsidRDefault="008F33B1" w:rsidP="008F33B1">
      <w:pPr>
        <w:autoSpaceDE w:val="0"/>
        <w:autoSpaceDN w:val="0"/>
        <w:adjustRightInd w:val="0"/>
        <w:jc w:val="both"/>
        <w:rPr>
          <w:sz w:val="18"/>
          <w:szCs w:val="18"/>
        </w:rPr>
      </w:pPr>
      <w:r w:rsidRPr="00727C35">
        <w:rPr>
          <w:sz w:val="18"/>
          <w:szCs w:val="18"/>
        </w:rPr>
        <w:t xml:space="preserve">Электронная почта: </w:t>
      </w:r>
    </w:p>
    <w:p w:rsidR="008F33B1" w:rsidRPr="00727C35" w:rsidRDefault="008F33B1" w:rsidP="008F33B1">
      <w:pPr>
        <w:autoSpaceDE w:val="0"/>
        <w:autoSpaceDN w:val="0"/>
        <w:adjustRightInd w:val="0"/>
        <w:jc w:val="both"/>
        <w:rPr>
          <w:sz w:val="18"/>
          <w:szCs w:val="18"/>
        </w:rPr>
      </w:pPr>
      <w:hyperlink r:id="rId105" w:history="1">
        <w:r w:rsidRPr="00727C35">
          <w:rPr>
            <w:rStyle w:val="a3"/>
            <w:sz w:val="18"/>
            <w:szCs w:val="18"/>
          </w:rPr>
          <w:t>oko@54upr.rosreestr.ru</w:t>
        </w:r>
      </w:hyperlink>
      <w:r w:rsidRPr="00727C35">
        <w:rPr>
          <w:sz w:val="18"/>
          <w:szCs w:val="18"/>
        </w:rPr>
        <w:t xml:space="preserve"> </w:t>
      </w:r>
    </w:p>
    <w:p w:rsidR="008F33B1" w:rsidRPr="00727C35" w:rsidRDefault="008F33B1" w:rsidP="008F33B1">
      <w:pPr>
        <w:tabs>
          <w:tab w:val="left" w:pos="1095"/>
        </w:tabs>
        <w:suppressAutoHyphens/>
        <w:autoSpaceDE w:val="0"/>
        <w:autoSpaceDN w:val="0"/>
        <w:adjustRightInd w:val="0"/>
        <w:jc w:val="both"/>
        <w:rPr>
          <w:sz w:val="18"/>
          <w:szCs w:val="18"/>
        </w:rPr>
      </w:pPr>
      <w:hyperlink r:id="rId106" w:history="1">
        <w:r w:rsidRPr="00727C35">
          <w:rPr>
            <w:rStyle w:val="a3"/>
            <w:sz w:val="18"/>
            <w:szCs w:val="18"/>
          </w:rPr>
          <w:t>54_</w:t>
        </w:r>
        <w:r w:rsidRPr="00727C35">
          <w:rPr>
            <w:rStyle w:val="a3"/>
            <w:sz w:val="18"/>
            <w:szCs w:val="18"/>
            <w:lang w:val="en-US"/>
          </w:rPr>
          <w:t>upr</w:t>
        </w:r>
        <w:r w:rsidRPr="00727C35">
          <w:rPr>
            <w:rStyle w:val="a3"/>
            <w:sz w:val="18"/>
            <w:szCs w:val="18"/>
          </w:rPr>
          <w:t>@</w:t>
        </w:r>
        <w:r w:rsidRPr="00727C35">
          <w:rPr>
            <w:rStyle w:val="a3"/>
            <w:sz w:val="18"/>
            <w:szCs w:val="18"/>
            <w:lang w:val="en-US"/>
          </w:rPr>
          <w:t>rosreestr</w:t>
        </w:r>
        <w:r w:rsidRPr="00727C35">
          <w:rPr>
            <w:rStyle w:val="a3"/>
            <w:sz w:val="18"/>
            <w:szCs w:val="18"/>
          </w:rPr>
          <w:t>.</w:t>
        </w:r>
        <w:r w:rsidRPr="00727C35">
          <w:rPr>
            <w:rStyle w:val="a3"/>
            <w:sz w:val="18"/>
            <w:szCs w:val="18"/>
            <w:lang w:val="en-US"/>
          </w:rPr>
          <w:t>ru</w:t>
        </w:r>
      </w:hyperlink>
    </w:p>
    <w:p w:rsidR="008F33B1" w:rsidRPr="00727C35" w:rsidRDefault="008F33B1" w:rsidP="008F33B1">
      <w:pPr>
        <w:autoSpaceDE w:val="0"/>
        <w:autoSpaceDN w:val="0"/>
        <w:adjustRightInd w:val="0"/>
        <w:jc w:val="both"/>
        <w:rPr>
          <w:sz w:val="18"/>
          <w:szCs w:val="18"/>
        </w:rPr>
      </w:pPr>
      <w:r w:rsidRPr="00727C35">
        <w:rPr>
          <w:sz w:val="18"/>
          <w:szCs w:val="18"/>
        </w:rPr>
        <w:t xml:space="preserve">Сайт: </w:t>
      </w:r>
      <w:hyperlink r:id="rId107" w:history="1">
        <w:proofErr w:type="spellStart"/>
        <w:r w:rsidRPr="00727C35">
          <w:rPr>
            <w:color w:val="0000FF"/>
            <w:sz w:val="18"/>
            <w:szCs w:val="18"/>
            <w:u w:val="single"/>
          </w:rPr>
          <w:t>Росреестр</w:t>
        </w:r>
        <w:proofErr w:type="spellEnd"/>
      </w:hyperlink>
    </w:p>
    <w:p w:rsidR="008F33B1" w:rsidRPr="00727C35" w:rsidRDefault="008F33B1" w:rsidP="008F33B1">
      <w:pPr>
        <w:autoSpaceDE w:val="0"/>
        <w:autoSpaceDN w:val="0"/>
        <w:adjustRightInd w:val="0"/>
        <w:jc w:val="both"/>
        <w:rPr>
          <w:sz w:val="18"/>
          <w:szCs w:val="18"/>
        </w:rPr>
      </w:pPr>
      <w:r w:rsidRPr="00727C35">
        <w:rPr>
          <w:sz w:val="18"/>
          <w:szCs w:val="18"/>
        </w:rPr>
        <w:t xml:space="preserve">Мы в </w:t>
      </w:r>
      <w:proofErr w:type="spellStart"/>
      <w:r w:rsidRPr="00727C35">
        <w:rPr>
          <w:sz w:val="18"/>
          <w:szCs w:val="18"/>
        </w:rPr>
        <w:t>ВКонтакте</w:t>
      </w:r>
      <w:proofErr w:type="spellEnd"/>
      <w:r w:rsidRPr="00727C35">
        <w:rPr>
          <w:sz w:val="18"/>
          <w:szCs w:val="18"/>
        </w:rPr>
        <w:t xml:space="preserve">: </w:t>
      </w:r>
      <w:hyperlink r:id="rId108" w:history="1">
        <w:r w:rsidRPr="00727C35">
          <w:rPr>
            <w:color w:val="0000FF"/>
            <w:sz w:val="18"/>
            <w:szCs w:val="18"/>
            <w:u w:val="single"/>
          </w:rPr>
          <w:t xml:space="preserve">Управление </w:t>
        </w:r>
        <w:proofErr w:type="spellStart"/>
        <w:r w:rsidRPr="00727C35">
          <w:rPr>
            <w:color w:val="0000FF"/>
            <w:sz w:val="18"/>
            <w:szCs w:val="18"/>
            <w:u w:val="single"/>
          </w:rPr>
          <w:t>Росреестра</w:t>
        </w:r>
        <w:proofErr w:type="spellEnd"/>
        <w:r w:rsidRPr="00727C35">
          <w:rPr>
            <w:color w:val="0000FF"/>
            <w:sz w:val="18"/>
            <w:szCs w:val="18"/>
            <w:u w:val="single"/>
          </w:rPr>
          <w:t xml:space="preserve"> по Новосибирской области </w:t>
        </w:r>
      </w:hyperlink>
    </w:p>
    <w:p w:rsidR="008F33B1" w:rsidRPr="00727C35" w:rsidRDefault="008F33B1" w:rsidP="008F33B1">
      <w:pPr>
        <w:jc w:val="both"/>
        <w:rPr>
          <w:color w:val="0000FF"/>
          <w:sz w:val="18"/>
          <w:szCs w:val="18"/>
          <w:u w:val="single"/>
        </w:rPr>
      </w:pPr>
      <w:hyperlink r:id="rId109" w:history="1">
        <w:proofErr w:type="spellStart"/>
        <w:r w:rsidRPr="00727C35">
          <w:rPr>
            <w:color w:val="0000FF"/>
            <w:sz w:val="18"/>
            <w:szCs w:val="18"/>
            <w:u w:val="single"/>
          </w:rPr>
          <w:t>ЯндексДзен</w:t>
        </w:r>
        <w:proofErr w:type="spellEnd"/>
      </w:hyperlink>
    </w:p>
    <w:p w:rsidR="008F33B1" w:rsidRPr="00727C35" w:rsidRDefault="008F33B1" w:rsidP="008F33B1">
      <w:pPr>
        <w:jc w:val="both"/>
        <w:rPr>
          <w:b/>
          <w:sz w:val="18"/>
          <w:szCs w:val="18"/>
        </w:rPr>
      </w:pPr>
      <w:hyperlink r:id="rId110" w:history="1">
        <w:proofErr w:type="spellStart"/>
        <w:r w:rsidRPr="00727C35">
          <w:rPr>
            <w:rStyle w:val="a3"/>
            <w:sz w:val="18"/>
            <w:szCs w:val="18"/>
          </w:rPr>
          <w:t>Телеграм</w:t>
        </w:r>
        <w:proofErr w:type="spellEnd"/>
      </w:hyperlink>
      <w:r w:rsidRPr="00727C35">
        <w:rPr>
          <w:b/>
          <w:sz w:val="18"/>
          <w:szCs w:val="18"/>
        </w:rPr>
        <w:t xml:space="preserve"> </w:t>
      </w:r>
    </w:p>
    <w:p w:rsidR="008F33B1" w:rsidRPr="00727C35" w:rsidRDefault="008F33B1" w:rsidP="008F33B1">
      <w:pPr>
        <w:rPr>
          <w:sz w:val="18"/>
          <w:szCs w:val="18"/>
        </w:rPr>
      </w:pPr>
    </w:p>
    <w:p w:rsidR="008F33B1" w:rsidRPr="00727C35" w:rsidRDefault="008F33B1" w:rsidP="008F33B1">
      <w:pPr>
        <w:rPr>
          <w:sz w:val="18"/>
          <w:szCs w:val="18"/>
        </w:rPr>
      </w:pPr>
    </w:p>
    <w:p w:rsidR="008F33B1" w:rsidRPr="00D5753C" w:rsidRDefault="008F33B1" w:rsidP="008F33B1">
      <w:pPr>
        <w:pStyle w:val="af5"/>
        <w:jc w:val="both"/>
        <w:rPr>
          <w:sz w:val="18"/>
          <w:szCs w:val="18"/>
        </w:rPr>
      </w:pPr>
    </w:p>
    <w:p w:rsidR="00257770" w:rsidRPr="00095AEA" w:rsidRDefault="00257770" w:rsidP="00EB0A97">
      <w:pPr>
        <w:ind w:left="-142"/>
        <w:jc w:val="both"/>
        <w:rPr>
          <w:b/>
          <w:noProof/>
          <w:color w:val="auto"/>
          <w:sz w:val="16"/>
          <w:szCs w:val="16"/>
        </w:rPr>
      </w:pPr>
    </w:p>
    <w:p w:rsidR="00257770" w:rsidRPr="00095AEA" w:rsidRDefault="00257770" w:rsidP="00EB0A97">
      <w:pPr>
        <w:ind w:left="-142"/>
        <w:jc w:val="both"/>
        <w:rPr>
          <w:b/>
          <w:noProof/>
          <w:color w:val="auto"/>
          <w:sz w:val="16"/>
          <w:szCs w:val="16"/>
        </w:rPr>
      </w:pPr>
    </w:p>
    <w:tbl>
      <w:tblPr>
        <w:tblStyle w:val="aff1"/>
        <w:tblpPr w:leftFromText="180" w:rightFromText="180" w:vertAnchor="text" w:horzAnchor="margin" w:tblpXSpec="center" w:tblpY="69"/>
        <w:tblW w:w="10887" w:type="dxa"/>
        <w:tblLook w:val="04A0"/>
      </w:tblPr>
      <w:tblGrid>
        <w:gridCol w:w="4217"/>
        <w:gridCol w:w="3850"/>
        <w:gridCol w:w="2820"/>
      </w:tblGrid>
      <w:tr w:rsidR="00095AEA" w:rsidRPr="002B7AC6" w:rsidTr="00095AEA">
        <w:trPr>
          <w:trHeight w:val="74"/>
        </w:trPr>
        <w:tc>
          <w:tcPr>
            <w:tcW w:w="4217" w:type="dxa"/>
          </w:tcPr>
          <w:p w:rsidR="00095AEA" w:rsidRPr="00095AEA" w:rsidRDefault="00095AEA" w:rsidP="00095AEA">
            <w:pPr>
              <w:widowControl w:val="0"/>
              <w:ind w:firstLine="0"/>
              <w:jc w:val="center"/>
              <w:rPr>
                <w:b/>
                <w:bCs/>
                <w:iCs/>
                <w:color w:val="auto"/>
                <w:sz w:val="16"/>
                <w:szCs w:val="16"/>
              </w:rPr>
            </w:pPr>
          </w:p>
          <w:p w:rsidR="00095AEA" w:rsidRPr="00095AEA" w:rsidRDefault="00095AEA" w:rsidP="00095AEA">
            <w:pPr>
              <w:widowControl w:val="0"/>
              <w:ind w:firstLine="0"/>
              <w:jc w:val="center"/>
              <w:rPr>
                <w:b/>
                <w:bCs/>
                <w:iCs/>
                <w:color w:val="auto"/>
                <w:sz w:val="16"/>
                <w:szCs w:val="16"/>
              </w:rPr>
            </w:pPr>
            <w:r w:rsidRPr="00095AEA">
              <w:rPr>
                <w:b/>
                <w:bCs/>
                <w:iCs/>
                <w:color w:val="auto"/>
                <w:sz w:val="16"/>
                <w:szCs w:val="16"/>
              </w:rPr>
              <w:t>ВЕСТНИК ПРОМЫШЛЕННОГО СЕЛЬСОВЕТА</w:t>
            </w:r>
          </w:p>
          <w:p w:rsidR="00095AEA" w:rsidRPr="00095AEA" w:rsidRDefault="00095AEA" w:rsidP="00095AEA">
            <w:pPr>
              <w:widowControl w:val="0"/>
              <w:jc w:val="center"/>
              <w:rPr>
                <w:b/>
                <w:bCs/>
                <w:iCs/>
                <w:color w:val="auto"/>
                <w:sz w:val="16"/>
                <w:szCs w:val="16"/>
              </w:rPr>
            </w:pPr>
            <w:r w:rsidRPr="00095AEA">
              <w:rPr>
                <w:b/>
                <w:bCs/>
                <w:iCs/>
                <w:color w:val="auto"/>
                <w:sz w:val="16"/>
                <w:szCs w:val="16"/>
              </w:rPr>
              <w:t xml:space="preserve">№ </w:t>
            </w:r>
            <w:r w:rsidR="005733DD">
              <w:rPr>
                <w:b/>
                <w:bCs/>
                <w:iCs/>
                <w:color w:val="auto"/>
                <w:sz w:val="16"/>
                <w:szCs w:val="16"/>
              </w:rPr>
              <w:t>15</w:t>
            </w:r>
            <w:r w:rsidRPr="00095AEA">
              <w:rPr>
                <w:b/>
                <w:bCs/>
                <w:iCs/>
                <w:color w:val="auto"/>
                <w:sz w:val="16"/>
                <w:szCs w:val="16"/>
              </w:rPr>
              <w:t xml:space="preserve"> от 2</w:t>
            </w:r>
            <w:r w:rsidR="005733DD">
              <w:rPr>
                <w:b/>
                <w:bCs/>
                <w:iCs/>
                <w:color w:val="auto"/>
                <w:sz w:val="16"/>
                <w:szCs w:val="16"/>
              </w:rPr>
              <w:t>9.07</w:t>
            </w:r>
            <w:r w:rsidRPr="00095AEA">
              <w:rPr>
                <w:b/>
                <w:bCs/>
                <w:iCs/>
                <w:color w:val="auto"/>
                <w:sz w:val="16"/>
                <w:szCs w:val="16"/>
              </w:rPr>
              <w:t>.2022</w:t>
            </w:r>
          </w:p>
          <w:p w:rsidR="00095AEA" w:rsidRPr="00095AEA" w:rsidRDefault="00095AEA" w:rsidP="00095AEA">
            <w:pPr>
              <w:widowControl w:val="0"/>
              <w:jc w:val="center"/>
              <w:rPr>
                <w:b/>
                <w:bCs/>
                <w:iCs/>
                <w:color w:val="auto"/>
                <w:sz w:val="16"/>
                <w:szCs w:val="16"/>
              </w:rPr>
            </w:pPr>
          </w:p>
          <w:p w:rsidR="00095AEA" w:rsidRPr="00095AEA" w:rsidRDefault="00095AEA" w:rsidP="00095AEA">
            <w:pPr>
              <w:widowControl w:val="0"/>
              <w:jc w:val="center"/>
              <w:rPr>
                <w:bCs/>
                <w:iCs/>
                <w:color w:val="auto"/>
                <w:sz w:val="16"/>
                <w:szCs w:val="16"/>
              </w:rPr>
            </w:pPr>
            <w:r w:rsidRPr="00095AEA">
              <w:rPr>
                <w:bCs/>
                <w:iCs/>
                <w:color w:val="auto"/>
                <w:sz w:val="16"/>
                <w:szCs w:val="16"/>
              </w:rPr>
              <w:t>Главный редактор</w:t>
            </w:r>
          </w:p>
          <w:p w:rsidR="00095AEA" w:rsidRPr="00095AEA" w:rsidRDefault="00095AEA" w:rsidP="00095AEA">
            <w:pPr>
              <w:widowControl w:val="0"/>
              <w:jc w:val="center"/>
              <w:rPr>
                <w:bCs/>
                <w:iCs/>
                <w:color w:val="auto"/>
                <w:sz w:val="16"/>
                <w:szCs w:val="16"/>
              </w:rPr>
            </w:pPr>
            <w:r w:rsidRPr="00095AEA">
              <w:rPr>
                <w:bCs/>
                <w:iCs/>
                <w:color w:val="auto"/>
                <w:sz w:val="16"/>
                <w:szCs w:val="16"/>
              </w:rPr>
              <w:t xml:space="preserve">Константин Эдуардович </w:t>
            </w:r>
            <w:proofErr w:type="spellStart"/>
            <w:r w:rsidRPr="00095AEA">
              <w:rPr>
                <w:bCs/>
                <w:iCs/>
                <w:color w:val="auto"/>
                <w:sz w:val="16"/>
                <w:szCs w:val="16"/>
              </w:rPr>
              <w:t>Кутюн</w:t>
            </w:r>
            <w:proofErr w:type="spellEnd"/>
          </w:p>
          <w:p w:rsidR="00095AEA" w:rsidRPr="00095AEA" w:rsidRDefault="00095AEA" w:rsidP="00095AEA">
            <w:pPr>
              <w:jc w:val="center"/>
              <w:rPr>
                <w:color w:val="auto"/>
                <w:sz w:val="16"/>
                <w:szCs w:val="16"/>
              </w:rPr>
            </w:pPr>
          </w:p>
          <w:p w:rsidR="00095AEA" w:rsidRPr="00095AEA" w:rsidRDefault="00095AEA" w:rsidP="00095AEA">
            <w:pPr>
              <w:ind w:firstLine="0"/>
              <w:jc w:val="left"/>
              <w:rPr>
                <w:noProof/>
                <w:color w:val="auto"/>
                <w:sz w:val="16"/>
                <w:szCs w:val="16"/>
              </w:rPr>
            </w:pPr>
          </w:p>
        </w:tc>
        <w:tc>
          <w:tcPr>
            <w:tcW w:w="3850" w:type="dxa"/>
          </w:tcPr>
          <w:p w:rsidR="00095AEA" w:rsidRPr="00095AEA" w:rsidRDefault="00095AEA" w:rsidP="00095AEA">
            <w:pPr>
              <w:pStyle w:val="3"/>
              <w:ind w:firstLine="0"/>
              <w:outlineLvl w:val="2"/>
              <w:rPr>
                <w:rFonts w:ascii="Times New Roman" w:hAnsi="Times New Roman" w:cs="Times New Roman"/>
                <w:b w:val="0"/>
                <w:color w:val="auto"/>
                <w:sz w:val="16"/>
                <w:szCs w:val="16"/>
              </w:rPr>
            </w:pPr>
            <w:r w:rsidRPr="00095AEA">
              <w:rPr>
                <w:rFonts w:ascii="Times New Roman" w:hAnsi="Times New Roman" w:cs="Times New Roman"/>
                <w:b w:val="0"/>
                <w:color w:val="auto"/>
                <w:sz w:val="16"/>
                <w:szCs w:val="16"/>
              </w:rPr>
              <w:t xml:space="preserve">Газета зарегистрирована постановлением  администрации Промышленного сельсовета </w:t>
            </w:r>
            <w:proofErr w:type="spellStart"/>
            <w:r w:rsidRPr="00095AEA">
              <w:rPr>
                <w:rFonts w:ascii="Times New Roman" w:hAnsi="Times New Roman" w:cs="Times New Roman"/>
                <w:b w:val="0"/>
                <w:color w:val="auto"/>
                <w:sz w:val="16"/>
                <w:szCs w:val="16"/>
              </w:rPr>
              <w:t>Искитимского</w:t>
            </w:r>
            <w:proofErr w:type="spellEnd"/>
            <w:r w:rsidRPr="00095AEA">
              <w:rPr>
                <w:rFonts w:ascii="Times New Roman" w:hAnsi="Times New Roman" w:cs="Times New Roman"/>
                <w:b w:val="0"/>
                <w:color w:val="auto"/>
                <w:sz w:val="16"/>
                <w:szCs w:val="16"/>
              </w:rPr>
              <w:t xml:space="preserve"> района Новосибирской области от 13.07.2021 № 59 «Об учреждении периодического  печатного издания  - "</w:t>
            </w:r>
            <w:r w:rsidRPr="00095AEA">
              <w:rPr>
                <w:rFonts w:ascii="Times New Roman" w:hAnsi="Times New Roman" w:cs="Times New Roman"/>
                <w:b w:val="0"/>
                <w:color w:val="auto"/>
                <w:sz w:val="16"/>
                <w:szCs w:val="16"/>
                <w:shd w:val="clear" w:color="auto" w:fill="FFFFFF"/>
              </w:rPr>
              <w:t>Вестник Промышленного сельсовета </w:t>
            </w:r>
            <w:r w:rsidRPr="00095AEA">
              <w:rPr>
                <w:rFonts w:ascii="Times New Roman" w:hAnsi="Times New Roman" w:cs="Times New Roman"/>
                <w:b w:val="0"/>
                <w:color w:val="auto"/>
                <w:sz w:val="16"/>
                <w:szCs w:val="16"/>
              </w:rPr>
              <w:t>". Тираж 30 штук.</w:t>
            </w:r>
          </w:p>
          <w:p w:rsidR="00095AEA" w:rsidRPr="00095AEA" w:rsidRDefault="00095AEA" w:rsidP="00095AEA">
            <w:pPr>
              <w:jc w:val="left"/>
              <w:rPr>
                <w:noProof/>
                <w:color w:val="auto"/>
                <w:sz w:val="16"/>
                <w:szCs w:val="16"/>
              </w:rPr>
            </w:pPr>
          </w:p>
        </w:tc>
        <w:tc>
          <w:tcPr>
            <w:tcW w:w="2820" w:type="dxa"/>
          </w:tcPr>
          <w:p w:rsidR="00095AEA" w:rsidRPr="00095AEA" w:rsidRDefault="00095AEA" w:rsidP="00095AEA">
            <w:pPr>
              <w:ind w:right="-328" w:firstLine="33"/>
              <w:jc w:val="center"/>
              <w:rPr>
                <w:noProof/>
                <w:color w:val="auto"/>
                <w:sz w:val="16"/>
                <w:szCs w:val="16"/>
              </w:rPr>
            </w:pPr>
          </w:p>
          <w:p w:rsidR="00095AEA" w:rsidRPr="00095AEA" w:rsidRDefault="00095AEA" w:rsidP="00095AEA">
            <w:pPr>
              <w:ind w:right="-328" w:firstLine="33"/>
              <w:jc w:val="center"/>
              <w:rPr>
                <w:noProof/>
                <w:color w:val="auto"/>
                <w:sz w:val="16"/>
                <w:szCs w:val="16"/>
              </w:rPr>
            </w:pPr>
            <w:r w:rsidRPr="00095AEA">
              <w:rPr>
                <w:noProof/>
                <w:color w:val="auto"/>
                <w:sz w:val="16"/>
                <w:szCs w:val="16"/>
              </w:rPr>
              <w:t>Адрес редакции и издателя:</w:t>
            </w:r>
          </w:p>
          <w:p w:rsidR="00095AEA" w:rsidRPr="00095AEA" w:rsidRDefault="00095AEA" w:rsidP="00095AEA">
            <w:pPr>
              <w:ind w:right="-328" w:firstLine="33"/>
              <w:jc w:val="center"/>
              <w:rPr>
                <w:noProof/>
                <w:color w:val="auto"/>
                <w:sz w:val="16"/>
                <w:szCs w:val="16"/>
              </w:rPr>
            </w:pPr>
            <w:r w:rsidRPr="00095AEA">
              <w:rPr>
                <w:noProof/>
                <w:color w:val="auto"/>
                <w:sz w:val="16"/>
                <w:szCs w:val="16"/>
              </w:rPr>
              <w:t>633236, п.Керамкомбинат, ул.Широкая,18</w:t>
            </w:r>
          </w:p>
          <w:p w:rsidR="00095AEA" w:rsidRPr="00095AEA" w:rsidRDefault="00095AEA" w:rsidP="00095AEA">
            <w:pPr>
              <w:ind w:right="-328" w:firstLine="33"/>
              <w:jc w:val="center"/>
              <w:rPr>
                <w:noProof/>
                <w:color w:val="auto"/>
                <w:sz w:val="16"/>
                <w:szCs w:val="16"/>
                <w:lang w:val="en-US"/>
              </w:rPr>
            </w:pPr>
            <w:r w:rsidRPr="00095AEA">
              <w:rPr>
                <w:noProof/>
                <w:color w:val="auto"/>
                <w:sz w:val="16"/>
                <w:szCs w:val="16"/>
                <w:lang w:val="en-US"/>
              </w:rPr>
              <w:t>e-mail:</w:t>
            </w:r>
            <w:r w:rsidRPr="00095AEA">
              <w:rPr>
                <w:color w:val="auto"/>
                <w:sz w:val="16"/>
                <w:szCs w:val="16"/>
                <w:shd w:val="clear" w:color="auto" w:fill="FFFFFF"/>
                <w:lang w:val="en-US"/>
              </w:rPr>
              <w:t xml:space="preserve"> adm_prom@mail.ru</w:t>
            </w:r>
          </w:p>
        </w:tc>
      </w:tr>
    </w:tbl>
    <w:p w:rsidR="00095AEA" w:rsidRPr="00DF248A" w:rsidRDefault="00095AEA" w:rsidP="00095AEA">
      <w:pPr>
        <w:pStyle w:val="a4"/>
        <w:tabs>
          <w:tab w:val="left" w:pos="8364"/>
        </w:tabs>
        <w:ind w:left="10490"/>
        <w:rPr>
          <w:bCs/>
          <w:sz w:val="16"/>
          <w:szCs w:val="16"/>
          <w:lang w:val="en-US"/>
        </w:rPr>
      </w:pPr>
    </w:p>
    <w:sectPr w:rsidR="00095AEA" w:rsidRPr="00DF248A" w:rsidSect="00CE3F7D">
      <w:footerReference w:type="default" r:id="rId111"/>
      <w:pgSz w:w="11906" w:h="16838"/>
      <w:pgMar w:top="1134" w:right="567" w:bottom="1134" w:left="1418" w:header="709" w:footer="221"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32D" w:rsidRDefault="00E5532D" w:rsidP="00D963CA">
      <w:r>
        <w:separator/>
      </w:r>
    </w:p>
  </w:endnote>
  <w:endnote w:type="continuationSeparator" w:id="0">
    <w:p w:rsidR="00E5532D" w:rsidRDefault="00E5532D" w:rsidP="00D96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80"/>
    <w:family w:val="auto"/>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Quattrocento Sans">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255"/>
      <w:gridCol w:w="3252"/>
      <w:gridCol w:w="3252"/>
    </w:tblGrid>
    <w:tr w:rsidR="00C83107">
      <w:tblPrEx>
        <w:tblCellMar>
          <w:top w:w="0" w:type="dxa"/>
          <w:left w:w="0" w:type="dxa"/>
          <w:bottom w:w="0" w:type="dxa"/>
          <w:right w:w="0" w:type="dxa"/>
        </w:tblCellMar>
      </w:tblPrEx>
      <w:tc>
        <w:tcPr>
          <w:tcW w:w="5079" w:type="dxa"/>
          <w:tcBorders>
            <w:top w:val="nil"/>
            <w:left w:val="nil"/>
            <w:bottom w:val="nil"/>
            <w:right w:val="nil"/>
          </w:tcBorders>
        </w:tcPr>
        <w:p w:rsidR="00C83107" w:rsidRDefault="00C83107"/>
      </w:tc>
      <w:tc>
        <w:tcPr>
          <w:tcW w:w="1666" w:type="pct"/>
          <w:tcBorders>
            <w:top w:val="nil"/>
            <w:left w:val="nil"/>
            <w:bottom w:val="nil"/>
            <w:right w:val="nil"/>
          </w:tcBorders>
        </w:tcPr>
        <w:p w:rsidR="00C83107" w:rsidRDefault="00C83107">
          <w:pPr>
            <w:jc w:val="center"/>
          </w:pPr>
        </w:p>
      </w:tc>
      <w:tc>
        <w:tcPr>
          <w:tcW w:w="1666" w:type="pct"/>
          <w:tcBorders>
            <w:top w:val="nil"/>
            <w:left w:val="nil"/>
            <w:bottom w:val="nil"/>
            <w:right w:val="nil"/>
          </w:tcBorders>
        </w:tcPr>
        <w:p w:rsidR="00C83107" w:rsidRDefault="00C83107">
          <w:pPr>
            <w:jc w:val="right"/>
          </w:p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EAA" w:rsidRDefault="0086238F">
    <w:pPr>
      <w:pStyle w:val="a6"/>
      <w:jc w:val="right"/>
    </w:pPr>
    <w:r w:rsidRPr="0086238F">
      <w:rPr>
        <w:noProof/>
        <w:color w:val="auto"/>
        <w:kern w:val="0"/>
        <w:sz w:val="24"/>
        <w:szCs w:val="24"/>
      </w:rPr>
      <w:pict>
        <v:group id="Group 5" o:spid="_x0000_s4101"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MHxgQAABw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">
          <v:rect id="Rectangle 6" o:spid="_x0000_s4104" style="position:absolute;left:10434;top:10697;width:185;height:295;visibility:hidden"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" stroked="f">
            <v:stroke joinstyle="round"/>
            <o:lock v:ext="edit" shapetype="t"/>
            <v:textbox inset="2.88pt,2.88pt,2.88pt,2.88pt"/>
          </v:rect>
          <v:roundrect id="AutoShape 7" o:spid="_x0000_s4103" style="position:absolute;left:10434;top:10697;width:185;height:295;flip:y;visibility:visible" arcsize="134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4102" type="#_x0000_t202" style="position:absolute;left:10457;top:10717;width:139;height:2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" filled="f" stroked="f" strokecolor="black [0]" strokeweight="0" insetpen="t">
            <o:lock v:ext="edit" shapetype="t"/>
            <v:textbox inset="2.85pt,2.85pt,2.85pt,2.85pt">
              <w:txbxContent>
                <w:p w:rsidR="00271EAA" w:rsidRDefault="00271EAA"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271EAA" w:rsidRPr="00891707" w:rsidRDefault="00271EAA"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271EAA" w:rsidRPr="00891707" w:rsidRDefault="00271EAA"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271EAA" w:rsidRDefault="00271EAA"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271EAA" w:rsidRDefault="00271EAA"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v:textbox>
          </v:shape>
        </v:group>
      </w:pict>
    </w:r>
    <w:r>
      <w:fldChar w:fldCharType="begin"/>
    </w:r>
    <w:r w:rsidR="00271EAA">
      <w:instrText>PAGE   \* MERGEFORMAT</w:instrText>
    </w:r>
    <w:r>
      <w:fldChar w:fldCharType="separate"/>
    </w:r>
    <w:r w:rsidR="008F33B1">
      <w:rPr>
        <w:noProof/>
      </w:rPr>
      <w:t>25</w:t>
    </w:r>
    <w:r>
      <w:rPr>
        <w:noProof/>
      </w:rPr>
      <w:fldChar w:fldCharType="end"/>
    </w:r>
  </w:p>
  <w:p w:rsidR="00271EAA" w:rsidRDefault="0086238F">
    <w:pPr>
      <w:pStyle w:val="a6"/>
    </w:pPr>
    <w:r w:rsidRPr="0086238F">
      <w:rPr>
        <w:noProof/>
        <w:color w:val="auto"/>
        <w:kern w:val="0"/>
        <w:sz w:val="24"/>
        <w:szCs w:val="24"/>
      </w:rPr>
      <w:pict>
        <v:group id="Group 1" o:spid="_x0000_s4097"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">
          <v:rect id="Rectangle 2" o:spid="_x0000_s4100" style="position:absolute;left:10434;top:10697;width:185;height:295;visibility:hidden"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" stroked="f">
            <v:stroke joinstyle="round"/>
            <o:lock v:ext="edit" shapetype="t"/>
            <v:textbox inset="2.88pt,2.88pt,2.88pt,2.88pt"/>
          </v:rect>
          <v:roundrect id="AutoShape 3" o:spid="_x0000_s4099" style="position:absolute;left:10434;top:10697;width:185;height:295;flip:y;visibility:visible" arcsize="134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" strokecolor="#ccc" strokeweight="6pt" insetpen="t">
            <v:shadow color="#ccc"/>
            <o:lock v:ext="edit" shapetype="t"/>
            <v:textbox inset="2.88pt,2.88pt,2.88pt,2.88pt"/>
          </v:roundrect>
          <v:shape id="Text Box 4" o:spid="_x0000_s4098" type="#_x0000_t202" style="position:absolute;left:10457;top:10717;width:139;height:2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" filled="f" stroked="f" strokecolor="black [0]" strokeweight="0" insetpen="t">
            <o:lock v:ext="edit" shapetype="t"/>
            <v:textbox inset="2.85pt,2.85pt,2.85pt,2.85pt">
              <w:txbxContent>
                <w:p w:rsidR="00271EAA" w:rsidRDefault="00271EAA"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271EAA" w:rsidRPr="00B2208C" w:rsidRDefault="00271EAA"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271EAA" w:rsidRPr="00B2208C" w:rsidRDefault="00271EAA"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271EAA" w:rsidRDefault="00271EAA"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271EAA" w:rsidRDefault="00271EAA"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 xml:space="preserve">администрация </w:t>
                  </w:r>
                  <w:proofErr w:type="spellStart"/>
                  <w:r>
                    <w:rPr>
                      <w:rFonts w:ascii="Arial" w:hAnsi="Arial" w:cs="Arial"/>
                      <w:sz w:val="17"/>
                      <w:szCs w:val="17"/>
                    </w:rPr>
                    <w:t>Легостаевского</w:t>
                  </w:r>
                  <w:proofErr w:type="spellEnd"/>
                  <w:r>
                    <w:rPr>
                      <w:rFonts w:ascii="Arial" w:hAnsi="Arial" w:cs="Arial"/>
                      <w:sz w:val="17"/>
                      <w:szCs w:val="17"/>
                    </w:rPr>
                    <w:t xml:space="preserve"> сельсовета </w:t>
                  </w:r>
                  <w:proofErr w:type="spellStart"/>
                  <w:r>
                    <w:rPr>
                      <w:rFonts w:ascii="Arial" w:hAnsi="Arial" w:cs="Arial"/>
                      <w:sz w:val="17"/>
                      <w:szCs w:val="17"/>
                    </w:rPr>
                    <w:t>Искитимского</w:t>
                  </w:r>
                  <w:proofErr w:type="spellEnd"/>
                  <w:r>
                    <w:rPr>
                      <w:rFonts w:ascii="Arial" w:hAnsi="Arial" w:cs="Arial"/>
                      <w:sz w:val="17"/>
                      <w:szCs w:val="17"/>
                    </w:rPr>
                    <w:t xml:space="preserve"> района Новосибирской области, 633222, НСО, </w:t>
                  </w:r>
                  <w:proofErr w:type="spellStart"/>
                  <w:r>
                    <w:rPr>
                      <w:rFonts w:ascii="Arial" w:hAnsi="Arial" w:cs="Arial"/>
                      <w:sz w:val="17"/>
                      <w:szCs w:val="17"/>
                    </w:rPr>
                    <w:t>Искитимский</w:t>
                  </w:r>
                  <w:proofErr w:type="spellEnd"/>
                  <w:r>
                    <w:rPr>
                      <w:rFonts w:ascii="Arial" w:hAnsi="Arial" w:cs="Arial"/>
                      <w:sz w:val="17"/>
                      <w:szCs w:val="17"/>
                    </w:rPr>
                    <w:t xml:space="preserve"> район, с. Легостаево, ул. Новый поселок,1Б.</w:t>
                  </w:r>
                </w:p>
              </w:txbxContent>
            </v:textbox>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32D" w:rsidRDefault="00E5532D" w:rsidP="00D963CA">
      <w:r>
        <w:separator/>
      </w:r>
    </w:p>
  </w:footnote>
  <w:footnote w:type="continuationSeparator" w:id="0">
    <w:p w:rsidR="00E5532D" w:rsidRDefault="00E5532D" w:rsidP="00D963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107" w:rsidRPr="00F612B6" w:rsidRDefault="00C83107" w:rsidP="00F612B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1">
    <w:nsid w:val="0E7C5D22"/>
    <w:multiLevelType w:val="multilevel"/>
    <w:tmpl w:val="6938F6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3EF6A0A"/>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nsid w:val="15B20BC1"/>
    <w:multiLevelType w:val="hybridMultilevel"/>
    <w:tmpl w:val="3712F860"/>
    <w:lvl w:ilvl="0" w:tplc="63E84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3555D8"/>
    <w:multiLevelType w:val="multilevel"/>
    <w:tmpl w:val="D5E2CE58"/>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16"/>
        <w:szCs w:val="16"/>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5">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6">
    <w:nsid w:val="289C10E6"/>
    <w:multiLevelType w:val="hybridMultilevel"/>
    <w:tmpl w:val="1068D6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B8A6121"/>
    <w:multiLevelType w:val="multilevel"/>
    <w:tmpl w:val="C75E0E7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16"/>
        <w:szCs w:val="16"/>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8">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9">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31E07CD"/>
    <w:multiLevelType w:val="hybridMultilevel"/>
    <w:tmpl w:val="905CA03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13">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14">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891AEA"/>
    <w:multiLevelType w:val="hybridMultilevel"/>
    <w:tmpl w:val="29B46132"/>
    <w:lvl w:ilvl="0" w:tplc="0419000F">
      <w:start w:val="1"/>
      <w:numFmt w:val="decimal"/>
      <w:lvlText w:val="%1."/>
      <w:lvlJc w:val="left"/>
      <w:pPr>
        <w:tabs>
          <w:tab w:val="num" w:pos="720"/>
        </w:tabs>
        <w:ind w:left="720" w:hanging="360"/>
      </w:pPr>
    </w:lvl>
    <w:lvl w:ilvl="1" w:tplc="11AE84A0">
      <w:start w:val="1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18">
    <w:nsid w:val="754D4AA7"/>
    <w:multiLevelType w:val="hybridMultilevel"/>
    <w:tmpl w:val="6B063A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8F1777C"/>
    <w:multiLevelType w:val="multilevel"/>
    <w:tmpl w:val="F7DC33A0"/>
    <w:lvl w:ilvl="0">
      <w:start w:val="1"/>
      <w:numFmt w:val="decimal"/>
      <w:lvlText w:val="%1."/>
      <w:lvlJc w:val="center"/>
      <w:pPr>
        <w:ind w:left="0" w:firstLine="360"/>
      </w:pPr>
      <w:rPr>
        <w:rFonts w:hint="default"/>
      </w:rPr>
    </w:lvl>
    <w:lvl w:ilvl="1">
      <w:start w:val="1"/>
      <w:numFmt w:val="decimal"/>
      <w:isLgl/>
      <w:lvlText w:val="%1.%2."/>
      <w:lvlJc w:val="left"/>
      <w:pPr>
        <w:ind w:left="1287" w:hanging="720"/>
      </w:pPr>
      <w:rPr>
        <w:rFonts w:hint="default"/>
        <w:color w:val="auto"/>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nsid w:val="799109DA"/>
    <w:multiLevelType w:val="multilevel"/>
    <w:tmpl w:val="4E48A2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577C52"/>
    <w:multiLevelType w:val="multilevel"/>
    <w:tmpl w:val="E22678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511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nsid w:val="7FAF3D22"/>
    <w:multiLevelType w:val="hybridMultilevel"/>
    <w:tmpl w:val="B50E5904"/>
    <w:lvl w:ilvl="0" w:tplc="9C8E9FCA">
      <w:start w:val="1"/>
      <w:numFmt w:val="decimal"/>
      <w:lvlText w:val="%1."/>
      <w:lvlJc w:val="left"/>
      <w:pPr>
        <w:ind w:left="1647" w:hanging="360"/>
      </w:pPr>
      <w:rPr>
        <w:rFonts w:cs="Times New Roman" w:hint="default"/>
      </w:rPr>
    </w:lvl>
    <w:lvl w:ilvl="1" w:tplc="04190019" w:tentative="1">
      <w:start w:val="1"/>
      <w:numFmt w:val="lowerLetter"/>
      <w:lvlText w:val="%2."/>
      <w:lvlJc w:val="left"/>
      <w:pPr>
        <w:ind w:left="2367" w:hanging="360"/>
      </w:pPr>
      <w:rPr>
        <w:rFonts w:cs="Times New Roman"/>
      </w:rPr>
    </w:lvl>
    <w:lvl w:ilvl="2" w:tplc="0419001B" w:tentative="1">
      <w:start w:val="1"/>
      <w:numFmt w:val="lowerRoman"/>
      <w:lvlText w:val="%3."/>
      <w:lvlJc w:val="right"/>
      <w:pPr>
        <w:ind w:left="3087" w:hanging="180"/>
      </w:pPr>
      <w:rPr>
        <w:rFonts w:cs="Times New Roman"/>
      </w:rPr>
    </w:lvl>
    <w:lvl w:ilvl="3" w:tplc="0419000F" w:tentative="1">
      <w:start w:val="1"/>
      <w:numFmt w:val="decimal"/>
      <w:lvlText w:val="%4."/>
      <w:lvlJc w:val="left"/>
      <w:pPr>
        <w:ind w:left="3807" w:hanging="360"/>
      </w:pPr>
      <w:rPr>
        <w:rFonts w:cs="Times New Roman"/>
      </w:rPr>
    </w:lvl>
    <w:lvl w:ilvl="4" w:tplc="04190019" w:tentative="1">
      <w:start w:val="1"/>
      <w:numFmt w:val="lowerLetter"/>
      <w:lvlText w:val="%5."/>
      <w:lvlJc w:val="left"/>
      <w:pPr>
        <w:ind w:left="4527" w:hanging="360"/>
      </w:pPr>
      <w:rPr>
        <w:rFonts w:cs="Times New Roman"/>
      </w:rPr>
    </w:lvl>
    <w:lvl w:ilvl="5" w:tplc="0419001B" w:tentative="1">
      <w:start w:val="1"/>
      <w:numFmt w:val="lowerRoman"/>
      <w:lvlText w:val="%6."/>
      <w:lvlJc w:val="right"/>
      <w:pPr>
        <w:ind w:left="5247" w:hanging="180"/>
      </w:pPr>
      <w:rPr>
        <w:rFonts w:cs="Times New Roman"/>
      </w:rPr>
    </w:lvl>
    <w:lvl w:ilvl="6" w:tplc="0419000F" w:tentative="1">
      <w:start w:val="1"/>
      <w:numFmt w:val="decimal"/>
      <w:lvlText w:val="%7."/>
      <w:lvlJc w:val="left"/>
      <w:pPr>
        <w:ind w:left="5967" w:hanging="360"/>
      </w:pPr>
      <w:rPr>
        <w:rFonts w:cs="Times New Roman"/>
      </w:rPr>
    </w:lvl>
    <w:lvl w:ilvl="7" w:tplc="04190019" w:tentative="1">
      <w:start w:val="1"/>
      <w:numFmt w:val="lowerLetter"/>
      <w:lvlText w:val="%8."/>
      <w:lvlJc w:val="left"/>
      <w:pPr>
        <w:ind w:left="6687" w:hanging="360"/>
      </w:pPr>
      <w:rPr>
        <w:rFonts w:cs="Times New Roman"/>
      </w:rPr>
    </w:lvl>
    <w:lvl w:ilvl="8" w:tplc="0419001B" w:tentative="1">
      <w:start w:val="1"/>
      <w:numFmt w:val="lowerRoman"/>
      <w:lvlText w:val="%9."/>
      <w:lvlJc w:val="right"/>
      <w:pPr>
        <w:ind w:left="7407" w:hanging="180"/>
      </w:pPr>
      <w:rPr>
        <w:rFonts w:cs="Times New Roman"/>
      </w:rPr>
    </w:lvl>
  </w:abstractNum>
  <w:num w:numId="1">
    <w:abstractNumId w:val="12"/>
  </w:num>
  <w:num w:numId="2">
    <w:abstractNumId w:val="13"/>
  </w:num>
  <w:num w:numId="3">
    <w:abstractNumId w:val="19"/>
  </w:num>
  <w:num w:numId="4">
    <w:abstractNumId w:val="20"/>
  </w:num>
  <w:num w:numId="5">
    <w:abstractNumId w:val="9"/>
  </w:num>
  <w:num w:numId="6">
    <w:abstractNumId w:val="6"/>
  </w:num>
  <w:num w:numId="7">
    <w:abstractNumId w:val="22"/>
  </w:num>
  <w:num w:numId="8">
    <w:abstractNumId w:val="16"/>
  </w:num>
  <w:num w:numId="9">
    <w:abstractNumId w:val="14"/>
  </w:num>
  <w:num w:numId="10">
    <w:abstractNumId w:val="15"/>
  </w:num>
  <w:num w:numId="11">
    <w:abstractNumId w:val="11"/>
  </w:num>
  <w:num w:numId="12">
    <w:abstractNumId w:val="21"/>
  </w:num>
  <w:num w:numId="13">
    <w:abstractNumId w:val="1"/>
  </w:num>
  <w:num w:numId="14">
    <w:abstractNumId w:val="3"/>
  </w:num>
  <w:num w:numId="15">
    <w:abstractNumId w:val="0"/>
    <w:lvlOverride w:ilvl="0">
      <w:startOverride w:val="1"/>
    </w:lvlOverride>
  </w:num>
  <w:num w:numId="16">
    <w:abstractNumId w:val="8"/>
  </w:num>
  <w:num w:numId="17">
    <w:abstractNumId w:val="10"/>
  </w:num>
  <w:num w:numId="18">
    <w:abstractNumId w:val="7"/>
  </w:num>
  <w:num w:numId="19">
    <w:abstractNumId w:val="5"/>
  </w:num>
  <w:num w:numId="20">
    <w:abstractNumId w:val="4"/>
  </w:num>
  <w:num w:numId="21">
    <w:abstractNumId w:val="17"/>
  </w:num>
  <w:num w:numId="22">
    <w:abstractNumId w:val="2"/>
  </w:num>
  <w:num w:numId="23">
    <w:abstractNumId w:val="24"/>
  </w:num>
  <w:num w:numId="24">
    <w:abstractNumId w:val="23"/>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B033B5"/>
    <w:rsid w:val="000000A2"/>
    <w:rsid w:val="00001E25"/>
    <w:rsid w:val="00002071"/>
    <w:rsid w:val="00007400"/>
    <w:rsid w:val="0001067F"/>
    <w:rsid w:val="00010B20"/>
    <w:rsid w:val="00013703"/>
    <w:rsid w:val="00013CCB"/>
    <w:rsid w:val="0001586D"/>
    <w:rsid w:val="00015944"/>
    <w:rsid w:val="00016B03"/>
    <w:rsid w:val="00016EC0"/>
    <w:rsid w:val="00017AB5"/>
    <w:rsid w:val="00020C0A"/>
    <w:rsid w:val="00021496"/>
    <w:rsid w:val="00024158"/>
    <w:rsid w:val="000255E8"/>
    <w:rsid w:val="00025705"/>
    <w:rsid w:val="00025FC4"/>
    <w:rsid w:val="00026DC6"/>
    <w:rsid w:val="000314AE"/>
    <w:rsid w:val="00031CAD"/>
    <w:rsid w:val="00032FE7"/>
    <w:rsid w:val="0003309E"/>
    <w:rsid w:val="00034E4C"/>
    <w:rsid w:val="0003637B"/>
    <w:rsid w:val="000409EF"/>
    <w:rsid w:val="000414C1"/>
    <w:rsid w:val="0004256E"/>
    <w:rsid w:val="000428A3"/>
    <w:rsid w:val="00044524"/>
    <w:rsid w:val="000445B5"/>
    <w:rsid w:val="00045CA2"/>
    <w:rsid w:val="00046D5E"/>
    <w:rsid w:val="00047D9F"/>
    <w:rsid w:val="00047EB2"/>
    <w:rsid w:val="00050345"/>
    <w:rsid w:val="0005045C"/>
    <w:rsid w:val="00051262"/>
    <w:rsid w:val="000516D3"/>
    <w:rsid w:val="00051892"/>
    <w:rsid w:val="0005251C"/>
    <w:rsid w:val="00052C45"/>
    <w:rsid w:val="00052C97"/>
    <w:rsid w:val="0005427E"/>
    <w:rsid w:val="00054450"/>
    <w:rsid w:val="00056226"/>
    <w:rsid w:val="00057058"/>
    <w:rsid w:val="0006134D"/>
    <w:rsid w:val="000623C7"/>
    <w:rsid w:val="000630D0"/>
    <w:rsid w:val="00063908"/>
    <w:rsid w:val="00064B06"/>
    <w:rsid w:val="0006584F"/>
    <w:rsid w:val="00073F3E"/>
    <w:rsid w:val="000742EE"/>
    <w:rsid w:val="00076B3F"/>
    <w:rsid w:val="00077BA9"/>
    <w:rsid w:val="0008012C"/>
    <w:rsid w:val="0008182C"/>
    <w:rsid w:val="00083F70"/>
    <w:rsid w:val="0008521F"/>
    <w:rsid w:val="000930D5"/>
    <w:rsid w:val="000944A8"/>
    <w:rsid w:val="00095AEA"/>
    <w:rsid w:val="00097A24"/>
    <w:rsid w:val="00097D3B"/>
    <w:rsid w:val="000A3F1E"/>
    <w:rsid w:val="000A721A"/>
    <w:rsid w:val="000A73B3"/>
    <w:rsid w:val="000A79A6"/>
    <w:rsid w:val="000B1E3E"/>
    <w:rsid w:val="000B2589"/>
    <w:rsid w:val="000B5B19"/>
    <w:rsid w:val="000B6733"/>
    <w:rsid w:val="000B73EA"/>
    <w:rsid w:val="000B7DB9"/>
    <w:rsid w:val="000C0074"/>
    <w:rsid w:val="000C122E"/>
    <w:rsid w:val="000C2503"/>
    <w:rsid w:val="000C34B1"/>
    <w:rsid w:val="000C44F6"/>
    <w:rsid w:val="000C4B52"/>
    <w:rsid w:val="000C67F6"/>
    <w:rsid w:val="000D1D8C"/>
    <w:rsid w:val="000D3709"/>
    <w:rsid w:val="000D433B"/>
    <w:rsid w:val="000D4C4D"/>
    <w:rsid w:val="000D71F8"/>
    <w:rsid w:val="000D7F0B"/>
    <w:rsid w:val="000E15C0"/>
    <w:rsid w:val="000E1EEE"/>
    <w:rsid w:val="000E449B"/>
    <w:rsid w:val="000E4704"/>
    <w:rsid w:val="000E53D1"/>
    <w:rsid w:val="000F1CE1"/>
    <w:rsid w:val="000F3D69"/>
    <w:rsid w:val="000F4329"/>
    <w:rsid w:val="000F54AA"/>
    <w:rsid w:val="000F5873"/>
    <w:rsid w:val="000F6BC1"/>
    <w:rsid w:val="001003C8"/>
    <w:rsid w:val="00100FC4"/>
    <w:rsid w:val="00101784"/>
    <w:rsid w:val="00101BFE"/>
    <w:rsid w:val="0010293F"/>
    <w:rsid w:val="0010319A"/>
    <w:rsid w:val="001034C2"/>
    <w:rsid w:val="00103EA5"/>
    <w:rsid w:val="00104D57"/>
    <w:rsid w:val="00106382"/>
    <w:rsid w:val="00107A35"/>
    <w:rsid w:val="0011205C"/>
    <w:rsid w:val="001128E4"/>
    <w:rsid w:val="00120E0C"/>
    <w:rsid w:val="00123134"/>
    <w:rsid w:val="00123880"/>
    <w:rsid w:val="0012668E"/>
    <w:rsid w:val="00126EE1"/>
    <w:rsid w:val="0012759E"/>
    <w:rsid w:val="00130927"/>
    <w:rsid w:val="001329D2"/>
    <w:rsid w:val="00132BF6"/>
    <w:rsid w:val="00136A1E"/>
    <w:rsid w:val="0014588D"/>
    <w:rsid w:val="00147C06"/>
    <w:rsid w:val="00147CA2"/>
    <w:rsid w:val="00152D56"/>
    <w:rsid w:val="00154F38"/>
    <w:rsid w:val="0015578C"/>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FF"/>
    <w:rsid w:val="00172C2B"/>
    <w:rsid w:val="0017370A"/>
    <w:rsid w:val="00173F7F"/>
    <w:rsid w:val="0017476E"/>
    <w:rsid w:val="00175920"/>
    <w:rsid w:val="00177040"/>
    <w:rsid w:val="00180904"/>
    <w:rsid w:val="001852D7"/>
    <w:rsid w:val="001866E1"/>
    <w:rsid w:val="00186CDE"/>
    <w:rsid w:val="001902C6"/>
    <w:rsid w:val="0019059E"/>
    <w:rsid w:val="00190D28"/>
    <w:rsid w:val="001925C1"/>
    <w:rsid w:val="00192981"/>
    <w:rsid w:val="00192AC3"/>
    <w:rsid w:val="001940ED"/>
    <w:rsid w:val="00194C0E"/>
    <w:rsid w:val="001955D9"/>
    <w:rsid w:val="001956ED"/>
    <w:rsid w:val="00195E8C"/>
    <w:rsid w:val="00196ECD"/>
    <w:rsid w:val="001978B8"/>
    <w:rsid w:val="001A2A18"/>
    <w:rsid w:val="001A40A9"/>
    <w:rsid w:val="001A42D0"/>
    <w:rsid w:val="001A5D87"/>
    <w:rsid w:val="001B1F2B"/>
    <w:rsid w:val="001B1FED"/>
    <w:rsid w:val="001B28E0"/>
    <w:rsid w:val="001B4466"/>
    <w:rsid w:val="001B5A50"/>
    <w:rsid w:val="001B6FCA"/>
    <w:rsid w:val="001C6D36"/>
    <w:rsid w:val="001C7A97"/>
    <w:rsid w:val="001D0EB1"/>
    <w:rsid w:val="001D1571"/>
    <w:rsid w:val="001D1BAA"/>
    <w:rsid w:val="001D3DBC"/>
    <w:rsid w:val="001D47CB"/>
    <w:rsid w:val="001E4305"/>
    <w:rsid w:val="001E4AB6"/>
    <w:rsid w:val="001E4D7A"/>
    <w:rsid w:val="001E5A71"/>
    <w:rsid w:val="001E6572"/>
    <w:rsid w:val="001E66DB"/>
    <w:rsid w:val="001F1645"/>
    <w:rsid w:val="001F1AE1"/>
    <w:rsid w:val="001F375B"/>
    <w:rsid w:val="001F46BC"/>
    <w:rsid w:val="001F4DB7"/>
    <w:rsid w:val="001F60DF"/>
    <w:rsid w:val="001F660D"/>
    <w:rsid w:val="00202189"/>
    <w:rsid w:val="00202FCE"/>
    <w:rsid w:val="00204876"/>
    <w:rsid w:val="0020569B"/>
    <w:rsid w:val="0020689C"/>
    <w:rsid w:val="0021056A"/>
    <w:rsid w:val="00210995"/>
    <w:rsid w:val="00210DD1"/>
    <w:rsid w:val="00213299"/>
    <w:rsid w:val="00214786"/>
    <w:rsid w:val="0021585C"/>
    <w:rsid w:val="00217E8F"/>
    <w:rsid w:val="00221927"/>
    <w:rsid w:val="002219FA"/>
    <w:rsid w:val="00221EF8"/>
    <w:rsid w:val="00223BD9"/>
    <w:rsid w:val="00224FC6"/>
    <w:rsid w:val="00225512"/>
    <w:rsid w:val="00225BF1"/>
    <w:rsid w:val="00225D68"/>
    <w:rsid w:val="0023037A"/>
    <w:rsid w:val="0023087B"/>
    <w:rsid w:val="00231293"/>
    <w:rsid w:val="00231DC8"/>
    <w:rsid w:val="0023282E"/>
    <w:rsid w:val="00233818"/>
    <w:rsid w:val="002351DD"/>
    <w:rsid w:val="00235D4F"/>
    <w:rsid w:val="002363BD"/>
    <w:rsid w:val="00240F43"/>
    <w:rsid w:val="002421A0"/>
    <w:rsid w:val="00242519"/>
    <w:rsid w:val="00242960"/>
    <w:rsid w:val="00242B54"/>
    <w:rsid w:val="002447EF"/>
    <w:rsid w:val="0024480F"/>
    <w:rsid w:val="00245367"/>
    <w:rsid w:val="002456FF"/>
    <w:rsid w:val="0025136D"/>
    <w:rsid w:val="00251693"/>
    <w:rsid w:val="00251E17"/>
    <w:rsid w:val="002533BE"/>
    <w:rsid w:val="00254546"/>
    <w:rsid w:val="0025466A"/>
    <w:rsid w:val="00254A4A"/>
    <w:rsid w:val="00255203"/>
    <w:rsid w:val="00257770"/>
    <w:rsid w:val="00260044"/>
    <w:rsid w:val="00260143"/>
    <w:rsid w:val="00260D69"/>
    <w:rsid w:val="0026132F"/>
    <w:rsid w:val="00261F02"/>
    <w:rsid w:val="00263EA8"/>
    <w:rsid w:val="00265BA8"/>
    <w:rsid w:val="0026603D"/>
    <w:rsid w:val="002703E1"/>
    <w:rsid w:val="00271EAA"/>
    <w:rsid w:val="00273AEE"/>
    <w:rsid w:val="00274092"/>
    <w:rsid w:val="002756CD"/>
    <w:rsid w:val="0027619B"/>
    <w:rsid w:val="00276B8C"/>
    <w:rsid w:val="0027702D"/>
    <w:rsid w:val="00280AF0"/>
    <w:rsid w:val="00280EEB"/>
    <w:rsid w:val="00281908"/>
    <w:rsid w:val="00281E17"/>
    <w:rsid w:val="00284723"/>
    <w:rsid w:val="00286901"/>
    <w:rsid w:val="00286CDD"/>
    <w:rsid w:val="00286FD7"/>
    <w:rsid w:val="00287E70"/>
    <w:rsid w:val="0029065D"/>
    <w:rsid w:val="00291257"/>
    <w:rsid w:val="002923D3"/>
    <w:rsid w:val="002940EC"/>
    <w:rsid w:val="00296FCF"/>
    <w:rsid w:val="00297624"/>
    <w:rsid w:val="002A060F"/>
    <w:rsid w:val="002A0A05"/>
    <w:rsid w:val="002A0FD7"/>
    <w:rsid w:val="002A3DD5"/>
    <w:rsid w:val="002A5015"/>
    <w:rsid w:val="002A5EFE"/>
    <w:rsid w:val="002A6E80"/>
    <w:rsid w:val="002B17D6"/>
    <w:rsid w:val="002B274C"/>
    <w:rsid w:val="002B56DE"/>
    <w:rsid w:val="002B7AC6"/>
    <w:rsid w:val="002C046C"/>
    <w:rsid w:val="002C0F8E"/>
    <w:rsid w:val="002C135C"/>
    <w:rsid w:val="002C176F"/>
    <w:rsid w:val="002C1E0F"/>
    <w:rsid w:val="002C2339"/>
    <w:rsid w:val="002C2DCE"/>
    <w:rsid w:val="002C34A8"/>
    <w:rsid w:val="002C4644"/>
    <w:rsid w:val="002C4C5A"/>
    <w:rsid w:val="002C4E93"/>
    <w:rsid w:val="002C524D"/>
    <w:rsid w:val="002C5CBB"/>
    <w:rsid w:val="002C7CA0"/>
    <w:rsid w:val="002C7D45"/>
    <w:rsid w:val="002D16E2"/>
    <w:rsid w:val="002D2581"/>
    <w:rsid w:val="002D66A7"/>
    <w:rsid w:val="002D7BE3"/>
    <w:rsid w:val="002D7C98"/>
    <w:rsid w:val="002E0979"/>
    <w:rsid w:val="002E13A7"/>
    <w:rsid w:val="002E7220"/>
    <w:rsid w:val="002E75EC"/>
    <w:rsid w:val="002E785B"/>
    <w:rsid w:val="002F09DE"/>
    <w:rsid w:val="002F0F88"/>
    <w:rsid w:val="002F2448"/>
    <w:rsid w:val="002F2E82"/>
    <w:rsid w:val="002F77BB"/>
    <w:rsid w:val="00301EC3"/>
    <w:rsid w:val="00305584"/>
    <w:rsid w:val="00305933"/>
    <w:rsid w:val="003108DA"/>
    <w:rsid w:val="00311CA7"/>
    <w:rsid w:val="003124F6"/>
    <w:rsid w:val="00313227"/>
    <w:rsid w:val="003137C5"/>
    <w:rsid w:val="003138B8"/>
    <w:rsid w:val="00314C30"/>
    <w:rsid w:val="003162BB"/>
    <w:rsid w:val="00316A30"/>
    <w:rsid w:val="00316C9B"/>
    <w:rsid w:val="00317132"/>
    <w:rsid w:val="0031781E"/>
    <w:rsid w:val="003229E8"/>
    <w:rsid w:val="00324C5D"/>
    <w:rsid w:val="00326572"/>
    <w:rsid w:val="00330C0F"/>
    <w:rsid w:val="00332365"/>
    <w:rsid w:val="00334671"/>
    <w:rsid w:val="003351B9"/>
    <w:rsid w:val="003356DC"/>
    <w:rsid w:val="00335EBE"/>
    <w:rsid w:val="003372C1"/>
    <w:rsid w:val="00337BE5"/>
    <w:rsid w:val="00341607"/>
    <w:rsid w:val="00341C28"/>
    <w:rsid w:val="00341E37"/>
    <w:rsid w:val="00343820"/>
    <w:rsid w:val="00343EAC"/>
    <w:rsid w:val="00345E82"/>
    <w:rsid w:val="0034634F"/>
    <w:rsid w:val="003508C2"/>
    <w:rsid w:val="00354EB3"/>
    <w:rsid w:val="00355D41"/>
    <w:rsid w:val="0036014A"/>
    <w:rsid w:val="003615B1"/>
    <w:rsid w:val="00367171"/>
    <w:rsid w:val="0037320C"/>
    <w:rsid w:val="00373E71"/>
    <w:rsid w:val="003743DF"/>
    <w:rsid w:val="00374584"/>
    <w:rsid w:val="00374B36"/>
    <w:rsid w:val="00374B51"/>
    <w:rsid w:val="0037654C"/>
    <w:rsid w:val="00380CDB"/>
    <w:rsid w:val="00381AFD"/>
    <w:rsid w:val="00382609"/>
    <w:rsid w:val="0038316D"/>
    <w:rsid w:val="00390E78"/>
    <w:rsid w:val="0039114B"/>
    <w:rsid w:val="0039129A"/>
    <w:rsid w:val="003913B3"/>
    <w:rsid w:val="003921FF"/>
    <w:rsid w:val="00393DFF"/>
    <w:rsid w:val="0039623E"/>
    <w:rsid w:val="00396F73"/>
    <w:rsid w:val="00397D77"/>
    <w:rsid w:val="003A1F15"/>
    <w:rsid w:val="003A3687"/>
    <w:rsid w:val="003A392B"/>
    <w:rsid w:val="003A3D46"/>
    <w:rsid w:val="003A49E6"/>
    <w:rsid w:val="003A5DEF"/>
    <w:rsid w:val="003A64A6"/>
    <w:rsid w:val="003A64D1"/>
    <w:rsid w:val="003A7845"/>
    <w:rsid w:val="003B0025"/>
    <w:rsid w:val="003B0330"/>
    <w:rsid w:val="003B049F"/>
    <w:rsid w:val="003B2F8E"/>
    <w:rsid w:val="003B4B7B"/>
    <w:rsid w:val="003B6570"/>
    <w:rsid w:val="003B689F"/>
    <w:rsid w:val="003B76EA"/>
    <w:rsid w:val="003C06CF"/>
    <w:rsid w:val="003C0927"/>
    <w:rsid w:val="003C0DB8"/>
    <w:rsid w:val="003C2B31"/>
    <w:rsid w:val="003C45A1"/>
    <w:rsid w:val="003C5DAA"/>
    <w:rsid w:val="003C6B6B"/>
    <w:rsid w:val="003C7080"/>
    <w:rsid w:val="003C758B"/>
    <w:rsid w:val="003D0288"/>
    <w:rsid w:val="003D1A38"/>
    <w:rsid w:val="003D28D0"/>
    <w:rsid w:val="003D3DB5"/>
    <w:rsid w:val="003D58BA"/>
    <w:rsid w:val="003D6F30"/>
    <w:rsid w:val="003E22CC"/>
    <w:rsid w:val="003E243A"/>
    <w:rsid w:val="003E2586"/>
    <w:rsid w:val="003E2EEB"/>
    <w:rsid w:val="003E3B07"/>
    <w:rsid w:val="003E418F"/>
    <w:rsid w:val="003E474D"/>
    <w:rsid w:val="003E5170"/>
    <w:rsid w:val="003E693F"/>
    <w:rsid w:val="003F1992"/>
    <w:rsid w:val="003F3DBA"/>
    <w:rsid w:val="003F4FB3"/>
    <w:rsid w:val="00400459"/>
    <w:rsid w:val="0040497D"/>
    <w:rsid w:val="004072A3"/>
    <w:rsid w:val="00407CAD"/>
    <w:rsid w:val="004114B8"/>
    <w:rsid w:val="00412BDA"/>
    <w:rsid w:val="004133C8"/>
    <w:rsid w:val="0041408D"/>
    <w:rsid w:val="004174C1"/>
    <w:rsid w:val="00421612"/>
    <w:rsid w:val="00421D6E"/>
    <w:rsid w:val="004221F4"/>
    <w:rsid w:val="004236E9"/>
    <w:rsid w:val="00423E77"/>
    <w:rsid w:val="004325B8"/>
    <w:rsid w:val="00433211"/>
    <w:rsid w:val="00433C0B"/>
    <w:rsid w:val="004350CE"/>
    <w:rsid w:val="004365D5"/>
    <w:rsid w:val="004373B8"/>
    <w:rsid w:val="00443037"/>
    <w:rsid w:val="004433B8"/>
    <w:rsid w:val="004442AB"/>
    <w:rsid w:val="004442AC"/>
    <w:rsid w:val="00445E3B"/>
    <w:rsid w:val="00446CC7"/>
    <w:rsid w:val="00447DF5"/>
    <w:rsid w:val="0045206D"/>
    <w:rsid w:val="004528B9"/>
    <w:rsid w:val="0046663F"/>
    <w:rsid w:val="0047030E"/>
    <w:rsid w:val="00472B1B"/>
    <w:rsid w:val="00473FE3"/>
    <w:rsid w:val="00474E3C"/>
    <w:rsid w:val="0047512D"/>
    <w:rsid w:val="00477322"/>
    <w:rsid w:val="00477D78"/>
    <w:rsid w:val="00480697"/>
    <w:rsid w:val="00480804"/>
    <w:rsid w:val="00480F5A"/>
    <w:rsid w:val="0048133C"/>
    <w:rsid w:val="00482A7E"/>
    <w:rsid w:val="004832D8"/>
    <w:rsid w:val="00484A23"/>
    <w:rsid w:val="00485131"/>
    <w:rsid w:val="0048534D"/>
    <w:rsid w:val="004853EB"/>
    <w:rsid w:val="00485D86"/>
    <w:rsid w:val="004864C1"/>
    <w:rsid w:val="00491091"/>
    <w:rsid w:val="00492C6B"/>
    <w:rsid w:val="004935B2"/>
    <w:rsid w:val="00494610"/>
    <w:rsid w:val="004948F7"/>
    <w:rsid w:val="00494ACC"/>
    <w:rsid w:val="004960EE"/>
    <w:rsid w:val="004964A2"/>
    <w:rsid w:val="00496B42"/>
    <w:rsid w:val="00497F1D"/>
    <w:rsid w:val="004A06C3"/>
    <w:rsid w:val="004A2D57"/>
    <w:rsid w:val="004A4061"/>
    <w:rsid w:val="004A4825"/>
    <w:rsid w:val="004A4A32"/>
    <w:rsid w:val="004A6DD1"/>
    <w:rsid w:val="004B0832"/>
    <w:rsid w:val="004B1110"/>
    <w:rsid w:val="004B13E7"/>
    <w:rsid w:val="004B1A16"/>
    <w:rsid w:val="004B23DF"/>
    <w:rsid w:val="004B2E31"/>
    <w:rsid w:val="004B38AC"/>
    <w:rsid w:val="004B3C67"/>
    <w:rsid w:val="004B410E"/>
    <w:rsid w:val="004B5614"/>
    <w:rsid w:val="004B5933"/>
    <w:rsid w:val="004C0739"/>
    <w:rsid w:val="004C16D2"/>
    <w:rsid w:val="004C211F"/>
    <w:rsid w:val="004C279C"/>
    <w:rsid w:val="004C3DF6"/>
    <w:rsid w:val="004C542F"/>
    <w:rsid w:val="004C61FE"/>
    <w:rsid w:val="004D13A5"/>
    <w:rsid w:val="004D2582"/>
    <w:rsid w:val="004D65FC"/>
    <w:rsid w:val="004D7CEF"/>
    <w:rsid w:val="004E0EE6"/>
    <w:rsid w:val="004E1894"/>
    <w:rsid w:val="004E199A"/>
    <w:rsid w:val="004E1EBC"/>
    <w:rsid w:val="004E2111"/>
    <w:rsid w:val="004E3B9A"/>
    <w:rsid w:val="004E4DBC"/>
    <w:rsid w:val="004E624F"/>
    <w:rsid w:val="004E6388"/>
    <w:rsid w:val="004E6B43"/>
    <w:rsid w:val="004E7B54"/>
    <w:rsid w:val="004F2BE9"/>
    <w:rsid w:val="004F2F0B"/>
    <w:rsid w:val="004F2F0C"/>
    <w:rsid w:val="004F459B"/>
    <w:rsid w:val="004F4762"/>
    <w:rsid w:val="004F4E67"/>
    <w:rsid w:val="004F4F9F"/>
    <w:rsid w:val="004F66B0"/>
    <w:rsid w:val="004F68DA"/>
    <w:rsid w:val="0050015F"/>
    <w:rsid w:val="00501300"/>
    <w:rsid w:val="0050175A"/>
    <w:rsid w:val="00502A15"/>
    <w:rsid w:val="00502CE2"/>
    <w:rsid w:val="00502D67"/>
    <w:rsid w:val="0050317B"/>
    <w:rsid w:val="005033B0"/>
    <w:rsid w:val="00503E3C"/>
    <w:rsid w:val="005041CF"/>
    <w:rsid w:val="005062B9"/>
    <w:rsid w:val="00507712"/>
    <w:rsid w:val="00511D4F"/>
    <w:rsid w:val="00511DA7"/>
    <w:rsid w:val="00511E05"/>
    <w:rsid w:val="00515A47"/>
    <w:rsid w:val="005164A0"/>
    <w:rsid w:val="00520205"/>
    <w:rsid w:val="00521808"/>
    <w:rsid w:val="00522425"/>
    <w:rsid w:val="00522FB8"/>
    <w:rsid w:val="005244DE"/>
    <w:rsid w:val="00527F6E"/>
    <w:rsid w:val="005306A9"/>
    <w:rsid w:val="0053100D"/>
    <w:rsid w:val="00531940"/>
    <w:rsid w:val="0053267D"/>
    <w:rsid w:val="00532FBE"/>
    <w:rsid w:val="00533799"/>
    <w:rsid w:val="005338A9"/>
    <w:rsid w:val="00534269"/>
    <w:rsid w:val="00534969"/>
    <w:rsid w:val="00535068"/>
    <w:rsid w:val="0053629D"/>
    <w:rsid w:val="00536494"/>
    <w:rsid w:val="00537BEF"/>
    <w:rsid w:val="00537DDE"/>
    <w:rsid w:val="0054456D"/>
    <w:rsid w:val="0054780E"/>
    <w:rsid w:val="00547AB3"/>
    <w:rsid w:val="005566E8"/>
    <w:rsid w:val="00556DC8"/>
    <w:rsid w:val="00557917"/>
    <w:rsid w:val="00557DF6"/>
    <w:rsid w:val="00557F44"/>
    <w:rsid w:val="00561B15"/>
    <w:rsid w:val="00561B2D"/>
    <w:rsid w:val="00561E0A"/>
    <w:rsid w:val="00562EA9"/>
    <w:rsid w:val="00566512"/>
    <w:rsid w:val="005679F5"/>
    <w:rsid w:val="005730EC"/>
    <w:rsid w:val="005733DD"/>
    <w:rsid w:val="00575BE2"/>
    <w:rsid w:val="0057791E"/>
    <w:rsid w:val="0058150F"/>
    <w:rsid w:val="00582587"/>
    <w:rsid w:val="00582A92"/>
    <w:rsid w:val="00583EDD"/>
    <w:rsid w:val="00584517"/>
    <w:rsid w:val="00591C2C"/>
    <w:rsid w:val="00591F78"/>
    <w:rsid w:val="00594CF0"/>
    <w:rsid w:val="00596D3B"/>
    <w:rsid w:val="00597B79"/>
    <w:rsid w:val="005A1A3B"/>
    <w:rsid w:val="005A7489"/>
    <w:rsid w:val="005A7AC1"/>
    <w:rsid w:val="005B0061"/>
    <w:rsid w:val="005B2C7D"/>
    <w:rsid w:val="005B4B43"/>
    <w:rsid w:val="005B604F"/>
    <w:rsid w:val="005B7040"/>
    <w:rsid w:val="005C0EF9"/>
    <w:rsid w:val="005C24A8"/>
    <w:rsid w:val="005C2812"/>
    <w:rsid w:val="005C3A1A"/>
    <w:rsid w:val="005C4C1F"/>
    <w:rsid w:val="005C58BA"/>
    <w:rsid w:val="005C675A"/>
    <w:rsid w:val="005C6BA7"/>
    <w:rsid w:val="005C76B9"/>
    <w:rsid w:val="005C7ACC"/>
    <w:rsid w:val="005D3873"/>
    <w:rsid w:val="005D3AC4"/>
    <w:rsid w:val="005E0BA9"/>
    <w:rsid w:val="005E1142"/>
    <w:rsid w:val="005E1D5A"/>
    <w:rsid w:val="005E24FD"/>
    <w:rsid w:val="005E2C86"/>
    <w:rsid w:val="005E3C26"/>
    <w:rsid w:val="005E3F47"/>
    <w:rsid w:val="005E51CC"/>
    <w:rsid w:val="005E61E1"/>
    <w:rsid w:val="005E6C8D"/>
    <w:rsid w:val="005E6D2F"/>
    <w:rsid w:val="005E6E9E"/>
    <w:rsid w:val="005F36D9"/>
    <w:rsid w:val="005F402F"/>
    <w:rsid w:val="005F5D30"/>
    <w:rsid w:val="005F6B78"/>
    <w:rsid w:val="005F7095"/>
    <w:rsid w:val="00600564"/>
    <w:rsid w:val="0060149F"/>
    <w:rsid w:val="006020AF"/>
    <w:rsid w:val="006026F0"/>
    <w:rsid w:val="006038DC"/>
    <w:rsid w:val="00605CD1"/>
    <w:rsid w:val="00606D66"/>
    <w:rsid w:val="00607142"/>
    <w:rsid w:val="006071CF"/>
    <w:rsid w:val="00611488"/>
    <w:rsid w:val="00611608"/>
    <w:rsid w:val="00611AA3"/>
    <w:rsid w:val="00611FA3"/>
    <w:rsid w:val="00612030"/>
    <w:rsid w:val="00613EFE"/>
    <w:rsid w:val="0061500F"/>
    <w:rsid w:val="00615DCF"/>
    <w:rsid w:val="00616521"/>
    <w:rsid w:val="0061677D"/>
    <w:rsid w:val="00617651"/>
    <w:rsid w:val="0062006A"/>
    <w:rsid w:val="0062081A"/>
    <w:rsid w:val="006210FE"/>
    <w:rsid w:val="0062146C"/>
    <w:rsid w:val="00622684"/>
    <w:rsid w:val="00623850"/>
    <w:rsid w:val="00623A2E"/>
    <w:rsid w:val="00625A68"/>
    <w:rsid w:val="006261D5"/>
    <w:rsid w:val="00630808"/>
    <w:rsid w:val="00630954"/>
    <w:rsid w:val="0063203B"/>
    <w:rsid w:val="00635635"/>
    <w:rsid w:val="006359D3"/>
    <w:rsid w:val="00635B9E"/>
    <w:rsid w:val="006416B3"/>
    <w:rsid w:val="00645132"/>
    <w:rsid w:val="006451B7"/>
    <w:rsid w:val="00645B71"/>
    <w:rsid w:val="0064655C"/>
    <w:rsid w:val="00646FF8"/>
    <w:rsid w:val="006471A8"/>
    <w:rsid w:val="006504DA"/>
    <w:rsid w:val="00654048"/>
    <w:rsid w:val="00654102"/>
    <w:rsid w:val="00657C77"/>
    <w:rsid w:val="006607EB"/>
    <w:rsid w:val="00664ADC"/>
    <w:rsid w:val="00664E99"/>
    <w:rsid w:val="00665483"/>
    <w:rsid w:val="00666B51"/>
    <w:rsid w:val="00666C2A"/>
    <w:rsid w:val="006702F5"/>
    <w:rsid w:val="00671D13"/>
    <w:rsid w:val="006733C1"/>
    <w:rsid w:val="006741D2"/>
    <w:rsid w:val="00675E69"/>
    <w:rsid w:val="0067753F"/>
    <w:rsid w:val="0068062B"/>
    <w:rsid w:val="00680CD2"/>
    <w:rsid w:val="0068125B"/>
    <w:rsid w:val="00682925"/>
    <w:rsid w:val="00683EE3"/>
    <w:rsid w:val="00684874"/>
    <w:rsid w:val="00684F73"/>
    <w:rsid w:val="00685646"/>
    <w:rsid w:val="00687173"/>
    <w:rsid w:val="00687B79"/>
    <w:rsid w:val="0069411B"/>
    <w:rsid w:val="0069496D"/>
    <w:rsid w:val="006971BF"/>
    <w:rsid w:val="006A0DD5"/>
    <w:rsid w:val="006A0E91"/>
    <w:rsid w:val="006A2400"/>
    <w:rsid w:val="006A25D0"/>
    <w:rsid w:val="006A2D45"/>
    <w:rsid w:val="006A3B82"/>
    <w:rsid w:val="006A549F"/>
    <w:rsid w:val="006A5B88"/>
    <w:rsid w:val="006A5E83"/>
    <w:rsid w:val="006A73A5"/>
    <w:rsid w:val="006B002E"/>
    <w:rsid w:val="006B2DF6"/>
    <w:rsid w:val="006B3134"/>
    <w:rsid w:val="006B33F8"/>
    <w:rsid w:val="006B426F"/>
    <w:rsid w:val="006C4E89"/>
    <w:rsid w:val="006C64A5"/>
    <w:rsid w:val="006C6EEC"/>
    <w:rsid w:val="006C7D86"/>
    <w:rsid w:val="006D1461"/>
    <w:rsid w:val="006D189C"/>
    <w:rsid w:val="006D4C6E"/>
    <w:rsid w:val="006D5F3C"/>
    <w:rsid w:val="006E380B"/>
    <w:rsid w:val="006E54E2"/>
    <w:rsid w:val="006E5D61"/>
    <w:rsid w:val="006E7314"/>
    <w:rsid w:val="006E75AD"/>
    <w:rsid w:val="006E7EB9"/>
    <w:rsid w:val="006F2007"/>
    <w:rsid w:val="006F3180"/>
    <w:rsid w:val="006F3242"/>
    <w:rsid w:val="006F3B4F"/>
    <w:rsid w:val="006F4676"/>
    <w:rsid w:val="006F4FC9"/>
    <w:rsid w:val="006F5CC8"/>
    <w:rsid w:val="006F6B9D"/>
    <w:rsid w:val="006F740C"/>
    <w:rsid w:val="007002A9"/>
    <w:rsid w:val="00703345"/>
    <w:rsid w:val="007067FB"/>
    <w:rsid w:val="0070789A"/>
    <w:rsid w:val="00711149"/>
    <w:rsid w:val="00714E71"/>
    <w:rsid w:val="00715218"/>
    <w:rsid w:val="00716113"/>
    <w:rsid w:val="00716893"/>
    <w:rsid w:val="00716A7B"/>
    <w:rsid w:val="0071782E"/>
    <w:rsid w:val="00717EBA"/>
    <w:rsid w:val="00721292"/>
    <w:rsid w:val="007226AD"/>
    <w:rsid w:val="00725D5E"/>
    <w:rsid w:val="0072647C"/>
    <w:rsid w:val="007264BA"/>
    <w:rsid w:val="0072768C"/>
    <w:rsid w:val="00733768"/>
    <w:rsid w:val="00734317"/>
    <w:rsid w:val="00734892"/>
    <w:rsid w:val="00734C49"/>
    <w:rsid w:val="007352E2"/>
    <w:rsid w:val="007364D4"/>
    <w:rsid w:val="00737A6E"/>
    <w:rsid w:val="00737CA2"/>
    <w:rsid w:val="00742854"/>
    <w:rsid w:val="007451C0"/>
    <w:rsid w:val="007452BC"/>
    <w:rsid w:val="00746271"/>
    <w:rsid w:val="0075000F"/>
    <w:rsid w:val="00750F2D"/>
    <w:rsid w:val="00752AA4"/>
    <w:rsid w:val="00753BE4"/>
    <w:rsid w:val="007545B7"/>
    <w:rsid w:val="00755632"/>
    <w:rsid w:val="00755B0B"/>
    <w:rsid w:val="00756E9D"/>
    <w:rsid w:val="00761423"/>
    <w:rsid w:val="00763AF5"/>
    <w:rsid w:val="00764DBC"/>
    <w:rsid w:val="00765861"/>
    <w:rsid w:val="007661B3"/>
    <w:rsid w:val="00766EF2"/>
    <w:rsid w:val="00770A19"/>
    <w:rsid w:val="0077434B"/>
    <w:rsid w:val="00776F77"/>
    <w:rsid w:val="00777CC1"/>
    <w:rsid w:val="00777F5C"/>
    <w:rsid w:val="00780256"/>
    <w:rsid w:val="00780511"/>
    <w:rsid w:val="00780947"/>
    <w:rsid w:val="007811DB"/>
    <w:rsid w:val="00781437"/>
    <w:rsid w:val="0078356B"/>
    <w:rsid w:val="00783DC4"/>
    <w:rsid w:val="00784CF5"/>
    <w:rsid w:val="00785A4F"/>
    <w:rsid w:val="00787959"/>
    <w:rsid w:val="00787B00"/>
    <w:rsid w:val="007903C0"/>
    <w:rsid w:val="00794645"/>
    <w:rsid w:val="0079464E"/>
    <w:rsid w:val="00795299"/>
    <w:rsid w:val="00795984"/>
    <w:rsid w:val="00796033"/>
    <w:rsid w:val="00796FAA"/>
    <w:rsid w:val="00797D1D"/>
    <w:rsid w:val="007A0540"/>
    <w:rsid w:val="007A2320"/>
    <w:rsid w:val="007A3977"/>
    <w:rsid w:val="007A423B"/>
    <w:rsid w:val="007A44F5"/>
    <w:rsid w:val="007A47CA"/>
    <w:rsid w:val="007A5DB0"/>
    <w:rsid w:val="007A602D"/>
    <w:rsid w:val="007A6326"/>
    <w:rsid w:val="007A669A"/>
    <w:rsid w:val="007A7340"/>
    <w:rsid w:val="007B03B7"/>
    <w:rsid w:val="007B0577"/>
    <w:rsid w:val="007B20BE"/>
    <w:rsid w:val="007B21DB"/>
    <w:rsid w:val="007C0285"/>
    <w:rsid w:val="007C06DE"/>
    <w:rsid w:val="007C1070"/>
    <w:rsid w:val="007C11E9"/>
    <w:rsid w:val="007C2289"/>
    <w:rsid w:val="007C6387"/>
    <w:rsid w:val="007C6486"/>
    <w:rsid w:val="007C65EC"/>
    <w:rsid w:val="007D0969"/>
    <w:rsid w:val="007D3EAD"/>
    <w:rsid w:val="007D4140"/>
    <w:rsid w:val="007D4342"/>
    <w:rsid w:val="007D4B39"/>
    <w:rsid w:val="007D6D23"/>
    <w:rsid w:val="007D7327"/>
    <w:rsid w:val="007E0209"/>
    <w:rsid w:val="007E0A2D"/>
    <w:rsid w:val="007E1810"/>
    <w:rsid w:val="007E2662"/>
    <w:rsid w:val="007E5407"/>
    <w:rsid w:val="007E77FD"/>
    <w:rsid w:val="007E7842"/>
    <w:rsid w:val="007E7B30"/>
    <w:rsid w:val="007F2889"/>
    <w:rsid w:val="007F3315"/>
    <w:rsid w:val="007F3717"/>
    <w:rsid w:val="007F39D7"/>
    <w:rsid w:val="007F3F47"/>
    <w:rsid w:val="007F46CD"/>
    <w:rsid w:val="007F5BD7"/>
    <w:rsid w:val="007F773E"/>
    <w:rsid w:val="007F78A5"/>
    <w:rsid w:val="0080136E"/>
    <w:rsid w:val="00801BDE"/>
    <w:rsid w:val="00803AA3"/>
    <w:rsid w:val="008040C9"/>
    <w:rsid w:val="00804F33"/>
    <w:rsid w:val="008068F5"/>
    <w:rsid w:val="00807126"/>
    <w:rsid w:val="00807EE8"/>
    <w:rsid w:val="008114BB"/>
    <w:rsid w:val="00814382"/>
    <w:rsid w:val="00817E13"/>
    <w:rsid w:val="00817E8F"/>
    <w:rsid w:val="00821F3F"/>
    <w:rsid w:val="00822DA8"/>
    <w:rsid w:val="00823F6A"/>
    <w:rsid w:val="00825736"/>
    <w:rsid w:val="00825767"/>
    <w:rsid w:val="008259A9"/>
    <w:rsid w:val="00826E25"/>
    <w:rsid w:val="0082744A"/>
    <w:rsid w:val="00827C50"/>
    <w:rsid w:val="00827C92"/>
    <w:rsid w:val="00830344"/>
    <w:rsid w:val="008306F7"/>
    <w:rsid w:val="00832AB4"/>
    <w:rsid w:val="008337F2"/>
    <w:rsid w:val="008376ED"/>
    <w:rsid w:val="00840E98"/>
    <w:rsid w:val="00841511"/>
    <w:rsid w:val="00841C62"/>
    <w:rsid w:val="00844408"/>
    <w:rsid w:val="008444EF"/>
    <w:rsid w:val="00844E2D"/>
    <w:rsid w:val="00844F9F"/>
    <w:rsid w:val="00844FBE"/>
    <w:rsid w:val="00845B56"/>
    <w:rsid w:val="008516AC"/>
    <w:rsid w:val="00851E77"/>
    <w:rsid w:val="008534C8"/>
    <w:rsid w:val="0086002B"/>
    <w:rsid w:val="0086052F"/>
    <w:rsid w:val="00861475"/>
    <w:rsid w:val="008619C3"/>
    <w:rsid w:val="0086238F"/>
    <w:rsid w:val="00864950"/>
    <w:rsid w:val="00867C9B"/>
    <w:rsid w:val="0087072E"/>
    <w:rsid w:val="008721F4"/>
    <w:rsid w:val="0087274F"/>
    <w:rsid w:val="00874568"/>
    <w:rsid w:val="008748EE"/>
    <w:rsid w:val="008752B1"/>
    <w:rsid w:val="00876BDE"/>
    <w:rsid w:val="00877A8F"/>
    <w:rsid w:val="00880095"/>
    <w:rsid w:val="00880129"/>
    <w:rsid w:val="0088051A"/>
    <w:rsid w:val="00880DB7"/>
    <w:rsid w:val="00880E9A"/>
    <w:rsid w:val="00880EF8"/>
    <w:rsid w:val="00882D6D"/>
    <w:rsid w:val="00883830"/>
    <w:rsid w:val="00883EA8"/>
    <w:rsid w:val="00885172"/>
    <w:rsid w:val="00886907"/>
    <w:rsid w:val="00886949"/>
    <w:rsid w:val="00886A98"/>
    <w:rsid w:val="00886D2E"/>
    <w:rsid w:val="00891707"/>
    <w:rsid w:val="0089216E"/>
    <w:rsid w:val="0089359E"/>
    <w:rsid w:val="0089660C"/>
    <w:rsid w:val="00896822"/>
    <w:rsid w:val="008A056F"/>
    <w:rsid w:val="008A1FC6"/>
    <w:rsid w:val="008A210E"/>
    <w:rsid w:val="008A2CCF"/>
    <w:rsid w:val="008A346A"/>
    <w:rsid w:val="008A4F27"/>
    <w:rsid w:val="008A5E81"/>
    <w:rsid w:val="008A70F6"/>
    <w:rsid w:val="008B0F1E"/>
    <w:rsid w:val="008B4C23"/>
    <w:rsid w:val="008B5014"/>
    <w:rsid w:val="008B5AE2"/>
    <w:rsid w:val="008B65C4"/>
    <w:rsid w:val="008B6F64"/>
    <w:rsid w:val="008B6FA8"/>
    <w:rsid w:val="008B7EAE"/>
    <w:rsid w:val="008C06CF"/>
    <w:rsid w:val="008C2868"/>
    <w:rsid w:val="008C2C54"/>
    <w:rsid w:val="008C5F37"/>
    <w:rsid w:val="008C666C"/>
    <w:rsid w:val="008C79F4"/>
    <w:rsid w:val="008D13DB"/>
    <w:rsid w:val="008D2735"/>
    <w:rsid w:val="008D4A0D"/>
    <w:rsid w:val="008D644B"/>
    <w:rsid w:val="008E011F"/>
    <w:rsid w:val="008E03DE"/>
    <w:rsid w:val="008E08F2"/>
    <w:rsid w:val="008E3017"/>
    <w:rsid w:val="008E4377"/>
    <w:rsid w:val="008E47A5"/>
    <w:rsid w:val="008E55AC"/>
    <w:rsid w:val="008E566F"/>
    <w:rsid w:val="008E5B6D"/>
    <w:rsid w:val="008E6686"/>
    <w:rsid w:val="008E6E60"/>
    <w:rsid w:val="008E76C3"/>
    <w:rsid w:val="008F00A6"/>
    <w:rsid w:val="008F1048"/>
    <w:rsid w:val="008F12F6"/>
    <w:rsid w:val="008F1EEB"/>
    <w:rsid w:val="008F33B1"/>
    <w:rsid w:val="008F3D27"/>
    <w:rsid w:val="008F52C6"/>
    <w:rsid w:val="008F6B91"/>
    <w:rsid w:val="00900C4D"/>
    <w:rsid w:val="00901ECA"/>
    <w:rsid w:val="00903AF5"/>
    <w:rsid w:val="00904492"/>
    <w:rsid w:val="009044B3"/>
    <w:rsid w:val="00906DC1"/>
    <w:rsid w:val="00910244"/>
    <w:rsid w:val="00910C3C"/>
    <w:rsid w:val="00910EC8"/>
    <w:rsid w:val="00910FD1"/>
    <w:rsid w:val="00911A44"/>
    <w:rsid w:val="009123C9"/>
    <w:rsid w:val="00915FC8"/>
    <w:rsid w:val="009163D3"/>
    <w:rsid w:val="00917C3D"/>
    <w:rsid w:val="00923D13"/>
    <w:rsid w:val="00925C2F"/>
    <w:rsid w:val="009261CC"/>
    <w:rsid w:val="00926FE9"/>
    <w:rsid w:val="009304A0"/>
    <w:rsid w:val="00930DC3"/>
    <w:rsid w:val="009316C2"/>
    <w:rsid w:val="00932F40"/>
    <w:rsid w:val="00934C87"/>
    <w:rsid w:val="0093720C"/>
    <w:rsid w:val="00937E89"/>
    <w:rsid w:val="00940E52"/>
    <w:rsid w:val="00940ED4"/>
    <w:rsid w:val="009424B1"/>
    <w:rsid w:val="00942E5F"/>
    <w:rsid w:val="00942FA9"/>
    <w:rsid w:val="00943821"/>
    <w:rsid w:val="0094766C"/>
    <w:rsid w:val="00947B30"/>
    <w:rsid w:val="0095049A"/>
    <w:rsid w:val="009508FF"/>
    <w:rsid w:val="00950C93"/>
    <w:rsid w:val="00953B2D"/>
    <w:rsid w:val="00954049"/>
    <w:rsid w:val="009554D1"/>
    <w:rsid w:val="00955C28"/>
    <w:rsid w:val="009577BB"/>
    <w:rsid w:val="00957EC4"/>
    <w:rsid w:val="00960CC8"/>
    <w:rsid w:val="0096149C"/>
    <w:rsid w:val="009621FF"/>
    <w:rsid w:val="00962569"/>
    <w:rsid w:val="00962909"/>
    <w:rsid w:val="009634C1"/>
    <w:rsid w:val="009637A5"/>
    <w:rsid w:val="00964044"/>
    <w:rsid w:val="00965708"/>
    <w:rsid w:val="00966AFC"/>
    <w:rsid w:val="00966C9C"/>
    <w:rsid w:val="00970416"/>
    <w:rsid w:val="0097055B"/>
    <w:rsid w:val="00974A5E"/>
    <w:rsid w:val="00975A6F"/>
    <w:rsid w:val="00976AF0"/>
    <w:rsid w:val="0098003A"/>
    <w:rsid w:val="0098009B"/>
    <w:rsid w:val="009819A7"/>
    <w:rsid w:val="00985092"/>
    <w:rsid w:val="00985979"/>
    <w:rsid w:val="00985A86"/>
    <w:rsid w:val="009868B3"/>
    <w:rsid w:val="009872D9"/>
    <w:rsid w:val="00987EF1"/>
    <w:rsid w:val="00990836"/>
    <w:rsid w:val="009914B5"/>
    <w:rsid w:val="00992845"/>
    <w:rsid w:val="00992D6B"/>
    <w:rsid w:val="009974FC"/>
    <w:rsid w:val="009A1E4B"/>
    <w:rsid w:val="009A2E5F"/>
    <w:rsid w:val="009A5F30"/>
    <w:rsid w:val="009A6EA2"/>
    <w:rsid w:val="009B0254"/>
    <w:rsid w:val="009B3227"/>
    <w:rsid w:val="009B365D"/>
    <w:rsid w:val="009B389D"/>
    <w:rsid w:val="009B3986"/>
    <w:rsid w:val="009B3CA8"/>
    <w:rsid w:val="009B419C"/>
    <w:rsid w:val="009B6E9E"/>
    <w:rsid w:val="009B7804"/>
    <w:rsid w:val="009C3694"/>
    <w:rsid w:val="009C4E12"/>
    <w:rsid w:val="009C4EFA"/>
    <w:rsid w:val="009C52E8"/>
    <w:rsid w:val="009C5529"/>
    <w:rsid w:val="009C56B7"/>
    <w:rsid w:val="009D494C"/>
    <w:rsid w:val="009D4BCE"/>
    <w:rsid w:val="009D4E55"/>
    <w:rsid w:val="009D5CB6"/>
    <w:rsid w:val="009D68B9"/>
    <w:rsid w:val="009E0015"/>
    <w:rsid w:val="009E110C"/>
    <w:rsid w:val="009E2627"/>
    <w:rsid w:val="009E4E96"/>
    <w:rsid w:val="009E7C1E"/>
    <w:rsid w:val="009F075C"/>
    <w:rsid w:val="009F116F"/>
    <w:rsid w:val="009F19FA"/>
    <w:rsid w:val="009F1D33"/>
    <w:rsid w:val="009F2DB6"/>
    <w:rsid w:val="009F645E"/>
    <w:rsid w:val="009F6E92"/>
    <w:rsid w:val="009F7162"/>
    <w:rsid w:val="00A02399"/>
    <w:rsid w:val="00A03E0E"/>
    <w:rsid w:val="00A03E67"/>
    <w:rsid w:val="00A04169"/>
    <w:rsid w:val="00A05738"/>
    <w:rsid w:val="00A057EF"/>
    <w:rsid w:val="00A05E5E"/>
    <w:rsid w:val="00A06E7C"/>
    <w:rsid w:val="00A13639"/>
    <w:rsid w:val="00A1454C"/>
    <w:rsid w:val="00A1610B"/>
    <w:rsid w:val="00A16D90"/>
    <w:rsid w:val="00A17CBE"/>
    <w:rsid w:val="00A20DEF"/>
    <w:rsid w:val="00A22215"/>
    <w:rsid w:val="00A233E2"/>
    <w:rsid w:val="00A26724"/>
    <w:rsid w:val="00A26B3F"/>
    <w:rsid w:val="00A27041"/>
    <w:rsid w:val="00A272F9"/>
    <w:rsid w:val="00A31953"/>
    <w:rsid w:val="00A337E6"/>
    <w:rsid w:val="00A3492A"/>
    <w:rsid w:val="00A35179"/>
    <w:rsid w:val="00A3520A"/>
    <w:rsid w:val="00A3644D"/>
    <w:rsid w:val="00A36B5E"/>
    <w:rsid w:val="00A36EE4"/>
    <w:rsid w:val="00A40F37"/>
    <w:rsid w:val="00A42BBE"/>
    <w:rsid w:val="00A440EA"/>
    <w:rsid w:val="00A4445F"/>
    <w:rsid w:val="00A44693"/>
    <w:rsid w:val="00A4643A"/>
    <w:rsid w:val="00A4682B"/>
    <w:rsid w:val="00A4693F"/>
    <w:rsid w:val="00A47316"/>
    <w:rsid w:val="00A47C09"/>
    <w:rsid w:val="00A523B8"/>
    <w:rsid w:val="00A527D1"/>
    <w:rsid w:val="00A53717"/>
    <w:rsid w:val="00A55A3A"/>
    <w:rsid w:val="00A561BF"/>
    <w:rsid w:val="00A56D7B"/>
    <w:rsid w:val="00A57127"/>
    <w:rsid w:val="00A571DC"/>
    <w:rsid w:val="00A6021F"/>
    <w:rsid w:val="00A60F3F"/>
    <w:rsid w:val="00A61C42"/>
    <w:rsid w:val="00A63BD7"/>
    <w:rsid w:val="00A64071"/>
    <w:rsid w:val="00A653D7"/>
    <w:rsid w:val="00A70D94"/>
    <w:rsid w:val="00A725D3"/>
    <w:rsid w:val="00A7399A"/>
    <w:rsid w:val="00A73EE3"/>
    <w:rsid w:val="00A74097"/>
    <w:rsid w:val="00A745EF"/>
    <w:rsid w:val="00A75355"/>
    <w:rsid w:val="00A777BE"/>
    <w:rsid w:val="00A8034F"/>
    <w:rsid w:val="00A831E2"/>
    <w:rsid w:val="00A84119"/>
    <w:rsid w:val="00A84BD8"/>
    <w:rsid w:val="00A860C6"/>
    <w:rsid w:val="00A87349"/>
    <w:rsid w:val="00A87CCE"/>
    <w:rsid w:val="00A91497"/>
    <w:rsid w:val="00A94A35"/>
    <w:rsid w:val="00A974C5"/>
    <w:rsid w:val="00AA0059"/>
    <w:rsid w:val="00AA3307"/>
    <w:rsid w:val="00AA4401"/>
    <w:rsid w:val="00AA4FBA"/>
    <w:rsid w:val="00AA4FD9"/>
    <w:rsid w:val="00AA510F"/>
    <w:rsid w:val="00AA54F3"/>
    <w:rsid w:val="00AA5EDA"/>
    <w:rsid w:val="00AA6AB0"/>
    <w:rsid w:val="00AA7049"/>
    <w:rsid w:val="00AB13A4"/>
    <w:rsid w:val="00AB15F1"/>
    <w:rsid w:val="00AB240F"/>
    <w:rsid w:val="00AB3363"/>
    <w:rsid w:val="00AB6B4B"/>
    <w:rsid w:val="00AB7307"/>
    <w:rsid w:val="00AC0F98"/>
    <w:rsid w:val="00AC1004"/>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7951"/>
    <w:rsid w:val="00AE15FF"/>
    <w:rsid w:val="00AE27E3"/>
    <w:rsid w:val="00AE2C63"/>
    <w:rsid w:val="00AE3DE5"/>
    <w:rsid w:val="00AE3E6D"/>
    <w:rsid w:val="00AE6251"/>
    <w:rsid w:val="00AE7A97"/>
    <w:rsid w:val="00AF0E84"/>
    <w:rsid w:val="00AF1498"/>
    <w:rsid w:val="00AF2C01"/>
    <w:rsid w:val="00AF34E2"/>
    <w:rsid w:val="00AF45D2"/>
    <w:rsid w:val="00AF4E32"/>
    <w:rsid w:val="00AF59DA"/>
    <w:rsid w:val="00AF63D5"/>
    <w:rsid w:val="00AF6EE8"/>
    <w:rsid w:val="00AF7D73"/>
    <w:rsid w:val="00B01D57"/>
    <w:rsid w:val="00B033B5"/>
    <w:rsid w:val="00B040E7"/>
    <w:rsid w:val="00B04D48"/>
    <w:rsid w:val="00B0630E"/>
    <w:rsid w:val="00B06F2E"/>
    <w:rsid w:val="00B06F31"/>
    <w:rsid w:val="00B07678"/>
    <w:rsid w:val="00B07B00"/>
    <w:rsid w:val="00B1007A"/>
    <w:rsid w:val="00B13A5E"/>
    <w:rsid w:val="00B143A9"/>
    <w:rsid w:val="00B14BCF"/>
    <w:rsid w:val="00B15AC0"/>
    <w:rsid w:val="00B16DFC"/>
    <w:rsid w:val="00B17538"/>
    <w:rsid w:val="00B20D80"/>
    <w:rsid w:val="00B21E41"/>
    <w:rsid w:val="00B2208C"/>
    <w:rsid w:val="00B22621"/>
    <w:rsid w:val="00B2456B"/>
    <w:rsid w:val="00B26826"/>
    <w:rsid w:val="00B27D94"/>
    <w:rsid w:val="00B34DAE"/>
    <w:rsid w:val="00B3567C"/>
    <w:rsid w:val="00B360C9"/>
    <w:rsid w:val="00B3791F"/>
    <w:rsid w:val="00B37F06"/>
    <w:rsid w:val="00B408E9"/>
    <w:rsid w:val="00B41517"/>
    <w:rsid w:val="00B470A5"/>
    <w:rsid w:val="00B47EC9"/>
    <w:rsid w:val="00B504F5"/>
    <w:rsid w:val="00B511D4"/>
    <w:rsid w:val="00B51350"/>
    <w:rsid w:val="00B52BD8"/>
    <w:rsid w:val="00B538C2"/>
    <w:rsid w:val="00B551E5"/>
    <w:rsid w:val="00B61340"/>
    <w:rsid w:val="00B622A1"/>
    <w:rsid w:val="00B624A4"/>
    <w:rsid w:val="00B6315C"/>
    <w:rsid w:val="00B64D58"/>
    <w:rsid w:val="00B65422"/>
    <w:rsid w:val="00B66481"/>
    <w:rsid w:val="00B67061"/>
    <w:rsid w:val="00B67303"/>
    <w:rsid w:val="00B7015F"/>
    <w:rsid w:val="00B73044"/>
    <w:rsid w:val="00B7365C"/>
    <w:rsid w:val="00B803A8"/>
    <w:rsid w:val="00B84CCA"/>
    <w:rsid w:val="00B84F49"/>
    <w:rsid w:val="00B85924"/>
    <w:rsid w:val="00B87879"/>
    <w:rsid w:val="00B90F26"/>
    <w:rsid w:val="00B9151F"/>
    <w:rsid w:val="00B91C05"/>
    <w:rsid w:val="00B9415D"/>
    <w:rsid w:val="00B96722"/>
    <w:rsid w:val="00B96BDC"/>
    <w:rsid w:val="00B975AF"/>
    <w:rsid w:val="00B978C6"/>
    <w:rsid w:val="00BA0299"/>
    <w:rsid w:val="00BA0D11"/>
    <w:rsid w:val="00BA0EE0"/>
    <w:rsid w:val="00BA0F14"/>
    <w:rsid w:val="00BA14D7"/>
    <w:rsid w:val="00BA174B"/>
    <w:rsid w:val="00BA2E52"/>
    <w:rsid w:val="00BA3E70"/>
    <w:rsid w:val="00BA431A"/>
    <w:rsid w:val="00BA4931"/>
    <w:rsid w:val="00BA5390"/>
    <w:rsid w:val="00BA608D"/>
    <w:rsid w:val="00BA716E"/>
    <w:rsid w:val="00BB0C9F"/>
    <w:rsid w:val="00BB14A0"/>
    <w:rsid w:val="00BB1C78"/>
    <w:rsid w:val="00BB61E3"/>
    <w:rsid w:val="00BB6324"/>
    <w:rsid w:val="00BB7310"/>
    <w:rsid w:val="00BC1DF8"/>
    <w:rsid w:val="00BC2FF4"/>
    <w:rsid w:val="00BC4C41"/>
    <w:rsid w:val="00BC4E5B"/>
    <w:rsid w:val="00BC511A"/>
    <w:rsid w:val="00BC5334"/>
    <w:rsid w:val="00BC5572"/>
    <w:rsid w:val="00BC60C0"/>
    <w:rsid w:val="00BC6BF9"/>
    <w:rsid w:val="00BC717F"/>
    <w:rsid w:val="00BD118A"/>
    <w:rsid w:val="00BD2261"/>
    <w:rsid w:val="00BD28B2"/>
    <w:rsid w:val="00BD2F57"/>
    <w:rsid w:val="00BD3515"/>
    <w:rsid w:val="00BD37B2"/>
    <w:rsid w:val="00BD3CBB"/>
    <w:rsid w:val="00BD5110"/>
    <w:rsid w:val="00BD518D"/>
    <w:rsid w:val="00BD60A5"/>
    <w:rsid w:val="00BD6709"/>
    <w:rsid w:val="00BE323D"/>
    <w:rsid w:val="00BE34BD"/>
    <w:rsid w:val="00BE47F9"/>
    <w:rsid w:val="00BE498D"/>
    <w:rsid w:val="00BF0B35"/>
    <w:rsid w:val="00BF26CC"/>
    <w:rsid w:val="00BF351D"/>
    <w:rsid w:val="00BF3568"/>
    <w:rsid w:val="00BF5A15"/>
    <w:rsid w:val="00BF6996"/>
    <w:rsid w:val="00BF7620"/>
    <w:rsid w:val="00BF76BD"/>
    <w:rsid w:val="00C02517"/>
    <w:rsid w:val="00C043AF"/>
    <w:rsid w:val="00C04597"/>
    <w:rsid w:val="00C04E8B"/>
    <w:rsid w:val="00C0511D"/>
    <w:rsid w:val="00C060B7"/>
    <w:rsid w:val="00C129CC"/>
    <w:rsid w:val="00C14798"/>
    <w:rsid w:val="00C14BC8"/>
    <w:rsid w:val="00C1533D"/>
    <w:rsid w:val="00C16523"/>
    <w:rsid w:val="00C20DC2"/>
    <w:rsid w:val="00C21ABD"/>
    <w:rsid w:val="00C22394"/>
    <w:rsid w:val="00C23814"/>
    <w:rsid w:val="00C2610B"/>
    <w:rsid w:val="00C2702C"/>
    <w:rsid w:val="00C27063"/>
    <w:rsid w:val="00C27A23"/>
    <w:rsid w:val="00C27B55"/>
    <w:rsid w:val="00C3163D"/>
    <w:rsid w:val="00C31859"/>
    <w:rsid w:val="00C3249E"/>
    <w:rsid w:val="00C35C35"/>
    <w:rsid w:val="00C35C57"/>
    <w:rsid w:val="00C367FB"/>
    <w:rsid w:val="00C40CA1"/>
    <w:rsid w:val="00C40EB5"/>
    <w:rsid w:val="00C41E0F"/>
    <w:rsid w:val="00C43AF2"/>
    <w:rsid w:val="00C51A95"/>
    <w:rsid w:val="00C52098"/>
    <w:rsid w:val="00C54A11"/>
    <w:rsid w:val="00C54ED6"/>
    <w:rsid w:val="00C55A50"/>
    <w:rsid w:val="00C575F8"/>
    <w:rsid w:val="00C60EF3"/>
    <w:rsid w:val="00C60F2F"/>
    <w:rsid w:val="00C61318"/>
    <w:rsid w:val="00C623B6"/>
    <w:rsid w:val="00C64167"/>
    <w:rsid w:val="00C64D5E"/>
    <w:rsid w:val="00C65A13"/>
    <w:rsid w:val="00C66DFA"/>
    <w:rsid w:val="00C67384"/>
    <w:rsid w:val="00C679AE"/>
    <w:rsid w:val="00C72D17"/>
    <w:rsid w:val="00C77DE3"/>
    <w:rsid w:val="00C805D8"/>
    <w:rsid w:val="00C80FAD"/>
    <w:rsid w:val="00C820B1"/>
    <w:rsid w:val="00C82458"/>
    <w:rsid w:val="00C82FCE"/>
    <w:rsid w:val="00C83107"/>
    <w:rsid w:val="00C84439"/>
    <w:rsid w:val="00C87039"/>
    <w:rsid w:val="00C87FFB"/>
    <w:rsid w:val="00C92B4B"/>
    <w:rsid w:val="00C946AE"/>
    <w:rsid w:val="00C967AD"/>
    <w:rsid w:val="00C97D4D"/>
    <w:rsid w:val="00CB25C4"/>
    <w:rsid w:val="00CB2613"/>
    <w:rsid w:val="00CB3DC5"/>
    <w:rsid w:val="00CB463D"/>
    <w:rsid w:val="00CB6CFB"/>
    <w:rsid w:val="00CB7911"/>
    <w:rsid w:val="00CC0226"/>
    <w:rsid w:val="00CC080C"/>
    <w:rsid w:val="00CC1410"/>
    <w:rsid w:val="00CC399F"/>
    <w:rsid w:val="00CC3EC9"/>
    <w:rsid w:val="00CC4223"/>
    <w:rsid w:val="00CC441A"/>
    <w:rsid w:val="00CC45E4"/>
    <w:rsid w:val="00CC5950"/>
    <w:rsid w:val="00CC63EC"/>
    <w:rsid w:val="00CC7813"/>
    <w:rsid w:val="00CD22D5"/>
    <w:rsid w:val="00CD281E"/>
    <w:rsid w:val="00CD480F"/>
    <w:rsid w:val="00CD501F"/>
    <w:rsid w:val="00CD51A2"/>
    <w:rsid w:val="00CD5289"/>
    <w:rsid w:val="00CD5ED3"/>
    <w:rsid w:val="00CD6631"/>
    <w:rsid w:val="00CD7E67"/>
    <w:rsid w:val="00CE04D7"/>
    <w:rsid w:val="00CE0F1D"/>
    <w:rsid w:val="00CE0FDA"/>
    <w:rsid w:val="00CE33CD"/>
    <w:rsid w:val="00CE34A5"/>
    <w:rsid w:val="00CE360C"/>
    <w:rsid w:val="00CE3F7D"/>
    <w:rsid w:val="00CE4460"/>
    <w:rsid w:val="00CE5F79"/>
    <w:rsid w:val="00CE6013"/>
    <w:rsid w:val="00CE6554"/>
    <w:rsid w:val="00CE67B2"/>
    <w:rsid w:val="00CE69B4"/>
    <w:rsid w:val="00CE6FB7"/>
    <w:rsid w:val="00CE7573"/>
    <w:rsid w:val="00CF1614"/>
    <w:rsid w:val="00CF2338"/>
    <w:rsid w:val="00CF2E38"/>
    <w:rsid w:val="00CF344E"/>
    <w:rsid w:val="00CF58AF"/>
    <w:rsid w:val="00CF7895"/>
    <w:rsid w:val="00D014DE"/>
    <w:rsid w:val="00D01B75"/>
    <w:rsid w:val="00D01C8C"/>
    <w:rsid w:val="00D0317C"/>
    <w:rsid w:val="00D0426C"/>
    <w:rsid w:val="00D06587"/>
    <w:rsid w:val="00D07502"/>
    <w:rsid w:val="00D108BE"/>
    <w:rsid w:val="00D1291B"/>
    <w:rsid w:val="00D13675"/>
    <w:rsid w:val="00D13EF7"/>
    <w:rsid w:val="00D1447F"/>
    <w:rsid w:val="00D14751"/>
    <w:rsid w:val="00D16EF9"/>
    <w:rsid w:val="00D203EC"/>
    <w:rsid w:val="00D2224E"/>
    <w:rsid w:val="00D2336D"/>
    <w:rsid w:val="00D243FE"/>
    <w:rsid w:val="00D25524"/>
    <w:rsid w:val="00D34CD0"/>
    <w:rsid w:val="00D365FF"/>
    <w:rsid w:val="00D3692F"/>
    <w:rsid w:val="00D3777F"/>
    <w:rsid w:val="00D4153A"/>
    <w:rsid w:val="00D417E7"/>
    <w:rsid w:val="00D4185C"/>
    <w:rsid w:val="00D4630E"/>
    <w:rsid w:val="00D47130"/>
    <w:rsid w:val="00D50FA9"/>
    <w:rsid w:val="00D51C4E"/>
    <w:rsid w:val="00D527A6"/>
    <w:rsid w:val="00D52B20"/>
    <w:rsid w:val="00D54F9F"/>
    <w:rsid w:val="00D563A7"/>
    <w:rsid w:val="00D60C47"/>
    <w:rsid w:val="00D61157"/>
    <w:rsid w:val="00D616B9"/>
    <w:rsid w:val="00D624BE"/>
    <w:rsid w:val="00D64CE6"/>
    <w:rsid w:val="00D6580E"/>
    <w:rsid w:val="00D7064A"/>
    <w:rsid w:val="00D72DF1"/>
    <w:rsid w:val="00D7418B"/>
    <w:rsid w:val="00D74EA3"/>
    <w:rsid w:val="00D77280"/>
    <w:rsid w:val="00D77860"/>
    <w:rsid w:val="00D77AC4"/>
    <w:rsid w:val="00D804F4"/>
    <w:rsid w:val="00D8193A"/>
    <w:rsid w:val="00D85F5B"/>
    <w:rsid w:val="00D873F3"/>
    <w:rsid w:val="00D91074"/>
    <w:rsid w:val="00D925BC"/>
    <w:rsid w:val="00D92C81"/>
    <w:rsid w:val="00D930AD"/>
    <w:rsid w:val="00D93214"/>
    <w:rsid w:val="00D94575"/>
    <w:rsid w:val="00D94A28"/>
    <w:rsid w:val="00D94F75"/>
    <w:rsid w:val="00D963CA"/>
    <w:rsid w:val="00D96D48"/>
    <w:rsid w:val="00DA0B95"/>
    <w:rsid w:val="00DA1B31"/>
    <w:rsid w:val="00DA229C"/>
    <w:rsid w:val="00DA2FA3"/>
    <w:rsid w:val="00DA3971"/>
    <w:rsid w:val="00DA3F4C"/>
    <w:rsid w:val="00DA4177"/>
    <w:rsid w:val="00DA43DF"/>
    <w:rsid w:val="00DA48F8"/>
    <w:rsid w:val="00DA4A60"/>
    <w:rsid w:val="00DA53CD"/>
    <w:rsid w:val="00DA5C22"/>
    <w:rsid w:val="00DA6192"/>
    <w:rsid w:val="00DA6C47"/>
    <w:rsid w:val="00DA773E"/>
    <w:rsid w:val="00DA7E25"/>
    <w:rsid w:val="00DB06DF"/>
    <w:rsid w:val="00DB0BE2"/>
    <w:rsid w:val="00DB23CC"/>
    <w:rsid w:val="00DB2880"/>
    <w:rsid w:val="00DB3BD0"/>
    <w:rsid w:val="00DB59EF"/>
    <w:rsid w:val="00DB6B50"/>
    <w:rsid w:val="00DC2088"/>
    <w:rsid w:val="00DC2AC1"/>
    <w:rsid w:val="00DC2E9C"/>
    <w:rsid w:val="00DC2FAC"/>
    <w:rsid w:val="00DC4CFA"/>
    <w:rsid w:val="00DC7778"/>
    <w:rsid w:val="00DD0374"/>
    <w:rsid w:val="00DD0710"/>
    <w:rsid w:val="00DD0CE3"/>
    <w:rsid w:val="00DD1916"/>
    <w:rsid w:val="00DD385F"/>
    <w:rsid w:val="00DD49D3"/>
    <w:rsid w:val="00DD50CE"/>
    <w:rsid w:val="00DD7C50"/>
    <w:rsid w:val="00DE2DB9"/>
    <w:rsid w:val="00DE553D"/>
    <w:rsid w:val="00DE5B74"/>
    <w:rsid w:val="00DE5CC5"/>
    <w:rsid w:val="00DE6178"/>
    <w:rsid w:val="00DE6860"/>
    <w:rsid w:val="00DF0877"/>
    <w:rsid w:val="00DF0D40"/>
    <w:rsid w:val="00DF0FEF"/>
    <w:rsid w:val="00DF248A"/>
    <w:rsid w:val="00DF2B96"/>
    <w:rsid w:val="00DF43A0"/>
    <w:rsid w:val="00DF50C3"/>
    <w:rsid w:val="00DF693C"/>
    <w:rsid w:val="00DF7AF1"/>
    <w:rsid w:val="00E00651"/>
    <w:rsid w:val="00E021DE"/>
    <w:rsid w:val="00E033D0"/>
    <w:rsid w:val="00E04646"/>
    <w:rsid w:val="00E058C5"/>
    <w:rsid w:val="00E05AA0"/>
    <w:rsid w:val="00E05ECF"/>
    <w:rsid w:val="00E067DC"/>
    <w:rsid w:val="00E1064F"/>
    <w:rsid w:val="00E11975"/>
    <w:rsid w:val="00E1506E"/>
    <w:rsid w:val="00E16039"/>
    <w:rsid w:val="00E20CD7"/>
    <w:rsid w:val="00E221F5"/>
    <w:rsid w:val="00E22A16"/>
    <w:rsid w:val="00E230C1"/>
    <w:rsid w:val="00E23F72"/>
    <w:rsid w:val="00E259F0"/>
    <w:rsid w:val="00E279D4"/>
    <w:rsid w:val="00E30E64"/>
    <w:rsid w:val="00E3402D"/>
    <w:rsid w:val="00E344F8"/>
    <w:rsid w:val="00E3645A"/>
    <w:rsid w:val="00E366B2"/>
    <w:rsid w:val="00E407CF"/>
    <w:rsid w:val="00E421A3"/>
    <w:rsid w:val="00E43F7F"/>
    <w:rsid w:val="00E4592C"/>
    <w:rsid w:val="00E45DFD"/>
    <w:rsid w:val="00E46C21"/>
    <w:rsid w:val="00E5045F"/>
    <w:rsid w:val="00E50BAF"/>
    <w:rsid w:val="00E50D66"/>
    <w:rsid w:val="00E52897"/>
    <w:rsid w:val="00E52EB0"/>
    <w:rsid w:val="00E53976"/>
    <w:rsid w:val="00E53A5E"/>
    <w:rsid w:val="00E5532D"/>
    <w:rsid w:val="00E55DA6"/>
    <w:rsid w:val="00E55F39"/>
    <w:rsid w:val="00E5655A"/>
    <w:rsid w:val="00E56EE2"/>
    <w:rsid w:val="00E61306"/>
    <w:rsid w:val="00E61B2E"/>
    <w:rsid w:val="00E64876"/>
    <w:rsid w:val="00E64C0F"/>
    <w:rsid w:val="00E64D0D"/>
    <w:rsid w:val="00E650A5"/>
    <w:rsid w:val="00E6679D"/>
    <w:rsid w:val="00E669CD"/>
    <w:rsid w:val="00E67E8D"/>
    <w:rsid w:val="00E70AA3"/>
    <w:rsid w:val="00E716EF"/>
    <w:rsid w:val="00E72660"/>
    <w:rsid w:val="00E7393D"/>
    <w:rsid w:val="00E74762"/>
    <w:rsid w:val="00E74E9D"/>
    <w:rsid w:val="00E752FE"/>
    <w:rsid w:val="00E7568C"/>
    <w:rsid w:val="00E757B3"/>
    <w:rsid w:val="00E7755B"/>
    <w:rsid w:val="00E81710"/>
    <w:rsid w:val="00E82DE5"/>
    <w:rsid w:val="00E82F21"/>
    <w:rsid w:val="00E82FDB"/>
    <w:rsid w:val="00E86DDD"/>
    <w:rsid w:val="00E874A8"/>
    <w:rsid w:val="00E90919"/>
    <w:rsid w:val="00E92CA5"/>
    <w:rsid w:val="00E92E30"/>
    <w:rsid w:val="00E95FB5"/>
    <w:rsid w:val="00E96030"/>
    <w:rsid w:val="00E96A1A"/>
    <w:rsid w:val="00E9711A"/>
    <w:rsid w:val="00EA173F"/>
    <w:rsid w:val="00EA2DBE"/>
    <w:rsid w:val="00EA78AF"/>
    <w:rsid w:val="00EA7FD7"/>
    <w:rsid w:val="00EB0A97"/>
    <w:rsid w:val="00EB130D"/>
    <w:rsid w:val="00EB1E41"/>
    <w:rsid w:val="00EB3B52"/>
    <w:rsid w:val="00EB6C08"/>
    <w:rsid w:val="00EB6EE8"/>
    <w:rsid w:val="00EC0DDB"/>
    <w:rsid w:val="00EC2D31"/>
    <w:rsid w:val="00EC36AE"/>
    <w:rsid w:val="00EC3A05"/>
    <w:rsid w:val="00EC4307"/>
    <w:rsid w:val="00EC56EB"/>
    <w:rsid w:val="00EC7119"/>
    <w:rsid w:val="00ED0D5C"/>
    <w:rsid w:val="00ED0ECD"/>
    <w:rsid w:val="00ED20C2"/>
    <w:rsid w:val="00ED214A"/>
    <w:rsid w:val="00ED2584"/>
    <w:rsid w:val="00ED2B56"/>
    <w:rsid w:val="00ED3AB2"/>
    <w:rsid w:val="00ED45FA"/>
    <w:rsid w:val="00ED4BE0"/>
    <w:rsid w:val="00EE015F"/>
    <w:rsid w:val="00EE0C62"/>
    <w:rsid w:val="00EE38B3"/>
    <w:rsid w:val="00EE7F8F"/>
    <w:rsid w:val="00EF0DD0"/>
    <w:rsid w:val="00EF1DB6"/>
    <w:rsid w:val="00EF1EA7"/>
    <w:rsid w:val="00EF31AC"/>
    <w:rsid w:val="00EF56F4"/>
    <w:rsid w:val="00EF57FE"/>
    <w:rsid w:val="00EF588B"/>
    <w:rsid w:val="00EF5EA7"/>
    <w:rsid w:val="00F007EC"/>
    <w:rsid w:val="00F017A4"/>
    <w:rsid w:val="00F056F0"/>
    <w:rsid w:val="00F0591D"/>
    <w:rsid w:val="00F05C79"/>
    <w:rsid w:val="00F062A6"/>
    <w:rsid w:val="00F103BB"/>
    <w:rsid w:val="00F107D7"/>
    <w:rsid w:val="00F10F3D"/>
    <w:rsid w:val="00F111F9"/>
    <w:rsid w:val="00F12CD1"/>
    <w:rsid w:val="00F14C8C"/>
    <w:rsid w:val="00F1559F"/>
    <w:rsid w:val="00F15B45"/>
    <w:rsid w:val="00F17341"/>
    <w:rsid w:val="00F17DE8"/>
    <w:rsid w:val="00F203B3"/>
    <w:rsid w:val="00F20B4B"/>
    <w:rsid w:val="00F20FE8"/>
    <w:rsid w:val="00F24A52"/>
    <w:rsid w:val="00F2774D"/>
    <w:rsid w:val="00F323D6"/>
    <w:rsid w:val="00F3453B"/>
    <w:rsid w:val="00F34BCF"/>
    <w:rsid w:val="00F36F8C"/>
    <w:rsid w:val="00F37C82"/>
    <w:rsid w:val="00F400F1"/>
    <w:rsid w:val="00F43469"/>
    <w:rsid w:val="00F44E0E"/>
    <w:rsid w:val="00F46C8A"/>
    <w:rsid w:val="00F471F8"/>
    <w:rsid w:val="00F47EC2"/>
    <w:rsid w:val="00F50F8B"/>
    <w:rsid w:val="00F5239C"/>
    <w:rsid w:val="00F52E3B"/>
    <w:rsid w:val="00F53D44"/>
    <w:rsid w:val="00F54C48"/>
    <w:rsid w:val="00F54DC9"/>
    <w:rsid w:val="00F572A9"/>
    <w:rsid w:val="00F57460"/>
    <w:rsid w:val="00F57519"/>
    <w:rsid w:val="00F60B64"/>
    <w:rsid w:val="00F61353"/>
    <w:rsid w:val="00F62921"/>
    <w:rsid w:val="00F67880"/>
    <w:rsid w:val="00F7008A"/>
    <w:rsid w:val="00F71B7E"/>
    <w:rsid w:val="00F72D8D"/>
    <w:rsid w:val="00F7329F"/>
    <w:rsid w:val="00F736D5"/>
    <w:rsid w:val="00F7625A"/>
    <w:rsid w:val="00F82182"/>
    <w:rsid w:val="00F83357"/>
    <w:rsid w:val="00F8544E"/>
    <w:rsid w:val="00F8580B"/>
    <w:rsid w:val="00F85A16"/>
    <w:rsid w:val="00F863D9"/>
    <w:rsid w:val="00F864A0"/>
    <w:rsid w:val="00F900E5"/>
    <w:rsid w:val="00F919F3"/>
    <w:rsid w:val="00F92279"/>
    <w:rsid w:val="00F92C34"/>
    <w:rsid w:val="00F96268"/>
    <w:rsid w:val="00F9747E"/>
    <w:rsid w:val="00F97B1F"/>
    <w:rsid w:val="00FA055F"/>
    <w:rsid w:val="00FA0847"/>
    <w:rsid w:val="00FA0984"/>
    <w:rsid w:val="00FA3186"/>
    <w:rsid w:val="00FA3D57"/>
    <w:rsid w:val="00FA4B04"/>
    <w:rsid w:val="00FA7F2B"/>
    <w:rsid w:val="00FB1D10"/>
    <w:rsid w:val="00FB207B"/>
    <w:rsid w:val="00FB254A"/>
    <w:rsid w:val="00FB2DF5"/>
    <w:rsid w:val="00FB35E5"/>
    <w:rsid w:val="00FB3C13"/>
    <w:rsid w:val="00FB53F8"/>
    <w:rsid w:val="00FB7277"/>
    <w:rsid w:val="00FC0A63"/>
    <w:rsid w:val="00FC143F"/>
    <w:rsid w:val="00FC1F6A"/>
    <w:rsid w:val="00FC5F11"/>
    <w:rsid w:val="00FD0376"/>
    <w:rsid w:val="00FD077B"/>
    <w:rsid w:val="00FD1123"/>
    <w:rsid w:val="00FD1D25"/>
    <w:rsid w:val="00FD6E6A"/>
    <w:rsid w:val="00FE3617"/>
    <w:rsid w:val="00FE37D2"/>
    <w:rsid w:val="00FE4862"/>
    <w:rsid w:val="00FE50D9"/>
    <w:rsid w:val="00FF022C"/>
    <w:rsid w:val="00FF250C"/>
    <w:rsid w:val="00FF2669"/>
    <w:rsid w:val="00FF2E3D"/>
    <w:rsid w:val="00FF2E43"/>
    <w:rsid w:val="00FF2F32"/>
    <w:rsid w:val="00FF56EC"/>
    <w:rsid w:val="00FF6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2"/>
        <o:r id="V:Rule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1">
    <w:name w:val="heading 1"/>
    <w:aliases w:val="Раздел Договора,H1,&quot;Алмаз&quot;"/>
    <w:basedOn w:val="a"/>
    <w:next w:val="a"/>
    <w:link w:val="12"/>
    <w:qFormat/>
    <w:rsid w:val="00D963CA"/>
    <w:pPr>
      <w:keepNext/>
      <w:ind w:firstLine="540"/>
      <w:jc w:val="both"/>
      <w:outlineLvl w:val="0"/>
    </w:pPr>
    <w:rPr>
      <w:b/>
      <w:bCs/>
      <w:color w:val="auto"/>
      <w:kern w:val="0"/>
      <w:sz w:val="24"/>
      <w:szCs w:val="24"/>
      <w:lang w:eastAsia="en-US"/>
    </w:rPr>
  </w:style>
  <w:style w:type="paragraph" w:styleId="2">
    <w:name w:val="heading 2"/>
    <w:basedOn w:val="a"/>
    <w:next w:val="a"/>
    <w:link w:val="20"/>
    <w:uiPriority w:val="9"/>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basedOn w:val="a"/>
    <w:next w:val="a"/>
    <w:link w:val="30"/>
    <w:uiPriority w:val="9"/>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
    <w:next w:val="a"/>
    <w:link w:val="40"/>
    <w:uiPriority w:val="9"/>
    <w:semiHidden/>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6">
    <w:name w:val="heading 6"/>
    <w:basedOn w:val="a"/>
    <w:next w:val="a"/>
    <w:link w:val="60"/>
    <w:uiPriority w:val="9"/>
    <w:semiHidden/>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Раздел Договора Знак,H1 Знак,&quot;Алмаз&quot; Знак"/>
    <w:basedOn w:val="a0"/>
    <w:link w:val="11"/>
    <w:rsid w:val="00D963CA"/>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basedOn w:val="a0"/>
    <w:link w:val="3"/>
    <w:uiPriority w:val="9"/>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0"/>
    <w:link w:val="4"/>
    <w:uiPriority w:val="9"/>
    <w:semiHidden/>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60">
    <w:name w:val="Заголовок 6 Знак"/>
    <w:basedOn w:val="a0"/>
    <w:link w:val="6"/>
    <w:uiPriority w:val="9"/>
    <w:semiHidden/>
    <w:rsid w:val="00534269"/>
    <w:rPr>
      <w:rFonts w:asciiTheme="majorHAnsi" w:eastAsiaTheme="majorEastAsia" w:hAnsiTheme="majorHAnsi" w:cstheme="majorBidi"/>
      <w:i/>
      <w:iCs/>
      <w:color w:val="526041" w:themeColor="accent1" w:themeShade="7F"/>
      <w:kern w:val="28"/>
      <w:sz w:val="20"/>
      <w:szCs w:val="20"/>
      <w:lang w:eastAsia="ru-RU"/>
    </w:rPr>
  </w:style>
  <w:style w:type="character" w:styleId="a3">
    <w:name w:val="Hyperlink"/>
    <w:basedOn w:val="a0"/>
    <w:rsid w:val="0008521F"/>
    <w:rPr>
      <w:color w:val="0000FF"/>
      <w:u w:val="single"/>
    </w:rPr>
  </w:style>
  <w:style w:type="paragraph" w:styleId="a4">
    <w:name w:val="header"/>
    <w:basedOn w:val="a"/>
    <w:link w:val="a5"/>
    <w:uiPriority w:val="99"/>
    <w:unhideWhenUsed/>
    <w:rsid w:val="00D963CA"/>
    <w:pPr>
      <w:tabs>
        <w:tab w:val="center" w:pos="4677"/>
        <w:tab w:val="right" w:pos="9355"/>
      </w:tabs>
    </w:pPr>
  </w:style>
  <w:style w:type="character" w:customStyle="1" w:styleId="a5">
    <w:name w:val="Верхний колонтитул Знак"/>
    <w:basedOn w:val="a0"/>
    <w:link w:val="a4"/>
    <w:uiPriority w:val="99"/>
    <w:rsid w:val="00D963CA"/>
    <w:rPr>
      <w:rFonts w:ascii="Times New Roman" w:eastAsia="Times New Roman" w:hAnsi="Times New Roman" w:cs="Times New Roman"/>
      <w:color w:val="000000"/>
      <w:kern w:val="28"/>
      <w:sz w:val="20"/>
      <w:szCs w:val="20"/>
      <w:lang w:eastAsia="ru-RU"/>
    </w:rPr>
  </w:style>
  <w:style w:type="paragraph" w:styleId="a6">
    <w:name w:val="footer"/>
    <w:basedOn w:val="a"/>
    <w:link w:val="a7"/>
    <w:uiPriority w:val="99"/>
    <w:unhideWhenUsed/>
    <w:rsid w:val="00D963CA"/>
    <w:pPr>
      <w:tabs>
        <w:tab w:val="center" w:pos="4677"/>
        <w:tab w:val="right" w:pos="9355"/>
      </w:tabs>
    </w:pPr>
  </w:style>
  <w:style w:type="character" w:customStyle="1" w:styleId="a7">
    <w:name w:val="Нижний колонтитул Знак"/>
    <w:basedOn w:val="a0"/>
    <w:link w:val="a6"/>
    <w:uiPriority w:val="99"/>
    <w:rsid w:val="00D963CA"/>
    <w:rPr>
      <w:rFonts w:ascii="Times New Roman" w:eastAsia="Times New Roman" w:hAnsi="Times New Roman" w:cs="Times New Roman"/>
      <w:color w:val="000000"/>
      <w:kern w:val="28"/>
      <w:sz w:val="20"/>
      <w:szCs w:val="20"/>
      <w:lang w:eastAsia="ru-RU"/>
    </w:rPr>
  </w:style>
  <w:style w:type="paragraph" w:styleId="a8">
    <w:name w:val="Body Text"/>
    <w:basedOn w:val="a"/>
    <w:link w:val="a9"/>
    <w:rsid w:val="00D963CA"/>
    <w:pPr>
      <w:spacing w:after="120"/>
    </w:pPr>
    <w:rPr>
      <w:color w:val="auto"/>
      <w:kern w:val="0"/>
      <w:sz w:val="24"/>
      <w:szCs w:val="24"/>
      <w:lang w:val="en-US" w:eastAsia="en-US"/>
    </w:rPr>
  </w:style>
  <w:style w:type="character" w:customStyle="1" w:styleId="a9">
    <w:name w:val="Основной текст Знак"/>
    <w:basedOn w:val="a0"/>
    <w:link w:val="a8"/>
    <w:rsid w:val="00D963CA"/>
    <w:rPr>
      <w:rFonts w:ascii="Times New Roman" w:eastAsia="Times New Roman" w:hAnsi="Times New Roman" w:cs="Times New Roman"/>
      <w:sz w:val="24"/>
      <w:szCs w:val="24"/>
      <w:lang w:val="en-US"/>
    </w:rPr>
  </w:style>
  <w:style w:type="paragraph" w:customStyle="1" w:styleId="13">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a">
    <w:name w:val="Balloon Text"/>
    <w:basedOn w:val="a"/>
    <w:link w:val="ab"/>
    <w:uiPriority w:val="99"/>
    <w:semiHidden/>
    <w:unhideWhenUsed/>
    <w:rsid w:val="007B21DB"/>
    <w:rPr>
      <w:rFonts w:ascii="Tahoma" w:hAnsi="Tahoma" w:cs="Tahoma"/>
      <w:sz w:val="16"/>
      <w:szCs w:val="16"/>
    </w:rPr>
  </w:style>
  <w:style w:type="character" w:customStyle="1" w:styleId="ab">
    <w:name w:val="Текст выноски Знак"/>
    <w:basedOn w:val="a0"/>
    <w:link w:val="aa"/>
    <w:uiPriority w:val="99"/>
    <w:semiHidden/>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0"/>
    <w:rsid w:val="00254546"/>
  </w:style>
  <w:style w:type="paragraph" w:styleId="31">
    <w:name w:val="Body Text 3"/>
    <w:basedOn w:val="a"/>
    <w:link w:val="32"/>
    <w:uiPriority w:val="99"/>
    <w:unhideWhenUsed/>
    <w:rsid w:val="005E61E1"/>
    <w:pPr>
      <w:spacing w:after="120"/>
    </w:pPr>
    <w:rPr>
      <w:sz w:val="16"/>
      <w:szCs w:val="16"/>
    </w:rPr>
  </w:style>
  <w:style w:type="character" w:customStyle="1" w:styleId="32">
    <w:name w:val="Основной текст 3 Знак"/>
    <w:basedOn w:val="a0"/>
    <w:link w:val="31"/>
    <w:uiPriority w:val="99"/>
    <w:rsid w:val="005E61E1"/>
    <w:rPr>
      <w:rFonts w:ascii="Times New Roman" w:eastAsia="Times New Roman" w:hAnsi="Times New Roman" w:cs="Times New Roman"/>
      <w:color w:val="000000"/>
      <w:kern w:val="28"/>
      <w:sz w:val="16"/>
      <w:szCs w:val="16"/>
      <w:lang w:eastAsia="ru-RU"/>
    </w:rPr>
  </w:style>
  <w:style w:type="paragraph" w:styleId="ac">
    <w:name w:val="List Paragraph"/>
    <w:basedOn w:val="a"/>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paragraph" w:customStyle="1" w:styleId="ConsPlusTitle">
    <w:name w:val="ConsPlusTitle"/>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41">
    <w:name w:val="Основной текст (4)"/>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0"/>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0"/>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d">
    <w:name w:val="Title"/>
    <w:basedOn w:val="a"/>
    <w:link w:val="ae"/>
    <w:qFormat/>
    <w:rsid w:val="005E6E9E"/>
    <w:pPr>
      <w:jc w:val="center"/>
    </w:pPr>
    <w:rPr>
      <w:color w:val="auto"/>
      <w:kern w:val="0"/>
      <w:sz w:val="24"/>
    </w:rPr>
  </w:style>
  <w:style w:type="character" w:customStyle="1" w:styleId="ae">
    <w:name w:val="Название Знак"/>
    <w:basedOn w:val="a0"/>
    <w:link w:val="ad"/>
    <w:rsid w:val="005E6E9E"/>
    <w:rPr>
      <w:rFonts w:ascii="Times New Roman" w:eastAsia="Times New Roman" w:hAnsi="Times New Roman" w:cs="Times New Roman"/>
      <w:sz w:val="24"/>
      <w:szCs w:val="20"/>
      <w:lang w:eastAsia="ru-RU"/>
    </w:rPr>
  </w:style>
  <w:style w:type="paragraph" w:styleId="21">
    <w:name w:val="Body Text 2"/>
    <w:basedOn w:val="a"/>
    <w:link w:val="22"/>
    <w:uiPriority w:val="99"/>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2">
    <w:name w:val="Основной текст 2 Знак"/>
    <w:basedOn w:val="a0"/>
    <w:link w:val="21"/>
    <w:uiPriority w:val="99"/>
    <w:rsid w:val="005E6E9E"/>
    <w:rPr>
      <w:rFonts w:eastAsiaTheme="minorEastAsia"/>
      <w:lang w:eastAsia="ru-RU"/>
    </w:rPr>
  </w:style>
  <w:style w:type="character" w:customStyle="1" w:styleId="af">
    <w:name w:val="Гипертекстовая ссылка"/>
    <w:basedOn w:val="a0"/>
    <w:uiPriority w:val="99"/>
    <w:rsid w:val="00251E17"/>
    <w:rPr>
      <w:rFonts w:cs="Times New Roman"/>
      <w:b/>
      <w:color w:val="106BBE"/>
    </w:rPr>
  </w:style>
  <w:style w:type="paragraph" w:styleId="23">
    <w:name w:val="Body Text Indent 2"/>
    <w:basedOn w:val="a"/>
    <w:link w:val="24"/>
    <w:semiHidden/>
    <w:unhideWhenUsed/>
    <w:rsid w:val="00251E17"/>
    <w:pPr>
      <w:spacing w:after="120" w:line="480" w:lineRule="auto"/>
      <w:ind w:left="283"/>
    </w:pPr>
    <w:rPr>
      <w:color w:val="auto"/>
      <w:kern w:val="0"/>
      <w:sz w:val="24"/>
      <w:szCs w:val="24"/>
    </w:rPr>
  </w:style>
  <w:style w:type="character" w:customStyle="1" w:styleId="24">
    <w:name w:val="Основной текст с отступом 2 Знак"/>
    <w:basedOn w:val="a0"/>
    <w:link w:val="23"/>
    <w:semiHidden/>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5">
    <w:name w:val="Основной текст (2)_"/>
    <w:basedOn w:val="a0"/>
    <w:rsid w:val="00BA608D"/>
    <w:rPr>
      <w:rFonts w:ascii="Cambria" w:eastAsia="Cambria" w:hAnsi="Cambria" w:cs="Cambria"/>
      <w:b w:val="0"/>
      <w:bCs w:val="0"/>
      <w:i w:val="0"/>
      <w:iCs w:val="0"/>
      <w:smallCaps w:val="0"/>
      <w:strike w:val="0"/>
      <w:sz w:val="21"/>
      <w:szCs w:val="21"/>
      <w:u w:val="none"/>
    </w:rPr>
  </w:style>
  <w:style w:type="character" w:customStyle="1" w:styleId="26">
    <w:name w:val="Основной текст (2)"/>
    <w:basedOn w:val="25"/>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0"/>
    <w:rsid w:val="00BA608D"/>
    <w:rPr>
      <w:rFonts w:ascii="Cambria" w:eastAsia="Cambria" w:hAnsi="Cambria" w:cs="Cambria"/>
      <w:b/>
      <w:bCs/>
      <w:i w:val="0"/>
      <w:iCs w:val="0"/>
      <w:smallCaps w:val="0"/>
      <w:strike w:val="0"/>
      <w:sz w:val="21"/>
      <w:szCs w:val="21"/>
      <w:u w:val="none"/>
    </w:rPr>
  </w:style>
  <w:style w:type="character" w:customStyle="1" w:styleId="5">
    <w:name w:val="Основной текст (5)"/>
    <w:basedOn w:val="50"/>
    <w:rsid w:val="00BA608D"/>
    <w:rPr>
      <w:rFonts w:ascii="Cambria" w:eastAsia="Cambria" w:hAnsi="Cambria" w:cs="Cambria"/>
      <w:b w:val="0"/>
      <w:bCs w:val="0"/>
      <w:i/>
      <w:iCs/>
      <w:smallCaps w:val="0"/>
      <w:strike w:val="0"/>
      <w:sz w:val="17"/>
      <w:szCs w:val="17"/>
      <w:u w:val="none"/>
    </w:rPr>
  </w:style>
  <w:style w:type="character" w:customStyle="1" w:styleId="50">
    <w:name w:val="Основной текст (5)_"/>
    <w:basedOn w:val="a0"/>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7">
    <w:name w:val="Основной текст (2) + Курсив"/>
    <w:basedOn w:val="25"/>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0">
    <w:name w:val="footnote text"/>
    <w:basedOn w:val="a"/>
    <w:link w:val="af1"/>
    <w:rsid w:val="00E6679D"/>
    <w:pPr>
      <w:autoSpaceDE w:val="0"/>
      <w:autoSpaceDN w:val="0"/>
    </w:pPr>
    <w:rPr>
      <w:rFonts w:eastAsia="Calibri"/>
      <w:color w:val="auto"/>
      <w:kern w:val="0"/>
    </w:rPr>
  </w:style>
  <w:style w:type="character" w:customStyle="1" w:styleId="af1">
    <w:name w:val="Текст сноски Знак"/>
    <w:basedOn w:val="a0"/>
    <w:link w:val="af0"/>
    <w:uiPriority w:val="99"/>
    <w:rsid w:val="00E6679D"/>
    <w:rPr>
      <w:rFonts w:ascii="Times New Roman" w:eastAsia="Calibri" w:hAnsi="Times New Roman" w:cs="Times New Roman"/>
      <w:sz w:val="20"/>
      <w:szCs w:val="20"/>
      <w:lang w:eastAsia="ru-RU"/>
    </w:rPr>
  </w:style>
  <w:style w:type="paragraph" w:customStyle="1" w:styleId="28">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
    <w:rsid w:val="00A55A3A"/>
    <w:pPr>
      <w:spacing w:before="100" w:beforeAutospacing="1" w:after="100" w:afterAutospacing="1"/>
    </w:pPr>
    <w:rPr>
      <w:color w:val="auto"/>
      <w:kern w:val="0"/>
      <w:sz w:val="24"/>
      <w:szCs w:val="24"/>
    </w:rPr>
  </w:style>
  <w:style w:type="paragraph" w:styleId="af2">
    <w:name w:val="Body Text Indent"/>
    <w:basedOn w:val="a"/>
    <w:link w:val="af3"/>
    <w:uiPriority w:val="99"/>
    <w:unhideWhenUsed/>
    <w:rsid w:val="00280AF0"/>
    <w:pPr>
      <w:spacing w:after="120"/>
      <w:ind w:left="283"/>
    </w:pPr>
  </w:style>
  <w:style w:type="character" w:customStyle="1" w:styleId="af3">
    <w:name w:val="Основной текст с отступом Знак"/>
    <w:basedOn w:val="a0"/>
    <w:link w:val="af2"/>
    <w:uiPriority w:val="99"/>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
    <w:link w:val="36"/>
    <w:uiPriority w:val="99"/>
    <w:unhideWhenUsed/>
    <w:rsid w:val="00280AF0"/>
    <w:pPr>
      <w:spacing w:after="120"/>
      <w:ind w:left="283"/>
    </w:pPr>
    <w:rPr>
      <w:sz w:val="16"/>
      <w:szCs w:val="16"/>
    </w:rPr>
  </w:style>
  <w:style w:type="character" w:customStyle="1" w:styleId="36">
    <w:name w:val="Основной текст с отступом 3 Знак"/>
    <w:basedOn w:val="a0"/>
    <w:link w:val="35"/>
    <w:uiPriority w:val="99"/>
    <w:rsid w:val="00280AF0"/>
    <w:rPr>
      <w:rFonts w:ascii="Times New Roman" w:eastAsia="Times New Roman" w:hAnsi="Times New Roman" w:cs="Times New Roman"/>
      <w:color w:val="000000"/>
      <w:kern w:val="28"/>
      <w:sz w:val="16"/>
      <w:szCs w:val="16"/>
      <w:lang w:eastAsia="ru-RU"/>
    </w:rPr>
  </w:style>
  <w:style w:type="paragraph" w:customStyle="1" w:styleId="af4">
    <w:name w:val="Внутренний адрес"/>
    <w:basedOn w:val="a"/>
    <w:rsid w:val="00ED214A"/>
    <w:pPr>
      <w:spacing w:line="220" w:lineRule="atLeast"/>
      <w:jc w:val="both"/>
    </w:pPr>
    <w:rPr>
      <w:rFonts w:ascii="Arial" w:hAnsi="Arial"/>
      <w:color w:val="auto"/>
      <w:spacing w:val="-5"/>
      <w:kern w:val="0"/>
      <w:lang w:eastAsia="en-US" w:bidi="he-IL"/>
    </w:rPr>
  </w:style>
  <w:style w:type="paragraph" w:styleId="af5">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af6"/>
    <w:uiPriority w:val="99"/>
    <w:unhideWhenUsed/>
    <w:rsid w:val="00D96D48"/>
    <w:pPr>
      <w:spacing w:before="100" w:beforeAutospacing="1" w:after="100" w:afterAutospacing="1"/>
    </w:pPr>
    <w:rPr>
      <w:color w:val="auto"/>
      <w:kern w:val="0"/>
      <w:sz w:val="24"/>
      <w:szCs w:val="24"/>
    </w:rPr>
  </w:style>
  <w:style w:type="character" w:customStyle="1" w:styleId="af6">
    <w:name w:val="Обычный (веб) Знак"/>
    <w:link w:val="af5"/>
    <w:locked/>
    <w:rsid w:val="003A5DEF"/>
    <w:rPr>
      <w:rFonts w:ascii="Times New Roman" w:eastAsia="Times New Roman" w:hAnsi="Times New Roman" w:cs="Times New Roman"/>
      <w:sz w:val="24"/>
      <w:szCs w:val="24"/>
      <w:lang w:eastAsia="ru-RU"/>
    </w:rPr>
  </w:style>
  <w:style w:type="character" w:styleId="af7">
    <w:name w:val="Strong"/>
    <w:basedOn w:val="a0"/>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8">
    <w:name w:val="caption"/>
    <w:basedOn w:val="a"/>
    <w:next w:val="a"/>
    <w:qFormat/>
    <w:rsid w:val="00407CAD"/>
    <w:pPr>
      <w:spacing w:after="60"/>
      <w:jc w:val="center"/>
      <w:outlineLvl w:val="0"/>
    </w:pPr>
    <w:rPr>
      <w:caps/>
      <w:color w:val="auto"/>
      <w:kern w:val="0"/>
      <w:sz w:val="28"/>
      <w:szCs w:val="24"/>
    </w:rPr>
  </w:style>
  <w:style w:type="paragraph" w:customStyle="1" w:styleId="Style3">
    <w:name w:val="Style3"/>
    <w:basedOn w:val="a"/>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9">
    <w:name w:val="Текст2"/>
    <w:basedOn w:val="a"/>
    <w:rsid w:val="003A5DEF"/>
    <w:pPr>
      <w:suppressAutoHyphens/>
    </w:pPr>
    <w:rPr>
      <w:rFonts w:ascii="Courier New" w:hAnsi="Courier New" w:cs="Courier New"/>
      <w:color w:val="auto"/>
      <w:kern w:val="0"/>
      <w:lang w:eastAsia="zh-CN"/>
    </w:rPr>
  </w:style>
  <w:style w:type="paragraph" w:customStyle="1" w:styleId="14">
    <w:name w:val="Стиль1"/>
    <w:basedOn w:val="a"/>
    <w:link w:val="15"/>
    <w:qFormat/>
    <w:rsid w:val="003A5DEF"/>
    <w:pPr>
      <w:autoSpaceDE w:val="0"/>
      <w:autoSpaceDN w:val="0"/>
      <w:adjustRightInd w:val="0"/>
      <w:ind w:firstLine="709"/>
      <w:jc w:val="both"/>
    </w:pPr>
    <w:rPr>
      <w:color w:val="auto"/>
      <w:kern w:val="0"/>
      <w:sz w:val="24"/>
      <w:szCs w:val="24"/>
    </w:rPr>
  </w:style>
  <w:style w:type="character" w:customStyle="1" w:styleId="15">
    <w:name w:val="Стиль1 Знак"/>
    <w:link w:val="14"/>
    <w:rsid w:val="003A5DEF"/>
    <w:rPr>
      <w:rFonts w:ascii="Times New Roman" w:eastAsia="Times New Roman" w:hAnsi="Times New Roman" w:cs="Times New Roman"/>
      <w:sz w:val="24"/>
      <w:szCs w:val="24"/>
    </w:rPr>
  </w:style>
  <w:style w:type="paragraph" w:customStyle="1" w:styleId="16">
    <w:name w:val="Абзац списка1"/>
    <w:basedOn w:val="a"/>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
    <w:rsid w:val="003A5DEF"/>
    <w:pPr>
      <w:spacing w:before="100" w:beforeAutospacing="1" w:after="100" w:afterAutospacing="1"/>
    </w:pPr>
    <w:rPr>
      <w:color w:val="auto"/>
      <w:kern w:val="0"/>
      <w:sz w:val="24"/>
      <w:szCs w:val="24"/>
    </w:rPr>
  </w:style>
  <w:style w:type="paragraph" w:customStyle="1" w:styleId="unformattext">
    <w:name w:val="unformattext"/>
    <w:basedOn w:val="a"/>
    <w:rsid w:val="003A5DEF"/>
    <w:pPr>
      <w:spacing w:before="100" w:beforeAutospacing="1" w:after="100" w:afterAutospacing="1"/>
    </w:pPr>
    <w:rPr>
      <w:color w:val="auto"/>
      <w:kern w:val="0"/>
      <w:sz w:val="24"/>
      <w:szCs w:val="24"/>
    </w:rPr>
  </w:style>
  <w:style w:type="paragraph" w:customStyle="1" w:styleId="msonormalcxspmiddle">
    <w:name w:val="msonormalcxspmiddle"/>
    <w:basedOn w:val="a"/>
    <w:rsid w:val="00477322"/>
    <w:pPr>
      <w:spacing w:before="30" w:after="30"/>
    </w:pPr>
    <w:rPr>
      <w:color w:val="auto"/>
      <w:kern w:val="0"/>
    </w:rPr>
  </w:style>
  <w:style w:type="character" w:styleId="af9">
    <w:name w:val="Emphasis"/>
    <w:uiPriority w:val="20"/>
    <w:qFormat/>
    <w:rsid w:val="00CF1614"/>
    <w:rPr>
      <w:i/>
      <w:iCs/>
    </w:rPr>
  </w:style>
  <w:style w:type="paragraph" w:customStyle="1" w:styleId="afa">
    <w:name w:val="Прижатый влево"/>
    <w:basedOn w:val="a"/>
    <w:next w:val="a"/>
    <w:uiPriority w:val="99"/>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0"/>
    <w:rsid w:val="00AD0221"/>
  </w:style>
  <w:style w:type="paragraph" w:customStyle="1" w:styleId="s1">
    <w:name w:val="s_1"/>
    <w:basedOn w:val="a"/>
    <w:rsid w:val="004C16D2"/>
    <w:pPr>
      <w:spacing w:before="100" w:beforeAutospacing="1" w:after="100" w:afterAutospacing="1"/>
    </w:pPr>
    <w:rPr>
      <w:color w:val="auto"/>
      <w:kern w:val="0"/>
      <w:sz w:val="24"/>
      <w:szCs w:val="24"/>
    </w:rPr>
  </w:style>
  <w:style w:type="paragraph" w:customStyle="1" w:styleId="s3">
    <w:name w:val="s_3"/>
    <w:basedOn w:val="a"/>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
    <w:rsid w:val="004E3B9A"/>
    <w:pPr>
      <w:suppressAutoHyphens/>
      <w:spacing w:before="280" w:after="280"/>
      <w:ind w:firstLine="720"/>
      <w:jc w:val="both"/>
    </w:pPr>
    <w:rPr>
      <w:color w:val="auto"/>
      <w:kern w:val="0"/>
      <w:sz w:val="28"/>
      <w:szCs w:val="28"/>
      <w:lang w:eastAsia="zh-CN"/>
    </w:rPr>
  </w:style>
  <w:style w:type="paragraph" w:styleId="38">
    <w:name w:val="toc 3"/>
    <w:basedOn w:val="a"/>
    <w:next w:val="a"/>
    <w:autoRedefine/>
    <w:semiHidden/>
    <w:rsid w:val="002C4C5A"/>
    <w:rPr>
      <w:smallCaps/>
      <w:color w:val="auto"/>
      <w:kern w:val="0"/>
      <w:sz w:val="22"/>
      <w:szCs w:val="24"/>
      <w:lang w:val="en-US" w:eastAsia="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0"/>
    <w:rsid w:val="006038DC"/>
  </w:style>
  <w:style w:type="paragraph" w:styleId="afb">
    <w:name w:val="No Spacing"/>
    <w:uiPriority w:val="1"/>
    <w:qFormat/>
    <w:rsid w:val="008A210E"/>
    <w:pPr>
      <w:spacing w:after="0" w:line="240" w:lineRule="auto"/>
    </w:pPr>
    <w:rPr>
      <w:rFonts w:ascii="Calibri" w:eastAsia="Calibri" w:hAnsi="Calibri" w:cs="Times New Roman"/>
    </w:rPr>
  </w:style>
  <w:style w:type="character" w:styleId="afc">
    <w:name w:val="annotation reference"/>
    <w:semiHidden/>
    <w:rsid w:val="00DA53CD"/>
    <w:rPr>
      <w:sz w:val="16"/>
      <w:szCs w:val="16"/>
    </w:rPr>
  </w:style>
  <w:style w:type="paragraph" w:customStyle="1" w:styleId="ConsPlusNonformat">
    <w:name w:val="ConsPlusNonformat"/>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s2">
    <w:name w:val="s2"/>
    <w:basedOn w:val="a0"/>
    <w:rsid w:val="004E6388"/>
  </w:style>
  <w:style w:type="paragraph" w:customStyle="1" w:styleId="p31">
    <w:name w:val="p31"/>
    <w:basedOn w:val="a"/>
    <w:rsid w:val="004E6388"/>
    <w:pPr>
      <w:spacing w:before="100" w:beforeAutospacing="1" w:after="100" w:afterAutospacing="1"/>
    </w:pPr>
    <w:rPr>
      <w:color w:val="auto"/>
      <w:kern w:val="0"/>
      <w:sz w:val="24"/>
      <w:szCs w:val="24"/>
    </w:rPr>
  </w:style>
  <w:style w:type="paragraph" w:customStyle="1" w:styleId="p30">
    <w:name w:val="p30"/>
    <w:basedOn w:val="a"/>
    <w:rsid w:val="004E6388"/>
    <w:pPr>
      <w:spacing w:before="100" w:beforeAutospacing="1" w:after="100" w:afterAutospacing="1"/>
    </w:pPr>
    <w:rPr>
      <w:color w:val="auto"/>
      <w:kern w:val="0"/>
      <w:sz w:val="24"/>
      <w:szCs w:val="24"/>
    </w:rPr>
  </w:style>
  <w:style w:type="paragraph" w:customStyle="1" w:styleId="f">
    <w:name w:val="f"/>
    <w:basedOn w:val="a"/>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
    <w:uiPriority w:val="99"/>
    <w:rsid w:val="000445B5"/>
    <w:pPr>
      <w:numPr>
        <w:numId w:val="1"/>
      </w:numPr>
      <w:jc w:val="both"/>
    </w:pPr>
    <w:rPr>
      <w:color w:val="auto"/>
      <w:kern w:val="0"/>
      <w:sz w:val="26"/>
    </w:rPr>
  </w:style>
  <w:style w:type="paragraph" w:customStyle="1" w:styleId="110">
    <w:name w:val="Стиль 1.1."/>
    <w:basedOn w:val="a"/>
    <w:uiPriority w:val="99"/>
    <w:rsid w:val="000445B5"/>
    <w:pPr>
      <w:tabs>
        <w:tab w:val="num" w:pos="1276"/>
      </w:tabs>
      <w:ind w:firstLine="709"/>
      <w:jc w:val="both"/>
    </w:pPr>
    <w:rPr>
      <w:color w:val="auto"/>
      <w:kern w:val="0"/>
      <w:sz w:val="26"/>
    </w:rPr>
  </w:style>
  <w:style w:type="paragraph" w:customStyle="1" w:styleId="111">
    <w:name w:val="Стиль 1.1.1."/>
    <w:basedOn w:val="a"/>
    <w:uiPriority w:val="99"/>
    <w:rsid w:val="000445B5"/>
    <w:pPr>
      <w:tabs>
        <w:tab w:val="num" w:pos="3403"/>
      </w:tabs>
      <w:ind w:left="1985" w:firstLine="709"/>
      <w:jc w:val="both"/>
    </w:pPr>
    <w:rPr>
      <w:color w:val="auto"/>
      <w:kern w:val="0"/>
      <w:sz w:val="26"/>
    </w:rPr>
  </w:style>
  <w:style w:type="paragraph" w:customStyle="1" w:styleId="1111">
    <w:name w:val="Стиль 1.1.1.1."/>
    <w:basedOn w:val="a"/>
    <w:uiPriority w:val="99"/>
    <w:rsid w:val="000445B5"/>
    <w:pPr>
      <w:tabs>
        <w:tab w:val="num" w:pos="1588"/>
      </w:tabs>
      <w:ind w:firstLine="709"/>
      <w:jc w:val="both"/>
    </w:pPr>
    <w:rPr>
      <w:color w:val="auto"/>
      <w:kern w:val="0"/>
      <w:sz w:val="26"/>
    </w:rPr>
  </w:style>
  <w:style w:type="paragraph" w:customStyle="1" w:styleId="17">
    <w:name w:val="Стиль ппп_1)"/>
    <w:basedOn w:val="a"/>
    <w:uiPriority w:val="99"/>
    <w:rsid w:val="000445B5"/>
    <w:pPr>
      <w:tabs>
        <w:tab w:val="num" w:pos="993"/>
      </w:tabs>
      <w:ind w:left="993" w:hanging="709"/>
      <w:jc w:val="both"/>
    </w:pPr>
    <w:rPr>
      <w:color w:val="auto"/>
      <w:kern w:val="0"/>
      <w:sz w:val="26"/>
    </w:rPr>
  </w:style>
  <w:style w:type="paragraph" w:customStyle="1" w:styleId="afd">
    <w:name w:val="Стиль ппп_а)"/>
    <w:basedOn w:val="a"/>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
    <w:uiPriority w:val="99"/>
    <w:rsid w:val="000445B5"/>
    <w:pPr>
      <w:tabs>
        <w:tab w:val="num" w:pos="1588"/>
      </w:tabs>
      <w:ind w:left="697" w:firstLine="12"/>
      <w:jc w:val="both"/>
    </w:pPr>
    <w:rPr>
      <w:color w:val="auto"/>
      <w:kern w:val="0"/>
      <w:sz w:val="26"/>
    </w:rPr>
  </w:style>
  <w:style w:type="paragraph" w:customStyle="1" w:styleId="18">
    <w:name w:val="Стиль приложения_1)"/>
    <w:basedOn w:val="a"/>
    <w:uiPriority w:val="99"/>
    <w:rsid w:val="000445B5"/>
    <w:pPr>
      <w:tabs>
        <w:tab w:val="num" w:pos="709"/>
      </w:tabs>
      <w:ind w:left="709" w:hanging="709"/>
      <w:jc w:val="both"/>
    </w:pPr>
    <w:rPr>
      <w:color w:val="auto"/>
      <w:kern w:val="0"/>
      <w:sz w:val="26"/>
    </w:rPr>
  </w:style>
  <w:style w:type="paragraph" w:customStyle="1" w:styleId="afe">
    <w:name w:val="Стиль приложения_а)"/>
    <w:basedOn w:val="a"/>
    <w:uiPriority w:val="99"/>
    <w:rsid w:val="000445B5"/>
    <w:pPr>
      <w:tabs>
        <w:tab w:val="num" w:pos="709"/>
      </w:tabs>
      <w:ind w:left="709" w:hanging="709"/>
      <w:jc w:val="both"/>
    </w:pPr>
    <w:rPr>
      <w:color w:val="auto"/>
      <w:kern w:val="0"/>
      <w:sz w:val="26"/>
    </w:rPr>
  </w:style>
  <w:style w:type="paragraph" w:customStyle="1" w:styleId="19">
    <w:name w:val="Без интервала1"/>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
    <w:name w:val="Цветовое выделение"/>
    <w:uiPriority w:val="99"/>
    <w:rsid w:val="009B365D"/>
    <w:rPr>
      <w:b/>
      <w:bCs/>
      <w:color w:val="26282F"/>
    </w:rPr>
  </w:style>
  <w:style w:type="paragraph" w:customStyle="1" w:styleId="aff0">
    <w:name w:val="Нормальный (таблица)"/>
    <w:basedOn w:val="a"/>
    <w:next w:val="a"/>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1">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1">
    <w:name w:val="Table Grid"/>
    <w:basedOn w:val="a1"/>
    <w:uiPriority w:val="59"/>
    <w:rsid w:val="00D873F3"/>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0"/>
    <w:rsid w:val="009E7C1E"/>
  </w:style>
  <w:style w:type="paragraph" w:customStyle="1" w:styleId="style31">
    <w:name w:val="style31"/>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0"/>
    <w:rsid w:val="009E7C1E"/>
  </w:style>
  <w:style w:type="paragraph" w:customStyle="1" w:styleId="style8">
    <w:name w:val="style8"/>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0"/>
    <w:rsid w:val="009E7C1E"/>
  </w:style>
  <w:style w:type="paragraph" w:customStyle="1" w:styleId="style4">
    <w:name w:val="style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0"/>
    <w:rsid w:val="009E7C1E"/>
  </w:style>
  <w:style w:type="paragraph" w:customStyle="1" w:styleId="style44">
    <w:name w:val="style44"/>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0"/>
    <w:rsid w:val="009E7C1E"/>
  </w:style>
  <w:style w:type="paragraph" w:customStyle="1" w:styleId="style48">
    <w:name w:val="style4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0"/>
    <w:rsid w:val="009E7C1E"/>
  </w:style>
  <w:style w:type="paragraph" w:customStyle="1" w:styleId="style54">
    <w:name w:val="style54"/>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0"/>
    <w:rsid w:val="009E7C1E"/>
  </w:style>
  <w:style w:type="paragraph" w:customStyle="1" w:styleId="style18">
    <w:name w:val="style18"/>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a">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
    <w:rsid w:val="009E7C1E"/>
    <w:pPr>
      <w:spacing w:before="100" w:beforeAutospacing="1" w:after="100" w:afterAutospacing="1"/>
    </w:pPr>
    <w:rPr>
      <w:color w:val="auto"/>
      <w:kern w:val="0"/>
      <w:sz w:val="24"/>
      <w:szCs w:val="24"/>
    </w:rPr>
  </w:style>
  <w:style w:type="character" w:styleId="aff2">
    <w:name w:val="FollowedHyperlink"/>
    <w:uiPriority w:val="99"/>
    <w:semiHidden/>
    <w:unhideWhenUsed/>
    <w:rsid w:val="009E7C1E"/>
    <w:rPr>
      <w:color w:val="800080"/>
      <w:u w:val="single"/>
    </w:rPr>
  </w:style>
  <w:style w:type="character" w:customStyle="1" w:styleId="internetlink">
    <w:name w:val="internetlink"/>
    <w:basedOn w:val="a0"/>
    <w:rsid w:val="009E7C1E"/>
  </w:style>
  <w:style w:type="paragraph" w:customStyle="1" w:styleId="heading3">
    <w:name w:val="heading3"/>
    <w:basedOn w:val="a"/>
    <w:rsid w:val="009E7C1E"/>
    <w:pPr>
      <w:spacing w:before="100" w:beforeAutospacing="1" w:after="100" w:afterAutospacing="1"/>
    </w:pPr>
    <w:rPr>
      <w:color w:val="auto"/>
      <w:kern w:val="0"/>
      <w:sz w:val="24"/>
      <w:szCs w:val="24"/>
    </w:rPr>
  </w:style>
  <w:style w:type="paragraph" w:customStyle="1" w:styleId="heading2">
    <w:name w:val="heading2"/>
    <w:basedOn w:val="a"/>
    <w:rsid w:val="009E7C1E"/>
    <w:pPr>
      <w:spacing w:before="100" w:beforeAutospacing="1" w:after="100" w:afterAutospacing="1"/>
    </w:pPr>
    <w:rPr>
      <w:color w:val="auto"/>
      <w:kern w:val="0"/>
      <w:sz w:val="24"/>
      <w:szCs w:val="24"/>
    </w:rPr>
  </w:style>
  <w:style w:type="paragraph" w:customStyle="1" w:styleId="tablecontents">
    <w:name w:val="tablecontents"/>
    <w:basedOn w:val="a"/>
    <w:rsid w:val="009E7C1E"/>
    <w:pPr>
      <w:spacing w:before="100" w:beforeAutospacing="1" w:after="100" w:afterAutospacing="1"/>
    </w:pPr>
    <w:rPr>
      <w:color w:val="auto"/>
      <w:kern w:val="0"/>
      <w:sz w:val="24"/>
      <w:szCs w:val="24"/>
    </w:rPr>
  </w:style>
  <w:style w:type="paragraph" w:customStyle="1" w:styleId="p4">
    <w:name w:val="p4"/>
    <w:basedOn w:val="a"/>
    <w:rsid w:val="009E7C1E"/>
    <w:pPr>
      <w:spacing w:before="100" w:beforeAutospacing="1" w:after="100" w:afterAutospacing="1"/>
    </w:pPr>
    <w:rPr>
      <w:color w:val="auto"/>
      <w:kern w:val="0"/>
      <w:sz w:val="24"/>
      <w:szCs w:val="24"/>
    </w:rPr>
  </w:style>
  <w:style w:type="paragraph" w:customStyle="1" w:styleId="p2">
    <w:name w:val="p2"/>
    <w:basedOn w:val="a"/>
    <w:rsid w:val="009E7C1E"/>
    <w:pPr>
      <w:spacing w:before="100" w:beforeAutospacing="1" w:after="100" w:afterAutospacing="1"/>
    </w:pPr>
    <w:rPr>
      <w:color w:val="auto"/>
      <w:kern w:val="0"/>
      <w:sz w:val="24"/>
      <w:szCs w:val="24"/>
    </w:rPr>
  </w:style>
  <w:style w:type="character" w:customStyle="1" w:styleId="s4">
    <w:name w:val="s4"/>
    <w:basedOn w:val="a0"/>
    <w:rsid w:val="009E7C1E"/>
  </w:style>
  <w:style w:type="paragraph" w:styleId="HTML">
    <w:name w:val="HTML Preformatted"/>
    <w:basedOn w:val="a"/>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502CE2"/>
    <w:rPr>
      <w:rFonts w:ascii="Courier New" w:eastAsia="Times New Roman" w:hAnsi="Courier New" w:cs="Courier New"/>
      <w:sz w:val="20"/>
      <w:szCs w:val="20"/>
      <w:lang w:eastAsia="ru-RU"/>
    </w:rPr>
  </w:style>
  <w:style w:type="paragraph" w:customStyle="1" w:styleId="2b">
    <w:name w:val="Абзац списка2"/>
    <w:basedOn w:val="a"/>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b"/>
    <w:locked/>
    <w:rsid w:val="005C3A1A"/>
    <w:rPr>
      <w:rFonts w:ascii="Calibri" w:eastAsia="Times New Roman" w:hAnsi="Calibri" w:cs="Times New Roman"/>
      <w:szCs w:val="20"/>
    </w:rPr>
  </w:style>
  <w:style w:type="character" w:customStyle="1" w:styleId="rvts6">
    <w:name w:val="rvts6"/>
    <w:basedOn w:val="a0"/>
    <w:rsid w:val="005C3A1A"/>
  </w:style>
  <w:style w:type="paragraph" w:customStyle="1" w:styleId="aff3">
    <w:name w:val="Комментарий"/>
    <w:basedOn w:val="a"/>
    <w:next w:val="a"/>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9">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9"/>
    <w:locked/>
    <w:rsid w:val="000F6BC1"/>
    <w:rPr>
      <w:rFonts w:ascii="Times New Roman" w:eastAsia="Calibri" w:hAnsi="Times New Roman" w:cs="Times New Roman"/>
      <w:sz w:val="28"/>
      <w:szCs w:val="20"/>
      <w:lang w:eastAsia="ru-RU"/>
    </w:rPr>
  </w:style>
  <w:style w:type="paragraph" w:customStyle="1" w:styleId="3a">
    <w:name w:val="Абзац списка3"/>
    <w:basedOn w:val="a"/>
    <w:rsid w:val="000F6BC1"/>
    <w:pPr>
      <w:ind w:left="720"/>
      <w:contextualSpacing/>
    </w:pPr>
    <w:rPr>
      <w:rFonts w:eastAsia="Calibri"/>
      <w:kern w:val="0"/>
      <w:sz w:val="28"/>
      <w:szCs w:val="28"/>
    </w:rPr>
  </w:style>
  <w:style w:type="paragraph" w:customStyle="1" w:styleId="formattexttopleveltext">
    <w:name w:val="formattext topleveltext"/>
    <w:basedOn w:val="a"/>
    <w:rsid w:val="000F6BC1"/>
    <w:pPr>
      <w:spacing w:before="100" w:beforeAutospacing="1" w:after="100" w:afterAutospacing="1"/>
    </w:pPr>
    <w:rPr>
      <w:color w:val="auto"/>
      <w:kern w:val="0"/>
      <w:sz w:val="24"/>
      <w:szCs w:val="24"/>
    </w:rPr>
  </w:style>
  <w:style w:type="paragraph" w:customStyle="1" w:styleId="p14">
    <w:name w:val="p14"/>
    <w:basedOn w:val="a"/>
    <w:rsid w:val="000F6BC1"/>
    <w:pPr>
      <w:spacing w:before="100" w:beforeAutospacing="1" w:after="100" w:afterAutospacing="1"/>
    </w:pPr>
    <w:rPr>
      <w:color w:val="auto"/>
      <w:kern w:val="0"/>
      <w:sz w:val="24"/>
      <w:szCs w:val="24"/>
    </w:rPr>
  </w:style>
  <w:style w:type="paragraph" w:customStyle="1" w:styleId="p3">
    <w:name w:val="p3"/>
    <w:basedOn w:val="a"/>
    <w:rsid w:val="000F6BC1"/>
    <w:pPr>
      <w:spacing w:before="100" w:beforeAutospacing="1" w:after="100" w:afterAutospacing="1"/>
    </w:pPr>
    <w:rPr>
      <w:color w:val="auto"/>
      <w:kern w:val="0"/>
      <w:sz w:val="24"/>
      <w:szCs w:val="24"/>
    </w:rPr>
  </w:style>
  <w:style w:type="character" w:customStyle="1" w:styleId="s5">
    <w:name w:val="s5"/>
    <w:basedOn w:val="a0"/>
    <w:rsid w:val="000F6BC1"/>
  </w:style>
  <w:style w:type="paragraph" w:customStyle="1" w:styleId="p16">
    <w:name w:val="p16"/>
    <w:basedOn w:val="a"/>
    <w:rsid w:val="000F6BC1"/>
    <w:pPr>
      <w:spacing w:before="100" w:beforeAutospacing="1" w:after="100" w:afterAutospacing="1"/>
    </w:pPr>
    <w:rPr>
      <w:color w:val="auto"/>
      <w:kern w:val="0"/>
      <w:sz w:val="24"/>
      <w:szCs w:val="24"/>
    </w:rPr>
  </w:style>
  <w:style w:type="paragraph" w:customStyle="1" w:styleId="p17">
    <w:name w:val="p17"/>
    <w:basedOn w:val="a"/>
    <w:rsid w:val="000F6BC1"/>
    <w:pPr>
      <w:spacing w:before="100" w:beforeAutospacing="1" w:after="100" w:afterAutospacing="1"/>
    </w:pPr>
    <w:rPr>
      <w:color w:val="auto"/>
      <w:kern w:val="0"/>
      <w:sz w:val="24"/>
      <w:szCs w:val="24"/>
    </w:rPr>
  </w:style>
  <w:style w:type="paragraph" w:customStyle="1" w:styleId="p8">
    <w:name w:val="p8"/>
    <w:basedOn w:val="a"/>
    <w:rsid w:val="000F6BC1"/>
    <w:pPr>
      <w:spacing w:before="100" w:beforeAutospacing="1" w:after="100" w:afterAutospacing="1"/>
    </w:pPr>
    <w:rPr>
      <w:color w:val="auto"/>
      <w:kern w:val="0"/>
      <w:sz w:val="24"/>
      <w:szCs w:val="24"/>
    </w:rPr>
  </w:style>
  <w:style w:type="character" w:customStyle="1" w:styleId="s10">
    <w:name w:val="s1"/>
    <w:basedOn w:val="a0"/>
    <w:rsid w:val="000F6BC1"/>
  </w:style>
  <w:style w:type="paragraph" w:customStyle="1" w:styleId="p15">
    <w:name w:val="p15"/>
    <w:basedOn w:val="a"/>
    <w:rsid w:val="000F6BC1"/>
    <w:pPr>
      <w:spacing w:before="100" w:beforeAutospacing="1" w:after="100" w:afterAutospacing="1"/>
    </w:pPr>
    <w:rPr>
      <w:color w:val="auto"/>
      <w:kern w:val="0"/>
      <w:sz w:val="24"/>
      <w:szCs w:val="24"/>
    </w:rPr>
  </w:style>
  <w:style w:type="character" w:customStyle="1" w:styleId="s30">
    <w:name w:val="s3"/>
    <w:basedOn w:val="a0"/>
    <w:rsid w:val="000F6BC1"/>
  </w:style>
  <w:style w:type="character" w:customStyle="1" w:styleId="1a">
    <w:name w:val="Гиперссылка1"/>
    <w:basedOn w:val="a0"/>
    <w:rsid w:val="00412BDA"/>
  </w:style>
  <w:style w:type="character" w:styleId="aff4">
    <w:name w:val="footnote reference"/>
    <w:basedOn w:val="a0"/>
    <w:semiHidden/>
    <w:rsid w:val="007452BC"/>
    <w:rPr>
      <w:vertAlign w:val="superscript"/>
    </w:rPr>
  </w:style>
  <w:style w:type="paragraph" w:styleId="aff5">
    <w:name w:val="Subtitle"/>
    <w:basedOn w:val="a"/>
    <w:link w:val="aff6"/>
    <w:qFormat/>
    <w:rsid w:val="003E418F"/>
    <w:pPr>
      <w:jc w:val="center"/>
    </w:pPr>
    <w:rPr>
      <w:b/>
      <w:color w:val="auto"/>
      <w:kern w:val="0"/>
      <w:sz w:val="28"/>
    </w:rPr>
  </w:style>
  <w:style w:type="character" w:customStyle="1" w:styleId="aff6">
    <w:name w:val="Подзаголовок Знак"/>
    <w:basedOn w:val="a0"/>
    <w:link w:val="aff5"/>
    <w:rsid w:val="003E418F"/>
    <w:rPr>
      <w:rFonts w:ascii="Times New Roman" w:eastAsia="Times New Roman" w:hAnsi="Times New Roman" w:cs="Times New Roman"/>
      <w:b/>
      <w:sz w:val="28"/>
      <w:szCs w:val="20"/>
      <w:lang w:eastAsia="ru-RU"/>
    </w:rPr>
  </w:style>
  <w:style w:type="paragraph" w:customStyle="1" w:styleId="aff7">
    <w:name w:val="Базовый"/>
    <w:rsid w:val="003E418F"/>
    <w:pPr>
      <w:suppressAutoHyphens/>
    </w:pPr>
    <w:rPr>
      <w:rFonts w:ascii="Calibri" w:eastAsia="DejaVu Sans" w:hAnsi="Calibri" w:cs="Calibri"/>
      <w:color w:val="00000A"/>
    </w:rPr>
  </w:style>
  <w:style w:type="paragraph" w:customStyle="1" w:styleId="formattext">
    <w:name w:val="formattext"/>
    <w:basedOn w:val="a"/>
    <w:rsid w:val="008B6FA8"/>
    <w:pPr>
      <w:spacing w:before="100" w:beforeAutospacing="1" w:after="100" w:afterAutospacing="1"/>
    </w:pPr>
    <w:rPr>
      <w:color w:val="auto"/>
      <w:kern w:val="0"/>
      <w:sz w:val="24"/>
      <w:szCs w:val="24"/>
    </w:rPr>
  </w:style>
  <w:style w:type="paragraph" w:customStyle="1" w:styleId="43">
    <w:name w:val="Абзац списка4"/>
    <w:basedOn w:val="a"/>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2">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
    <w:next w:val="a"/>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0"/>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0"/>
    <w:rsid w:val="005C2812"/>
  </w:style>
  <w:style w:type="paragraph" w:styleId="z-1">
    <w:name w:val="HTML Bottom of Form"/>
    <w:basedOn w:val="a"/>
    <w:next w:val="a"/>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0"/>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
    <w:rsid w:val="00381AFD"/>
    <w:pPr>
      <w:spacing w:before="100" w:beforeAutospacing="1" w:after="100" w:afterAutospacing="1"/>
    </w:pPr>
    <w:rPr>
      <w:color w:val="auto"/>
      <w:kern w:val="0"/>
      <w:sz w:val="24"/>
      <w:szCs w:val="24"/>
    </w:rPr>
  </w:style>
  <w:style w:type="paragraph" w:customStyle="1" w:styleId="rteright">
    <w:name w:val="rteright"/>
    <w:basedOn w:val="a"/>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Default">
    <w:name w:val="Default"/>
    <w:rsid w:val="0012759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0">
    <w:name w:val="Обычный14"/>
    <w:rsid w:val="00942E5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msonormal0">
    <w:name w:val="msonormal"/>
    <w:basedOn w:val="a"/>
    <w:rsid w:val="00992D6B"/>
    <w:pPr>
      <w:spacing w:before="100" w:beforeAutospacing="1" w:after="100" w:afterAutospacing="1"/>
    </w:pPr>
    <w:rPr>
      <w:color w:val="auto"/>
      <w:kern w:val="0"/>
      <w:sz w:val="24"/>
      <w:szCs w:val="24"/>
    </w:rPr>
  </w:style>
  <w:style w:type="paragraph" w:customStyle="1" w:styleId="font5">
    <w:name w:val="font5"/>
    <w:basedOn w:val="a"/>
    <w:rsid w:val="00992D6B"/>
    <w:pPr>
      <w:spacing w:before="100" w:beforeAutospacing="1" w:after="100" w:afterAutospacing="1"/>
    </w:pPr>
    <w:rPr>
      <w:rFonts w:ascii="Calibri" w:hAnsi="Calibri"/>
      <w:kern w:val="0"/>
      <w:sz w:val="22"/>
      <w:szCs w:val="22"/>
    </w:rPr>
  </w:style>
  <w:style w:type="paragraph" w:customStyle="1" w:styleId="xl66">
    <w:name w:val="xl66"/>
    <w:basedOn w:val="a"/>
    <w:rsid w:val="00992D6B"/>
    <w:pPr>
      <w:spacing w:before="100" w:beforeAutospacing="1" w:after="100" w:afterAutospacing="1"/>
    </w:pPr>
    <w:rPr>
      <w:color w:val="auto"/>
      <w:kern w:val="0"/>
      <w:sz w:val="16"/>
      <w:szCs w:val="16"/>
    </w:rPr>
  </w:style>
  <w:style w:type="paragraph" w:customStyle="1" w:styleId="xl67">
    <w:name w:val="xl67"/>
    <w:basedOn w:val="a"/>
    <w:rsid w:val="00992D6B"/>
    <w:pPr>
      <w:spacing w:before="100" w:beforeAutospacing="1" w:after="100" w:afterAutospacing="1"/>
      <w:jc w:val="right"/>
      <w:textAlignment w:val="center"/>
    </w:pPr>
    <w:rPr>
      <w:color w:val="auto"/>
      <w:kern w:val="0"/>
      <w:sz w:val="16"/>
      <w:szCs w:val="16"/>
    </w:rPr>
  </w:style>
  <w:style w:type="paragraph" w:customStyle="1" w:styleId="xl68">
    <w:name w:val="xl68"/>
    <w:basedOn w:val="a"/>
    <w:rsid w:val="00992D6B"/>
    <w:pPr>
      <w:spacing w:before="100" w:beforeAutospacing="1" w:after="100" w:afterAutospacing="1"/>
    </w:pPr>
    <w:rPr>
      <w:rFonts w:ascii="Arial" w:hAnsi="Arial" w:cs="Arial"/>
      <w:color w:val="auto"/>
      <w:kern w:val="0"/>
      <w:sz w:val="16"/>
      <w:szCs w:val="16"/>
    </w:rPr>
  </w:style>
  <w:style w:type="paragraph" w:customStyle="1" w:styleId="xl69">
    <w:name w:val="xl69"/>
    <w:basedOn w:val="a"/>
    <w:rsid w:val="00992D6B"/>
    <w:pPr>
      <w:spacing w:before="100" w:beforeAutospacing="1" w:after="100" w:afterAutospacing="1"/>
      <w:jc w:val="right"/>
      <w:textAlignment w:val="top"/>
    </w:pPr>
    <w:rPr>
      <w:color w:val="auto"/>
      <w:kern w:val="0"/>
      <w:sz w:val="16"/>
      <w:szCs w:val="16"/>
    </w:rPr>
  </w:style>
  <w:style w:type="paragraph" w:customStyle="1" w:styleId="xl70">
    <w:name w:val="xl70"/>
    <w:basedOn w:val="a"/>
    <w:rsid w:val="00992D6B"/>
    <w:pPr>
      <w:spacing w:before="100" w:beforeAutospacing="1" w:after="100" w:afterAutospacing="1"/>
      <w:jc w:val="right"/>
    </w:pPr>
    <w:rPr>
      <w:color w:val="auto"/>
      <w:kern w:val="0"/>
      <w:sz w:val="16"/>
      <w:szCs w:val="16"/>
    </w:rPr>
  </w:style>
  <w:style w:type="paragraph" w:customStyle="1" w:styleId="xl71">
    <w:name w:val="xl71"/>
    <w:basedOn w:val="a"/>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72">
    <w:name w:val="xl72"/>
    <w:basedOn w:val="a"/>
    <w:rsid w:val="00992D6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73">
    <w:name w:val="xl73"/>
    <w:basedOn w:val="a"/>
    <w:rsid w:val="00992D6B"/>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74">
    <w:name w:val="xl74"/>
    <w:basedOn w:val="a"/>
    <w:rsid w:val="00992D6B"/>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75">
    <w:name w:val="xl75"/>
    <w:basedOn w:val="a"/>
    <w:rsid w:val="00992D6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76">
    <w:name w:val="xl76"/>
    <w:basedOn w:val="a"/>
    <w:rsid w:val="00992D6B"/>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77">
    <w:name w:val="xl77"/>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78">
    <w:name w:val="xl78"/>
    <w:basedOn w:val="a"/>
    <w:rsid w:val="00992D6B"/>
    <w:pPr>
      <w:pBdr>
        <w:top w:val="single" w:sz="4" w:space="0" w:color="auto"/>
        <w:left w:val="single" w:sz="4" w:space="0" w:color="auto"/>
      </w:pBdr>
      <w:spacing w:before="100" w:beforeAutospacing="1" w:after="100" w:afterAutospacing="1"/>
      <w:textAlignment w:val="center"/>
    </w:pPr>
    <w:rPr>
      <w:b/>
      <w:bCs/>
      <w:color w:val="auto"/>
      <w:kern w:val="0"/>
      <w:sz w:val="16"/>
      <w:szCs w:val="16"/>
    </w:rPr>
  </w:style>
  <w:style w:type="paragraph" w:customStyle="1" w:styleId="xl79">
    <w:name w:val="xl79"/>
    <w:basedOn w:val="a"/>
    <w:rsid w:val="00992D6B"/>
    <w:pPr>
      <w:pBdr>
        <w:top w:val="single" w:sz="4" w:space="0" w:color="auto"/>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80">
    <w:name w:val="xl80"/>
    <w:basedOn w:val="a"/>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81">
    <w:name w:val="xl81"/>
    <w:basedOn w:val="a"/>
    <w:rsid w:val="00992D6B"/>
    <w:pPr>
      <w:pBdr>
        <w:top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82">
    <w:name w:val="xl82"/>
    <w:basedOn w:val="a"/>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83">
    <w:name w:val="xl83"/>
    <w:basedOn w:val="a"/>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84">
    <w:name w:val="xl84"/>
    <w:basedOn w:val="a"/>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85">
    <w:name w:val="xl85"/>
    <w:basedOn w:val="a"/>
    <w:rsid w:val="00992D6B"/>
    <w:pPr>
      <w:pBdr>
        <w:top w:val="single" w:sz="4" w:space="0" w:color="auto"/>
        <w:left w:val="single" w:sz="4" w:space="0" w:color="auto"/>
      </w:pBdr>
      <w:spacing w:before="100" w:beforeAutospacing="1" w:after="100" w:afterAutospacing="1"/>
      <w:textAlignment w:val="center"/>
    </w:pPr>
    <w:rPr>
      <w:color w:val="auto"/>
      <w:kern w:val="0"/>
      <w:sz w:val="16"/>
      <w:szCs w:val="16"/>
    </w:rPr>
  </w:style>
  <w:style w:type="paragraph" w:customStyle="1" w:styleId="xl86">
    <w:name w:val="xl86"/>
    <w:basedOn w:val="a"/>
    <w:rsid w:val="00992D6B"/>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87">
    <w:name w:val="xl87"/>
    <w:basedOn w:val="a"/>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8">
    <w:name w:val="xl88"/>
    <w:basedOn w:val="a"/>
    <w:rsid w:val="00992D6B"/>
    <w:pPr>
      <w:pBdr>
        <w:top w:val="single" w:sz="4" w:space="0" w:color="auto"/>
      </w:pBdr>
      <w:spacing w:before="100" w:beforeAutospacing="1" w:after="100" w:afterAutospacing="1"/>
      <w:jc w:val="center"/>
      <w:textAlignment w:val="center"/>
    </w:pPr>
    <w:rPr>
      <w:color w:val="auto"/>
      <w:kern w:val="0"/>
      <w:sz w:val="16"/>
      <w:szCs w:val="16"/>
    </w:rPr>
  </w:style>
  <w:style w:type="paragraph" w:customStyle="1" w:styleId="xl89">
    <w:name w:val="xl89"/>
    <w:basedOn w:val="a"/>
    <w:rsid w:val="00992D6B"/>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0">
    <w:name w:val="xl90"/>
    <w:basedOn w:val="a"/>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1">
    <w:name w:val="xl91"/>
    <w:basedOn w:val="a"/>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2">
    <w:name w:val="xl92"/>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93">
    <w:name w:val="xl93"/>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4">
    <w:name w:val="xl94"/>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5">
    <w:name w:val="xl95"/>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6">
    <w:name w:val="xl96"/>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7">
    <w:name w:val="xl97"/>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8">
    <w:name w:val="xl98"/>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16"/>
      <w:szCs w:val="16"/>
    </w:rPr>
  </w:style>
  <w:style w:type="paragraph" w:customStyle="1" w:styleId="xl99">
    <w:name w:val="xl99"/>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00">
    <w:name w:val="xl100"/>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01">
    <w:name w:val="xl101"/>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02">
    <w:name w:val="xl102"/>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3">
    <w:name w:val="xl103"/>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4">
    <w:name w:val="xl104"/>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16"/>
      <w:szCs w:val="16"/>
    </w:rPr>
  </w:style>
  <w:style w:type="paragraph" w:customStyle="1" w:styleId="xl105">
    <w:name w:val="xl105"/>
    <w:basedOn w:val="a"/>
    <w:rsid w:val="00992D6B"/>
    <w:pPr>
      <w:pBdr>
        <w:top w:val="single" w:sz="4" w:space="0" w:color="auto"/>
        <w:left w:val="single" w:sz="4" w:space="0" w:color="auto"/>
        <w:bottom w:val="single" w:sz="4" w:space="0" w:color="auto"/>
      </w:pBdr>
      <w:spacing w:before="100" w:beforeAutospacing="1" w:after="100" w:afterAutospacing="1"/>
      <w:textAlignment w:val="center"/>
    </w:pPr>
    <w:rPr>
      <w:color w:val="auto"/>
      <w:kern w:val="0"/>
      <w:sz w:val="16"/>
      <w:szCs w:val="16"/>
    </w:rPr>
  </w:style>
  <w:style w:type="paragraph" w:customStyle="1" w:styleId="xl106">
    <w:name w:val="xl106"/>
    <w:basedOn w:val="a"/>
    <w:rsid w:val="00992D6B"/>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07">
    <w:name w:val="xl107"/>
    <w:basedOn w:val="a"/>
    <w:rsid w:val="00992D6B"/>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08">
    <w:name w:val="xl108"/>
    <w:basedOn w:val="a"/>
    <w:rsid w:val="00992D6B"/>
    <w:pPr>
      <w:pBdr>
        <w:left w:val="single" w:sz="4" w:space="0" w:color="auto"/>
      </w:pBdr>
      <w:spacing w:before="100" w:beforeAutospacing="1" w:after="100" w:afterAutospacing="1"/>
      <w:textAlignment w:val="center"/>
    </w:pPr>
    <w:rPr>
      <w:color w:val="auto"/>
      <w:kern w:val="0"/>
      <w:sz w:val="16"/>
      <w:szCs w:val="16"/>
    </w:rPr>
  </w:style>
  <w:style w:type="paragraph" w:customStyle="1" w:styleId="xl109">
    <w:name w:val="xl109"/>
    <w:basedOn w:val="a"/>
    <w:rsid w:val="00992D6B"/>
    <w:pPr>
      <w:pBdr>
        <w:left w:val="single" w:sz="4" w:space="0" w:color="auto"/>
      </w:pBdr>
      <w:spacing w:before="100" w:beforeAutospacing="1" w:after="100" w:afterAutospacing="1"/>
      <w:jc w:val="center"/>
      <w:textAlignment w:val="center"/>
    </w:pPr>
    <w:rPr>
      <w:color w:val="auto"/>
      <w:kern w:val="0"/>
      <w:sz w:val="16"/>
      <w:szCs w:val="16"/>
    </w:rPr>
  </w:style>
  <w:style w:type="paragraph" w:customStyle="1" w:styleId="xl110">
    <w:name w:val="xl110"/>
    <w:basedOn w:val="a"/>
    <w:rsid w:val="00992D6B"/>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11">
    <w:name w:val="xl111"/>
    <w:basedOn w:val="a"/>
    <w:rsid w:val="00992D6B"/>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12">
    <w:name w:val="xl112"/>
    <w:basedOn w:val="a"/>
    <w:rsid w:val="00992D6B"/>
    <w:pPr>
      <w:pBdr>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13">
    <w:name w:val="xl113"/>
    <w:basedOn w:val="a"/>
    <w:rsid w:val="00992D6B"/>
    <w:pPr>
      <w:pBdr>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14">
    <w:name w:val="xl114"/>
    <w:basedOn w:val="a"/>
    <w:rsid w:val="00992D6B"/>
    <w:pPr>
      <w:pBdr>
        <w:top w:val="single" w:sz="4" w:space="0" w:color="auto"/>
        <w:left w:val="single" w:sz="4" w:space="0" w:color="auto"/>
      </w:pBdr>
      <w:spacing w:before="100" w:beforeAutospacing="1" w:after="100" w:afterAutospacing="1"/>
      <w:textAlignment w:val="top"/>
    </w:pPr>
    <w:rPr>
      <w:color w:val="auto"/>
      <w:kern w:val="0"/>
      <w:sz w:val="16"/>
      <w:szCs w:val="16"/>
    </w:rPr>
  </w:style>
  <w:style w:type="paragraph" w:customStyle="1" w:styleId="xl115">
    <w:name w:val="xl115"/>
    <w:basedOn w:val="a"/>
    <w:rsid w:val="00992D6B"/>
    <w:pPr>
      <w:pBdr>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16">
    <w:name w:val="xl116"/>
    <w:basedOn w:val="a"/>
    <w:rsid w:val="00992D6B"/>
    <w:pPr>
      <w:pBdr>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17">
    <w:name w:val="xl117"/>
    <w:basedOn w:val="a"/>
    <w:rsid w:val="00992D6B"/>
    <w:pPr>
      <w:pBdr>
        <w:top w:val="single" w:sz="4" w:space="0" w:color="auto"/>
        <w:left w:val="single" w:sz="4" w:space="0" w:color="auto"/>
        <w:bottom w:val="single" w:sz="4" w:space="0" w:color="auto"/>
      </w:pBdr>
      <w:spacing w:before="100" w:beforeAutospacing="1" w:after="100" w:afterAutospacing="1"/>
      <w:textAlignment w:val="center"/>
    </w:pPr>
    <w:rPr>
      <w:b/>
      <w:bCs/>
      <w:color w:val="auto"/>
      <w:kern w:val="0"/>
      <w:sz w:val="16"/>
      <w:szCs w:val="16"/>
    </w:rPr>
  </w:style>
  <w:style w:type="paragraph" w:customStyle="1" w:styleId="xl118">
    <w:name w:val="xl118"/>
    <w:basedOn w:val="a"/>
    <w:rsid w:val="00992D6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19">
    <w:name w:val="xl119"/>
    <w:basedOn w:val="a"/>
    <w:rsid w:val="00992D6B"/>
    <w:pPr>
      <w:pBdr>
        <w:top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20">
    <w:name w:val="xl120"/>
    <w:basedOn w:val="a"/>
    <w:rsid w:val="00992D6B"/>
    <w:pPr>
      <w:pBdr>
        <w:left w:val="single" w:sz="4" w:space="0" w:color="auto"/>
      </w:pBdr>
      <w:spacing w:before="100" w:beforeAutospacing="1" w:after="100" w:afterAutospacing="1"/>
      <w:textAlignment w:val="center"/>
    </w:pPr>
    <w:rPr>
      <w:b/>
      <w:bCs/>
      <w:color w:val="auto"/>
      <w:kern w:val="0"/>
      <w:sz w:val="16"/>
      <w:szCs w:val="16"/>
    </w:rPr>
  </w:style>
  <w:style w:type="paragraph" w:customStyle="1" w:styleId="xl121">
    <w:name w:val="xl121"/>
    <w:basedOn w:val="a"/>
    <w:rsid w:val="00992D6B"/>
    <w:pPr>
      <w:pBdr>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22">
    <w:name w:val="xl122"/>
    <w:basedOn w:val="a"/>
    <w:rsid w:val="00992D6B"/>
    <w:pPr>
      <w:pBdr>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23">
    <w:name w:val="xl123"/>
    <w:basedOn w:val="a"/>
    <w:rsid w:val="00992D6B"/>
    <w:pPr>
      <w:spacing w:before="100" w:beforeAutospacing="1" w:after="100" w:afterAutospacing="1"/>
      <w:jc w:val="center"/>
      <w:textAlignment w:val="center"/>
    </w:pPr>
    <w:rPr>
      <w:b/>
      <w:bCs/>
      <w:color w:val="auto"/>
      <w:kern w:val="0"/>
      <w:sz w:val="16"/>
      <w:szCs w:val="16"/>
    </w:rPr>
  </w:style>
  <w:style w:type="paragraph" w:customStyle="1" w:styleId="xl124">
    <w:name w:val="xl124"/>
    <w:basedOn w:val="a"/>
    <w:rsid w:val="00992D6B"/>
    <w:pPr>
      <w:pBdr>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25">
    <w:name w:val="xl125"/>
    <w:basedOn w:val="a"/>
    <w:rsid w:val="00992D6B"/>
    <w:pPr>
      <w:pBdr>
        <w:top w:val="single" w:sz="4" w:space="0" w:color="auto"/>
        <w:left w:val="single" w:sz="4" w:space="0" w:color="auto"/>
        <w:right w:val="single" w:sz="4" w:space="0" w:color="auto"/>
      </w:pBdr>
      <w:spacing w:before="100" w:beforeAutospacing="1" w:after="100" w:afterAutospacing="1"/>
      <w:textAlignment w:val="top"/>
    </w:pPr>
    <w:rPr>
      <w:color w:val="auto"/>
      <w:kern w:val="0"/>
      <w:sz w:val="16"/>
      <w:szCs w:val="16"/>
    </w:rPr>
  </w:style>
  <w:style w:type="paragraph" w:customStyle="1" w:styleId="xl126">
    <w:name w:val="xl126"/>
    <w:basedOn w:val="a"/>
    <w:rsid w:val="00992D6B"/>
    <w:pPr>
      <w:pBdr>
        <w:top w:val="single" w:sz="4" w:space="0" w:color="auto"/>
        <w:left w:val="single" w:sz="4" w:space="0" w:color="auto"/>
        <w:right w:val="single" w:sz="4" w:space="0" w:color="auto"/>
      </w:pBdr>
      <w:spacing w:before="100" w:beforeAutospacing="1" w:after="100" w:afterAutospacing="1"/>
      <w:jc w:val="right"/>
      <w:textAlignment w:val="top"/>
    </w:pPr>
    <w:rPr>
      <w:color w:val="auto"/>
      <w:kern w:val="0"/>
      <w:sz w:val="16"/>
      <w:szCs w:val="16"/>
    </w:rPr>
  </w:style>
  <w:style w:type="paragraph" w:customStyle="1" w:styleId="xl127">
    <w:name w:val="xl127"/>
    <w:basedOn w:val="a"/>
    <w:rsid w:val="00992D6B"/>
    <w:pPr>
      <w:pBdr>
        <w:top w:val="single" w:sz="4" w:space="0" w:color="auto"/>
        <w:left w:val="single" w:sz="4" w:space="0" w:color="auto"/>
        <w:right w:val="single" w:sz="4" w:space="0" w:color="auto"/>
      </w:pBdr>
      <w:spacing w:before="100" w:beforeAutospacing="1" w:after="100" w:afterAutospacing="1"/>
      <w:jc w:val="right"/>
      <w:textAlignment w:val="top"/>
    </w:pPr>
    <w:rPr>
      <w:color w:val="auto"/>
      <w:kern w:val="0"/>
      <w:sz w:val="16"/>
      <w:szCs w:val="16"/>
    </w:rPr>
  </w:style>
  <w:style w:type="paragraph" w:customStyle="1" w:styleId="xl128">
    <w:name w:val="xl128"/>
    <w:basedOn w:val="a"/>
    <w:rsid w:val="00992D6B"/>
    <w:pPr>
      <w:spacing w:before="100" w:beforeAutospacing="1" w:after="100" w:afterAutospacing="1"/>
      <w:textAlignment w:val="top"/>
    </w:pPr>
    <w:rPr>
      <w:rFonts w:ascii="Arial" w:hAnsi="Arial" w:cs="Arial"/>
      <w:color w:val="auto"/>
      <w:kern w:val="0"/>
      <w:sz w:val="16"/>
      <w:szCs w:val="16"/>
    </w:rPr>
  </w:style>
  <w:style w:type="paragraph" w:customStyle="1" w:styleId="xl129">
    <w:name w:val="xl129"/>
    <w:basedOn w:val="a"/>
    <w:rsid w:val="00992D6B"/>
    <w:pPr>
      <w:pBdr>
        <w:top w:val="single" w:sz="4" w:space="0" w:color="auto"/>
        <w:left w:val="single" w:sz="4" w:space="0" w:color="auto"/>
      </w:pBdr>
      <w:spacing w:before="100" w:beforeAutospacing="1" w:after="100" w:afterAutospacing="1"/>
      <w:textAlignment w:val="top"/>
    </w:pPr>
    <w:rPr>
      <w:b/>
      <w:bCs/>
      <w:color w:val="auto"/>
      <w:kern w:val="0"/>
      <w:sz w:val="16"/>
      <w:szCs w:val="16"/>
    </w:rPr>
  </w:style>
  <w:style w:type="paragraph" w:customStyle="1" w:styleId="xl130">
    <w:name w:val="xl130"/>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16"/>
      <w:szCs w:val="16"/>
    </w:rPr>
  </w:style>
  <w:style w:type="paragraph" w:customStyle="1" w:styleId="xl131">
    <w:name w:val="xl131"/>
    <w:basedOn w:val="a"/>
    <w:rsid w:val="00992D6B"/>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16"/>
      <w:szCs w:val="16"/>
    </w:rPr>
  </w:style>
  <w:style w:type="paragraph" w:customStyle="1" w:styleId="xl132">
    <w:name w:val="xl132"/>
    <w:basedOn w:val="a"/>
    <w:rsid w:val="00992D6B"/>
    <w:pPr>
      <w:pBdr>
        <w:top w:val="single" w:sz="4" w:space="0" w:color="auto"/>
        <w:left w:val="single" w:sz="4" w:space="0" w:color="auto"/>
      </w:pBdr>
      <w:spacing w:before="100" w:beforeAutospacing="1" w:after="100" w:afterAutospacing="1"/>
      <w:textAlignment w:val="center"/>
    </w:pPr>
    <w:rPr>
      <w:color w:val="auto"/>
      <w:kern w:val="0"/>
      <w:sz w:val="16"/>
      <w:szCs w:val="16"/>
    </w:rPr>
  </w:style>
  <w:style w:type="paragraph" w:customStyle="1" w:styleId="xl133">
    <w:name w:val="xl133"/>
    <w:basedOn w:val="a"/>
    <w:rsid w:val="00992D6B"/>
    <w:pPr>
      <w:spacing w:before="100" w:beforeAutospacing="1" w:after="100" w:afterAutospacing="1"/>
      <w:jc w:val="center"/>
      <w:textAlignment w:val="center"/>
    </w:pPr>
    <w:rPr>
      <w:color w:val="auto"/>
      <w:kern w:val="0"/>
      <w:sz w:val="16"/>
      <w:szCs w:val="16"/>
    </w:rPr>
  </w:style>
  <w:style w:type="paragraph" w:customStyle="1" w:styleId="xl134">
    <w:name w:val="xl134"/>
    <w:basedOn w:val="a"/>
    <w:rsid w:val="00992D6B"/>
    <w:pPr>
      <w:pBdr>
        <w:top w:val="single" w:sz="4" w:space="0" w:color="auto"/>
        <w:left w:val="single" w:sz="4" w:space="0" w:color="auto"/>
        <w:bottom w:val="single" w:sz="4" w:space="0" w:color="auto"/>
      </w:pBdr>
      <w:spacing w:before="100" w:beforeAutospacing="1" w:after="100" w:afterAutospacing="1"/>
    </w:pPr>
    <w:rPr>
      <w:b/>
      <w:bCs/>
      <w:color w:val="auto"/>
      <w:kern w:val="0"/>
      <w:sz w:val="16"/>
      <w:szCs w:val="16"/>
    </w:rPr>
  </w:style>
  <w:style w:type="paragraph" w:customStyle="1" w:styleId="xl135">
    <w:name w:val="xl135"/>
    <w:basedOn w:val="a"/>
    <w:rsid w:val="00992D6B"/>
    <w:pPr>
      <w:pBdr>
        <w:top w:val="single" w:sz="4" w:space="0" w:color="auto"/>
        <w:bottom w:val="single" w:sz="4" w:space="0" w:color="auto"/>
      </w:pBdr>
      <w:spacing w:before="100" w:beforeAutospacing="1" w:after="100" w:afterAutospacing="1"/>
    </w:pPr>
    <w:rPr>
      <w:b/>
      <w:bCs/>
      <w:color w:val="auto"/>
      <w:kern w:val="0"/>
      <w:sz w:val="16"/>
      <w:szCs w:val="16"/>
    </w:rPr>
  </w:style>
  <w:style w:type="paragraph" w:customStyle="1" w:styleId="xl136">
    <w:name w:val="xl136"/>
    <w:basedOn w:val="a"/>
    <w:rsid w:val="00992D6B"/>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37">
    <w:name w:val="xl137"/>
    <w:basedOn w:val="a"/>
    <w:rsid w:val="00992D6B"/>
    <w:pPr>
      <w:pBdr>
        <w:bottom w:val="single" w:sz="4" w:space="0" w:color="auto"/>
      </w:pBdr>
      <w:spacing w:before="100" w:beforeAutospacing="1" w:after="100" w:afterAutospacing="1"/>
    </w:pPr>
    <w:rPr>
      <w:color w:val="auto"/>
      <w:kern w:val="0"/>
      <w:sz w:val="16"/>
      <w:szCs w:val="16"/>
    </w:rPr>
  </w:style>
  <w:style w:type="paragraph" w:customStyle="1" w:styleId="xl138">
    <w:name w:val="xl138"/>
    <w:basedOn w:val="a"/>
    <w:rsid w:val="00992D6B"/>
    <w:pPr>
      <w:spacing w:before="100" w:beforeAutospacing="1" w:after="100" w:afterAutospacing="1"/>
    </w:pPr>
    <w:rPr>
      <w:color w:val="auto"/>
      <w:kern w:val="0"/>
      <w:sz w:val="16"/>
      <w:szCs w:val="16"/>
    </w:rPr>
  </w:style>
  <w:style w:type="paragraph" w:customStyle="1" w:styleId="xl139">
    <w:name w:val="xl139"/>
    <w:basedOn w:val="a"/>
    <w:rsid w:val="00992D6B"/>
    <w:pPr>
      <w:spacing w:before="100" w:beforeAutospacing="1" w:after="100" w:afterAutospacing="1"/>
      <w:jc w:val="right"/>
    </w:pPr>
    <w:rPr>
      <w:color w:val="auto"/>
      <w:kern w:val="0"/>
      <w:sz w:val="16"/>
      <w:szCs w:val="16"/>
    </w:rPr>
  </w:style>
  <w:style w:type="paragraph" w:customStyle="1" w:styleId="xl140">
    <w:name w:val="xl140"/>
    <w:basedOn w:val="a"/>
    <w:rsid w:val="00992D6B"/>
    <w:pPr>
      <w:spacing w:before="100" w:beforeAutospacing="1" w:after="100" w:afterAutospacing="1"/>
      <w:jc w:val="center"/>
      <w:textAlignment w:val="center"/>
    </w:pPr>
    <w:rPr>
      <w:b/>
      <w:bCs/>
      <w:color w:val="auto"/>
      <w:kern w:val="0"/>
      <w:sz w:val="16"/>
      <w:szCs w:val="16"/>
    </w:rPr>
  </w:style>
  <w:style w:type="paragraph" w:customStyle="1" w:styleId="xl141">
    <w:name w:val="xl141"/>
    <w:basedOn w:val="a"/>
    <w:rsid w:val="00992D6B"/>
    <w:pPr>
      <w:spacing w:before="100" w:beforeAutospacing="1" w:after="100" w:afterAutospacing="1"/>
      <w:jc w:val="center"/>
      <w:textAlignment w:val="center"/>
    </w:pPr>
    <w:rPr>
      <w:color w:val="auto"/>
      <w:kern w:val="0"/>
      <w:sz w:val="16"/>
      <w:szCs w:val="16"/>
    </w:rPr>
  </w:style>
  <w:style w:type="paragraph" w:customStyle="1" w:styleId="xl142">
    <w:name w:val="xl142"/>
    <w:basedOn w:val="a"/>
    <w:rsid w:val="00992D6B"/>
    <w:pPr>
      <w:spacing w:before="100" w:beforeAutospacing="1" w:after="100" w:afterAutospacing="1"/>
      <w:jc w:val="center"/>
      <w:textAlignment w:val="center"/>
    </w:pPr>
    <w:rPr>
      <w:b/>
      <w:bCs/>
      <w:color w:val="auto"/>
      <w:kern w:val="0"/>
      <w:sz w:val="16"/>
      <w:szCs w:val="16"/>
    </w:rPr>
  </w:style>
  <w:style w:type="paragraph" w:customStyle="1" w:styleId="xl143">
    <w:name w:val="xl143"/>
    <w:basedOn w:val="a"/>
    <w:rsid w:val="00992D6B"/>
    <w:pPr>
      <w:spacing w:before="100" w:beforeAutospacing="1" w:after="100" w:afterAutospacing="1"/>
      <w:jc w:val="center"/>
      <w:textAlignment w:val="center"/>
    </w:pPr>
    <w:rPr>
      <w:color w:val="auto"/>
      <w:kern w:val="0"/>
      <w:sz w:val="16"/>
      <w:szCs w:val="16"/>
    </w:rPr>
  </w:style>
  <w:style w:type="paragraph" w:customStyle="1" w:styleId="xl144">
    <w:name w:val="xl144"/>
    <w:basedOn w:val="a"/>
    <w:rsid w:val="00992D6B"/>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45">
    <w:name w:val="xl145"/>
    <w:basedOn w:val="a"/>
    <w:rsid w:val="00992D6B"/>
    <w:pPr>
      <w:pBdr>
        <w:top w:val="single" w:sz="4" w:space="0" w:color="auto"/>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46">
    <w:name w:val="xl146"/>
    <w:basedOn w:val="a"/>
    <w:rsid w:val="00992D6B"/>
    <w:pPr>
      <w:pBdr>
        <w:left w:val="single" w:sz="4" w:space="0" w:color="auto"/>
      </w:pBdr>
      <w:spacing w:before="100" w:beforeAutospacing="1" w:after="100" w:afterAutospacing="1"/>
      <w:jc w:val="center"/>
      <w:textAlignment w:val="center"/>
    </w:pPr>
    <w:rPr>
      <w:color w:val="auto"/>
      <w:kern w:val="0"/>
      <w:sz w:val="16"/>
      <w:szCs w:val="16"/>
    </w:rPr>
  </w:style>
  <w:style w:type="paragraph" w:customStyle="1" w:styleId="xl147">
    <w:name w:val="xl147"/>
    <w:basedOn w:val="a"/>
    <w:rsid w:val="00992D6B"/>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48">
    <w:name w:val="xl148"/>
    <w:basedOn w:val="a"/>
    <w:rsid w:val="00992D6B"/>
    <w:pPr>
      <w:spacing w:before="100" w:beforeAutospacing="1" w:after="100" w:afterAutospacing="1"/>
      <w:jc w:val="center"/>
      <w:textAlignment w:val="center"/>
    </w:pPr>
    <w:rPr>
      <w:color w:val="auto"/>
      <w:kern w:val="0"/>
      <w:sz w:val="16"/>
      <w:szCs w:val="16"/>
    </w:rPr>
  </w:style>
  <w:style w:type="paragraph" w:customStyle="1" w:styleId="xl149">
    <w:name w:val="xl149"/>
    <w:basedOn w:val="a"/>
    <w:rsid w:val="00992D6B"/>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0">
    <w:name w:val="xl150"/>
    <w:basedOn w:val="a"/>
    <w:rsid w:val="00992D6B"/>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1">
    <w:name w:val="xl151"/>
    <w:basedOn w:val="a"/>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2">
    <w:name w:val="xl152"/>
    <w:basedOn w:val="a"/>
    <w:rsid w:val="00992D6B"/>
    <w:pPr>
      <w:pBdr>
        <w:top w:val="single" w:sz="4" w:space="0" w:color="auto"/>
        <w:left w:val="single" w:sz="4" w:space="0" w:color="auto"/>
        <w:bottom w:val="single" w:sz="4" w:space="0" w:color="auto"/>
      </w:pBdr>
      <w:spacing w:before="100" w:beforeAutospacing="1" w:after="100" w:afterAutospacing="1"/>
      <w:jc w:val="right"/>
      <w:textAlignment w:val="center"/>
    </w:pPr>
    <w:rPr>
      <w:color w:val="auto"/>
      <w:kern w:val="0"/>
      <w:sz w:val="16"/>
      <w:szCs w:val="16"/>
    </w:rPr>
  </w:style>
  <w:style w:type="paragraph" w:customStyle="1" w:styleId="xl153">
    <w:name w:val="xl153"/>
    <w:basedOn w:val="a"/>
    <w:rsid w:val="00992D6B"/>
    <w:pPr>
      <w:pBdr>
        <w:top w:val="single" w:sz="4" w:space="0" w:color="auto"/>
        <w:left w:val="single" w:sz="4" w:space="0" w:color="auto"/>
      </w:pBdr>
      <w:spacing w:before="100" w:beforeAutospacing="1" w:after="100" w:afterAutospacing="1"/>
      <w:jc w:val="right"/>
      <w:textAlignment w:val="center"/>
    </w:pPr>
    <w:rPr>
      <w:color w:val="auto"/>
      <w:kern w:val="0"/>
      <w:sz w:val="16"/>
      <w:szCs w:val="16"/>
    </w:rPr>
  </w:style>
  <w:style w:type="paragraph" w:customStyle="1" w:styleId="xl154">
    <w:name w:val="xl154"/>
    <w:basedOn w:val="a"/>
    <w:rsid w:val="00992D6B"/>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55">
    <w:name w:val="xl155"/>
    <w:basedOn w:val="a"/>
    <w:rsid w:val="00992D6B"/>
    <w:pPr>
      <w:pBdr>
        <w:left w:val="single" w:sz="4" w:space="0" w:color="auto"/>
      </w:pBdr>
      <w:spacing w:before="100" w:beforeAutospacing="1" w:after="100" w:afterAutospacing="1"/>
      <w:jc w:val="right"/>
      <w:textAlignment w:val="center"/>
    </w:pPr>
    <w:rPr>
      <w:color w:val="auto"/>
      <w:kern w:val="0"/>
      <w:sz w:val="16"/>
      <w:szCs w:val="16"/>
    </w:rPr>
  </w:style>
  <w:style w:type="paragraph" w:customStyle="1" w:styleId="Style70">
    <w:name w:val="Style7"/>
    <w:basedOn w:val="a"/>
    <w:uiPriority w:val="99"/>
    <w:rsid w:val="00BA2E52"/>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6">
    <w:name w:val="Style6"/>
    <w:basedOn w:val="a"/>
    <w:uiPriority w:val="99"/>
    <w:rsid w:val="00BA2E52"/>
    <w:pPr>
      <w:widowControl w:val="0"/>
      <w:autoSpaceDE w:val="0"/>
      <w:autoSpaceDN w:val="0"/>
      <w:adjustRightInd w:val="0"/>
      <w:spacing w:line="264" w:lineRule="exact"/>
      <w:jc w:val="both"/>
    </w:pPr>
    <w:rPr>
      <w:rFonts w:ascii="Arial Narrow" w:hAnsi="Arial Narrow"/>
      <w:color w:val="auto"/>
      <w:kern w:val="0"/>
      <w:sz w:val="24"/>
      <w:szCs w:val="24"/>
    </w:rPr>
  </w:style>
  <w:style w:type="paragraph" w:customStyle="1" w:styleId="Style19">
    <w:name w:val="Style19"/>
    <w:basedOn w:val="a"/>
    <w:uiPriority w:val="99"/>
    <w:rsid w:val="00BA2E52"/>
    <w:pPr>
      <w:widowControl w:val="0"/>
      <w:autoSpaceDE w:val="0"/>
      <w:autoSpaceDN w:val="0"/>
      <w:adjustRightInd w:val="0"/>
      <w:jc w:val="both"/>
    </w:pPr>
    <w:rPr>
      <w:rFonts w:ascii="Arial Narrow" w:hAnsi="Arial Narrow"/>
      <w:color w:val="auto"/>
      <w:kern w:val="0"/>
      <w:sz w:val="24"/>
      <w:szCs w:val="24"/>
    </w:rPr>
  </w:style>
  <w:style w:type="character" w:customStyle="1" w:styleId="FontStyle57">
    <w:name w:val="Font Style57"/>
    <w:uiPriority w:val="99"/>
    <w:rsid w:val="00BA2E52"/>
    <w:rPr>
      <w:rFonts w:ascii="Cambria" w:hAnsi="Cambria" w:cs="Cambria" w:hint="default"/>
      <w:sz w:val="20"/>
      <w:szCs w:val="20"/>
    </w:rPr>
  </w:style>
  <w:style w:type="character" w:customStyle="1" w:styleId="FontStyle58">
    <w:name w:val="Font Style58"/>
    <w:uiPriority w:val="99"/>
    <w:rsid w:val="00BA2E52"/>
    <w:rPr>
      <w:rFonts w:ascii="Cambria" w:hAnsi="Cambria" w:cs="Cambria" w:hint="default"/>
      <w:i/>
      <w:iCs/>
      <w:sz w:val="20"/>
      <w:szCs w:val="20"/>
    </w:rPr>
  </w:style>
  <w:style w:type="paragraph" w:customStyle="1" w:styleId="aff8">
    <w:name w:val="Заголовок статьи"/>
    <w:basedOn w:val="a"/>
    <w:next w:val="a"/>
    <w:uiPriority w:val="99"/>
    <w:rsid w:val="00C83107"/>
    <w:pPr>
      <w:widowControl w:val="0"/>
      <w:autoSpaceDE w:val="0"/>
      <w:autoSpaceDN w:val="0"/>
      <w:adjustRightInd w:val="0"/>
      <w:ind w:left="1612" w:hanging="892"/>
      <w:jc w:val="both"/>
    </w:pPr>
    <w:rPr>
      <w:rFonts w:ascii="Arial" w:hAnsi="Arial" w:cs="Arial"/>
      <w:color w:val="auto"/>
      <w:kern w:val="0"/>
      <w:sz w:val="26"/>
      <w:szCs w:val="26"/>
    </w:rPr>
  </w:style>
  <w:style w:type="paragraph" w:customStyle="1" w:styleId="aff9">
    <w:name w:val="Информация о версии"/>
    <w:basedOn w:val="a"/>
    <w:next w:val="a"/>
    <w:uiPriority w:val="99"/>
    <w:rsid w:val="00C83107"/>
    <w:pPr>
      <w:widowControl w:val="0"/>
      <w:autoSpaceDE w:val="0"/>
      <w:autoSpaceDN w:val="0"/>
      <w:adjustRightInd w:val="0"/>
      <w:spacing w:before="75"/>
      <w:ind w:left="170"/>
      <w:jc w:val="both"/>
    </w:pPr>
    <w:rPr>
      <w:rFonts w:ascii="Arial" w:hAnsi="Arial" w:cs="Arial"/>
      <w:i/>
      <w:iCs/>
      <w:color w:val="353842"/>
      <w:kern w:val="0"/>
      <w:sz w:val="26"/>
      <w:szCs w:val="26"/>
      <w:shd w:val="clear" w:color="auto" w:fill="F0F0F0"/>
    </w:rPr>
  </w:style>
  <w:style w:type="paragraph" w:customStyle="1" w:styleId="affa">
    <w:name w:val="Таблицы (моноширинный)"/>
    <w:basedOn w:val="a"/>
    <w:next w:val="a"/>
    <w:uiPriority w:val="99"/>
    <w:rsid w:val="00C83107"/>
    <w:pPr>
      <w:widowControl w:val="0"/>
      <w:autoSpaceDE w:val="0"/>
      <w:autoSpaceDN w:val="0"/>
      <w:adjustRightInd w:val="0"/>
    </w:pPr>
    <w:rPr>
      <w:rFonts w:ascii="Courier New" w:hAnsi="Courier New" w:cs="Courier New"/>
      <w:color w:val="auto"/>
      <w:kern w:val="0"/>
      <w:sz w:val="26"/>
      <w:szCs w:val="26"/>
    </w:rPr>
  </w:style>
  <w:style w:type="character" w:customStyle="1" w:styleId="3b">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8F33B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13851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978456745">
      <w:bodyDiv w:val="1"/>
      <w:marLeft w:val="0"/>
      <w:marRight w:val="0"/>
      <w:marTop w:val="0"/>
      <w:marBottom w:val="0"/>
      <w:divBdr>
        <w:top w:val="none" w:sz="0" w:space="0" w:color="auto"/>
        <w:left w:val="none" w:sz="0" w:space="0" w:color="auto"/>
        <w:bottom w:val="none" w:sz="0" w:space="0" w:color="auto"/>
        <w:right w:val="none" w:sz="0" w:space="0" w:color="auto"/>
      </w:divBdr>
    </w:div>
    <w:div w:id="992756704">
      <w:bodyDiv w:val="1"/>
      <w:marLeft w:val="0"/>
      <w:marRight w:val="0"/>
      <w:marTop w:val="0"/>
      <w:marBottom w:val="0"/>
      <w:divBdr>
        <w:top w:val="none" w:sz="0" w:space="0" w:color="auto"/>
        <w:left w:val="none" w:sz="0" w:space="0" w:color="auto"/>
        <w:bottom w:val="none" w:sz="0" w:space="0" w:color="auto"/>
        <w:right w:val="none" w:sz="0" w:space="0" w:color="auto"/>
      </w:divBdr>
      <w:divsChild>
        <w:div w:id="282730125">
          <w:marLeft w:val="0"/>
          <w:marRight w:val="0"/>
          <w:marTop w:val="0"/>
          <w:marBottom w:val="0"/>
          <w:divBdr>
            <w:top w:val="none" w:sz="0" w:space="0" w:color="auto"/>
            <w:left w:val="none" w:sz="0" w:space="0" w:color="auto"/>
            <w:bottom w:val="none" w:sz="0" w:space="0" w:color="auto"/>
            <w:right w:val="none" w:sz="0" w:space="0" w:color="auto"/>
          </w:divBdr>
        </w:div>
        <w:div w:id="1216965160">
          <w:marLeft w:val="0"/>
          <w:marRight w:val="0"/>
          <w:marTop w:val="0"/>
          <w:marBottom w:val="0"/>
          <w:divBdr>
            <w:top w:val="none" w:sz="0" w:space="0" w:color="auto"/>
            <w:left w:val="none" w:sz="0" w:space="0" w:color="auto"/>
            <w:bottom w:val="none" w:sz="0" w:space="0" w:color="auto"/>
            <w:right w:val="none" w:sz="0" w:space="0" w:color="auto"/>
          </w:divBdr>
          <w:divsChild>
            <w:div w:id="4599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098406756">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3616816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1783435">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393775283">
      <w:bodyDiv w:val="1"/>
      <w:marLeft w:val="0"/>
      <w:marRight w:val="0"/>
      <w:marTop w:val="0"/>
      <w:marBottom w:val="0"/>
      <w:divBdr>
        <w:top w:val="none" w:sz="0" w:space="0" w:color="auto"/>
        <w:left w:val="none" w:sz="0" w:space="0" w:color="auto"/>
        <w:bottom w:val="none" w:sz="0" w:space="0" w:color="auto"/>
        <w:right w:val="none" w:sz="0" w:space="0" w:color="auto"/>
      </w:divBdr>
      <w:divsChild>
        <w:div w:id="1064720041">
          <w:marLeft w:val="0"/>
          <w:marRight w:val="0"/>
          <w:marTop w:val="0"/>
          <w:marBottom w:val="0"/>
          <w:divBdr>
            <w:top w:val="none" w:sz="0" w:space="0" w:color="auto"/>
            <w:left w:val="none" w:sz="0" w:space="0" w:color="auto"/>
            <w:bottom w:val="none" w:sz="0" w:space="0" w:color="auto"/>
            <w:right w:val="none" w:sz="0" w:space="0" w:color="auto"/>
          </w:divBdr>
        </w:div>
        <w:div w:id="1067411115">
          <w:marLeft w:val="0"/>
          <w:marRight w:val="0"/>
          <w:marTop w:val="0"/>
          <w:marBottom w:val="0"/>
          <w:divBdr>
            <w:top w:val="none" w:sz="0" w:space="0" w:color="auto"/>
            <w:left w:val="none" w:sz="0" w:space="0" w:color="auto"/>
            <w:bottom w:val="none" w:sz="0" w:space="0" w:color="auto"/>
            <w:right w:val="none" w:sz="0" w:space="0" w:color="auto"/>
          </w:divBdr>
          <w:divsChild>
            <w:div w:id="7600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491410307">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86786880">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71075606">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786458353">
      <w:bodyDiv w:val="1"/>
      <w:marLeft w:val="0"/>
      <w:marRight w:val="0"/>
      <w:marTop w:val="0"/>
      <w:marBottom w:val="0"/>
      <w:divBdr>
        <w:top w:val="none" w:sz="0" w:space="0" w:color="auto"/>
        <w:left w:val="none" w:sz="0" w:space="0" w:color="auto"/>
        <w:bottom w:val="none" w:sz="0" w:space="0" w:color="auto"/>
        <w:right w:val="none" w:sz="0" w:space="0" w:color="auto"/>
      </w:divBdr>
      <w:divsChild>
        <w:div w:id="997728391">
          <w:marLeft w:val="0"/>
          <w:marRight w:val="0"/>
          <w:marTop w:val="0"/>
          <w:marBottom w:val="0"/>
          <w:divBdr>
            <w:top w:val="none" w:sz="0" w:space="0" w:color="auto"/>
            <w:left w:val="none" w:sz="0" w:space="0" w:color="auto"/>
            <w:bottom w:val="none" w:sz="0" w:space="0" w:color="auto"/>
            <w:right w:val="none" w:sz="0" w:space="0" w:color="auto"/>
          </w:divBdr>
        </w:div>
        <w:div w:id="509294548">
          <w:marLeft w:val="0"/>
          <w:marRight w:val="0"/>
          <w:marTop w:val="0"/>
          <w:marBottom w:val="0"/>
          <w:divBdr>
            <w:top w:val="none" w:sz="0" w:space="0" w:color="auto"/>
            <w:left w:val="none" w:sz="0" w:space="0" w:color="auto"/>
            <w:bottom w:val="none" w:sz="0" w:space="0" w:color="auto"/>
            <w:right w:val="none" w:sz="0" w:space="0" w:color="auto"/>
          </w:divBdr>
          <w:divsChild>
            <w:div w:id="19810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08819341">
      <w:bodyDiv w:val="1"/>
      <w:marLeft w:val="0"/>
      <w:marRight w:val="0"/>
      <w:marTop w:val="0"/>
      <w:marBottom w:val="0"/>
      <w:divBdr>
        <w:top w:val="none" w:sz="0" w:space="0" w:color="auto"/>
        <w:left w:val="none" w:sz="0" w:space="0" w:color="auto"/>
        <w:bottom w:val="none" w:sz="0" w:space="0" w:color="auto"/>
        <w:right w:val="none" w:sz="0" w:space="0" w:color="auto"/>
      </w:divBdr>
      <w:divsChild>
        <w:div w:id="2042631798">
          <w:marLeft w:val="0"/>
          <w:marRight w:val="0"/>
          <w:marTop w:val="0"/>
          <w:marBottom w:val="0"/>
          <w:divBdr>
            <w:top w:val="none" w:sz="0" w:space="0" w:color="auto"/>
            <w:left w:val="none" w:sz="0" w:space="0" w:color="auto"/>
            <w:bottom w:val="none" w:sz="0" w:space="0" w:color="auto"/>
            <w:right w:val="none" w:sz="0" w:space="0" w:color="auto"/>
          </w:divBdr>
        </w:div>
        <w:div w:id="980112756">
          <w:marLeft w:val="0"/>
          <w:marRight w:val="0"/>
          <w:marTop w:val="0"/>
          <w:marBottom w:val="0"/>
          <w:divBdr>
            <w:top w:val="none" w:sz="0" w:space="0" w:color="auto"/>
            <w:left w:val="none" w:sz="0" w:space="0" w:color="auto"/>
            <w:bottom w:val="none" w:sz="0" w:space="0" w:color="auto"/>
            <w:right w:val="none" w:sz="0" w:space="0" w:color="auto"/>
          </w:divBdr>
          <w:divsChild>
            <w:div w:id="686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20C9AA81D2480F4DDC7CAFCBB98CB5C4072B517E0EAAC3B652B2BBF4C28B80443C555B30FEF3AB6A9F5C371FE88C27CC19E61D574841E48SEo1E" TargetMode="External"/><Relationship Id="rId21" Type="http://schemas.openxmlformats.org/officeDocument/2006/relationships/hyperlink" Target="consultantplus://offline/ref=A20C9AA81D2480F4DDC7CAFCBB98CB5C4072B517E0EAAC3B652B2BBF4C28B80443C555B30FEF3FB3A9F5C371FE88C27CC19E61D574841E48SEo1E" TargetMode="External"/><Relationship Id="rId42" Type="http://schemas.openxmlformats.org/officeDocument/2006/relationships/hyperlink" Target="consultantplus://offline/ref=A20C9AA81D2480F4DDC7CAFCBB98CB5C4072B517E0EAAC3B652B2BBF4C28B80443C555B009EB3ABDF8AFD375B7DFC860C6857FD26A84S1oEE" TargetMode="External"/><Relationship Id="rId47" Type="http://schemas.openxmlformats.org/officeDocument/2006/relationships/hyperlink" Target="consultantplus://offline/ref=A20C9AA81D2480F4DDC7CAFCBB98CB5C4072B517E0EAAC3B652B2BBF4C28B80443C555B30EEC3ABDF8AFD375B7DFC860C6857FD26A84S1oEE" TargetMode="External"/><Relationship Id="rId63" Type="http://schemas.openxmlformats.org/officeDocument/2006/relationships/hyperlink" Target="consultantplus://offline/ref=A20C9AA81D2480F4DDC7CAFCBB98CB5C4072B517E0EAAC3B652B2BBF4C28B80443C555B309EF3DBDF8AFD375B7DFC860C6857FD26A84S1oEE"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mailto:54_upr@rosreestr.ru"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30FEF39B6AFF5C371FE88C27CC19E61D574841E48SEo1E" TargetMode="External"/><Relationship Id="rId29" Type="http://schemas.openxmlformats.org/officeDocument/2006/relationships/hyperlink" Target="consultantplus://offline/ref=A20C9AA81D2480F4DDC7CAFCBB98CB5C4072B517E0EAAC3B652B2BBF4C28B80443C555B30DEF3BBDF8AFD375B7DFC860C6857FD26A84S1oEE" TargetMode="External"/><Relationship Id="rId107" Type="http://schemas.openxmlformats.org/officeDocument/2006/relationships/hyperlink" Target="https://rosreestr.gov.ru/" TargetMode="External"/><Relationship Id="rId11" Type="http://schemas.openxmlformats.org/officeDocument/2006/relationships/hyperlink" Target="consultantplus://offline/ref=A20C9AA81D2480F4DDC7CAFCBB98CB5C4072B517E0EAAC3B652B2BBF4C28B80443C555B00DEF39BDF8AFD375B7DFC860C6857FD26A84S1oEE" TargetMode="External"/><Relationship Id="rId24" Type="http://schemas.openxmlformats.org/officeDocument/2006/relationships/hyperlink" Target="consultantplus://offline/ref=A20C9AA81D2480F4DDC7CAFCBB98CB5C4072B517E0EAAC3B652B2BBF4C28B80443C555B30FED34B2A9F5C371FE88C27CC19E61D574841E48SEo1E" TargetMode="External"/><Relationship Id="rId32" Type="http://schemas.openxmlformats.org/officeDocument/2006/relationships/hyperlink" Target="consultantplus://offline/ref=A20C9AA81D2480F4DDC7CAFCBB98CB5C4072B517E0EAAC3B652B2BBF4C28B80443C555B30DEB3DBDF8AFD375B7DFC860C6857FD26A84S1oEE" TargetMode="External"/><Relationship Id="rId37" Type="http://schemas.openxmlformats.org/officeDocument/2006/relationships/hyperlink" Target="consultantplus://offline/ref=A20C9AA81D2480F4DDC7CAFCBB98CB5C4072B517E0EAAC3B652B2BBF4C28B80443C555B30CED3DBDF8AFD375B7DFC860C6857FD26A84S1oEE" TargetMode="External"/><Relationship Id="rId40" Type="http://schemas.openxmlformats.org/officeDocument/2006/relationships/hyperlink" Target="consultantplus://offline/ref=A20C9AA81D2480F4DDC7CAFCBB98CB5C4072B517E0EAAC3B652B2BBF4C28B80443C555B307E43EBDF8AFD375B7DFC860C6857FD26A84S1oEE" TargetMode="External"/><Relationship Id="rId45" Type="http://schemas.openxmlformats.org/officeDocument/2006/relationships/hyperlink" Target="consultantplus://offline/ref=A20C9AA81D2480F4DDC7CAFCBB98CB5C4072B517E0EAAC3B652B2BBF4C28B80443C555B30FEE34B3AEF5C371FE88C27CC19E61D574841E48SEo1E" TargetMode="External"/><Relationship Id="rId53" Type="http://schemas.openxmlformats.org/officeDocument/2006/relationships/hyperlink" Target="consultantplus://offline/ref=A20C9AA81D2480F4DDC7CAFCBB98CB5C4072B517E0EAAC3B652B2BBF4C28B80443C555B00DE53CBDF8AFD375B7DFC860C6857FD26A84S1oEE" TargetMode="External"/><Relationship Id="rId58" Type="http://schemas.openxmlformats.org/officeDocument/2006/relationships/hyperlink" Target="consultantplus://offline/ref=A20C9AA81D2480F4DDC7CAFCBB98CB5C4072B517E0EAAC3B652B2BBF4C28B80443C555B30FEF3CB7A9F5C371FE88C27CC19E61D574841E48SEo1E" TargetMode="External"/><Relationship Id="rId66" Type="http://schemas.openxmlformats.org/officeDocument/2006/relationships/hyperlink" Target="https://internet.garant.ru/" TargetMode="External"/><Relationship Id="rId74" Type="http://schemas.openxmlformats.org/officeDocument/2006/relationships/hyperlink" Target="http://internet.garant.ru/document/redirect/10102673/101" TargetMode="External"/><Relationship Id="rId79" Type="http://schemas.openxmlformats.org/officeDocument/2006/relationships/footer" Target="footer1.xml"/><Relationship Id="rId87" Type="http://schemas.openxmlformats.org/officeDocument/2006/relationships/image" Target="media/image3.png"/><Relationship Id="rId102" Type="http://schemas.openxmlformats.org/officeDocument/2006/relationships/hyperlink" Target="https://www.mfc-nso.ru/services/predostavlenie-svedeniy-soderzhashchihsya-v-edinom-gosudarstvennom-reestre-nedvizhimosti" TargetMode="External"/><Relationship Id="rId110" Type="http://schemas.openxmlformats.org/officeDocument/2006/relationships/hyperlink" Target="https://t.me/rosreestr_nsk" TargetMode="External"/><Relationship Id="rId5" Type="http://schemas.openxmlformats.org/officeDocument/2006/relationships/webSettings" Target="webSettings.xml"/><Relationship Id="rId61" Type="http://schemas.openxmlformats.org/officeDocument/2006/relationships/hyperlink" Target="consultantplus://offline/ref=A20C9AA81D2480F4DDC7CAFCBB98CB5C4072B517E0EAAC3B652B2BBF4C28B80443C555B30FEF3CB3A9F5C371FE88C27CC19E61D574841E48SEo1E" TargetMode="External"/><Relationship Id="rId82" Type="http://schemas.openxmlformats.org/officeDocument/2006/relationships/hyperlink" Target="https://internet.garant.ru/" TargetMode="External"/><Relationship Id="rId90" Type="http://schemas.openxmlformats.org/officeDocument/2006/relationships/hyperlink" Target="https://rosreestr.gov.ru/" TargetMode="External"/><Relationship Id="rId95" Type="http://schemas.openxmlformats.org/officeDocument/2006/relationships/hyperlink" Target="https://www.mfc-nso.ru/" TargetMode="External"/><Relationship Id="rId19" Type="http://schemas.openxmlformats.org/officeDocument/2006/relationships/hyperlink" Target="consultantplus://offline/ref=A20C9AA81D2480F4DDC7CAFCBB98CB5C4072B517E0EAAC3B652B2BBF4C28B80443C555B009E83DBDF8AFD375B7DFC860C6857FD26A84S1oEE" TargetMode="External"/><Relationship Id="rId14" Type="http://schemas.openxmlformats.org/officeDocument/2006/relationships/hyperlink" Target="consultantplus://offline/ref=A20C9AA81D2480F4DDC7CAFCBB98CB5C4072B517E0EAAC3B652B2BBF4C28B80443C555B30FED3AB1A5F5C371FE88C27CC19E61D574841E48SEo1E" TargetMode="External"/><Relationship Id="rId22" Type="http://schemas.openxmlformats.org/officeDocument/2006/relationships/hyperlink" Target="consultantplus://offline/ref=A20C9AA81D2480F4DDC7CAFCBB98CB5C4072B517E0EAAC3B652B2BBF4C28B80443C555B009E83BBDF8AFD375B7DFC860C6857FD26A84S1oEE" TargetMode="External"/><Relationship Id="rId27" Type="http://schemas.openxmlformats.org/officeDocument/2006/relationships/hyperlink" Target="consultantplus://offline/ref=A20C9AA81D2480F4DDC7CAFCBB98CB5C4072B517E0EAAC3B652B2BBF4C28B80443C555B306EE3ABDF8AFD375B7DFC860C6857FD26A84S1oEE" TargetMode="External"/><Relationship Id="rId30" Type="http://schemas.openxmlformats.org/officeDocument/2006/relationships/hyperlink" Target="consultantplus://offline/ref=A20C9AA81D2480F4DDC7CAFCBB98CB5C4072B517E0EAAC3B652B2BBF4C28B80443C555B30DEE3ABDF8AFD375B7DFC860C6857FD26A84S1oEE" TargetMode="External"/><Relationship Id="rId35" Type="http://schemas.openxmlformats.org/officeDocument/2006/relationships/hyperlink" Target="consultantplus://offline/ref=A20C9AA81D2480F4DDC7CAFCBB98CB5C4072B517E0EAAC3B652B2BBF4C28B80443C555B30FEF3AB0AFF5C371FE88C27CC19E61D574841E48SEo1E" TargetMode="External"/><Relationship Id="rId43" Type="http://schemas.openxmlformats.org/officeDocument/2006/relationships/hyperlink" Target="consultantplus://offline/ref=A20C9AA81D2480F4DDC7CAFCBB98CB5C4072B517E0EAAC3B652B2BBF4C28B80443C555B309EA3FBDF8AFD375B7DFC860C6857FD26A84S1oEE" TargetMode="External"/><Relationship Id="rId48" Type="http://schemas.openxmlformats.org/officeDocument/2006/relationships/hyperlink" Target="consultantplus://offline/ref=A20C9AA81D2480F4DDC7CAFCBB98CB5C4072B517E0EAAC3B652B2BBF4C28B80443C555B009E43ABDF8AFD375B7DFC860C6857FD26A84S1oEE" TargetMode="External"/><Relationship Id="rId56" Type="http://schemas.openxmlformats.org/officeDocument/2006/relationships/hyperlink" Target="consultantplus://offline/ref=A20C9AA81D2480F4DDC7CAFCBB98CB5C4072B517E0EAAC3B652B2BBF4C28B80443C555B00AEC3DBDF8AFD375B7DFC860C6857FD26A84S1oEE" TargetMode="External"/><Relationship Id="rId64" Type="http://schemas.openxmlformats.org/officeDocument/2006/relationships/hyperlink" Target="https://internet.garant.ru/" TargetMode="External"/><Relationship Id="rId69" Type="http://schemas.openxmlformats.org/officeDocument/2006/relationships/hyperlink" Target="https://docviewer.yandex.ru/r.xml?sk=c3cbe3fb5442819875924c1012957acb&amp;url=http%3A%2F%2Fzakon.scli.ru%2Fru%2Flegal_texts%2Fact_municipal_education%2Fextended%2Findex.php%3Fdo4%3Ddocument%26id4%3D96e20c02-1b12-465a-b64c-24aa92270007" TargetMode="External"/><Relationship Id="rId77" Type="http://schemas.openxmlformats.org/officeDocument/2006/relationships/image" Target="media/image2.emf"/><Relationship Id="rId100" Type="http://schemas.openxmlformats.org/officeDocument/2006/relationships/hyperlink" Target="https://www.gosuslugi.ru/" TargetMode="External"/><Relationship Id="rId105" Type="http://schemas.openxmlformats.org/officeDocument/2006/relationships/hyperlink" Target="mailto:oko@54upr.rosreestr.ru" TargetMode="External"/><Relationship Id="rId113" Type="http://schemas.openxmlformats.org/officeDocument/2006/relationships/theme" Target="theme/theme1.xml"/><Relationship Id="rId8" Type="http://schemas.openxmlformats.org/officeDocument/2006/relationships/hyperlink" Target="http://docs.cntd.ru/document/901876063" TargetMode="External"/><Relationship Id="rId51" Type="http://schemas.openxmlformats.org/officeDocument/2006/relationships/hyperlink" Target="consultantplus://offline/ref=A20C9AA81D2480F4DDC7CAFCBB98CB5C4072B517E0EAAC3B652B2BBF4C28B80443C555BB07EC37E2FDBAC22DB8DAD17EC39E63D068S8o6E" TargetMode="External"/><Relationship Id="rId72" Type="http://schemas.openxmlformats.org/officeDocument/2006/relationships/hyperlink" Target="http://internet.garant.ru/document/redirect/10102673/101"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93" Type="http://schemas.openxmlformats.org/officeDocument/2006/relationships/hyperlink" Target="https://t.me/rosreestr_nsk" TargetMode="External"/><Relationship Id="rId98" Type="http://schemas.openxmlformats.org/officeDocument/2006/relationships/hyperlink" Target="https://kadastr.ru/magazine/news/kadastrovaya-palata-po-novosibirskoy-oblasti-poyasnila-chem-razlichayutsya-osnovnye-vidy-vypisok-iz-/spv.kadastr.ru"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30FED39BFA9F5C371FE88C27CC19E61D574841E48SEo1E" TargetMode="External"/><Relationship Id="rId17" Type="http://schemas.openxmlformats.org/officeDocument/2006/relationships/hyperlink" Target="consultantplus://offline/ref=A20C9AA81D2480F4DDC7CAFCBB98CB5C4072B517E0EAAC3B652B2BBF4C28B80443C555B40BEF37E2FDBAC22DB8DAD17EC39E63D068S8o6E" TargetMode="External"/><Relationship Id="rId25" Type="http://schemas.openxmlformats.org/officeDocument/2006/relationships/hyperlink" Target="consultantplus://offline/ref=A20C9AA81D2480F4DDC7CAFCBB98CB5C4072B517E0EAAC3B652B2BBF4C28B80443C555B30FEF39BEA8F5C371FE88C27CC19E61D574841E48SEo1E" TargetMode="External"/><Relationship Id="rId33" Type="http://schemas.openxmlformats.org/officeDocument/2006/relationships/hyperlink" Target="consultantplus://offline/ref=A20C9AA81D2480F4DDC7CAFCBB98CB5C4072B517E0EAAC3B652B2BBF4C28B80443C555B30FEF3AB7A9F5C371FE88C27CC19E61D574841E48SEo1E" TargetMode="External"/><Relationship Id="rId38" Type="http://schemas.openxmlformats.org/officeDocument/2006/relationships/hyperlink" Target="consultantplus://offline/ref=A20C9AA81D2480F4DDC7CAFCBB98CB5C4072B517E0EAAC3B652B2BBF4C28B80443C555B30FEF3BB0A9F5C371FE88C27CC19E61D574841E48SEo1E" TargetMode="External"/><Relationship Id="rId46" Type="http://schemas.openxmlformats.org/officeDocument/2006/relationships/hyperlink" Target="consultantplus://offline/ref=A20C9AA81D2480F4DDC7CAFCBB98CB5C4072B517E0EAAC3B652B2BBF4C28B80443C555B30AEE3BBDF8AFD375B7DFC860C6857FD26A84S1oEE" TargetMode="External"/><Relationship Id="rId59" Type="http://schemas.openxmlformats.org/officeDocument/2006/relationships/hyperlink" Target="consultantplus://offline/ref=A20C9AA81D2480F4DDC7CAFCBB98CB5C4072B517E0EAAC3B652B2BBF4C28B80443C555B30FEF3CB5AFF5C371FE88C27CC19E61D574841E48SEo1E" TargetMode="External"/><Relationship Id="rId67" Type="http://schemas.openxmlformats.org/officeDocument/2006/relationships/hyperlink" Target="https://internet.garant.ru/" TargetMode="External"/><Relationship Id="rId103" Type="http://schemas.openxmlformats.org/officeDocument/2006/relationships/hyperlink" Target="https://www.mfc-nso.ru/services/predostavlenie-svedeniy-soderzhashchihsya-v-edinom-gosudarstvennom-reestre-nedvizhimosti" TargetMode="External"/><Relationship Id="rId108" Type="http://schemas.openxmlformats.org/officeDocument/2006/relationships/hyperlink" Target="https://vk.com/rosreestr_nsk" TargetMode="External"/><Relationship Id="rId20" Type="http://schemas.openxmlformats.org/officeDocument/2006/relationships/hyperlink" Target="consultantplus://offline/ref=A20C9AA81D2480F4DDC7CAFCBB98CB5C4072B517E0EAAC3B652B2BBF4C28B80443C555B009E83FBDF8AFD375B7DFC860C6857FD26A84S1oEE" TargetMode="External"/><Relationship Id="rId41" Type="http://schemas.openxmlformats.org/officeDocument/2006/relationships/hyperlink" Target="consultantplus://offline/ref=A20C9AA81D2480F4DDC7CAFCBB98CB5C4072B517E0EAAC3B652B2BBF4C28B80443C555B00CEA3ABDF8AFD375B7DFC860C6857FD26A84S1oEE" TargetMode="External"/><Relationship Id="rId54" Type="http://schemas.openxmlformats.org/officeDocument/2006/relationships/hyperlink" Target="consultantplus://offline/ref=A20C9AA81D2480F4DDC7CAFCBB98CB5C4072B517E0EAAC3B652B2BBF4C28B80443C555B309EE3ABDF8AFD375B7DFC860C6857FD26A84S1oEE" TargetMode="External"/><Relationship Id="rId62" Type="http://schemas.openxmlformats.org/officeDocument/2006/relationships/hyperlink" Target="consultantplus://offline/ref=A20C9AA81D2480F4DDC7CAFCBB98CB5C4072B517E0EAAC3B652B2BBF4C28B80443C555B30FEF3EB0A4F5C371FE88C27CC19E61D574841E48SEo1E" TargetMode="External"/><Relationship Id="rId70" Type="http://schemas.openxmlformats.org/officeDocument/2006/relationships/hyperlink" Target="http://internet.garant.ru/document?id=7067830&amp;sub=0" TargetMode="External"/><Relationship Id="rId75" Type="http://schemas.openxmlformats.org/officeDocument/2006/relationships/hyperlink" Target="http://internet.garant.ru/document/redirect/12152272/3" TargetMode="External"/><Relationship Id="rId83" Type="http://schemas.openxmlformats.org/officeDocument/2006/relationships/hyperlink" Target="https://internet.garant.ru/" TargetMode="External"/><Relationship Id="rId88" Type="http://schemas.openxmlformats.org/officeDocument/2006/relationships/hyperlink" Target="mailto:oko@54upr.rosreestr.ru" TargetMode="External"/><Relationship Id="rId91" Type="http://schemas.openxmlformats.org/officeDocument/2006/relationships/hyperlink" Target="https://vk.com/rosreestr_nsk" TargetMode="External"/><Relationship Id="rId96" Type="http://schemas.openxmlformats.org/officeDocument/2006/relationships/hyperlink" Target="https://rosreestr.gov.ru/" TargetMode="External"/><Relationship Id="rId1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20C9AA81D2480F4DDC7CAFCBB98CB5C4072B517E0EAAC3B652B2BBF4C28B80443C555B30FED3BB6ACF5C371FE88C27CC19E61D574841E48SEo1E" TargetMode="External"/><Relationship Id="rId23" Type="http://schemas.openxmlformats.org/officeDocument/2006/relationships/hyperlink" Target="consultantplus://offline/ref=A20C9AA81D2480F4DDC7CAFCBB98CB5C4072B517E0EAAC3B652B2BBF4C28B80443C555B00CED38BDF8AFD375B7DFC860C6857FD26A84S1oEE" TargetMode="External"/><Relationship Id="rId28" Type="http://schemas.openxmlformats.org/officeDocument/2006/relationships/hyperlink" Target="consultantplus://offline/ref=A20C9AA81D2480F4DDC7CAFCBB98CB5C4072B517E0EAAC3B652B2BBF4C28B80443C555B30DEC3BBDF8AFD375B7DFC860C6857FD26A84S1oEE" TargetMode="External"/><Relationship Id="rId36" Type="http://schemas.openxmlformats.org/officeDocument/2006/relationships/hyperlink" Target="consultantplus://offline/ref=A20C9AA81D2480F4DDC7CAFCBB98CB5C4072B517E0EAAC3B652B2BBF4C28B80443C555B30DE53BBDF8AFD375B7DFC860C6857FD26A84S1oEE" TargetMode="External"/><Relationship Id="rId49" Type="http://schemas.openxmlformats.org/officeDocument/2006/relationships/hyperlink" Target="consultantplus://offline/ref=A20C9AA81D2480F4DDC7CAFCBB98CB5C4072B517E0EAAC3B652B2BBF4C28B80443C555B30FEC3AB4ACF5C371FE88C27CC19E61D574841E48SEo1E" TargetMode="External"/><Relationship Id="rId57" Type="http://schemas.openxmlformats.org/officeDocument/2006/relationships/hyperlink" Target="consultantplus://offline/ref=A20C9AA81D2480F4DDC7CAFCBB98CB5C4072B517E0EAAC3B652B2BBF4C28B80443C555B30FEC35B2A8F5C371FE88C27CC19E61D574841E48SEo1E" TargetMode="External"/><Relationship Id="rId106" Type="http://schemas.openxmlformats.org/officeDocument/2006/relationships/hyperlink" Target="mailto:54_upr@rosreestr.ru" TargetMode="External"/><Relationship Id="rId10" Type="http://schemas.openxmlformats.org/officeDocument/2006/relationships/hyperlink" Target="consultantplus://offline/ref=A20C9AA81D2480F4DDC7CAFCBB98CB5C4072B517E0EAAC3B652B2BBF4C28B80443C555B30FED39B3A4F5C371FE88C27CC19E61D574841E48SEo1E" TargetMode="External"/><Relationship Id="rId31" Type="http://schemas.openxmlformats.org/officeDocument/2006/relationships/hyperlink" Target="consultantplus://offline/ref=A20C9AA81D2480F4DDC7CAFCBB98CB5C4072B517E0EAAC3B652B2BBF4C28B80443C555B30DE83EBDF8AFD375B7DFC860C6857FD26A84S1oEE" TargetMode="External"/><Relationship Id="rId44" Type="http://schemas.openxmlformats.org/officeDocument/2006/relationships/hyperlink" Target="consultantplus://offline/ref=A20C9AA81D2480F4DDC7CAFCBB98CB5C4072B517E0EAAC3B652B2BBF4C28B80443C555B30EEB3DBDF8AFD375B7DFC860C6857FD26A84S1oEE" TargetMode="External"/><Relationship Id="rId52" Type="http://schemas.openxmlformats.org/officeDocument/2006/relationships/hyperlink" Target="consultantplus://offline/ref=A20C9AA81D2480F4DDC7CAFCBB98CB5C4072B517E0EAAC3B652B2BBF4C28B80443C555BB07EE37E2FDBAC22DB8DAD17EC39E63D068S8o6E" TargetMode="External"/><Relationship Id="rId60" Type="http://schemas.openxmlformats.org/officeDocument/2006/relationships/hyperlink" Target="consultantplus://offline/ref=A20C9AA81D2480F4DDC7CAFCBB98CB5C4072B517E0EAAC3B652B2BBF4C28B80443C555B30FEE3DB7AAF5C371FE88C27CC19E61D574841E48SEo1E" TargetMode="External"/><Relationship Id="rId65" Type="http://schemas.openxmlformats.org/officeDocument/2006/relationships/hyperlink" Target="https://internet.garant.ru/" TargetMode="External"/><Relationship Id="rId73" Type="http://schemas.openxmlformats.org/officeDocument/2006/relationships/hyperlink" Target="http://internet.garant.ru/document/redirect/10102673/101" TargetMode="External"/><Relationship Id="rId78" Type="http://schemas.openxmlformats.org/officeDocument/2006/relationships/header" Target="header1.xm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www.mfc-nso.ru/" TargetMode="External"/><Relationship Id="rId99" Type="http://schemas.openxmlformats.org/officeDocument/2006/relationships/hyperlink" Target="https://kadastr.ru/magazine/news/kadastrovaya-palata-po-novosibirskoy-oblasti-poyasnila-chem-razlichayutsya-osnovnye-vidy-vypisok-iz-/spv.kadastr.ru" TargetMode="External"/><Relationship Id="rId101"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3AEF5C371FE88C27CC19E61D574841E48SEo1E" TargetMode="External"/><Relationship Id="rId13" Type="http://schemas.openxmlformats.org/officeDocument/2006/relationships/hyperlink" Target="consultantplus://offline/ref=A20C9AA81D2480F4DDC7CAFCBB98CB5C4072B517E0EAAC3B652B2BBF4C28B80443C555B00AE43DBDF8AFD375B7DFC860C6857FD26A84S1oEE" TargetMode="External"/><Relationship Id="rId18" Type="http://schemas.openxmlformats.org/officeDocument/2006/relationships/hyperlink" Target="consultantplus://offline/ref=A20C9AA81D2480F4DDC7CAFCBB98CB5C4072B517E0EAAC3B652B2BBF4C28B80443C555B30FED34B6ACF5C371FE88C27CC19E61D574841E48SEo1E" TargetMode="External"/><Relationship Id="rId39" Type="http://schemas.openxmlformats.org/officeDocument/2006/relationships/hyperlink" Target="consultantplus://offline/ref=A20C9AA81D2480F4DDC7CAFCBB98CB5C4072B517E0EAAC3B652B2BBF4C28B80443C555B308EB3CBDF8AFD375B7DFC860C6857FD26A84S1oEE" TargetMode="External"/><Relationship Id="rId109" Type="http://schemas.openxmlformats.org/officeDocument/2006/relationships/hyperlink" Target="https://zen.yandex.ru/id/604850742889ec" TargetMode="External"/><Relationship Id="rId34" Type="http://schemas.openxmlformats.org/officeDocument/2006/relationships/hyperlink" Target="consultantplus://offline/ref=A20C9AA81D2480F4DDC7CAFCBB98CB5C4072B517E0EAAC3B652B2BBF4C28B80443C555B30FED35B2ACF5C371FE88C27CC19E61D574841E48SEo1E" TargetMode="External"/><Relationship Id="rId50" Type="http://schemas.openxmlformats.org/officeDocument/2006/relationships/hyperlink" Target="consultantplus://offline/ref=A20C9AA81D2480F4DDC7CAFCBB98CB5C4072B517E0EAAC3B652B2BBF4C28B80443C555B00BEB3DBDF8AFD375B7DFC860C6857FD26A84S1oEE" TargetMode="External"/><Relationship Id="rId55" Type="http://schemas.openxmlformats.org/officeDocument/2006/relationships/hyperlink" Target="consultantplus://offline/ref=A20C9AA81D2480F4DDC7CAFCBB98CB5C4072B517E0EAAC3B652B2BBF4C28B80443C555B309E53EBDF8AFD375B7DFC860C6857FD26A84S1oEE" TargetMode="External"/><Relationship Id="rId76" Type="http://schemas.openxmlformats.org/officeDocument/2006/relationships/image" Target="media/image1.emf"/><Relationship Id="rId97" Type="http://schemas.openxmlformats.org/officeDocument/2006/relationships/hyperlink" Target="https://rosreestr.gov.ru/" TargetMode="External"/><Relationship Id="rId104" Type="http://schemas.openxmlformats.org/officeDocument/2006/relationships/hyperlink" Target="https://rosreestr.gov.ru/press/archive/rosreestr-informiruet-ob-izmeneniyakh-v-vypiskakh-iz-egrn/" TargetMode="External"/><Relationship Id="rId7" Type="http://schemas.openxmlformats.org/officeDocument/2006/relationships/endnotes" Target="endnotes.xml"/><Relationship Id="rId71" Type="http://schemas.openxmlformats.org/officeDocument/2006/relationships/hyperlink" Target="http://internet.garant.ru/document/redirect/12152272/18" TargetMode="External"/><Relationship Id="rId92" Type="http://schemas.openxmlformats.org/officeDocument/2006/relationships/hyperlink" Target="https://zen.yandex.ru/id/604850742889ec" TargetMode="Externa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9D197-D311-4E48-BCDD-2F3E4A0EE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25</Pages>
  <Words>16831</Words>
  <Characters>95938</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12</cp:revision>
  <cp:lastPrinted>2022-02-07T08:16:00Z</cp:lastPrinted>
  <dcterms:created xsi:type="dcterms:W3CDTF">2022-05-20T08:31:00Z</dcterms:created>
  <dcterms:modified xsi:type="dcterms:W3CDTF">2022-07-29T05:35:00Z</dcterms:modified>
</cp:coreProperties>
</file>