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95AEA" w:rsidRDefault="00E431AF" w:rsidP="00B033B5">
      <w:pPr>
        <w:rPr>
          <w:sz w:val="16"/>
          <w:szCs w:val="16"/>
        </w:rPr>
      </w:pPr>
      <w:r w:rsidRPr="00E431AF">
        <w:rPr>
          <w:noProof/>
          <w:color w:val="9EB060" w:themeColor="text2" w:themeTint="99"/>
          <w:kern w:val="0"/>
          <w:sz w:val="16"/>
          <w:szCs w:val="16"/>
        </w:rPr>
        <w:pict>
          <v:group id="Группа 1" o:spid="_x0000_s1026" style="position:absolute;margin-left:-82.55pt;margin-top:-76.0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1F7DE7" w:rsidRPr="00B9415D" w:rsidRDefault="001F7DE7"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1F7DE7" w:rsidRPr="007002A9" w:rsidRDefault="001F7DE7"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sidR="00DB6EA1">
                      <w:rPr>
                        <w:rFonts w:ascii="Calibri" w:hAnsi="Calibri" w:cs="Calibri"/>
                        <w:b/>
                        <w:bCs/>
                        <w:iCs/>
                        <w:color w:val="000066"/>
                        <w:sz w:val="28"/>
                        <w:szCs w:val="28"/>
                      </w:rPr>
                      <w:t>1</w:t>
                    </w:r>
                    <w:r w:rsidR="007A032A">
                      <w:rPr>
                        <w:rFonts w:ascii="Calibri" w:hAnsi="Calibri" w:cs="Calibri"/>
                        <w:b/>
                        <w:bCs/>
                        <w:iCs/>
                        <w:color w:val="000066"/>
                        <w:sz w:val="28"/>
                        <w:szCs w:val="28"/>
                      </w:rPr>
                      <w:t>8/1</w:t>
                    </w:r>
                    <w:r w:rsidRPr="007002A9">
                      <w:rPr>
                        <w:rFonts w:ascii="Calibri" w:hAnsi="Calibri" w:cs="Calibri"/>
                        <w:b/>
                        <w:bCs/>
                        <w:iCs/>
                        <w:color w:val="000066"/>
                        <w:sz w:val="28"/>
                        <w:szCs w:val="28"/>
                      </w:rPr>
                      <w:t xml:space="preserve"> от </w:t>
                    </w:r>
                    <w:r w:rsidR="007A032A">
                      <w:rPr>
                        <w:rFonts w:ascii="Calibri" w:hAnsi="Calibri" w:cs="Calibri"/>
                        <w:b/>
                        <w:bCs/>
                        <w:iCs/>
                        <w:color w:val="000066"/>
                        <w:sz w:val="28"/>
                        <w:szCs w:val="28"/>
                      </w:rPr>
                      <w:t>18</w:t>
                    </w:r>
                    <w:r>
                      <w:rPr>
                        <w:rFonts w:ascii="Calibri" w:hAnsi="Calibri" w:cs="Calibri"/>
                        <w:b/>
                        <w:bCs/>
                        <w:iCs/>
                        <w:color w:val="000066"/>
                        <w:sz w:val="28"/>
                        <w:szCs w:val="28"/>
                      </w:rPr>
                      <w:t>.</w:t>
                    </w:r>
                    <w:r w:rsidR="00DB6EA1">
                      <w:rPr>
                        <w:rFonts w:ascii="Calibri" w:hAnsi="Calibri" w:cs="Calibri"/>
                        <w:b/>
                        <w:bCs/>
                        <w:iCs/>
                        <w:color w:val="000066"/>
                        <w:sz w:val="28"/>
                        <w:szCs w:val="28"/>
                      </w:rPr>
                      <w:t>1</w:t>
                    </w:r>
                    <w:r w:rsidR="007A032A">
                      <w:rPr>
                        <w:rFonts w:ascii="Calibri" w:hAnsi="Calibri" w:cs="Calibri"/>
                        <w:b/>
                        <w:bCs/>
                        <w:iCs/>
                        <w:color w:val="000066"/>
                        <w:sz w:val="28"/>
                        <w:szCs w:val="28"/>
                      </w:rPr>
                      <w:t>0</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1F7DE7" w:rsidRDefault="001F7DE7"/>
                </w:txbxContent>
              </v:textbox>
            </v:shape>
            <v:shape id="Text Box 15" o:spid="_x0000_s1039" type="#_x0000_t202" style="position:absolute;left:11539;top:10695;width:155;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1F7DE7" w:rsidRPr="005041CF" w:rsidRDefault="001F7DE7"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1F7DE7" w:rsidRDefault="001F7DE7" w:rsidP="00B033B5"/>
                </w:txbxContent>
              </v:textbox>
            </v:shape>
            <v:line id="Line 17" o:spid="_x0000_s1041" style="position:absolute;visibility:visibl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1F7DE7" w:rsidRDefault="001F7DE7" w:rsidP="00B033B5">
                    <w:pPr>
                      <w:widowControl w:val="0"/>
                      <w:rPr>
                        <w:b/>
                        <w:bCs/>
                        <w:sz w:val="22"/>
                        <w:szCs w:val="22"/>
                      </w:rPr>
                    </w:pPr>
                    <w:r>
                      <w:rPr>
                        <w:b/>
                        <w:bCs/>
                        <w:sz w:val="22"/>
                        <w:szCs w:val="22"/>
                        <w:lang w:val="en-US"/>
                      </w:rPr>
                      <w:t>promyshlennyi.nso.ru</w:t>
                    </w:r>
                  </w:p>
                </w:txbxContent>
              </v:textbox>
            </v:shape>
          </v:group>
        </w:pic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2"/>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6B2D02" w:rsidRPr="006B2D02" w:rsidRDefault="006B2D02" w:rsidP="006B2D02">
      <w:pPr>
        <w:tabs>
          <w:tab w:val="left" w:pos="8400"/>
        </w:tabs>
      </w:pPr>
    </w:p>
    <w:p w:rsidR="00914ECD" w:rsidRPr="006B2D02" w:rsidRDefault="00914ECD" w:rsidP="00914ECD">
      <w:pPr>
        <w:ind w:firstLine="567"/>
        <w:jc w:val="both"/>
        <w:rPr>
          <w:sz w:val="18"/>
          <w:szCs w:val="18"/>
        </w:rPr>
      </w:pPr>
    </w:p>
    <w:p w:rsidR="00BF2BC3" w:rsidRPr="00BF2BC3" w:rsidRDefault="00BF2BC3" w:rsidP="00BF2BC3">
      <w:pPr>
        <w:pStyle w:val="12"/>
        <w:ind w:firstLine="709"/>
        <w:jc w:val="center"/>
      </w:pPr>
      <w:bookmarkStart w:id="0" w:name="_Toc332882225"/>
      <w:bookmarkStart w:id="1" w:name="_Toc332882888"/>
      <w:bookmarkStart w:id="2" w:name="_Toc335314410"/>
      <w:bookmarkStart w:id="3" w:name="_Toc335314618"/>
      <w:bookmarkStart w:id="4" w:name="_Toc342479346"/>
      <w:bookmarkStart w:id="5" w:name="_Toc342483415"/>
      <w:r w:rsidRPr="00BF2BC3">
        <w:t>ПРОТОКОЛ</w:t>
      </w:r>
      <w:bookmarkEnd w:id="0"/>
      <w:bookmarkEnd w:id="1"/>
      <w:bookmarkEnd w:id="2"/>
      <w:bookmarkEnd w:id="3"/>
      <w:bookmarkEnd w:id="4"/>
      <w:bookmarkEnd w:id="5"/>
      <w:r w:rsidRPr="00BF2BC3">
        <w:t xml:space="preserve"> № 4</w:t>
      </w:r>
    </w:p>
    <w:p w:rsidR="00BF2BC3" w:rsidRPr="00BF2BC3" w:rsidRDefault="00BF2BC3" w:rsidP="00BF2BC3">
      <w:pPr>
        <w:pStyle w:val="a9"/>
        <w:spacing w:after="0"/>
        <w:ind w:firstLine="709"/>
        <w:jc w:val="center"/>
        <w:rPr>
          <w:b/>
          <w:lang w:val="ru-RU"/>
        </w:rPr>
      </w:pPr>
      <w:r w:rsidRPr="00BF2BC3">
        <w:rPr>
          <w:b/>
          <w:lang w:val="ru-RU"/>
        </w:rPr>
        <w:t>публичных слушаний по обсуждению проекта муниципального правового акта</w:t>
      </w:r>
    </w:p>
    <w:p w:rsidR="00BF2BC3" w:rsidRPr="00BF2BC3" w:rsidRDefault="00BF2BC3" w:rsidP="00BF2BC3">
      <w:pPr>
        <w:jc w:val="center"/>
        <w:rPr>
          <w:b/>
          <w:sz w:val="24"/>
          <w:szCs w:val="24"/>
        </w:rPr>
      </w:pPr>
      <w:r w:rsidRPr="00BF2BC3">
        <w:rPr>
          <w:b/>
          <w:sz w:val="24"/>
          <w:szCs w:val="24"/>
        </w:rPr>
        <w:t>о внесении изменений в Устав сельского поселения Промышленного сельсовета</w:t>
      </w:r>
    </w:p>
    <w:p w:rsidR="00BF2BC3" w:rsidRPr="00BF2BC3" w:rsidRDefault="00BF2BC3" w:rsidP="00BF2BC3">
      <w:pPr>
        <w:jc w:val="center"/>
        <w:rPr>
          <w:b/>
          <w:sz w:val="24"/>
          <w:szCs w:val="24"/>
        </w:rPr>
      </w:pPr>
      <w:proofErr w:type="spellStart"/>
      <w:r w:rsidRPr="00BF2BC3">
        <w:rPr>
          <w:b/>
          <w:sz w:val="24"/>
          <w:szCs w:val="24"/>
        </w:rPr>
        <w:t>Искитимского</w:t>
      </w:r>
      <w:proofErr w:type="spellEnd"/>
      <w:r w:rsidRPr="00BF2BC3">
        <w:rPr>
          <w:b/>
          <w:sz w:val="24"/>
          <w:szCs w:val="24"/>
        </w:rPr>
        <w:t xml:space="preserve"> муниципального района Новосибирской области.</w:t>
      </w:r>
    </w:p>
    <w:p w:rsidR="00BF2BC3" w:rsidRPr="00BF2BC3" w:rsidRDefault="00BF2BC3" w:rsidP="00BF2BC3">
      <w:pPr>
        <w:jc w:val="center"/>
        <w:rPr>
          <w:b/>
          <w:sz w:val="24"/>
          <w:szCs w:val="24"/>
        </w:rPr>
      </w:pPr>
    </w:p>
    <w:p w:rsidR="00BF2BC3" w:rsidRPr="00BF2BC3" w:rsidRDefault="00BF2BC3" w:rsidP="00BF2BC3">
      <w:pPr>
        <w:jc w:val="center"/>
        <w:rPr>
          <w:sz w:val="24"/>
          <w:szCs w:val="24"/>
        </w:rPr>
      </w:pPr>
    </w:p>
    <w:p w:rsidR="00BF2BC3" w:rsidRPr="00BF2BC3" w:rsidRDefault="00BF2BC3" w:rsidP="00BF2BC3">
      <w:pPr>
        <w:pStyle w:val="ConsPlusNonformat"/>
        <w:jc w:val="both"/>
        <w:rPr>
          <w:rFonts w:ascii="Times New Roman" w:hAnsi="Times New Roman" w:cs="Times New Roman"/>
          <w:sz w:val="24"/>
          <w:szCs w:val="24"/>
        </w:rPr>
      </w:pPr>
      <w:r w:rsidRPr="00BF2BC3">
        <w:rPr>
          <w:rFonts w:ascii="Times New Roman" w:hAnsi="Times New Roman" w:cs="Times New Roman"/>
          <w:sz w:val="24"/>
          <w:szCs w:val="24"/>
        </w:rPr>
        <w:t xml:space="preserve">Публичные слушания назначены постановлением Главы Промышленного сельсовета </w:t>
      </w:r>
      <w:proofErr w:type="spellStart"/>
      <w:r w:rsidRPr="00BF2BC3">
        <w:rPr>
          <w:rFonts w:ascii="Times New Roman" w:hAnsi="Times New Roman" w:cs="Times New Roman"/>
          <w:sz w:val="24"/>
          <w:szCs w:val="24"/>
        </w:rPr>
        <w:t>Искитимского</w:t>
      </w:r>
      <w:proofErr w:type="spellEnd"/>
      <w:r w:rsidRPr="00BF2BC3">
        <w:rPr>
          <w:rFonts w:ascii="Times New Roman" w:hAnsi="Times New Roman" w:cs="Times New Roman"/>
          <w:sz w:val="24"/>
          <w:szCs w:val="24"/>
        </w:rPr>
        <w:t xml:space="preserve"> района Новосибирской области от </w:t>
      </w:r>
      <w:r w:rsidRPr="00BF2BC3">
        <w:rPr>
          <w:rFonts w:ascii="Times New Roman" w:hAnsi="Times New Roman" w:cs="Times New Roman"/>
          <w:sz w:val="24"/>
          <w:szCs w:val="24"/>
          <w:u w:val="single"/>
        </w:rPr>
        <w:t>«29» сентября 2022 года</w:t>
      </w:r>
      <w:r w:rsidRPr="00BF2BC3">
        <w:rPr>
          <w:rFonts w:ascii="Times New Roman" w:hAnsi="Times New Roman" w:cs="Times New Roman"/>
          <w:sz w:val="24"/>
          <w:szCs w:val="24"/>
        </w:rPr>
        <w:t xml:space="preserve"> № 81</w:t>
      </w:r>
    </w:p>
    <w:p w:rsidR="00BF2BC3" w:rsidRPr="00BF2BC3" w:rsidRDefault="00BF2BC3" w:rsidP="00BF2BC3">
      <w:pPr>
        <w:pStyle w:val="ConsPlusNonformat"/>
        <w:jc w:val="both"/>
        <w:rPr>
          <w:rFonts w:ascii="Times New Roman" w:hAnsi="Times New Roman" w:cs="Times New Roman"/>
          <w:sz w:val="24"/>
          <w:szCs w:val="24"/>
        </w:rPr>
      </w:pPr>
      <w:r w:rsidRPr="00BF2BC3">
        <w:rPr>
          <w:rFonts w:ascii="Times New Roman" w:hAnsi="Times New Roman" w:cs="Times New Roman"/>
          <w:sz w:val="24"/>
          <w:szCs w:val="24"/>
        </w:rPr>
        <w:t>Дата проведения публичных слушаний: «</w:t>
      </w:r>
      <w:r w:rsidRPr="00BF2BC3">
        <w:rPr>
          <w:rFonts w:ascii="Times New Roman" w:hAnsi="Times New Roman" w:cs="Times New Roman"/>
          <w:sz w:val="24"/>
          <w:szCs w:val="24"/>
          <w:u w:val="single"/>
        </w:rPr>
        <w:t xml:space="preserve">17 </w:t>
      </w:r>
      <w:r w:rsidRPr="00BF2BC3">
        <w:rPr>
          <w:rFonts w:ascii="Times New Roman" w:hAnsi="Times New Roman" w:cs="Times New Roman"/>
          <w:sz w:val="24"/>
          <w:szCs w:val="24"/>
        </w:rPr>
        <w:t>» октября 2022 года.</w:t>
      </w:r>
    </w:p>
    <w:p w:rsidR="00BF2BC3" w:rsidRPr="00BF2BC3" w:rsidRDefault="00BF2BC3" w:rsidP="00BF2BC3">
      <w:pPr>
        <w:pStyle w:val="ConsPlusNonformat"/>
        <w:jc w:val="both"/>
        <w:rPr>
          <w:rFonts w:ascii="Times New Roman" w:hAnsi="Times New Roman" w:cs="Times New Roman"/>
          <w:sz w:val="24"/>
          <w:szCs w:val="24"/>
        </w:rPr>
      </w:pPr>
      <w:r w:rsidRPr="00BF2BC3">
        <w:rPr>
          <w:rFonts w:ascii="Times New Roman" w:hAnsi="Times New Roman" w:cs="Times New Roman"/>
          <w:sz w:val="24"/>
          <w:szCs w:val="24"/>
        </w:rPr>
        <w:t xml:space="preserve">Время проведения: с </w:t>
      </w:r>
      <w:r w:rsidRPr="00BF2BC3">
        <w:rPr>
          <w:rFonts w:ascii="Times New Roman" w:hAnsi="Times New Roman" w:cs="Times New Roman"/>
          <w:sz w:val="24"/>
          <w:szCs w:val="24"/>
          <w:u w:val="single"/>
        </w:rPr>
        <w:t>10-00</w:t>
      </w:r>
      <w:r w:rsidRPr="00BF2BC3">
        <w:rPr>
          <w:rFonts w:ascii="Times New Roman" w:hAnsi="Times New Roman" w:cs="Times New Roman"/>
          <w:sz w:val="24"/>
          <w:szCs w:val="24"/>
        </w:rPr>
        <w:t xml:space="preserve"> часов до </w:t>
      </w:r>
      <w:r w:rsidRPr="00BF2BC3">
        <w:rPr>
          <w:rFonts w:ascii="Times New Roman" w:hAnsi="Times New Roman" w:cs="Times New Roman"/>
          <w:sz w:val="24"/>
          <w:szCs w:val="24"/>
          <w:u w:val="single"/>
        </w:rPr>
        <w:t>11-00</w:t>
      </w:r>
      <w:r w:rsidRPr="00BF2BC3">
        <w:rPr>
          <w:rFonts w:ascii="Times New Roman" w:hAnsi="Times New Roman" w:cs="Times New Roman"/>
          <w:sz w:val="24"/>
          <w:szCs w:val="24"/>
        </w:rPr>
        <w:t xml:space="preserve"> часов.</w:t>
      </w:r>
    </w:p>
    <w:p w:rsidR="00BF2BC3" w:rsidRPr="00BF2BC3" w:rsidRDefault="00BF2BC3" w:rsidP="00BF2BC3">
      <w:pPr>
        <w:pStyle w:val="ConsPlusNonformat"/>
        <w:jc w:val="both"/>
        <w:rPr>
          <w:rFonts w:ascii="Times New Roman" w:hAnsi="Times New Roman" w:cs="Times New Roman"/>
          <w:sz w:val="24"/>
          <w:szCs w:val="24"/>
        </w:rPr>
      </w:pPr>
      <w:r w:rsidRPr="00BF2BC3">
        <w:rPr>
          <w:rFonts w:ascii="Times New Roman" w:hAnsi="Times New Roman" w:cs="Times New Roman"/>
          <w:sz w:val="24"/>
          <w:szCs w:val="24"/>
        </w:rPr>
        <w:t>Место проведения: здание администрации Промышленного сельсовета</w:t>
      </w:r>
    </w:p>
    <w:p w:rsidR="00BF2BC3" w:rsidRPr="00BF2BC3" w:rsidRDefault="00BF2BC3" w:rsidP="00BF2BC3">
      <w:pPr>
        <w:pStyle w:val="ConsPlusNonformat"/>
        <w:jc w:val="both"/>
        <w:rPr>
          <w:rFonts w:ascii="Times New Roman" w:hAnsi="Times New Roman" w:cs="Times New Roman"/>
          <w:sz w:val="24"/>
          <w:szCs w:val="24"/>
          <w:u w:val="single"/>
        </w:rPr>
      </w:pPr>
      <w:r w:rsidRPr="00BF2BC3">
        <w:rPr>
          <w:rFonts w:ascii="Times New Roman" w:hAnsi="Times New Roman" w:cs="Times New Roman"/>
          <w:sz w:val="24"/>
          <w:szCs w:val="24"/>
        </w:rPr>
        <w:t xml:space="preserve">Председатель публичных слушаний: </w:t>
      </w:r>
      <w:proofErr w:type="spellStart"/>
      <w:r w:rsidRPr="00BF2BC3">
        <w:rPr>
          <w:rFonts w:ascii="Times New Roman" w:hAnsi="Times New Roman" w:cs="Times New Roman"/>
          <w:sz w:val="24"/>
          <w:szCs w:val="24"/>
          <w:u w:val="single"/>
        </w:rPr>
        <w:t>Кутюн</w:t>
      </w:r>
      <w:proofErr w:type="spellEnd"/>
      <w:r w:rsidRPr="00BF2BC3">
        <w:rPr>
          <w:rFonts w:ascii="Times New Roman" w:hAnsi="Times New Roman" w:cs="Times New Roman"/>
          <w:sz w:val="24"/>
          <w:szCs w:val="24"/>
          <w:u w:val="single"/>
        </w:rPr>
        <w:t xml:space="preserve"> К.Э.</w:t>
      </w:r>
    </w:p>
    <w:p w:rsidR="00BF2BC3" w:rsidRPr="00BF2BC3" w:rsidRDefault="00BF2BC3" w:rsidP="00BF2BC3">
      <w:pPr>
        <w:pStyle w:val="ConsPlusNonformat"/>
        <w:jc w:val="both"/>
        <w:rPr>
          <w:rFonts w:ascii="Times New Roman" w:hAnsi="Times New Roman" w:cs="Times New Roman"/>
          <w:sz w:val="24"/>
          <w:szCs w:val="24"/>
          <w:u w:val="single"/>
        </w:rPr>
      </w:pPr>
      <w:r w:rsidRPr="00BF2BC3">
        <w:rPr>
          <w:rFonts w:ascii="Times New Roman" w:hAnsi="Times New Roman" w:cs="Times New Roman"/>
          <w:sz w:val="24"/>
          <w:szCs w:val="24"/>
        </w:rPr>
        <w:t xml:space="preserve">Секретарь публичных слушаний: </w:t>
      </w:r>
      <w:r w:rsidRPr="00BF2BC3">
        <w:rPr>
          <w:rFonts w:ascii="Times New Roman" w:hAnsi="Times New Roman" w:cs="Times New Roman"/>
          <w:sz w:val="24"/>
          <w:szCs w:val="24"/>
          <w:u w:val="single"/>
        </w:rPr>
        <w:t>Супрунова В.В.</w:t>
      </w:r>
    </w:p>
    <w:p w:rsidR="00BF2BC3" w:rsidRPr="00BF2BC3" w:rsidRDefault="00BF2BC3" w:rsidP="00BF2BC3">
      <w:pPr>
        <w:pStyle w:val="ConsPlusNonformat"/>
        <w:jc w:val="both"/>
        <w:rPr>
          <w:rFonts w:ascii="Times New Roman" w:hAnsi="Times New Roman" w:cs="Times New Roman"/>
          <w:sz w:val="24"/>
          <w:szCs w:val="24"/>
        </w:rPr>
      </w:pPr>
      <w:r w:rsidRPr="00BF2BC3">
        <w:rPr>
          <w:rFonts w:ascii="Times New Roman" w:hAnsi="Times New Roman" w:cs="Times New Roman"/>
          <w:sz w:val="24"/>
          <w:szCs w:val="24"/>
        </w:rPr>
        <w:t xml:space="preserve">Присутствовали: жители </w:t>
      </w:r>
      <w:r w:rsidRPr="00BF2BC3">
        <w:rPr>
          <w:rFonts w:ascii="Times New Roman" w:hAnsi="Times New Roman" w:cs="Times New Roman"/>
          <w:sz w:val="24"/>
          <w:szCs w:val="24"/>
          <w:u w:val="single"/>
        </w:rPr>
        <w:t>Промышленного сельсовета</w:t>
      </w:r>
      <w:r w:rsidRPr="00BF2BC3">
        <w:rPr>
          <w:rFonts w:ascii="Times New Roman" w:hAnsi="Times New Roman" w:cs="Times New Roman"/>
          <w:sz w:val="24"/>
          <w:szCs w:val="24"/>
        </w:rPr>
        <w:t xml:space="preserve"> в количестве 15человек.</w:t>
      </w:r>
      <w:r w:rsidRPr="00BF2BC3">
        <w:rPr>
          <w:rFonts w:ascii="Times New Roman" w:hAnsi="Times New Roman" w:cs="Times New Roman"/>
          <w:sz w:val="24"/>
          <w:szCs w:val="24"/>
        </w:rPr>
        <w:tab/>
      </w:r>
      <w:r w:rsidRPr="00BF2BC3">
        <w:rPr>
          <w:rFonts w:ascii="Times New Roman" w:hAnsi="Times New Roman" w:cs="Times New Roman"/>
          <w:sz w:val="24"/>
          <w:szCs w:val="24"/>
        </w:rPr>
        <w:tab/>
      </w:r>
      <w:r w:rsidRPr="00BF2BC3">
        <w:rPr>
          <w:rFonts w:ascii="Times New Roman" w:hAnsi="Times New Roman" w:cs="Times New Roman"/>
          <w:sz w:val="24"/>
          <w:szCs w:val="24"/>
        </w:rPr>
        <w:tab/>
        <w:t xml:space="preserve">      </w:t>
      </w:r>
    </w:p>
    <w:p w:rsidR="00BF2BC3" w:rsidRPr="00BF2BC3" w:rsidRDefault="00BF2BC3" w:rsidP="00BF2BC3">
      <w:pPr>
        <w:rPr>
          <w:b/>
          <w:sz w:val="24"/>
          <w:szCs w:val="24"/>
        </w:rPr>
      </w:pPr>
    </w:p>
    <w:p w:rsidR="00BF2BC3" w:rsidRPr="00BF2BC3" w:rsidRDefault="00BF2BC3" w:rsidP="00BF2BC3">
      <w:pPr>
        <w:rPr>
          <w:b/>
          <w:sz w:val="24"/>
          <w:szCs w:val="24"/>
        </w:rPr>
      </w:pPr>
      <w:r w:rsidRPr="00BF2BC3">
        <w:rPr>
          <w:b/>
          <w:sz w:val="24"/>
          <w:szCs w:val="24"/>
        </w:rPr>
        <w:t xml:space="preserve">ПОВЕСТКА  ДНЯ: </w:t>
      </w:r>
    </w:p>
    <w:p w:rsidR="00BF2BC3" w:rsidRPr="00BF2BC3" w:rsidRDefault="00BF2BC3" w:rsidP="00BF2BC3">
      <w:pPr>
        <w:rPr>
          <w:sz w:val="24"/>
          <w:szCs w:val="24"/>
        </w:rPr>
      </w:pPr>
      <w:r w:rsidRPr="00BF2BC3">
        <w:rPr>
          <w:b/>
          <w:sz w:val="24"/>
          <w:szCs w:val="24"/>
        </w:rPr>
        <w:t xml:space="preserve">   1.</w:t>
      </w:r>
      <w:r w:rsidRPr="00BF2BC3">
        <w:rPr>
          <w:sz w:val="24"/>
          <w:szCs w:val="24"/>
        </w:rPr>
        <w:t xml:space="preserve">О проекте муниципального правового акта "О внесении изменений  в Устав сельского поселения  Промышленного   сельсовета </w:t>
      </w:r>
      <w:proofErr w:type="spellStart"/>
      <w:r w:rsidRPr="00BF2BC3">
        <w:rPr>
          <w:sz w:val="24"/>
          <w:szCs w:val="24"/>
        </w:rPr>
        <w:t>Искитимского</w:t>
      </w:r>
      <w:proofErr w:type="spellEnd"/>
      <w:r w:rsidRPr="00BF2BC3">
        <w:rPr>
          <w:sz w:val="24"/>
          <w:szCs w:val="24"/>
        </w:rPr>
        <w:t xml:space="preserve"> муниципального района Новосибирской области"</w:t>
      </w:r>
    </w:p>
    <w:p w:rsidR="00BF2BC3" w:rsidRPr="00BF2BC3" w:rsidRDefault="00BF2BC3" w:rsidP="00BF2BC3">
      <w:pPr>
        <w:rPr>
          <w:b/>
          <w:sz w:val="24"/>
          <w:szCs w:val="24"/>
        </w:rPr>
      </w:pPr>
      <w:r w:rsidRPr="00BF2BC3">
        <w:rPr>
          <w:b/>
          <w:sz w:val="24"/>
          <w:szCs w:val="24"/>
        </w:rPr>
        <w:t xml:space="preserve">   1.СЛУШАЛИ:  </w:t>
      </w:r>
      <w:r w:rsidRPr="00BF2BC3">
        <w:rPr>
          <w:sz w:val="24"/>
          <w:szCs w:val="24"/>
        </w:rPr>
        <w:t>Резник Т.С.</w:t>
      </w:r>
      <w:r w:rsidRPr="00BF2BC3">
        <w:rPr>
          <w:b/>
          <w:sz w:val="24"/>
          <w:szCs w:val="24"/>
        </w:rPr>
        <w:t xml:space="preserve"> – </w:t>
      </w:r>
      <w:r w:rsidRPr="00BF2BC3">
        <w:rPr>
          <w:sz w:val="24"/>
          <w:szCs w:val="24"/>
        </w:rPr>
        <w:t xml:space="preserve"> о проекте муниципального правового акта «О внесении изменений  в Устав сельского поселения  Промышленного   сельсовета </w:t>
      </w:r>
      <w:proofErr w:type="spellStart"/>
      <w:r w:rsidRPr="00BF2BC3">
        <w:rPr>
          <w:sz w:val="24"/>
          <w:szCs w:val="24"/>
        </w:rPr>
        <w:t>Искитимского</w:t>
      </w:r>
      <w:proofErr w:type="spellEnd"/>
      <w:r w:rsidRPr="00BF2BC3">
        <w:rPr>
          <w:sz w:val="24"/>
          <w:szCs w:val="24"/>
        </w:rPr>
        <w:t xml:space="preserve"> муниципального района Новосибирской области» </w:t>
      </w:r>
    </w:p>
    <w:p w:rsidR="00BF2BC3" w:rsidRPr="00BF2BC3" w:rsidRDefault="00BF2BC3" w:rsidP="00BF2BC3">
      <w:pPr>
        <w:rPr>
          <w:sz w:val="24"/>
          <w:szCs w:val="24"/>
        </w:rPr>
      </w:pPr>
      <w:r w:rsidRPr="00BF2BC3">
        <w:rPr>
          <w:b/>
          <w:sz w:val="24"/>
          <w:szCs w:val="24"/>
        </w:rPr>
        <w:t xml:space="preserve">ВЫСТУПИЛИ:  </w:t>
      </w:r>
      <w:r w:rsidRPr="00BF2BC3">
        <w:rPr>
          <w:sz w:val="24"/>
          <w:szCs w:val="24"/>
        </w:rPr>
        <w:t xml:space="preserve">Ковалева Л.В. - с предложением одобрить проект муниципального правового акта "О внесении изменений  в Устав сельского поселения  Промышленного   сельсовета </w:t>
      </w:r>
      <w:proofErr w:type="spellStart"/>
      <w:r w:rsidRPr="00BF2BC3">
        <w:rPr>
          <w:sz w:val="24"/>
          <w:szCs w:val="24"/>
        </w:rPr>
        <w:t>Искитимского</w:t>
      </w:r>
      <w:proofErr w:type="spellEnd"/>
      <w:r w:rsidRPr="00BF2BC3">
        <w:rPr>
          <w:sz w:val="24"/>
          <w:szCs w:val="24"/>
        </w:rPr>
        <w:t xml:space="preserve"> муниципального района Новосибирской области» </w:t>
      </w:r>
    </w:p>
    <w:p w:rsidR="00BF2BC3" w:rsidRPr="00BF2BC3" w:rsidRDefault="00BF2BC3" w:rsidP="00BF2BC3">
      <w:pPr>
        <w:rPr>
          <w:b/>
          <w:sz w:val="24"/>
          <w:szCs w:val="24"/>
        </w:rPr>
      </w:pPr>
      <w:r w:rsidRPr="00BF2BC3">
        <w:rPr>
          <w:b/>
          <w:sz w:val="24"/>
          <w:szCs w:val="24"/>
        </w:rPr>
        <w:t>ГОЛОСОВАЛИ:</w:t>
      </w:r>
    </w:p>
    <w:p w:rsidR="00BF2BC3" w:rsidRPr="00BF2BC3" w:rsidRDefault="00BF2BC3" w:rsidP="00BF2BC3">
      <w:pPr>
        <w:rPr>
          <w:sz w:val="24"/>
          <w:szCs w:val="24"/>
        </w:rPr>
      </w:pPr>
      <w:r w:rsidRPr="00BF2BC3">
        <w:rPr>
          <w:sz w:val="24"/>
          <w:szCs w:val="24"/>
        </w:rPr>
        <w:t>«За»- 15</w:t>
      </w:r>
    </w:p>
    <w:p w:rsidR="00BF2BC3" w:rsidRPr="00BF2BC3" w:rsidRDefault="00BF2BC3" w:rsidP="00BF2BC3">
      <w:pPr>
        <w:rPr>
          <w:sz w:val="24"/>
          <w:szCs w:val="24"/>
        </w:rPr>
      </w:pPr>
      <w:r w:rsidRPr="00BF2BC3">
        <w:rPr>
          <w:sz w:val="24"/>
          <w:szCs w:val="24"/>
        </w:rPr>
        <w:t>«Против»- нет</w:t>
      </w:r>
    </w:p>
    <w:p w:rsidR="00BF2BC3" w:rsidRPr="00BF2BC3" w:rsidRDefault="00BF2BC3" w:rsidP="00BF2BC3">
      <w:pPr>
        <w:rPr>
          <w:sz w:val="24"/>
          <w:szCs w:val="24"/>
        </w:rPr>
      </w:pPr>
      <w:r w:rsidRPr="00BF2BC3">
        <w:rPr>
          <w:sz w:val="24"/>
          <w:szCs w:val="24"/>
        </w:rPr>
        <w:t>«Воздержались»- нет</w:t>
      </w:r>
    </w:p>
    <w:p w:rsidR="00BF2BC3" w:rsidRPr="00BF2BC3" w:rsidRDefault="00BF2BC3" w:rsidP="00BF2BC3">
      <w:pPr>
        <w:shd w:val="clear" w:color="auto" w:fill="FFFFFF"/>
        <w:tabs>
          <w:tab w:val="left" w:pos="701"/>
        </w:tabs>
        <w:rPr>
          <w:sz w:val="24"/>
          <w:szCs w:val="24"/>
        </w:rPr>
      </w:pPr>
      <w:r w:rsidRPr="00BF2BC3">
        <w:rPr>
          <w:b/>
          <w:spacing w:val="2"/>
          <w:sz w:val="24"/>
          <w:szCs w:val="24"/>
        </w:rPr>
        <w:t>РЕШИЛИ:</w:t>
      </w:r>
      <w:r w:rsidRPr="00BF2BC3">
        <w:rPr>
          <w:spacing w:val="2"/>
          <w:sz w:val="24"/>
          <w:szCs w:val="24"/>
        </w:rPr>
        <w:t xml:space="preserve"> Р</w:t>
      </w:r>
      <w:r w:rsidRPr="00BF2BC3">
        <w:rPr>
          <w:spacing w:val="5"/>
          <w:sz w:val="24"/>
          <w:szCs w:val="24"/>
        </w:rPr>
        <w:t xml:space="preserve">екомендовать Совету депутатов рассмотреть проект </w:t>
      </w:r>
      <w:r w:rsidRPr="00BF2BC3">
        <w:rPr>
          <w:sz w:val="24"/>
          <w:szCs w:val="24"/>
        </w:rPr>
        <w:t xml:space="preserve">муниципального правового акта «О внесении изменений  в Устав сельского поселения  Промышленного   сельсовета </w:t>
      </w:r>
      <w:proofErr w:type="spellStart"/>
      <w:r w:rsidRPr="00BF2BC3">
        <w:rPr>
          <w:sz w:val="24"/>
          <w:szCs w:val="24"/>
        </w:rPr>
        <w:t>Искитимского</w:t>
      </w:r>
      <w:proofErr w:type="spellEnd"/>
      <w:r w:rsidRPr="00BF2BC3">
        <w:rPr>
          <w:sz w:val="24"/>
          <w:szCs w:val="24"/>
        </w:rPr>
        <w:t xml:space="preserve"> муниципального района Новосибирской области» </w:t>
      </w:r>
      <w:r w:rsidRPr="00BF2BC3">
        <w:rPr>
          <w:spacing w:val="5"/>
          <w:sz w:val="24"/>
          <w:szCs w:val="24"/>
        </w:rPr>
        <w:t>на сессии Совета депутатов.</w:t>
      </w:r>
    </w:p>
    <w:p w:rsidR="00BF2BC3" w:rsidRPr="00BF2BC3" w:rsidRDefault="00BF2BC3" w:rsidP="00BF2BC3">
      <w:pPr>
        <w:shd w:val="clear" w:color="auto" w:fill="FFFFFF"/>
        <w:rPr>
          <w:spacing w:val="5"/>
          <w:sz w:val="24"/>
          <w:szCs w:val="24"/>
        </w:rPr>
      </w:pPr>
    </w:p>
    <w:p w:rsidR="00BF2BC3" w:rsidRPr="00BF2BC3" w:rsidRDefault="00BF2BC3" w:rsidP="00BF2BC3">
      <w:pPr>
        <w:shd w:val="clear" w:color="auto" w:fill="FFFFFF"/>
        <w:jc w:val="both"/>
        <w:rPr>
          <w:sz w:val="24"/>
          <w:szCs w:val="24"/>
        </w:rPr>
      </w:pPr>
      <w:r w:rsidRPr="00BF2BC3">
        <w:rPr>
          <w:sz w:val="24"/>
          <w:szCs w:val="24"/>
        </w:rPr>
        <w:t xml:space="preserve">Председательствующий                                                   </w:t>
      </w:r>
      <w:r w:rsidRPr="00BF2BC3">
        <w:rPr>
          <w:sz w:val="24"/>
          <w:szCs w:val="24"/>
        </w:rPr>
        <w:tab/>
      </w:r>
      <w:r w:rsidRPr="00BF2BC3">
        <w:rPr>
          <w:sz w:val="24"/>
          <w:szCs w:val="24"/>
        </w:rPr>
        <w:tab/>
        <w:t xml:space="preserve">        </w:t>
      </w:r>
      <w:proofErr w:type="spellStart"/>
      <w:r w:rsidRPr="00BF2BC3">
        <w:rPr>
          <w:sz w:val="24"/>
          <w:szCs w:val="24"/>
        </w:rPr>
        <w:t>Кутюн</w:t>
      </w:r>
      <w:proofErr w:type="spellEnd"/>
      <w:r w:rsidRPr="00BF2BC3">
        <w:rPr>
          <w:sz w:val="24"/>
          <w:szCs w:val="24"/>
        </w:rPr>
        <w:t xml:space="preserve"> К.Э.</w:t>
      </w:r>
    </w:p>
    <w:p w:rsidR="00BF2BC3" w:rsidRPr="00BF2BC3" w:rsidRDefault="00BF2BC3" w:rsidP="00BF2BC3">
      <w:pPr>
        <w:jc w:val="both"/>
        <w:rPr>
          <w:sz w:val="24"/>
          <w:szCs w:val="24"/>
        </w:rPr>
      </w:pPr>
      <w:r w:rsidRPr="00BF2BC3">
        <w:rPr>
          <w:sz w:val="24"/>
          <w:szCs w:val="24"/>
        </w:rPr>
        <w:t xml:space="preserve">Секретарь                                                                                                 Супрунова В.В.               </w:t>
      </w:r>
    </w:p>
    <w:p w:rsidR="00BF2BC3" w:rsidRDefault="00BF2BC3" w:rsidP="00BF2BC3">
      <w:pPr>
        <w:jc w:val="center"/>
        <w:rPr>
          <w:b/>
          <w:sz w:val="24"/>
          <w:szCs w:val="24"/>
        </w:rPr>
      </w:pPr>
    </w:p>
    <w:p w:rsidR="00BF2BC3" w:rsidRDefault="00BF2BC3" w:rsidP="00BF2BC3">
      <w:pPr>
        <w:jc w:val="center"/>
        <w:rPr>
          <w:b/>
          <w:sz w:val="24"/>
          <w:szCs w:val="24"/>
        </w:rPr>
      </w:pPr>
    </w:p>
    <w:p w:rsidR="00BF2BC3" w:rsidRDefault="00BF2BC3" w:rsidP="00BF2BC3">
      <w:pPr>
        <w:jc w:val="center"/>
        <w:rPr>
          <w:b/>
          <w:sz w:val="24"/>
          <w:szCs w:val="24"/>
        </w:rPr>
      </w:pPr>
    </w:p>
    <w:p w:rsidR="00BF2BC3" w:rsidRDefault="00BF2BC3" w:rsidP="00BF2BC3">
      <w:pPr>
        <w:jc w:val="center"/>
        <w:rPr>
          <w:b/>
          <w:sz w:val="24"/>
          <w:szCs w:val="24"/>
        </w:rPr>
      </w:pPr>
    </w:p>
    <w:p w:rsidR="00BF2BC3" w:rsidRDefault="00BF2BC3" w:rsidP="00BF2BC3">
      <w:pPr>
        <w:jc w:val="center"/>
        <w:rPr>
          <w:b/>
          <w:sz w:val="24"/>
          <w:szCs w:val="24"/>
        </w:rPr>
      </w:pPr>
    </w:p>
    <w:p w:rsidR="00BF2BC3" w:rsidRDefault="00BF2BC3" w:rsidP="00BF2BC3">
      <w:pPr>
        <w:jc w:val="center"/>
        <w:rPr>
          <w:b/>
          <w:sz w:val="24"/>
          <w:szCs w:val="24"/>
        </w:rPr>
      </w:pPr>
    </w:p>
    <w:p w:rsidR="00BF2BC3" w:rsidRPr="00BF2BC3" w:rsidRDefault="00BF2BC3" w:rsidP="00BF2BC3">
      <w:pPr>
        <w:jc w:val="center"/>
        <w:rPr>
          <w:b/>
          <w:sz w:val="24"/>
          <w:szCs w:val="24"/>
        </w:rPr>
      </w:pPr>
      <w:r w:rsidRPr="00BF2BC3">
        <w:rPr>
          <w:b/>
          <w:sz w:val="24"/>
          <w:szCs w:val="24"/>
        </w:rPr>
        <w:lastRenderedPageBreak/>
        <w:t>АДМИНИСТРАЦИЯ</w:t>
      </w:r>
    </w:p>
    <w:p w:rsidR="00BF2BC3" w:rsidRPr="00BF2BC3" w:rsidRDefault="00BF2BC3" w:rsidP="00BF2BC3">
      <w:pPr>
        <w:jc w:val="center"/>
        <w:rPr>
          <w:b/>
          <w:sz w:val="24"/>
          <w:szCs w:val="24"/>
        </w:rPr>
      </w:pPr>
      <w:r w:rsidRPr="00BF2BC3">
        <w:rPr>
          <w:b/>
          <w:sz w:val="24"/>
          <w:szCs w:val="24"/>
        </w:rPr>
        <w:t>ПРОМЫШЛЕННОГО СЕЛЬСОВЕТА</w:t>
      </w:r>
    </w:p>
    <w:p w:rsidR="00BF2BC3" w:rsidRPr="00BF2BC3" w:rsidRDefault="00BF2BC3" w:rsidP="00BF2BC3">
      <w:pPr>
        <w:jc w:val="center"/>
        <w:rPr>
          <w:b/>
          <w:sz w:val="24"/>
          <w:szCs w:val="24"/>
        </w:rPr>
      </w:pPr>
      <w:r w:rsidRPr="00BF2BC3">
        <w:rPr>
          <w:b/>
          <w:sz w:val="24"/>
          <w:szCs w:val="24"/>
        </w:rPr>
        <w:t>ИСКИТИМСКОГО РАЙОНА НОВОСИБИРСКОЙ ОБЛАСТИ</w:t>
      </w:r>
    </w:p>
    <w:p w:rsidR="00BF2BC3" w:rsidRPr="00BF2BC3" w:rsidRDefault="00BF2BC3" w:rsidP="00BF2BC3">
      <w:pPr>
        <w:jc w:val="center"/>
        <w:rPr>
          <w:b/>
          <w:sz w:val="24"/>
          <w:szCs w:val="24"/>
        </w:rPr>
      </w:pPr>
    </w:p>
    <w:p w:rsidR="00BF2BC3" w:rsidRPr="00BF2BC3" w:rsidRDefault="00BF2BC3" w:rsidP="00BF2BC3">
      <w:pPr>
        <w:jc w:val="center"/>
        <w:rPr>
          <w:sz w:val="24"/>
          <w:szCs w:val="24"/>
        </w:rPr>
      </w:pPr>
      <w:proofErr w:type="gramStart"/>
      <w:r w:rsidRPr="00BF2BC3">
        <w:rPr>
          <w:b/>
          <w:sz w:val="24"/>
          <w:szCs w:val="24"/>
        </w:rPr>
        <w:t>П</w:t>
      </w:r>
      <w:proofErr w:type="gramEnd"/>
      <w:r w:rsidRPr="00BF2BC3">
        <w:rPr>
          <w:b/>
          <w:sz w:val="24"/>
          <w:szCs w:val="24"/>
        </w:rPr>
        <w:t xml:space="preserve"> О С Т А Н О В Л Е Н И Е</w:t>
      </w:r>
    </w:p>
    <w:p w:rsidR="00BF2BC3" w:rsidRPr="00BF2BC3" w:rsidRDefault="00BF2BC3" w:rsidP="00BF2BC3">
      <w:pPr>
        <w:jc w:val="center"/>
        <w:rPr>
          <w:sz w:val="24"/>
          <w:szCs w:val="24"/>
          <w:u w:val="single"/>
        </w:rPr>
      </w:pPr>
    </w:p>
    <w:p w:rsidR="00BF2BC3" w:rsidRPr="00BF2BC3" w:rsidRDefault="00BF2BC3" w:rsidP="00BF2BC3">
      <w:pPr>
        <w:jc w:val="center"/>
        <w:rPr>
          <w:sz w:val="24"/>
          <w:szCs w:val="24"/>
          <w:u w:val="single"/>
        </w:rPr>
      </w:pPr>
      <w:r w:rsidRPr="00BF2BC3">
        <w:rPr>
          <w:sz w:val="24"/>
          <w:szCs w:val="24"/>
          <w:u w:val="single"/>
        </w:rPr>
        <w:t xml:space="preserve">07.10.2022г. № 83 </w:t>
      </w:r>
    </w:p>
    <w:p w:rsidR="00BF2BC3" w:rsidRPr="00BF2BC3" w:rsidRDefault="00BF2BC3" w:rsidP="00BF2BC3">
      <w:pPr>
        <w:jc w:val="center"/>
        <w:rPr>
          <w:sz w:val="24"/>
          <w:szCs w:val="24"/>
        </w:rPr>
      </w:pPr>
      <w:r w:rsidRPr="00BF2BC3">
        <w:rPr>
          <w:sz w:val="24"/>
          <w:szCs w:val="24"/>
        </w:rPr>
        <w:t xml:space="preserve">п. </w:t>
      </w:r>
      <w:proofErr w:type="spellStart"/>
      <w:r w:rsidRPr="00BF2BC3">
        <w:rPr>
          <w:sz w:val="24"/>
          <w:szCs w:val="24"/>
        </w:rPr>
        <w:t>Керамкомбинат</w:t>
      </w:r>
      <w:proofErr w:type="spellEnd"/>
    </w:p>
    <w:p w:rsidR="00BF2BC3" w:rsidRPr="00BF2BC3" w:rsidRDefault="00BF2BC3" w:rsidP="00BF2BC3">
      <w:pPr>
        <w:jc w:val="center"/>
        <w:rPr>
          <w:sz w:val="24"/>
          <w:szCs w:val="24"/>
        </w:rPr>
      </w:pPr>
    </w:p>
    <w:p w:rsidR="00BF2BC3" w:rsidRPr="00BF2BC3" w:rsidRDefault="00BF2BC3" w:rsidP="00BF2BC3">
      <w:pPr>
        <w:pStyle w:val="ConsPlusTitle"/>
        <w:rPr>
          <w:rFonts w:ascii="Times New Roman" w:hAnsi="Times New Roman" w:cs="Times New Roman"/>
          <w:b w:val="0"/>
          <w:sz w:val="24"/>
          <w:szCs w:val="24"/>
        </w:rPr>
      </w:pPr>
      <w:r w:rsidRPr="00BF2BC3">
        <w:rPr>
          <w:rFonts w:ascii="Times New Roman" w:hAnsi="Times New Roman" w:cs="Times New Roman"/>
          <w:b w:val="0"/>
          <w:sz w:val="24"/>
          <w:szCs w:val="24"/>
        </w:rPr>
        <w:t xml:space="preserve">О подготовке прогноза социально-экономического развития </w:t>
      </w:r>
    </w:p>
    <w:p w:rsidR="00BF2BC3" w:rsidRPr="00BF2BC3" w:rsidRDefault="00BF2BC3" w:rsidP="00BF2BC3">
      <w:pPr>
        <w:pStyle w:val="ConsPlusTitle"/>
        <w:rPr>
          <w:rFonts w:ascii="Times New Roman" w:hAnsi="Times New Roman" w:cs="Times New Roman"/>
          <w:b w:val="0"/>
          <w:sz w:val="24"/>
          <w:szCs w:val="24"/>
        </w:rPr>
      </w:pPr>
      <w:r w:rsidRPr="00BF2BC3">
        <w:rPr>
          <w:rFonts w:ascii="Times New Roman" w:hAnsi="Times New Roman" w:cs="Times New Roman"/>
          <w:b w:val="0"/>
          <w:sz w:val="24"/>
          <w:szCs w:val="24"/>
        </w:rPr>
        <w:t xml:space="preserve">Промышленном </w:t>
      </w:r>
      <w:proofErr w:type="gramStart"/>
      <w:r w:rsidRPr="00BF2BC3">
        <w:rPr>
          <w:rFonts w:ascii="Times New Roman" w:hAnsi="Times New Roman" w:cs="Times New Roman"/>
          <w:b w:val="0"/>
          <w:sz w:val="24"/>
          <w:szCs w:val="24"/>
        </w:rPr>
        <w:t>сельсовете</w:t>
      </w:r>
      <w:proofErr w:type="gramEnd"/>
      <w:r w:rsidRPr="00BF2BC3">
        <w:rPr>
          <w:rFonts w:ascii="Times New Roman" w:hAnsi="Times New Roman" w:cs="Times New Roman"/>
          <w:b w:val="0"/>
          <w:sz w:val="24"/>
          <w:szCs w:val="24"/>
        </w:rPr>
        <w:t xml:space="preserve"> </w:t>
      </w:r>
      <w:proofErr w:type="spellStart"/>
      <w:r w:rsidRPr="00BF2BC3">
        <w:rPr>
          <w:rFonts w:ascii="Times New Roman" w:hAnsi="Times New Roman" w:cs="Times New Roman"/>
          <w:b w:val="0"/>
          <w:sz w:val="24"/>
          <w:szCs w:val="24"/>
        </w:rPr>
        <w:t>Искитимского</w:t>
      </w:r>
      <w:proofErr w:type="spellEnd"/>
      <w:r w:rsidRPr="00BF2BC3">
        <w:rPr>
          <w:rFonts w:ascii="Times New Roman" w:hAnsi="Times New Roman" w:cs="Times New Roman"/>
          <w:b w:val="0"/>
          <w:sz w:val="24"/>
          <w:szCs w:val="24"/>
        </w:rPr>
        <w:t xml:space="preserve">   района Новосибирской области</w:t>
      </w:r>
    </w:p>
    <w:p w:rsidR="00BF2BC3" w:rsidRPr="00BF2BC3" w:rsidRDefault="00BF2BC3" w:rsidP="00BF2BC3">
      <w:pPr>
        <w:pStyle w:val="ConsPlusTitle"/>
        <w:rPr>
          <w:rFonts w:ascii="Times New Roman" w:hAnsi="Times New Roman" w:cs="Times New Roman"/>
          <w:b w:val="0"/>
          <w:sz w:val="24"/>
          <w:szCs w:val="24"/>
        </w:rPr>
      </w:pPr>
      <w:r w:rsidRPr="00BF2BC3">
        <w:rPr>
          <w:rFonts w:ascii="Times New Roman" w:hAnsi="Times New Roman" w:cs="Times New Roman"/>
          <w:b w:val="0"/>
          <w:sz w:val="24"/>
          <w:szCs w:val="24"/>
        </w:rPr>
        <w:t xml:space="preserve"> </w:t>
      </w:r>
      <w:r w:rsidRPr="00BF2BC3">
        <w:rPr>
          <w:rFonts w:ascii="Times New Roman" w:hAnsi="Times New Roman" w:cs="Times New Roman"/>
          <w:b w:val="0"/>
          <w:sz w:val="24"/>
          <w:szCs w:val="24"/>
          <w:shd w:val="clear" w:color="auto" w:fill="FFFFFF"/>
        </w:rPr>
        <w:t>на 2023год и плановый период 2024 и 2025годов</w:t>
      </w:r>
    </w:p>
    <w:p w:rsidR="00BF2BC3" w:rsidRPr="00BF2BC3" w:rsidRDefault="00BF2BC3" w:rsidP="00BF2BC3">
      <w:pPr>
        <w:pStyle w:val="ConsPlusTitle"/>
        <w:rPr>
          <w:rFonts w:ascii="Times New Roman" w:hAnsi="Times New Roman" w:cs="Times New Roman"/>
          <w:b w:val="0"/>
          <w:sz w:val="24"/>
          <w:szCs w:val="24"/>
        </w:rPr>
      </w:pPr>
    </w:p>
    <w:p w:rsidR="00BF2BC3" w:rsidRPr="00BF2BC3" w:rsidRDefault="00BF2BC3" w:rsidP="00BF2BC3">
      <w:pPr>
        <w:pStyle w:val="12"/>
        <w:shd w:val="clear" w:color="auto" w:fill="FFFFFF"/>
        <w:spacing w:line="263" w:lineRule="atLeast"/>
        <w:ind w:firstLine="567"/>
        <w:rPr>
          <w:rFonts w:eastAsia="Calibri"/>
          <w:b w:val="0"/>
        </w:rPr>
      </w:pPr>
      <w:proofErr w:type="gramStart"/>
      <w:r w:rsidRPr="00BF2BC3">
        <w:rPr>
          <w:rFonts w:eastAsia="Calibri"/>
          <w:b w:val="0"/>
        </w:rPr>
        <w:t xml:space="preserve">В соответствии со статьями 169 и 173 Бюджетного кодекса Российской Федерации, решением Совета депутатов Промышленного сельсовета </w:t>
      </w:r>
      <w:proofErr w:type="spellStart"/>
      <w:r w:rsidRPr="00BF2BC3">
        <w:rPr>
          <w:rFonts w:eastAsia="Calibri"/>
          <w:b w:val="0"/>
        </w:rPr>
        <w:t>Искитимского</w:t>
      </w:r>
      <w:proofErr w:type="spellEnd"/>
      <w:r w:rsidRPr="00BF2BC3">
        <w:rPr>
          <w:rFonts w:eastAsia="Calibri"/>
          <w:b w:val="0"/>
        </w:rPr>
        <w:t xml:space="preserve">  района Новосибирской области от 20.10.2016 № 49 «Об утверждении Положения о стратегическом планировании социально-экономического развития в Промышленном сельсовете </w:t>
      </w:r>
      <w:proofErr w:type="spellStart"/>
      <w:r w:rsidRPr="00BF2BC3">
        <w:rPr>
          <w:rFonts w:eastAsia="Calibri"/>
          <w:b w:val="0"/>
        </w:rPr>
        <w:t>Искитимского</w:t>
      </w:r>
      <w:proofErr w:type="spellEnd"/>
      <w:r w:rsidRPr="00BF2BC3">
        <w:rPr>
          <w:rFonts w:eastAsia="Calibri"/>
          <w:b w:val="0"/>
        </w:rPr>
        <w:t xml:space="preserve"> района Новосибирской области», постановлением   администрации Промышленного сельсовета </w:t>
      </w:r>
      <w:proofErr w:type="spellStart"/>
      <w:r w:rsidRPr="00BF2BC3">
        <w:rPr>
          <w:rFonts w:eastAsia="Calibri"/>
          <w:b w:val="0"/>
        </w:rPr>
        <w:t>Искитимского</w:t>
      </w:r>
      <w:proofErr w:type="spellEnd"/>
      <w:r w:rsidRPr="00BF2BC3">
        <w:rPr>
          <w:rFonts w:eastAsia="Calibri"/>
          <w:b w:val="0"/>
        </w:rPr>
        <w:t xml:space="preserve"> района Новосибирской области от 21.10.2016 № 98 «Об утверждении Порядка разработки и корректировки прогноза социально-экономического развития Промышленного сельсовета</w:t>
      </w:r>
      <w:proofErr w:type="gramEnd"/>
      <w:r w:rsidRPr="00BF2BC3">
        <w:rPr>
          <w:rFonts w:eastAsia="Calibri"/>
          <w:b w:val="0"/>
        </w:rPr>
        <w:t xml:space="preserve"> </w:t>
      </w:r>
      <w:proofErr w:type="spellStart"/>
      <w:r w:rsidRPr="00BF2BC3">
        <w:rPr>
          <w:rFonts w:eastAsia="Calibri"/>
          <w:b w:val="0"/>
        </w:rPr>
        <w:t>Искитимского</w:t>
      </w:r>
      <w:proofErr w:type="spellEnd"/>
      <w:r w:rsidRPr="00BF2BC3">
        <w:rPr>
          <w:rFonts w:eastAsia="Calibri"/>
          <w:b w:val="0"/>
        </w:rPr>
        <w:t xml:space="preserve"> района Новосибирской области на среднесрочный период»</w:t>
      </w:r>
    </w:p>
    <w:p w:rsidR="00BF2BC3" w:rsidRPr="00BF2BC3" w:rsidRDefault="00BF2BC3" w:rsidP="00BF2BC3">
      <w:pPr>
        <w:pStyle w:val="12"/>
        <w:shd w:val="clear" w:color="auto" w:fill="FFFFFF"/>
        <w:spacing w:line="263" w:lineRule="atLeast"/>
        <w:rPr>
          <w:b w:val="0"/>
          <w:color w:val="000000"/>
        </w:rPr>
      </w:pPr>
      <w:r w:rsidRPr="00BF2BC3">
        <w:rPr>
          <w:rFonts w:eastAsia="Calibri"/>
        </w:rPr>
        <w:t>ПОСТАНОВЛЯЮ:</w:t>
      </w:r>
    </w:p>
    <w:p w:rsidR="00BF2BC3" w:rsidRPr="00BF2BC3" w:rsidRDefault="00BF2BC3" w:rsidP="00BF2BC3">
      <w:pPr>
        <w:jc w:val="both"/>
        <w:rPr>
          <w:sz w:val="24"/>
          <w:szCs w:val="24"/>
          <w:shd w:val="clear" w:color="auto" w:fill="FFFFFF"/>
        </w:rPr>
      </w:pPr>
      <w:r w:rsidRPr="00BF2BC3">
        <w:rPr>
          <w:rFonts w:eastAsia="Calibri"/>
          <w:sz w:val="24"/>
          <w:szCs w:val="24"/>
          <w:lang w:eastAsia="en-US"/>
        </w:rPr>
        <w:t xml:space="preserve">1. Утвердить прилагаемый план-график мероприятий по подготовке прогноза социально-экономического развития  Промышленного сельсовета </w:t>
      </w:r>
      <w:proofErr w:type="spellStart"/>
      <w:r w:rsidRPr="00BF2BC3">
        <w:rPr>
          <w:rFonts w:eastAsia="Calibri"/>
          <w:sz w:val="24"/>
          <w:szCs w:val="24"/>
          <w:lang w:eastAsia="en-US"/>
        </w:rPr>
        <w:t>Искитимского</w:t>
      </w:r>
      <w:proofErr w:type="spellEnd"/>
      <w:r w:rsidRPr="00BF2BC3">
        <w:rPr>
          <w:rFonts w:eastAsia="Calibri"/>
          <w:sz w:val="24"/>
          <w:szCs w:val="24"/>
          <w:lang w:eastAsia="en-US"/>
        </w:rPr>
        <w:t xml:space="preserve">  района Новосибирской области на 2023год и плановый период 2024 и 2025годо</w:t>
      </w:r>
      <w:proofErr w:type="gramStart"/>
      <w:r w:rsidRPr="00BF2BC3">
        <w:rPr>
          <w:rFonts w:eastAsia="Calibri"/>
          <w:sz w:val="24"/>
          <w:szCs w:val="24"/>
          <w:lang w:eastAsia="en-US"/>
        </w:rPr>
        <w:t>в(</w:t>
      </w:r>
      <w:proofErr w:type="gramEnd"/>
      <w:r w:rsidRPr="00BF2BC3">
        <w:rPr>
          <w:rFonts w:eastAsia="Calibri"/>
          <w:sz w:val="24"/>
          <w:szCs w:val="24"/>
          <w:lang w:eastAsia="en-US"/>
        </w:rPr>
        <w:t>далее план-график(приложение)).</w:t>
      </w:r>
    </w:p>
    <w:p w:rsidR="00BF2BC3" w:rsidRPr="00BF2BC3" w:rsidRDefault="00BF2BC3" w:rsidP="00BF2BC3">
      <w:pPr>
        <w:jc w:val="both"/>
        <w:rPr>
          <w:rFonts w:eastAsia="Calibri"/>
          <w:sz w:val="24"/>
          <w:szCs w:val="24"/>
        </w:rPr>
      </w:pPr>
      <w:r w:rsidRPr="00BF2BC3">
        <w:rPr>
          <w:rFonts w:eastAsia="Calibri"/>
          <w:sz w:val="24"/>
          <w:szCs w:val="24"/>
        </w:rPr>
        <w:t>2. Руководителям предприятий, учреждений, специалистам администрации Промышленного сельсовета обеспечить в установленные сроки выполнение план</w:t>
      </w:r>
      <w:proofErr w:type="gramStart"/>
      <w:r w:rsidRPr="00BF2BC3">
        <w:rPr>
          <w:rFonts w:eastAsia="Calibri"/>
          <w:sz w:val="24"/>
          <w:szCs w:val="24"/>
        </w:rPr>
        <w:t>а-</w:t>
      </w:r>
      <w:proofErr w:type="gramEnd"/>
      <w:r w:rsidRPr="00BF2BC3">
        <w:rPr>
          <w:rFonts w:eastAsia="Calibri"/>
          <w:sz w:val="24"/>
          <w:szCs w:val="24"/>
        </w:rPr>
        <w:t xml:space="preserve"> графика.</w:t>
      </w:r>
    </w:p>
    <w:p w:rsidR="00BF2BC3" w:rsidRPr="00BF2BC3" w:rsidRDefault="00BF2BC3" w:rsidP="00BF2BC3">
      <w:pPr>
        <w:jc w:val="both"/>
        <w:rPr>
          <w:rFonts w:eastAsia="Calibri"/>
          <w:sz w:val="24"/>
          <w:szCs w:val="24"/>
        </w:rPr>
      </w:pPr>
      <w:r w:rsidRPr="00BF2BC3">
        <w:rPr>
          <w:rFonts w:eastAsia="Calibri"/>
          <w:sz w:val="24"/>
          <w:szCs w:val="24"/>
        </w:rPr>
        <w:t>3. Возложить на специалиста администрации (Супрунову В.В.)</w:t>
      </w:r>
      <w:bookmarkStart w:id="6" w:name="_GoBack"/>
      <w:bookmarkEnd w:id="6"/>
      <w:r w:rsidRPr="00BF2BC3">
        <w:rPr>
          <w:rFonts w:eastAsia="Calibri"/>
          <w:sz w:val="24"/>
          <w:szCs w:val="24"/>
        </w:rPr>
        <w:t xml:space="preserve"> обязанности по координации работ руководителей предприятий, учреждений, специалистов администрации Промышленного сельсовета по составлению прогноза социально-экономического развития Промышленного сельсовета </w:t>
      </w:r>
      <w:proofErr w:type="spellStart"/>
      <w:r w:rsidRPr="00BF2BC3">
        <w:rPr>
          <w:rFonts w:eastAsia="Calibri"/>
          <w:sz w:val="24"/>
          <w:szCs w:val="24"/>
        </w:rPr>
        <w:t>Искитимского</w:t>
      </w:r>
      <w:proofErr w:type="spellEnd"/>
      <w:r w:rsidRPr="00BF2BC3">
        <w:rPr>
          <w:rFonts w:eastAsia="Calibri"/>
          <w:sz w:val="24"/>
          <w:szCs w:val="24"/>
        </w:rPr>
        <w:t xml:space="preserve"> района Новосибирской области.</w:t>
      </w:r>
    </w:p>
    <w:p w:rsidR="00BF2BC3" w:rsidRPr="00BF2BC3" w:rsidRDefault="00BF2BC3" w:rsidP="00BF2BC3">
      <w:pPr>
        <w:jc w:val="both"/>
        <w:rPr>
          <w:rFonts w:eastAsia="Calibri"/>
          <w:sz w:val="24"/>
          <w:szCs w:val="24"/>
        </w:rPr>
      </w:pPr>
      <w:r w:rsidRPr="00BF2BC3">
        <w:rPr>
          <w:rFonts w:eastAsia="Calibri"/>
          <w:sz w:val="24"/>
          <w:szCs w:val="24"/>
          <w:lang w:eastAsia="en-US"/>
        </w:rPr>
        <w:t xml:space="preserve">4.Опубликовать настоящее постановление на официальном сайте администрации Промышленного сельсовета </w:t>
      </w:r>
      <w:proofErr w:type="spellStart"/>
      <w:r w:rsidRPr="00BF2BC3">
        <w:rPr>
          <w:rFonts w:eastAsia="Calibri"/>
          <w:sz w:val="24"/>
          <w:szCs w:val="24"/>
          <w:lang w:eastAsia="en-US"/>
        </w:rPr>
        <w:t>Искитимского</w:t>
      </w:r>
      <w:proofErr w:type="spellEnd"/>
      <w:r w:rsidRPr="00BF2BC3">
        <w:rPr>
          <w:rFonts w:eastAsia="Calibri"/>
          <w:sz w:val="24"/>
          <w:szCs w:val="24"/>
          <w:lang w:eastAsia="en-US"/>
        </w:rPr>
        <w:t xml:space="preserve">   района Новосибирской области.</w:t>
      </w:r>
    </w:p>
    <w:p w:rsidR="00BF2BC3" w:rsidRPr="00BF2BC3" w:rsidRDefault="00BF2BC3" w:rsidP="00BF2BC3">
      <w:pPr>
        <w:pStyle w:val="ConsPlusTitle"/>
        <w:rPr>
          <w:rFonts w:ascii="Times New Roman" w:hAnsi="Times New Roman" w:cs="Times New Roman"/>
          <w:b w:val="0"/>
          <w:sz w:val="24"/>
          <w:szCs w:val="24"/>
        </w:rPr>
      </w:pPr>
    </w:p>
    <w:p w:rsidR="00BF2BC3" w:rsidRPr="00BF2BC3" w:rsidRDefault="00BF2BC3" w:rsidP="00BF2BC3">
      <w:pPr>
        <w:jc w:val="both"/>
        <w:rPr>
          <w:sz w:val="24"/>
          <w:szCs w:val="24"/>
        </w:rPr>
      </w:pPr>
      <w:r w:rsidRPr="00BF2BC3">
        <w:rPr>
          <w:sz w:val="24"/>
          <w:szCs w:val="24"/>
        </w:rPr>
        <w:tab/>
      </w:r>
    </w:p>
    <w:p w:rsidR="00BF2BC3" w:rsidRPr="00BF2BC3" w:rsidRDefault="00BF2BC3" w:rsidP="00BF2BC3">
      <w:pPr>
        <w:rPr>
          <w:sz w:val="24"/>
          <w:szCs w:val="24"/>
        </w:rPr>
      </w:pPr>
      <w:r w:rsidRPr="00BF2BC3">
        <w:rPr>
          <w:sz w:val="24"/>
          <w:szCs w:val="24"/>
        </w:rPr>
        <w:t xml:space="preserve">Глава Промышленного сельсовета                                                              К.Э. </w:t>
      </w:r>
      <w:proofErr w:type="spellStart"/>
      <w:r w:rsidRPr="00BF2BC3">
        <w:rPr>
          <w:sz w:val="24"/>
          <w:szCs w:val="24"/>
        </w:rPr>
        <w:t>Кутюн</w:t>
      </w:r>
      <w:proofErr w:type="spellEnd"/>
    </w:p>
    <w:p w:rsidR="00BF2BC3" w:rsidRDefault="00BF2BC3" w:rsidP="00BF2BC3">
      <w:pPr>
        <w:rPr>
          <w:sz w:val="24"/>
          <w:szCs w:val="24"/>
        </w:rPr>
      </w:pPr>
    </w:p>
    <w:p w:rsidR="00BF2BC3" w:rsidRDefault="00BF2BC3" w:rsidP="00BF2BC3">
      <w:pPr>
        <w:rPr>
          <w:sz w:val="24"/>
          <w:szCs w:val="24"/>
        </w:rPr>
      </w:pPr>
    </w:p>
    <w:p w:rsidR="00BF2BC3" w:rsidRDefault="00BF2BC3" w:rsidP="00BF2BC3">
      <w:pPr>
        <w:rPr>
          <w:sz w:val="24"/>
          <w:szCs w:val="24"/>
        </w:rPr>
      </w:pPr>
    </w:p>
    <w:p w:rsidR="00BF2BC3" w:rsidRDefault="00BF2BC3" w:rsidP="00BF2BC3">
      <w:pPr>
        <w:rPr>
          <w:sz w:val="24"/>
          <w:szCs w:val="24"/>
        </w:rPr>
      </w:pPr>
    </w:p>
    <w:p w:rsid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contextualSpacing/>
        <w:jc w:val="center"/>
        <w:rPr>
          <w:b/>
          <w:sz w:val="24"/>
          <w:szCs w:val="24"/>
        </w:rPr>
      </w:pPr>
      <w:r w:rsidRPr="00BF2BC3">
        <w:rPr>
          <w:b/>
          <w:sz w:val="24"/>
          <w:szCs w:val="24"/>
        </w:rPr>
        <w:t xml:space="preserve">АДМИНИСТРАЦИЯ </w:t>
      </w:r>
    </w:p>
    <w:p w:rsidR="00BF2BC3" w:rsidRPr="00BF2BC3" w:rsidRDefault="00BF2BC3" w:rsidP="00BF2BC3">
      <w:pPr>
        <w:contextualSpacing/>
        <w:jc w:val="center"/>
        <w:rPr>
          <w:b/>
          <w:sz w:val="24"/>
          <w:szCs w:val="24"/>
        </w:rPr>
      </w:pPr>
      <w:r w:rsidRPr="00BF2BC3">
        <w:rPr>
          <w:b/>
          <w:sz w:val="24"/>
          <w:szCs w:val="24"/>
        </w:rPr>
        <w:t xml:space="preserve"> ПРОМЫШЛЕННОГО СЕЛЬСОВЕТА </w:t>
      </w:r>
    </w:p>
    <w:p w:rsidR="00BF2BC3" w:rsidRPr="00BF2BC3" w:rsidRDefault="00BF2BC3" w:rsidP="00BF2BC3">
      <w:pPr>
        <w:contextualSpacing/>
        <w:jc w:val="center"/>
        <w:rPr>
          <w:b/>
          <w:sz w:val="24"/>
          <w:szCs w:val="24"/>
        </w:rPr>
      </w:pPr>
      <w:r w:rsidRPr="00BF2BC3">
        <w:rPr>
          <w:b/>
          <w:sz w:val="24"/>
          <w:szCs w:val="24"/>
        </w:rPr>
        <w:t>ИСКИТИМСКОГО РАЙОНА НОВОСИБИРСКОЙ ОБЛАСТИ</w:t>
      </w:r>
    </w:p>
    <w:p w:rsidR="00BF2BC3" w:rsidRPr="00BF2BC3" w:rsidRDefault="00BF2BC3" w:rsidP="00BF2BC3">
      <w:pPr>
        <w:contextualSpacing/>
        <w:jc w:val="center"/>
        <w:rPr>
          <w:b/>
          <w:sz w:val="24"/>
          <w:szCs w:val="24"/>
        </w:rPr>
      </w:pPr>
    </w:p>
    <w:p w:rsidR="00BF2BC3" w:rsidRPr="00BF2BC3" w:rsidRDefault="00BF2BC3" w:rsidP="00BF2BC3">
      <w:pPr>
        <w:contextualSpacing/>
        <w:jc w:val="center"/>
        <w:rPr>
          <w:b/>
          <w:sz w:val="24"/>
          <w:szCs w:val="24"/>
        </w:rPr>
      </w:pPr>
      <w:proofErr w:type="gramStart"/>
      <w:r w:rsidRPr="00BF2BC3">
        <w:rPr>
          <w:b/>
          <w:sz w:val="24"/>
          <w:szCs w:val="24"/>
        </w:rPr>
        <w:t>П</w:t>
      </w:r>
      <w:proofErr w:type="gramEnd"/>
      <w:r w:rsidRPr="00BF2BC3">
        <w:rPr>
          <w:b/>
          <w:sz w:val="24"/>
          <w:szCs w:val="24"/>
        </w:rPr>
        <w:t xml:space="preserve"> О С Т А Н О В Л Е Н И Е</w:t>
      </w:r>
    </w:p>
    <w:p w:rsidR="00BF2BC3" w:rsidRPr="00BF2BC3" w:rsidRDefault="00BF2BC3" w:rsidP="00BF2BC3">
      <w:pPr>
        <w:contextualSpacing/>
        <w:jc w:val="center"/>
        <w:rPr>
          <w:b/>
          <w:sz w:val="24"/>
          <w:szCs w:val="24"/>
        </w:rPr>
      </w:pPr>
    </w:p>
    <w:p w:rsidR="00BF2BC3" w:rsidRPr="00BF2BC3" w:rsidRDefault="00BF2BC3" w:rsidP="00BF2BC3">
      <w:pPr>
        <w:contextualSpacing/>
        <w:jc w:val="center"/>
        <w:rPr>
          <w:sz w:val="24"/>
          <w:szCs w:val="24"/>
          <w:u w:val="single"/>
        </w:rPr>
      </w:pPr>
      <w:r w:rsidRPr="00BF2BC3">
        <w:rPr>
          <w:sz w:val="24"/>
          <w:szCs w:val="24"/>
          <w:u w:val="single"/>
        </w:rPr>
        <w:t>17.10.2022 № 84</w:t>
      </w:r>
    </w:p>
    <w:p w:rsidR="00BF2BC3" w:rsidRPr="00BF2BC3" w:rsidRDefault="00BF2BC3" w:rsidP="00BF2BC3">
      <w:pPr>
        <w:contextualSpacing/>
        <w:jc w:val="center"/>
        <w:rPr>
          <w:sz w:val="24"/>
          <w:szCs w:val="24"/>
        </w:rPr>
      </w:pPr>
      <w:proofErr w:type="spellStart"/>
      <w:r w:rsidRPr="00BF2BC3">
        <w:rPr>
          <w:sz w:val="24"/>
          <w:szCs w:val="24"/>
        </w:rPr>
        <w:t>п</w:t>
      </w:r>
      <w:proofErr w:type="gramStart"/>
      <w:r w:rsidRPr="00BF2BC3">
        <w:rPr>
          <w:sz w:val="24"/>
          <w:szCs w:val="24"/>
        </w:rPr>
        <w:t>.К</w:t>
      </w:r>
      <w:proofErr w:type="gramEnd"/>
      <w:r w:rsidRPr="00BF2BC3">
        <w:rPr>
          <w:sz w:val="24"/>
          <w:szCs w:val="24"/>
        </w:rPr>
        <w:t>ерамкомбинат</w:t>
      </w:r>
      <w:proofErr w:type="spellEnd"/>
    </w:p>
    <w:p w:rsidR="00BF2BC3" w:rsidRPr="00BF2BC3" w:rsidRDefault="00BF2BC3" w:rsidP="00BF2BC3">
      <w:pPr>
        <w:jc w:val="both"/>
        <w:rPr>
          <w:sz w:val="24"/>
          <w:szCs w:val="24"/>
        </w:rPr>
      </w:pPr>
    </w:p>
    <w:p w:rsidR="00BF2BC3" w:rsidRPr="00BF2BC3" w:rsidRDefault="00BF2BC3" w:rsidP="00BF2BC3">
      <w:pPr>
        <w:jc w:val="center"/>
        <w:rPr>
          <w:sz w:val="24"/>
          <w:szCs w:val="24"/>
        </w:rPr>
      </w:pPr>
      <w:proofErr w:type="gramStart"/>
      <w:r w:rsidRPr="00BF2BC3">
        <w:rPr>
          <w:sz w:val="24"/>
          <w:szCs w:val="24"/>
        </w:rPr>
        <w:lastRenderedPageBreak/>
        <w:t xml:space="preserve">О внесении изменений в постановление администрации Промышленного сельсовета </w:t>
      </w:r>
      <w:proofErr w:type="spellStart"/>
      <w:r w:rsidRPr="00BF2BC3">
        <w:rPr>
          <w:sz w:val="24"/>
          <w:szCs w:val="24"/>
        </w:rPr>
        <w:t>Искитимского</w:t>
      </w:r>
      <w:proofErr w:type="spellEnd"/>
      <w:r w:rsidRPr="00BF2BC3">
        <w:rPr>
          <w:sz w:val="24"/>
          <w:szCs w:val="24"/>
        </w:rPr>
        <w:t xml:space="preserve"> района Новосибирской области от 17.11.2017№108 "О создании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roofErr w:type="gramEnd"/>
    </w:p>
    <w:p w:rsidR="00BF2BC3" w:rsidRPr="00BF2BC3" w:rsidRDefault="00BF2BC3" w:rsidP="00BF2BC3">
      <w:pPr>
        <w:jc w:val="both"/>
        <w:rPr>
          <w:sz w:val="24"/>
          <w:szCs w:val="24"/>
        </w:rPr>
      </w:pPr>
    </w:p>
    <w:p w:rsidR="00BF2BC3" w:rsidRPr="00BF2BC3" w:rsidRDefault="00BF2BC3" w:rsidP="00BF2BC3">
      <w:pPr>
        <w:jc w:val="both"/>
        <w:rPr>
          <w:sz w:val="24"/>
          <w:szCs w:val="24"/>
        </w:rPr>
      </w:pPr>
      <w:r w:rsidRPr="00BF2BC3">
        <w:rPr>
          <w:sz w:val="24"/>
          <w:szCs w:val="24"/>
        </w:rPr>
        <w:t xml:space="preserve">             В соответствии с постановлением Правительства РФ от 28.01.2006 </w:t>
      </w:r>
    </w:p>
    <w:p w:rsidR="00BF2BC3" w:rsidRPr="00BF2BC3" w:rsidRDefault="00BF2BC3" w:rsidP="00BF2BC3">
      <w:pPr>
        <w:jc w:val="both"/>
        <w:rPr>
          <w:sz w:val="24"/>
          <w:szCs w:val="24"/>
        </w:rPr>
      </w:pPr>
      <w:r w:rsidRPr="00BF2BC3">
        <w:rPr>
          <w:sz w:val="24"/>
          <w:szCs w:val="24"/>
        </w:rPr>
        <w:t>№ 47 «</w:t>
      </w:r>
      <w:r w:rsidRPr="00BF2BC3">
        <w:rPr>
          <w:sz w:val="24"/>
          <w:szCs w:val="24"/>
          <w:shd w:val="clear" w:color="auto" w:fill="FFFFFF"/>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F2BC3">
        <w:rPr>
          <w:sz w:val="24"/>
          <w:szCs w:val="24"/>
        </w:rPr>
        <w:t xml:space="preserve">», администрация Промышленного  сельсовета </w:t>
      </w:r>
      <w:proofErr w:type="spellStart"/>
      <w:r w:rsidRPr="00BF2BC3">
        <w:rPr>
          <w:sz w:val="24"/>
          <w:szCs w:val="24"/>
        </w:rPr>
        <w:t>Искитимского</w:t>
      </w:r>
      <w:proofErr w:type="spellEnd"/>
      <w:r w:rsidRPr="00BF2BC3">
        <w:rPr>
          <w:sz w:val="24"/>
          <w:szCs w:val="24"/>
        </w:rPr>
        <w:t xml:space="preserve"> района  Новосибирской области</w:t>
      </w:r>
    </w:p>
    <w:p w:rsidR="00BF2BC3" w:rsidRPr="00BF2BC3" w:rsidRDefault="00BF2BC3" w:rsidP="00BF2BC3">
      <w:pPr>
        <w:jc w:val="both"/>
        <w:rPr>
          <w:b/>
          <w:sz w:val="24"/>
          <w:szCs w:val="24"/>
        </w:rPr>
      </w:pPr>
      <w:r w:rsidRPr="00BF2BC3">
        <w:rPr>
          <w:b/>
          <w:sz w:val="24"/>
          <w:szCs w:val="24"/>
        </w:rPr>
        <w:t>ПОСТАНОВЛЯЕТ:</w:t>
      </w:r>
    </w:p>
    <w:p w:rsidR="00BF2BC3" w:rsidRPr="00BF2BC3" w:rsidRDefault="00BF2BC3" w:rsidP="00BF2BC3">
      <w:pPr>
        <w:pStyle w:val="ad"/>
        <w:numPr>
          <w:ilvl w:val="0"/>
          <w:numId w:val="10"/>
        </w:numPr>
        <w:spacing w:after="0" w:line="0" w:lineRule="atLeast"/>
        <w:jc w:val="both"/>
        <w:rPr>
          <w:rFonts w:ascii="Times New Roman" w:hAnsi="Times New Roman"/>
          <w:sz w:val="24"/>
          <w:szCs w:val="24"/>
        </w:rPr>
      </w:pPr>
      <w:proofErr w:type="gramStart"/>
      <w:r w:rsidRPr="00BF2BC3">
        <w:rPr>
          <w:rFonts w:ascii="Times New Roman" w:hAnsi="Times New Roman"/>
          <w:sz w:val="24"/>
          <w:szCs w:val="24"/>
        </w:rPr>
        <w:t xml:space="preserve">Внести следующие изменения в постановление администрации </w:t>
      </w:r>
      <w:r w:rsidRPr="00BF2BC3">
        <w:rPr>
          <w:rFonts w:ascii="Times New Roman" w:hAnsi="Times New Roman"/>
          <w:color w:val="000000"/>
          <w:sz w:val="24"/>
          <w:szCs w:val="24"/>
        </w:rPr>
        <w:t xml:space="preserve">Промышленного сельсовета </w:t>
      </w:r>
      <w:proofErr w:type="spellStart"/>
      <w:r w:rsidRPr="00BF2BC3">
        <w:rPr>
          <w:rFonts w:ascii="Times New Roman" w:hAnsi="Times New Roman"/>
          <w:color w:val="000000"/>
          <w:sz w:val="24"/>
          <w:szCs w:val="24"/>
        </w:rPr>
        <w:t>Искитимского</w:t>
      </w:r>
      <w:proofErr w:type="spellEnd"/>
      <w:r w:rsidRPr="00BF2BC3">
        <w:rPr>
          <w:rFonts w:ascii="Times New Roman" w:hAnsi="Times New Roman"/>
          <w:color w:val="000000"/>
          <w:sz w:val="24"/>
          <w:szCs w:val="24"/>
        </w:rPr>
        <w:t xml:space="preserve"> района Новосибирской области</w:t>
      </w:r>
      <w:r w:rsidRPr="00BF2BC3">
        <w:rPr>
          <w:rFonts w:ascii="Times New Roman" w:hAnsi="Times New Roman"/>
          <w:sz w:val="24"/>
          <w:szCs w:val="24"/>
        </w:rPr>
        <w:t xml:space="preserve"> от 17.11.2017 № 108 "О создании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roofErr w:type="gramEnd"/>
    </w:p>
    <w:p w:rsidR="00BF2BC3" w:rsidRPr="00BF2BC3" w:rsidRDefault="00BF2BC3" w:rsidP="00BF2BC3">
      <w:pPr>
        <w:pStyle w:val="ad"/>
        <w:numPr>
          <w:ilvl w:val="1"/>
          <w:numId w:val="10"/>
        </w:numPr>
        <w:spacing w:after="0" w:line="0" w:lineRule="atLeast"/>
        <w:ind w:left="0" w:firstLine="567"/>
        <w:jc w:val="both"/>
        <w:rPr>
          <w:rFonts w:ascii="Times New Roman" w:hAnsi="Times New Roman"/>
          <w:sz w:val="24"/>
          <w:szCs w:val="24"/>
        </w:rPr>
      </w:pPr>
      <w:r w:rsidRPr="00BF2BC3">
        <w:rPr>
          <w:rFonts w:ascii="Times New Roman" w:hAnsi="Times New Roman"/>
          <w:sz w:val="24"/>
          <w:szCs w:val="24"/>
        </w:rPr>
        <w:t xml:space="preserve">Вывести из состава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BF2BC3" w:rsidRPr="00BF2BC3" w:rsidRDefault="00BF2BC3" w:rsidP="00BF2BC3">
      <w:pPr>
        <w:pStyle w:val="ad"/>
        <w:ind w:left="0" w:firstLine="567"/>
        <w:jc w:val="both"/>
        <w:rPr>
          <w:rFonts w:ascii="Times New Roman" w:hAnsi="Times New Roman"/>
          <w:sz w:val="24"/>
          <w:szCs w:val="24"/>
        </w:rPr>
      </w:pPr>
      <w:r w:rsidRPr="00BF2BC3">
        <w:rPr>
          <w:rFonts w:ascii="Times New Roman" w:hAnsi="Times New Roman"/>
          <w:sz w:val="24"/>
          <w:szCs w:val="24"/>
        </w:rPr>
        <w:t xml:space="preserve">- Иванова Андрея Михайловича, начальника ОНД по </w:t>
      </w:r>
      <w:proofErr w:type="spellStart"/>
      <w:r w:rsidRPr="00BF2BC3">
        <w:rPr>
          <w:rFonts w:ascii="Times New Roman" w:hAnsi="Times New Roman"/>
          <w:sz w:val="24"/>
          <w:szCs w:val="24"/>
        </w:rPr>
        <w:t>Искитимскому</w:t>
      </w:r>
      <w:proofErr w:type="spellEnd"/>
      <w:r w:rsidRPr="00BF2BC3">
        <w:rPr>
          <w:rFonts w:ascii="Times New Roman" w:hAnsi="Times New Roman"/>
          <w:sz w:val="24"/>
          <w:szCs w:val="24"/>
        </w:rPr>
        <w:t xml:space="preserve"> району.</w:t>
      </w:r>
    </w:p>
    <w:p w:rsidR="00BF2BC3" w:rsidRPr="00BF2BC3" w:rsidRDefault="00BF2BC3" w:rsidP="00BF2BC3">
      <w:pPr>
        <w:pStyle w:val="ad"/>
        <w:numPr>
          <w:ilvl w:val="0"/>
          <w:numId w:val="10"/>
        </w:numPr>
        <w:spacing w:after="0" w:line="0" w:lineRule="atLeast"/>
        <w:jc w:val="both"/>
        <w:rPr>
          <w:rFonts w:ascii="Times New Roman" w:hAnsi="Times New Roman"/>
          <w:sz w:val="24"/>
          <w:szCs w:val="24"/>
        </w:rPr>
      </w:pPr>
      <w:proofErr w:type="gramStart"/>
      <w:r w:rsidRPr="00BF2BC3">
        <w:rPr>
          <w:rFonts w:ascii="Times New Roman" w:hAnsi="Times New Roman"/>
          <w:sz w:val="24"/>
          <w:szCs w:val="24"/>
        </w:rPr>
        <w:t>Контроль за</w:t>
      </w:r>
      <w:proofErr w:type="gramEnd"/>
      <w:r w:rsidRPr="00BF2BC3">
        <w:rPr>
          <w:rFonts w:ascii="Times New Roman" w:hAnsi="Times New Roman"/>
          <w:sz w:val="24"/>
          <w:szCs w:val="24"/>
        </w:rPr>
        <w:t xml:space="preserve"> исполнением настоящего постановления оставляю за собой.</w:t>
      </w:r>
    </w:p>
    <w:p w:rsidR="00BF2BC3" w:rsidRPr="00BF2BC3" w:rsidRDefault="00BF2BC3" w:rsidP="00BF2BC3">
      <w:pPr>
        <w:pStyle w:val="ad"/>
        <w:jc w:val="both"/>
        <w:rPr>
          <w:rFonts w:ascii="Times New Roman" w:hAnsi="Times New Roman"/>
          <w:sz w:val="24"/>
          <w:szCs w:val="24"/>
        </w:rPr>
      </w:pPr>
    </w:p>
    <w:p w:rsidR="00BF2BC3" w:rsidRPr="00BF2BC3" w:rsidRDefault="00BF2BC3" w:rsidP="00BF2BC3">
      <w:pPr>
        <w:pStyle w:val="ad"/>
        <w:ind w:left="0"/>
        <w:jc w:val="both"/>
        <w:rPr>
          <w:rFonts w:ascii="Times New Roman" w:hAnsi="Times New Roman"/>
          <w:sz w:val="24"/>
          <w:szCs w:val="24"/>
        </w:rPr>
      </w:pPr>
    </w:p>
    <w:p w:rsidR="00BF2BC3" w:rsidRPr="00BF2BC3" w:rsidRDefault="00BF2BC3" w:rsidP="00BF2BC3">
      <w:pPr>
        <w:pStyle w:val="ad"/>
        <w:ind w:left="0"/>
        <w:jc w:val="both"/>
        <w:rPr>
          <w:rFonts w:ascii="Times New Roman" w:hAnsi="Times New Roman"/>
          <w:sz w:val="24"/>
          <w:szCs w:val="24"/>
        </w:rPr>
      </w:pPr>
      <w:r w:rsidRPr="00BF2BC3">
        <w:rPr>
          <w:rFonts w:ascii="Times New Roman" w:hAnsi="Times New Roman"/>
          <w:sz w:val="24"/>
          <w:szCs w:val="24"/>
        </w:rPr>
        <w:t xml:space="preserve">Глава Промышленного сельсовета                                                              К.Э. </w:t>
      </w:r>
      <w:proofErr w:type="spellStart"/>
      <w:r w:rsidRPr="00BF2BC3">
        <w:rPr>
          <w:rFonts w:ascii="Times New Roman" w:hAnsi="Times New Roman"/>
          <w:sz w:val="24"/>
          <w:szCs w:val="24"/>
        </w:rPr>
        <w:t>Кутюн</w:t>
      </w:r>
      <w:proofErr w:type="spellEnd"/>
      <w:r w:rsidRPr="00BF2BC3">
        <w:rPr>
          <w:rFonts w:ascii="Times New Roman" w:hAnsi="Times New Roman"/>
          <w:sz w:val="24"/>
          <w:szCs w:val="24"/>
        </w:rPr>
        <w:t xml:space="preserve">                            </w:t>
      </w:r>
    </w:p>
    <w:p w:rsidR="00BF2BC3" w:rsidRDefault="00BF2BC3" w:rsidP="00BF2BC3">
      <w:pPr>
        <w:pStyle w:val="ad"/>
        <w:ind w:left="0"/>
        <w:jc w:val="both"/>
        <w:rPr>
          <w:rFonts w:ascii="Times New Roman" w:hAnsi="Times New Roman"/>
          <w:sz w:val="24"/>
          <w:szCs w:val="24"/>
        </w:rPr>
      </w:pPr>
    </w:p>
    <w:p w:rsidR="00BF2BC3" w:rsidRDefault="00BF2BC3" w:rsidP="00BF2BC3">
      <w:pPr>
        <w:pStyle w:val="ad"/>
        <w:ind w:left="0"/>
        <w:jc w:val="both"/>
        <w:rPr>
          <w:rFonts w:ascii="Times New Roman" w:hAnsi="Times New Roman"/>
          <w:sz w:val="24"/>
          <w:szCs w:val="24"/>
        </w:rPr>
      </w:pPr>
    </w:p>
    <w:p w:rsidR="00BF2BC3" w:rsidRDefault="00BF2BC3" w:rsidP="00BF2BC3">
      <w:pPr>
        <w:pStyle w:val="ad"/>
        <w:ind w:left="0"/>
        <w:jc w:val="both"/>
        <w:rPr>
          <w:rFonts w:ascii="Times New Roman" w:hAnsi="Times New Roman"/>
          <w:sz w:val="24"/>
          <w:szCs w:val="24"/>
        </w:rPr>
      </w:pPr>
    </w:p>
    <w:p w:rsidR="00BF2BC3" w:rsidRPr="00BF2BC3" w:rsidRDefault="00BF2BC3" w:rsidP="00BF2BC3">
      <w:pPr>
        <w:pStyle w:val="ad"/>
        <w:ind w:left="0"/>
        <w:jc w:val="both"/>
        <w:rPr>
          <w:rFonts w:ascii="Times New Roman" w:hAnsi="Times New Roman"/>
          <w:sz w:val="24"/>
          <w:szCs w:val="24"/>
        </w:rPr>
      </w:pPr>
    </w:p>
    <w:p w:rsidR="00BF2BC3" w:rsidRPr="00BF2BC3" w:rsidRDefault="00BF2BC3" w:rsidP="00BF2BC3">
      <w:pPr>
        <w:jc w:val="center"/>
        <w:rPr>
          <w:b/>
          <w:sz w:val="24"/>
          <w:szCs w:val="24"/>
        </w:rPr>
      </w:pPr>
      <w:r w:rsidRPr="00BF2BC3">
        <w:rPr>
          <w:b/>
          <w:sz w:val="24"/>
          <w:szCs w:val="24"/>
        </w:rPr>
        <w:t>АДМИНИСТРАЦИЯ</w:t>
      </w:r>
    </w:p>
    <w:p w:rsidR="00BF2BC3" w:rsidRPr="00BF2BC3" w:rsidRDefault="00BF2BC3" w:rsidP="00BF2BC3">
      <w:pPr>
        <w:jc w:val="center"/>
        <w:rPr>
          <w:b/>
          <w:sz w:val="24"/>
          <w:szCs w:val="24"/>
        </w:rPr>
      </w:pPr>
      <w:r w:rsidRPr="00BF2BC3">
        <w:rPr>
          <w:b/>
          <w:sz w:val="24"/>
          <w:szCs w:val="24"/>
        </w:rPr>
        <w:t>ПРОМЫШЛЕННОГО СЕЛЬСОВЕТА</w:t>
      </w:r>
    </w:p>
    <w:p w:rsidR="00BF2BC3" w:rsidRPr="00BF2BC3" w:rsidRDefault="00BF2BC3" w:rsidP="00BF2BC3">
      <w:pPr>
        <w:jc w:val="center"/>
        <w:rPr>
          <w:b/>
          <w:sz w:val="24"/>
          <w:szCs w:val="24"/>
        </w:rPr>
      </w:pPr>
      <w:r w:rsidRPr="00BF2BC3">
        <w:rPr>
          <w:b/>
          <w:sz w:val="24"/>
          <w:szCs w:val="24"/>
        </w:rPr>
        <w:t>ИСКИТИМСКОГО РАЙОНА НОВОСИБИРСКОЙ ОБЛАСТИ</w:t>
      </w:r>
    </w:p>
    <w:p w:rsidR="00BF2BC3" w:rsidRPr="00BF2BC3" w:rsidRDefault="00BF2BC3" w:rsidP="00BF2BC3">
      <w:pPr>
        <w:jc w:val="center"/>
        <w:rPr>
          <w:b/>
          <w:sz w:val="24"/>
          <w:szCs w:val="24"/>
        </w:rPr>
      </w:pPr>
    </w:p>
    <w:p w:rsidR="00BF2BC3" w:rsidRPr="00BF2BC3" w:rsidRDefault="00BF2BC3" w:rsidP="00BF2BC3">
      <w:pPr>
        <w:jc w:val="center"/>
        <w:rPr>
          <w:b/>
          <w:sz w:val="24"/>
          <w:szCs w:val="24"/>
        </w:rPr>
      </w:pPr>
      <w:proofErr w:type="gramStart"/>
      <w:r w:rsidRPr="00BF2BC3">
        <w:rPr>
          <w:b/>
          <w:sz w:val="24"/>
          <w:szCs w:val="24"/>
        </w:rPr>
        <w:t>П</w:t>
      </w:r>
      <w:proofErr w:type="gramEnd"/>
      <w:r w:rsidRPr="00BF2BC3">
        <w:rPr>
          <w:b/>
          <w:sz w:val="24"/>
          <w:szCs w:val="24"/>
        </w:rPr>
        <w:t xml:space="preserve"> О С Т А Н О В Л Е Н И Е</w:t>
      </w:r>
    </w:p>
    <w:p w:rsidR="00BF2BC3" w:rsidRPr="00BF2BC3" w:rsidRDefault="00BF2BC3" w:rsidP="00BF2BC3">
      <w:pPr>
        <w:jc w:val="center"/>
        <w:rPr>
          <w:sz w:val="24"/>
          <w:szCs w:val="24"/>
          <w:u w:val="single"/>
        </w:rPr>
      </w:pPr>
    </w:p>
    <w:p w:rsidR="00BF2BC3" w:rsidRPr="00BF2BC3" w:rsidRDefault="00BF2BC3" w:rsidP="00BF2BC3">
      <w:pPr>
        <w:contextualSpacing/>
        <w:jc w:val="center"/>
        <w:rPr>
          <w:sz w:val="24"/>
          <w:szCs w:val="24"/>
          <w:u w:val="single"/>
        </w:rPr>
      </w:pPr>
      <w:r w:rsidRPr="00BF2BC3">
        <w:rPr>
          <w:sz w:val="24"/>
          <w:szCs w:val="24"/>
          <w:u w:val="single"/>
        </w:rPr>
        <w:t xml:space="preserve">17.10.2022 № 85  </w:t>
      </w:r>
    </w:p>
    <w:p w:rsidR="00BF2BC3" w:rsidRPr="00BF2BC3" w:rsidRDefault="00BF2BC3" w:rsidP="00BF2BC3">
      <w:pPr>
        <w:contextualSpacing/>
        <w:jc w:val="center"/>
        <w:rPr>
          <w:sz w:val="24"/>
          <w:szCs w:val="24"/>
        </w:rPr>
      </w:pPr>
      <w:r w:rsidRPr="00BF2BC3">
        <w:rPr>
          <w:sz w:val="24"/>
          <w:szCs w:val="24"/>
        </w:rPr>
        <w:t xml:space="preserve">п. </w:t>
      </w:r>
      <w:proofErr w:type="spellStart"/>
      <w:r w:rsidRPr="00BF2BC3">
        <w:rPr>
          <w:sz w:val="24"/>
          <w:szCs w:val="24"/>
        </w:rPr>
        <w:t>Керамкомбинат</w:t>
      </w:r>
      <w:proofErr w:type="spellEnd"/>
    </w:p>
    <w:p w:rsidR="00BF2BC3" w:rsidRPr="00BF2BC3" w:rsidRDefault="00BF2BC3" w:rsidP="00BF2BC3">
      <w:pPr>
        <w:contextualSpacing/>
        <w:jc w:val="center"/>
        <w:rPr>
          <w:sz w:val="24"/>
          <w:szCs w:val="24"/>
        </w:rPr>
      </w:pPr>
    </w:p>
    <w:p w:rsidR="00BF2BC3" w:rsidRPr="00BF2BC3" w:rsidRDefault="00BF2BC3" w:rsidP="00BF2BC3">
      <w:pPr>
        <w:shd w:val="clear" w:color="auto" w:fill="FFFFFF"/>
        <w:rPr>
          <w:sz w:val="24"/>
          <w:szCs w:val="24"/>
        </w:rPr>
      </w:pPr>
      <w:r w:rsidRPr="00BF2BC3">
        <w:rPr>
          <w:spacing w:val="-3"/>
          <w:sz w:val="24"/>
          <w:szCs w:val="24"/>
        </w:rPr>
        <w:t xml:space="preserve">О предупреждении пожаров в </w:t>
      </w:r>
      <w:proofErr w:type="gramStart"/>
      <w:r w:rsidRPr="00BF2BC3">
        <w:rPr>
          <w:spacing w:val="-3"/>
          <w:sz w:val="24"/>
          <w:szCs w:val="24"/>
        </w:rPr>
        <w:t>осенне-зимний</w:t>
      </w:r>
      <w:proofErr w:type="gramEnd"/>
    </w:p>
    <w:p w:rsidR="00BF2BC3" w:rsidRPr="00BF2BC3" w:rsidRDefault="00BF2BC3" w:rsidP="00BF2BC3">
      <w:pPr>
        <w:shd w:val="clear" w:color="auto" w:fill="FFFFFF"/>
        <w:rPr>
          <w:spacing w:val="1"/>
          <w:sz w:val="24"/>
          <w:szCs w:val="24"/>
        </w:rPr>
      </w:pPr>
      <w:r w:rsidRPr="00BF2BC3">
        <w:rPr>
          <w:spacing w:val="1"/>
          <w:sz w:val="24"/>
          <w:szCs w:val="24"/>
        </w:rPr>
        <w:t>пожароопасный период 2022-2023 гг.</w:t>
      </w:r>
    </w:p>
    <w:p w:rsidR="00BF2BC3" w:rsidRPr="00BF2BC3" w:rsidRDefault="00BF2BC3" w:rsidP="00BF2BC3">
      <w:pPr>
        <w:shd w:val="clear" w:color="auto" w:fill="FFFFFF"/>
        <w:rPr>
          <w:sz w:val="24"/>
          <w:szCs w:val="24"/>
        </w:rPr>
      </w:pPr>
    </w:p>
    <w:p w:rsidR="00BF2BC3" w:rsidRPr="00BF2BC3" w:rsidRDefault="00BF2BC3" w:rsidP="00BF2BC3">
      <w:pPr>
        <w:pStyle w:val="12"/>
        <w:rPr>
          <w:b w:val="0"/>
          <w:color w:val="000000"/>
          <w:spacing w:val="-2"/>
        </w:rPr>
      </w:pPr>
    </w:p>
    <w:p w:rsidR="00BF2BC3" w:rsidRPr="00BF2BC3" w:rsidRDefault="00BF2BC3" w:rsidP="00BF2BC3">
      <w:pPr>
        <w:pStyle w:val="12"/>
        <w:ind w:firstLine="709"/>
        <w:rPr>
          <w:b w:val="0"/>
          <w:color w:val="000000"/>
          <w:spacing w:val="-2"/>
        </w:rPr>
      </w:pPr>
      <w:r w:rsidRPr="00BF2BC3">
        <w:rPr>
          <w:b w:val="0"/>
          <w:color w:val="000000"/>
          <w:spacing w:val="-2"/>
        </w:rPr>
        <w:t xml:space="preserve">На основании подпунктов 7 и 21 пункта 1 статьи 15 Федерального закона от 06.10.2003 года № 131 – ФЗ «Об общих принципах организации местного самоуправления в Российской Федерации», а также Федерального закона от 21.12.1994 № </w:t>
      </w:r>
      <w:r w:rsidRPr="00BF2BC3">
        <w:rPr>
          <w:b w:val="0"/>
          <w:color w:val="000000"/>
          <w:spacing w:val="9"/>
        </w:rPr>
        <w:t xml:space="preserve">69-ФЗ «О пожарной безопасности», в целях </w:t>
      </w:r>
      <w:r w:rsidRPr="00BF2BC3">
        <w:rPr>
          <w:b w:val="0"/>
          <w:color w:val="000000"/>
          <w:spacing w:val="8"/>
        </w:rPr>
        <w:t>предупреждения пожаров</w:t>
      </w:r>
      <w:r w:rsidRPr="00BF2BC3">
        <w:rPr>
          <w:b w:val="0"/>
          <w:color w:val="000000"/>
          <w:spacing w:val="5"/>
        </w:rPr>
        <w:t xml:space="preserve"> в осенне-зимний </w:t>
      </w:r>
      <w:r w:rsidRPr="00BF2BC3">
        <w:rPr>
          <w:b w:val="0"/>
          <w:color w:val="000000"/>
          <w:spacing w:val="-1"/>
        </w:rPr>
        <w:t>пожароопасный период 2022-2023 года,</w:t>
      </w:r>
    </w:p>
    <w:p w:rsidR="00BF2BC3" w:rsidRPr="00BF2BC3" w:rsidRDefault="00BF2BC3" w:rsidP="00BF2BC3">
      <w:pPr>
        <w:shd w:val="clear" w:color="auto" w:fill="FFFFFF"/>
        <w:ind w:right="48"/>
        <w:jc w:val="both"/>
        <w:rPr>
          <w:spacing w:val="-1"/>
          <w:sz w:val="24"/>
          <w:szCs w:val="24"/>
        </w:rPr>
      </w:pPr>
      <w:r w:rsidRPr="00BF2BC3">
        <w:rPr>
          <w:spacing w:val="-1"/>
          <w:sz w:val="24"/>
          <w:szCs w:val="24"/>
        </w:rPr>
        <w:t>ПОСТАНОВЛЯЮ:</w:t>
      </w:r>
    </w:p>
    <w:p w:rsidR="00BF2BC3" w:rsidRPr="00BF2BC3" w:rsidRDefault="00BF2BC3" w:rsidP="00BF2BC3">
      <w:pPr>
        <w:widowControl w:val="0"/>
        <w:numPr>
          <w:ilvl w:val="0"/>
          <w:numId w:val="11"/>
        </w:numPr>
        <w:shd w:val="clear" w:color="auto" w:fill="FFFFFF"/>
        <w:tabs>
          <w:tab w:val="left" w:pos="1114"/>
        </w:tabs>
        <w:autoSpaceDE w:val="0"/>
        <w:autoSpaceDN w:val="0"/>
        <w:adjustRightInd w:val="0"/>
        <w:spacing w:line="317" w:lineRule="exact"/>
        <w:ind w:left="0" w:firstLine="709"/>
        <w:jc w:val="both"/>
        <w:rPr>
          <w:spacing w:val="-23"/>
          <w:sz w:val="24"/>
          <w:szCs w:val="24"/>
        </w:rPr>
      </w:pPr>
      <w:r w:rsidRPr="00BF2BC3">
        <w:rPr>
          <w:spacing w:val="4"/>
          <w:sz w:val="24"/>
          <w:szCs w:val="24"/>
        </w:rPr>
        <w:t xml:space="preserve">Установить с 17.10.2022 по 01.04.2023 на территории Промышленного сельсовета </w:t>
      </w:r>
      <w:r w:rsidRPr="00BF2BC3">
        <w:rPr>
          <w:spacing w:val="-1"/>
          <w:sz w:val="24"/>
          <w:szCs w:val="24"/>
        </w:rPr>
        <w:t>осенне-зимний пожароопасный период.</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color w:val="000000"/>
          <w:sz w:val="24"/>
          <w:szCs w:val="24"/>
        </w:rPr>
        <w:t>Принять необходимые организационные</w:t>
      </w:r>
      <w:r w:rsidRPr="00BF2BC3">
        <w:rPr>
          <w:color w:val="000000"/>
          <w:spacing w:val="-8"/>
          <w:sz w:val="24"/>
          <w:szCs w:val="24"/>
        </w:rPr>
        <w:t xml:space="preserve"> и практические меры по обеспечению беспрепятственного проезда пожарной техники к месту пожара в границах населенного пункта.</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 xml:space="preserve">Обеспечить систематическое доведение информации до населения о мерах пожарной безопасности, обязательных для соблюдения в осенне-зимний период времени (в том числе, </w:t>
      </w:r>
      <w:r w:rsidRPr="00BF2BC3">
        <w:rPr>
          <w:color w:val="000000"/>
          <w:sz w:val="24"/>
          <w:szCs w:val="24"/>
        </w:rPr>
        <w:t>посредством организации и проведения собраний населения</w:t>
      </w:r>
      <w:r w:rsidRPr="00BF2BC3">
        <w:rPr>
          <w:sz w:val="24"/>
          <w:szCs w:val="24"/>
        </w:rPr>
        <w:t>, размещения средств наглядной агитации на информационных стендах, изготовления (закупки) и распространения среди населения рекламной печатной продукции о мерах пожарной безопасности, и др.).</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Организовать и активизировать проведение противопожарных инструктажей населения по месту жительства в соответствии с «Порядком организации и проведения обучения населения мерам пожарной безопасности на территории Новосибирской области», утвержденным постановлением Губернатора Новосибирской области от 04.08.2008 №303.</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 xml:space="preserve">В целях предотвращения гибели людей от пожаров, информировать население о соблюдении требований пожарной безопасности при эксплуатации печного отопления и бытовых электронагревательных приборов и о возможности самостоятельного приобретения и оборудования жилых помещений автономными дымовыми пожарными </w:t>
      </w:r>
      <w:proofErr w:type="spellStart"/>
      <w:r w:rsidRPr="00BF2BC3">
        <w:rPr>
          <w:sz w:val="24"/>
          <w:szCs w:val="24"/>
        </w:rPr>
        <w:t>извещателями</w:t>
      </w:r>
      <w:proofErr w:type="spellEnd"/>
      <w:r w:rsidRPr="00BF2BC3">
        <w:rPr>
          <w:sz w:val="24"/>
          <w:szCs w:val="24"/>
        </w:rPr>
        <w:t xml:space="preserve">. </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 xml:space="preserve">Обеспечить </w:t>
      </w:r>
      <w:r w:rsidRPr="00BF2BC3">
        <w:rPr>
          <w:color w:val="000000"/>
          <w:sz w:val="24"/>
          <w:szCs w:val="24"/>
        </w:rPr>
        <w:t>доступ (проезд) техники для целей пожаротушения к имеющимся источникам водоснабжения, расположенным в границах Промышленного сельсовета в соответствии со статьей 19 Федерального закона «О пожарной безопасности».</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В местах, возможного перехода лесных пожаров – рассмотреть вопрос создания (обновления) в осенний период текущего года защитных противопожарных минерализованных полос.</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color w:val="000000"/>
          <w:spacing w:val="-1"/>
          <w:sz w:val="24"/>
          <w:szCs w:val="24"/>
        </w:rPr>
        <w:t xml:space="preserve">Принять меры   по   обеспечению   готовности   инженерных   систем, </w:t>
      </w:r>
      <w:r w:rsidRPr="00BF2BC3">
        <w:rPr>
          <w:color w:val="000000"/>
          <w:spacing w:val="2"/>
          <w:sz w:val="24"/>
          <w:szCs w:val="24"/>
        </w:rPr>
        <w:t xml:space="preserve">коммуникаций соответствующих объектов и территорий для эксплуатации их в </w:t>
      </w:r>
      <w:r w:rsidRPr="00BF2BC3">
        <w:rPr>
          <w:color w:val="000000"/>
          <w:spacing w:val="-1"/>
          <w:sz w:val="24"/>
          <w:szCs w:val="24"/>
        </w:rPr>
        <w:t>условиях низких температур.</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color w:val="000000"/>
          <w:spacing w:val="-1"/>
          <w:sz w:val="24"/>
          <w:szCs w:val="24"/>
        </w:rPr>
        <w:t xml:space="preserve">Обеспечить </w:t>
      </w:r>
      <w:r w:rsidRPr="00BF2BC3">
        <w:rPr>
          <w:sz w:val="24"/>
          <w:szCs w:val="24"/>
        </w:rPr>
        <w:t>исправность сетей наружного и внутреннего противопожарного водопровода, организовать осеннее проведение проверок их работоспособности с составлением соответствующих актов, обеспечить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Обеспечить исправное содержание (в любое время года) дорог, проездов и подъездов к зданиям, сооружениям и строениям, открытым складам, наружным пожарным лестницам, пожарным гидрантам (пожарным водоемам).</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 xml:space="preserve">Перед началом отопительного сезона осуществить проверки состояния печей, котельных, </w:t>
      </w:r>
      <w:proofErr w:type="spellStart"/>
      <w:r w:rsidRPr="00BF2BC3">
        <w:rPr>
          <w:sz w:val="24"/>
          <w:szCs w:val="24"/>
        </w:rPr>
        <w:t>теплогенераторных</w:t>
      </w:r>
      <w:proofErr w:type="spellEnd"/>
      <w:r w:rsidRPr="00BF2BC3">
        <w:rPr>
          <w:sz w:val="24"/>
          <w:szCs w:val="24"/>
        </w:rPr>
        <w:t xml:space="preserve"> и калориферных установок, а также других отопительных приборов и систем.</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color w:val="000000"/>
          <w:spacing w:val="-1"/>
          <w:sz w:val="24"/>
          <w:szCs w:val="24"/>
        </w:rPr>
        <w:t>Запретить</w:t>
      </w:r>
      <w:r w:rsidRPr="00BF2BC3">
        <w:rPr>
          <w:sz w:val="24"/>
          <w:szCs w:val="24"/>
        </w:rPr>
        <w:t xml:space="preserve"> сжигание стерни, пожнивных остатков и разведение костров на полях в осенний период.</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 xml:space="preserve">Организовать проведение </w:t>
      </w:r>
      <w:proofErr w:type="gramStart"/>
      <w:r w:rsidRPr="00BF2BC3">
        <w:rPr>
          <w:sz w:val="24"/>
          <w:szCs w:val="24"/>
        </w:rPr>
        <w:t>на объектах с массовым пребыванием людей практических тренировок персонала о действиях по эвакуации людей при пожаре</w:t>
      </w:r>
      <w:proofErr w:type="gramEnd"/>
      <w:r w:rsidRPr="00BF2BC3">
        <w:rPr>
          <w:sz w:val="24"/>
          <w:szCs w:val="24"/>
        </w:rPr>
        <w:t>.</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 xml:space="preserve">Организовать проведение противопожарной пропаганды (т.е. </w:t>
      </w:r>
      <w:r w:rsidRPr="00BF2BC3">
        <w:rPr>
          <w:sz w:val="24"/>
          <w:szCs w:val="24"/>
        </w:rPr>
        <w:lastRenderedPageBreak/>
        <w:t>целенаправленного информирования общества о проблемах и путях обеспечения пожарной безопасности, посредством издания и распространения специальной литературы и рекламной продукции, смотров, конференций и использования других, незапрещенных законодательством Российской Федерации форм информирования населения).</w:t>
      </w:r>
    </w:p>
    <w:p w:rsidR="00BF2BC3" w:rsidRPr="00BF2BC3" w:rsidRDefault="00BF2BC3" w:rsidP="00BF2BC3">
      <w:pPr>
        <w:pStyle w:val="ad"/>
        <w:widowControl w:val="0"/>
        <w:numPr>
          <w:ilvl w:val="1"/>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Обеспечить</w:t>
      </w:r>
      <w:r w:rsidRPr="00BF2BC3">
        <w:rPr>
          <w:color w:val="000000"/>
          <w:spacing w:val="1"/>
          <w:sz w:val="24"/>
          <w:szCs w:val="24"/>
        </w:rPr>
        <w:t xml:space="preserve"> наличие наружного освещения территории организаций в</w:t>
      </w:r>
      <w:r w:rsidRPr="00BF2BC3">
        <w:rPr>
          <w:color w:val="000000"/>
          <w:spacing w:val="1"/>
          <w:sz w:val="24"/>
          <w:szCs w:val="24"/>
        </w:rPr>
        <w:br/>
      </w:r>
      <w:r w:rsidRPr="00BF2BC3">
        <w:rPr>
          <w:color w:val="000000"/>
          <w:spacing w:val="-1"/>
          <w:sz w:val="24"/>
          <w:szCs w:val="24"/>
        </w:rPr>
        <w:t>темное время суток.</w:t>
      </w:r>
    </w:p>
    <w:p w:rsidR="00BF2BC3" w:rsidRPr="00BF2BC3" w:rsidRDefault="00BF2BC3" w:rsidP="00BF2BC3">
      <w:pPr>
        <w:pStyle w:val="ad"/>
        <w:widowControl w:val="0"/>
        <w:numPr>
          <w:ilvl w:val="0"/>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Постановление</w:t>
      </w:r>
      <w:r w:rsidRPr="00BF2BC3">
        <w:rPr>
          <w:color w:val="000000"/>
          <w:spacing w:val="-1"/>
          <w:sz w:val="24"/>
          <w:szCs w:val="24"/>
        </w:rPr>
        <w:t xml:space="preserve"> опубликовать</w:t>
      </w:r>
      <w:r w:rsidRPr="00BF2BC3">
        <w:rPr>
          <w:sz w:val="24"/>
          <w:szCs w:val="24"/>
        </w:rPr>
        <w:t xml:space="preserve"> </w:t>
      </w:r>
      <w:proofErr w:type="gramStart"/>
      <w:r w:rsidRPr="00BF2BC3">
        <w:rPr>
          <w:sz w:val="24"/>
          <w:szCs w:val="24"/>
        </w:rPr>
        <w:t>в</w:t>
      </w:r>
      <w:proofErr w:type="gramEnd"/>
      <w:r w:rsidRPr="00BF2BC3">
        <w:rPr>
          <w:sz w:val="24"/>
          <w:szCs w:val="24"/>
        </w:rPr>
        <w:t xml:space="preserve"> «Вестник Промышленного сельсовета» и на официальном сайте.</w:t>
      </w:r>
    </w:p>
    <w:p w:rsidR="00BF2BC3" w:rsidRPr="00BF2BC3" w:rsidRDefault="00BF2BC3" w:rsidP="00BF2BC3">
      <w:pPr>
        <w:pStyle w:val="ad"/>
        <w:widowControl w:val="0"/>
        <w:numPr>
          <w:ilvl w:val="0"/>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sz w:val="24"/>
          <w:szCs w:val="24"/>
        </w:rPr>
        <w:t>Постановление вступает в силу после его официального опубликования.</w:t>
      </w:r>
    </w:p>
    <w:p w:rsidR="00BF2BC3" w:rsidRPr="00BF2BC3" w:rsidRDefault="00BF2BC3" w:rsidP="00BF2BC3">
      <w:pPr>
        <w:pStyle w:val="ad"/>
        <w:widowControl w:val="0"/>
        <w:numPr>
          <w:ilvl w:val="0"/>
          <w:numId w:val="11"/>
        </w:numPr>
        <w:shd w:val="clear" w:color="auto" w:fill="FFFFFF"/>
        <w:autoSpaceDE w:val="0"/>
        <w:autoSpaceDN w:val="0"/>
        <w:adjustRightInd w:val="0"/>
        <w:spacing w:after="0" w:line="240" w:lineRule="auto"/>
        <w:ind w:left="0" w:right="48" w:firstLine="709"/>
        <w:jc w:val="both"/>
        <w:rPr>
          <w:color w:val="000000"/>
          <w:spacing w:val="-1"/>
          <w:sz w:val="24"/>
          <w:szCs w:val="24"/>
        </w:rPr>
      </w:pPr>
      <w:r w:rsidRPr="00BF2BC3">
        <w:rPr>
          <w:color w:val="000000"/>
          <w:spacing w:val="-1"/>
          <w:sz w:val="24"/>
          <w:szCs w:val="24"/>
        </w:rPr>
        <w:t xml:space="preserve"> </w:t>
      </w:r>
      <w:r w:rsidRPr="00BF2BC3">
        <w:rPr>
          <w:color w:val="000000"/>
          <w:spacing w:val="2"/>
          <w:sz w:val="24"/>
          <w:szCs w:val="24"/>
        </w:rPr>
        <w:t>Контроль над исполнением постановления оставляю за собой.</w:t>
      </w: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r w:rsidRPr="00BF2BC3">
        <w:rPr>
          <w:sz w:val="24"/>
          <w:szCs w:val="24"/>
        </w:rPr>
        <w:t xml:space="preserve">Глава Промышленного сельсовета     </w:t>
      </w:r>
      <w:r w:rsidRPr="00BF2BC3">
        <w:rPr>
          <w:sz w:val="24"/>
          <w:szCs w:val="24"/>
        </w:rPr>
        <w:tab/>
      </w:r>
      <w:r w:rsidRPr="00BF2BC3">
        <w:rPr>
          <w:sz w:val="24"/>
          <w:szCs w:val="24"/>
        </w:rPr>
        <w:tab/>
        <w:t xml:space="preserve">                                       К.Э. </w:t>
      </w:r>
      <w:proofErr w:type="spellStart"/>
      <w:r w:rsidRPr="00BF2BC3">
        <w:rPr>
          <w:sz w:val="24"/>
          <w:szCs w:val="24"/>
        </w:rPr>
        <w:t>Кутюн</w:t>
      </w:r>
      <w:proofErr w:type="spellEnd"/>
      <w:r w:rsidRPr="00BF2BC3">
        <w:rPr>
          <w:sz w:val="24"/>
          <w:szCs w:val="24"/>
        </w:rPr>
        <w:tab/>
      </w:r>
      <w:r w:rsidRPr="00BF2BC3">
        <w:rPr>
          <w:sz w:val="24"/>
          <w:szCs w:val="24"/>
        </w:rPr>
        <w:tab/>
      </w:r>
      <w:r w:rsidRPr="00BF2BC3">
        <w:rPr>
          <w:sz w:val="24"/>
          <w:szCs w:val="24"/>
        </w:rPr>
        <w:tab/>
      </w:r>
      <w:r w:rsidRPr="00BF2BC3">
        <w:rPr>
          <w:sz w:val="24"/>
          <w:szCs w:val="24"/>
        </w:rPr>
        <w:tab/>
        <w:t xml:space="preserve">                                    </w:t>
      </w:r>
    </w:p>
    <w:p w:rsidR="00BF2BC3" w:rsidRPr="00BF2BC3" w:rsidRDefault="00BF2BC3" w:rsidP="00BF2BC3">
      <w:pPr>
        <w:rPr>
          <w:sz w:val="24"/>
          <w:szCs w:val="24"/>
        </w:rPr>
      </w:pPr>
    </w:p>
    <w:p w:rsidR="00BF2BC3" w:rsidRPr="00BF2BC3" w:rsidRDefault="00BF2BC3" w:rsidP="00BF2BC3">
      <w:pPr>
        <w:jc w:val="center"/>
        <w:rPr>
          <w:sz w:val="24"/>
          <w:szCs w:val="24"/>
        </w:rPr>
      </w:pPr>
      <w:r w:rsidRPr="00BF2BC3">
        <w:rPr>
          <w:sz w:val="24"/>
          <w:szCs w:val="24"/>
        </w:rPr>
        <w:t xml:space="preserve">                                                                                 </w:t>
      </w:r>
    </w:p>
    <w:p w:rsidR="00BF2BC3" w:rsidRPr="00BF2BC3" w:rsidRDefault="00BF2BC3" w:rsidP="00BF2BC3">
      <w:pPr>
        <w:jc w:val="center"/>
        <w:rPr>
          <w:sz w:val="24"/>
          <w:szCs w:val="24"/>
        </w:rPr>
      </w:pPr>
    </w:p>
    <w:p w:rsidR="00BF2BC3" w:rsidRPr="00BF2BC3" w:rsidRDefault="00BF2BC3" w:rsidP="00BF2BC3">
      <w:pPr>
        <w:rPr>
          <w:rFonts w:cs="Calibri"/>
          <w:noProof/>
          <w:sz w:val="24"/>
          <w:szCs w:val="24"/>
        </w:rPr>
      </w:pPr>
      <w:r w:rsidRPr="00BF2BC3">
        <w:rPr>
          <w:noProof/>
          <w:sz w:val="24"/>
          <w:szCs w:val="24"/>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F2BC3" w:rsidRPr="00BF2BC3" w:rsidRDefault="00BF2BC3" w:rsidP="00BF2BC3">
      <w:pPr>
        <w:rPr>
          <w:rFonts w:cs="Calibri"/>
          <w:noProof/>
          <w:sz w:val="24"/>
          <w:szCs w:val="24"/>
        </w:rPr>
      </w:pPr>
    </w:p>
    <w:p w:rsidR="00BF2BC3" w:rsidRPr="00BF2BC3" w:rsidRDefault="00BF2BC3" w:rsidP="00BF2BC3">
      <w:pPr>
        <w:jc w:val="center"/>
        <w:rPr>
          <w:rFonts w:ascii="Segoe UI" w:hAnsi="Segoe UI" w:cs="Segoe UI"/>
          <w:b/>
          <w:sz w:val="24"/>
          <w:szCs w:val="24"/>
        </w:rPr>
      </w:pPr>
      <w:r w:rsidRPr="00BF2BC3">
        <w:rPr>
          <w:rFonts w:ascii="Segoe UI" w:hAnsi="Segoe UI" w:cs="Segoe UI"/>
          <w:b/>
          <w:sz w:val="24"/>
          <w:szCs w:val="24"/>
        </w:rPr>
        <w:t xml:space="preserve">В Новосибирской области </w:t>
      </w:r>
      <w:proofErr w:type="spellStart"/>
      <w:r w:rsidRPr="00BF2BC3">
        <w:rPr>
          <w:rFonts w:ascii="Segoe UI" w:hAnsi="Segoe UI" w:cs="Segoe UI"/>
          <w:b/>
          <w:sz w:val="24"/>
          <w:szCs w:val="24"/>
        </w:rPr>
        <w:t>беспилотники</w:t>
      </w:r>
      <w:proofErr w:type="spellEnd"/>
      <w:r w:rsidRPr="00BF2BC3">
        <w:rPr>
          <w:rFonts w:ascii="Segoe UI" w:hAnsi="Segoe UI" w:cs="Segoe UI"/>
          <w:b/>
          <w:sz w:val="24"/>
          <w:szCs w:val="24"/>
        </w:rPr>
        <w:t xml:space="preserve"> обеспечивают реестр недвижимости полными и точными сведениями  </w:t>
      </w:r>
    </w:p>
    <w:p w:rsidR="00BF2BC3" w:rsidRPr="00BF2BC3" w:rsidRDefault="00BF2BC3" w:rsidP="00BF2BC3">
      <w:pPr>
        <w:jc w:val="both"/>
        <w:rPr>
          <w:rFonts w:ascii="Segoe UI" w:hAnsi="Segoe UI" w:cs="Segoe UI"/>
          <w:sz w:val="24"/>
          <w:szCs w:val="24"/>
        </w:rPr>
      </w:pPr>
      <w:r w:rsidRPr="00BF2BC3">
        <w:rPr>
          <w:rFonts w:ascii="Segoe UI" w:hAnsi="Segoe UI" w:cs="Segoe UI"/>
          <w:sz w:val="24"/>
          <w:szCs w:val="24"/>
        </w:rPr>
        <w:tab/>
        <w:t xml:space="preserve">Управление </w:t>
      </w:r>
      <w:proofErr w:type="spellStart"/>
      <w:r w:rsidRPr="00BF2BC3">
        <w:rPr>
          <w:rFonts w:ascii="Segoe UI" w:hAnsi="Segoe UI" w:cs="Segoe UI"/>
          <w:sz w:val="24"/>
          <w:szCs w:val="24"/>
        </w:rPr>
        <w:t>Росреестра</w:t>
      </w:r>
      <w:proofErr w:type="spellEnd"/>
      <w:r w:rsidRPr="00BF2BC3">
        <w:rPr>
          <w:rFonts w:ascii="Segoe UI" w:hAnsi="Segoe UI" w:cs="Segoe UI"/>
          <w:sz w:val="24"/>
          <w:szCs w:val="24"/>
        </w:rPr>
        <w:t xml:space="preserve"> по Новосибирской области продолжает реализацию проекта по использованию беспилотных летательных аппаратов на территории региона. В октябре 2022 года с помощью воздушного судна было обследовано 1250 земельных участков над территорией рабочего поселка Сузун Новосибирской области. Общая площадь обследованных территорий составила 465 гектаров.</w:t>
      </w:r>
    </w:p>
    <w:p w:rsidR="00BF2BC3" w:rsidRPr="00BF2BC3" w:rsidRDefault="00BF2BC3" w:rsidP="00BF2BC3">
      <w:pPr>
        <w:jc w:val="both"/>
        <w:rPr>
          <w:rFonts w:ascii="Segoe UI" w:hAnsi="Segoe UI" w:cs="Segoe UI"/>
          <w:sz w:val="24"/>
          <w:szCs w:val="24"/>
        </w:rPr>
      </w:pPr>
      <w:r w:rsidRPr="00BF2BC3">
        <w:rPr>
          <w:rFonts w:ascii="Segoe UI" w:hAnsi="Segoe UI" w:cs="Segoe UI"/>
          <w:sz w:val="24"/>
          <w:szCs w:val="24"/>
        </w:rPr>
        <w:tab/>
        <w:t xml:space="preserve">Снимки высокого разрешения, сделанные с помощью </w:t>
      </w:r>
      <w:proofErr w:type="spellStart"/>
      <w:r w:rsidRPr="00BF2BC3">
        <w:rPr>
          <w:rFonts w:ascii="Segoe UI" w:hAnsi="Segoe UI" w:cs="Segoe UI"/>
          <w:sz w:val="24"/>
          <w:szCs w:val="24"/>
        </w:rPr>
        <w:t>беспилотника</w:t>
      </w:r>
      <w:proofErr w:type="spellEnd"/>
      <w:r w:rsidRPr="00BF2BC3">
        <w:rPr>
          <w:rFonts w:ascii="Segoe UI" w:hAnsi="Segoe UI" w:cs="Segoe UI"/>
          <w:sz w:val="24"/>
          <w:szCs w:val="24"/>
        </w:rPr>
        <w:t xml:space="preserve">, позволяют проверять корректность данных о земельных участках в Едином государственном реестре недвижимости и при необходимости вносить исправления. Как поясняет заместитель руководителя новосибирского </w:t>
      </w:r>
      <w:proofErr w:type="spellStart"/>
      <w:r w:rsidRPr="00BF2BC3">
        <w:rPr>
          <w:rFonts w:ascii="Segoe UI" w:hAnsi="Segoe UI" w:cs="Segoe UI"/>
          <w:sz w:val="24"/>
          <w:szCs w:val="24"/>
        </w:rPr>
        <w:t>Росреестра</w:t>
      </w:r>
      <w:proofErr w:type="spellEnd"/>
      <w:r w:rsidRPr="00BF2BC3">
        <w:rPr>
          <w:rFonts w:ascii="Segoe UI" w:hAnsi="Segoe UI" w:cs="Segoe UI"/>
          <w:sz w:val="24"/>
          <w:szCs w:val="24"/>
        </w:rPr>
        <w:t xml:space="preserve"> </w:t>
      </w:r>
      <w:r w:rsidRPr="00BF2BC3">
        <w:rPr>
          <w:rFonts w:ascii="Segoe UI" w:hAnsi="Segoe UI" w:cs="Segoe UI"/>
          <w:b/>
          <w:sz w:val="24"/>
          <w:szCs w:val="24"/>
        </w:rPr>
        <w:t>Иван Пархоменко</w:t>
      </w:r>
      <w:r w:rsidRPr="00BF2BC3">
        <w:rPr>
          <w:rFonts w:ascii="Segoe UI" w:hAnsi="Segoe UI" w:cs="Segoe UI"/>
          <w:sz w:val="24"/>
          <w:szCs w:val="24"/>
        </w:rPr>
        <w:t xml:space="preserve">, с помощью </w:t>
      </w:r>
      <w:proofErr w:type="spellStart"/>
      <w:r w:rsidRPr="00BF2BC3">
        <w:rPr>
          <w:rFonts w:ascii="Segoe UI" w:hAnsi="Segoe UI" w:cs="Segoe UI"/>
          <w:sz w:val="24"/>
          <w:szCs w:val="24"/>
        </w:rPr>
        <w:t>беспилотника</w:t>
      </w:r>
      <w:proofErr w:type="spellEnd"/>
      <w:r w:rsidRPr="00BF2BC3">
        <w:rPr>
          <w:rFonts w:ascii="Segoe UI" w:hAnsi="Segoe UI" w:cs="Segoe UI"/>
          <w:sz w:val="24"/>
          <w:szCs w:val="24"/>
        </w:rPr>
        <w:t xml:space="preserve"> ведомство также реализует функции по соблюдению земельного законодательства. В частности, выявляет самовольное занятие земель и контролирует использование земельных участков по назначению.</w:t>
      </w:r>
    </w:p>
    <w:p w:rsidR="00BF2BC3" w:rsidRPr="00BF2BC3" w:rsidRDefault="00BF2BC3" w:rsidP="00BF2BC3">
      <w:pPr>
        <w:ind w:firstLine="709"/>
        <w:jc w:val="both"/>
        <w:rPr>
          <w:rFonts w:ascii="Segoe UI" w:hAnsi="Segoe UI" w:cs="Segoe UI"/>
          <w:sz w:val="24"/>
          <w:szCs w:val="24"/>
        </w:rPr>
      </w:pPr>
      <w:r w:rsidRPr="00BF2BC3">
        <w:rPr>
          <w:rFonts w:ascii="Segoe UI" w:hAnsi="Segoe UI" w:cs="Segoe UI"/>
          <w:sz w:val="24"/>
          <w:szCs w:val="24"/>
        </w:rPr>
        <w:t xml:space="preserve">Управление </w:t>
      </w:r>
      <w:proofErr w:type="spellStart"/>
      <w:r w:rsidRPr="00BF2BC3">
        <w:rPr>
          <w:rFonts w:ascii="Segoe UI" w:hAnsi="Segoe UI" w:cs="Segoe UI"/>
          <w:sz w:val="24"/>
          <w:szCs w:val="24"/>
        </w:rPr>
        <w:t>Росреестра</w:t>
      </w:r>
      <w:proofErr w:type="spellEnd"/>
      <w:r w:rsidRPr="00BF2BC3">
        <w:rPr>
          <w:rFonts w:ascii="Segoe UI" w:hAnsi="Segoe UI" w:cs="Segoe UI"/>
          <w:sz w:val="24"/>
          <w:szCs w:val="24"/>
        </w:rPr>
        <w:t xml:space="preserve"> сообщает, что использование беспилотного летательного аппарата  в зимний период ограничено, поэтому реализация проекта в полной мере будет продолжена весной 2023 года при установлении соответствующих погодных условий.</w:t>
      </w:r>
    </w:p>
    <w:p w:rsidR="00BF2BC3" w:rsidRPr="00BF2BC3" w:rsidRDefault="00BF2BC3" w:rsidP="00BF2BC3">
      <w:pPr>
        <w:pStyle w:val="af7"/>
        <w:spacing w:before="0" w:beforeAutospacing="0" w:after="0" w:afterAutospacing="0" w:line="276" w:lineRule="auto"/>
        <w:ind w:firstLine="709"/>
        <w:jc w:val="both"/>
        <w:rPr>
          <w:rFonts w:ascii="Segoe UI" w:hAnsi="Segoe UI" w:cs="Segoe UI"/>
        </w:rPr>
      </w:pPr>
    </w:p>
    <w:p w:rsidR="00BF2BC3" w:rsidRPr="00BF2BC3" w:rsidRDefault="00BF2BC3" w:rsidP="00BF2BC3">
      <w:pPr>
        <w:autoSpaceDE w:val="0"/>
        <w:autoSpaceDN w:val="0"/>
        <w:adjustRightInd w:val="0"/>
        <w:jc w:val="right"/>
        <w:rPr>
          <w:rFonts w:ascii="Segoe UI" w:eastAsia="Quattrocento Sans" w:hAnsi="Segoe UI" w:cs="Segoe UI"/>
          <w:b/>
          <w:i/>
          <w:sz w:val="24"/>
          <w:szCs w:val="24"/>
        </w:rPr>
      </w:pPr>
      <w:r w:rsidRPr="00BF2BC3">
        <w:rPr>
          <w:rFonts w:ascii="Segoe UI" w:eastAsia="Quattrocento Sans" w:hAnsi="Segoe UI" w:cs="Segoe UI"/>
          <w:b/>
          <w:i/>
          <w:sz w:val="24"/>
          <w:szCs w:val="24"/>
        </w:rPr>
        <w:t xml:space="preserve">Материал подготовлен Управлением </w:t>
      </w:r>
      <w:proofErr w:type="spellStart"/>
      <w:r w:rsidRPr="00BF2BC3">
        <w:rPr>
          <w:rFonts w:ascii="Segoe UI" w:eastAsia="Quattrocento Sans" w:hAnsi="Segoe UI" w:cs="Segoe UI"/>
          <w:b/>
          <w:i/>
          <w:sz w:val="24"/>
          <w:szCs w:val="24"/>
        </w:rPr>
        <w:t>Росреестра</w:t>
      </w:r>
      <w:proofErr w:type="spellEnd"/>
      <w:r w:rsidRPr="00BF2BC3">
        <w:rPr>
          <w:rFonts w:ascii="Segoe UI" w:eastAsia="Quattrocento Sans" w:hAnsi="Segoe UI" w:cs="Segoe UI"/>
          <w:b/>
          <w:i/>
          <w:sz w:val="24"/>
          <w:szCs w:val="24"/>
        </w:rPr>
        <w:t xml:space="preserve"> </w:t>
      </w:r>
    </w:p>
    <w:p w:rsidR="00BF2BC3" w:rsidRPr="00BF2BC3" w:rsidRDefault="00BF2BC3" w:rsidP="00BF2BC3">
      <w:pPr>
        <w:autoSpaceDE w:val="0"/>
        <w:autoSpaceDN w:val="0"/>
        <w:adjustRightInd w:val="0"/>
        <w:jc w:val="right"/>
        <w:rPr>
          <w:rFonts w:ascii="Segoe UI" w:eastAsia="Quattrocento Sans" w:hAnsi="Segoe UI" w:cs="Segoe UI"/>
          <w:b/>
          <w:i/>
          <w:sz w:val="24"/>
          <w:szCs w:val="24"/>
        </w:rPr>
      </w:pPr>
      <w:r w:rsidRPr="00BF2BC3">
        <w:rPr>
          <w:rFonts w:ascii="Segoe UI" w:eastAsia="Quattrocento Sans" w:hAnsi="Segoe UI" w:cs="Segoe UI"/>
          <w:b/>
          <w:i/>
          <w:sz w:val="24"/>
          <w:szCs w:val="24"/>
        </w:rPr>
        <w:t>по Новосибирской области</w:t>
      </w:r>
    </w:p>
    <w:p w:rsidR="00BF2BC3" w:rsidRPr="00BF2BC3" w:rsidRDefault="00BF2BC3" w:rsidP="00BF2BC3">
      <w:pPr>
        <w:suppressAutoHyphens/>
        <w:autoSpaceDE w:val="0"/>
        <w:autoSpaceDN w:val="0"/>
        <w:adjustRightInd w:val="0"/>
        <w:jc w:val="both"/>
        <w:rPr>
          <w:rFonts w:ascii="Segoe UI" w:hAnsi="Segoe UI" w:cs="Segoe UI"/>
          <w:b/>
          <w:bCs/>
          <w:i/>
          <w:iCs/>
          <w:color w:val="0070C0"/>
          <w:sz w:val="24"/>
          <w:szCs w:val="24"/>
        </w:rPr>
      </w:pPr>
      <w:r w:rsidRPr="00BF2BC3">
        <w:rPr>
          <w:rFonts w:ascii="Segoe UI" w:hAnsi="Segoe UI" w:cs="Segoe UI"/>
          <w:noProof/>
          <w:sz w:val="24"/>
          <w:szCs w:val="24"/>
        </w:rPr>
        <w:pict>
          <v:shapetype id="_x0000_t32" coordsize="21600,21600" o:spt="32" o:oned="t" path="m,l21600,21600e" filled="f">
            <v:path arrowok="t" fillok="f" o:connecttype="none"/>
            <o:lock v:ext="edit" shapetype="t"/>
          </v:shapetype>
          <v:shape id="AutoShape 2" o:spid="_x0000_s1044"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BF2BC3" w:rsidRPr="00BF2BC3" w:rsidRDefault="00BF2BC3" w:rsidP="00BF2BC3">
      <w:pPr>
        <w:suppressAutoHyphens/>
        <w:autoSpaceDE w:val="0"/>
        <w:autoSpaceDN w:val="0"/>
        <w:adjustRightInd w:val="0"/>
        <w:jc w:val="both"/>
        <w:rPr>
          <w:rFonts w:ascii="Segoe UI" w:hAnsi="Segoe UI" w:cs="Segoe UI"/>
          <w:b/>
          <w:bCs/>
          <w:sz w:val="24"/>
          <w:szCs w:val="24"/>
        </w:rPr>
      </w:pPr>
      <w:r w:rsidRPr="00BF2BC3">
        <w:rPr>
          <w:rFonts w:ascii="Segoe UI" w:hAnsi="Segoe UI" w:cs="Segoe UI"/>
          <w:b/>
          <w:bCs/>
          <w:sz w:val="24"/>
          <w:szCs w:val="24"/>
        </w:rPr>
        <w:t xml:space="preserve">Об Управлении </w:t>
      </w:r>
      <w:proofErr w:type="spellStart"/>
      <w:r w:rsidRPr="00BF2BC3">
        <w:rPr>
          <w:rFonts w:ascii="Segoe UI" w:hAnsi="Segoe UI" w:cs="Segoe UI"/>
          <w:b/>
          <w:bCs/>
          <w:sz w:val="24"/>
          <w:szCs w:val="24"/>
        </w:rPr>
        <w:t>Росреестра</w:t>
      </w:r>
      <w:proofErr w:type="spellEnd"/>
      <w:r w:rsidRPr="00BF2BC3">
        <w:rPr>
          <w:rFonts w:ascii="Segoe UI" w:hAnsi="Segoe UI" w:cs="Segoe UI"/>
          <w:b/>
          <w:bCs/>
          <w:sz w:val="24"/>
          <w:szCs w:val="24"/>
        </w:rPr>
        <w:t xml:space="preserve"> по Новосибирской области</w:t>
      </w:r>
    </w:p>
    <w:p w:rsidR="00BF2BC3" w:rsidRPr="00BF2BC3" w:rsidRDefault="00BF2BC3" w:rsidP="00BF2BC3">
      <w:pPr>
        <w:suppressAutoHyphens/>
        <w:autoSpaceDE w:val="0"/>
        <w:autoSpaceDN w:val="0"/>
        <w:adjustRightInd w:val="0"/>
        <w:jc w:val="both"/>
        <w:rPr>
          <w:rFonts w:ascii="Segoe UI" w:hAnsi="Segoe UI" w:cs="Segoe UI"/>
          <w:b/>
          <w:bCs/>
          <w:sz w:val="24"/>
          <w:szCs w:val="24"/>
        </w:rPr>
      </w:pPr>
      <w:proofErr w:type="gramStart"/>
      <w:r w:rsidRPr="00BF2BC3">
        <w:rPr>
          <w:rFonts w:ascii="Segoe UI" w:hAnsi="Segoe UI" w:cs="Segoe UI"/>
          <w:sz w:val="24"/>
          <w:szCs w:val="24"/>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F2BC3">
        <w:rPr>
          <w:rFonts w:ascii="Segoe UI" w:hAnsi="Segoe UI" w:cs="Segoe UI"/>
          <w:sz w:val="24"/>
          <w:szCs w:val="24"/>
        </w:rPr>
        <w:t>Росреестра</w:t>
      </w:r>
      <w:proofErr w:type="spellEnd"/>
      <w:r w:rsidRPr="00BF2BC3">
        <w:rPr>
          <w:rFonts w:ascii="Segoe UI" w:hAnsi="Segoe UI" w:cs="Segoe UI"/>
          <w:sz w:val="24"/>
          <w:szCs w:val="24"/>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BF2BC3">
        <w:rPr>
          <w:rFonts w:ascii="Segoe UI" w:hAnsi="Segoe UI" w:cs="Segoe UI"/>
          <w:sz w:val="24"/>
          <w:szCs w:val="24"/>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BF2BC3">
        <w:rPr>
          <w:rFonts w:ascii="Segoe UI" w:hAnsi="Segoe UI" w:cs="Segoe UI"/>
          <w:sz w:val="24"/>
          <w:szCs w:val="24"/>
        </w:rPr>
        <w:t>саморегулируемых</w:t>
      </w:r>
      <w:proofErr w:type="spellEnd"/>
      <w:r w:rsidRPr="00BF2BC3">
        <w:rPr>
          <w:rFonts w:ascii="Segoe UI" w:hAnsi="Segoe UI" w:cs="Segoe UI"/>
          <w:sz w:val="24"/>
          <w:szCs w:val="24"/>
        </w:rPr>
        <w:t xml:space="preserve"> организаций оценщиков, контролю деятельности </w:t>
      </w:r>
      <w:proofErr w:type="spellStart"/>
      <w:r w:rsidRPr="00BF2BC3">
        <w:rPr>
          <w:rFonts w:ascii="Segoe UI" w:hAnsi="Segoe UI" w:cs="Segoe UI"/>
          <w:sz w:val="24"/>
          <w:szCs w:val="24"/>
        </w:rPr>
        <w:t>саморегулируемых</w:t>
      </w:r>
      <w:proofErr w:type="spellEnd"/>
      <w:r w:rsidRPr="00BF2BC3">
        <w:rPr>
          <w:rFonts w:ascii="Segoe UI" w:hAnsi="Segoe UI" w:cs="Segoe UI"/>
          <w:sz w:val="24"/>
          <w:szCs w:val="24"/>
        </w:rPr>
        <w:t xml:space="preserve"> организаций арбитражных управляющих. Руководителем Управления </w:t>
      </w:r>
      <w:proofErr w:type="spellStart"/>
      <w:r w:rsidRPr="00BF2BC3">
        <w:rPr>
          <w:rFonts w:ascii="Segoe UI" w:hAnsi="Segoe UI" w:cs="Segoe UI"/>
          <w:sz w:val="24"/>
          <w:szCs w:val="24"/>
        </w:rPr>
        <w:t>Росреестра</w:t>
      </w:r>
      <w:proofErr w:type="spellEnd"/>
      <w:r w:rsidRPr="00BF2BC3">
        <w:rPr>
          <w:rFonts w:ascii="Segoe UI" w:hAnsi="Segoe UI" w:cs="Segoe UI"/>
          <w:sz w:val="24"/>
          <w:szCs w:val="24"/>
        </w:rPr>
        <w:t xml:space="preserve"> по Новосибирской области является Светлана Евгеньевна </w:t>
      </w:r>
      <w:proofErr w:type="spellStart"/>
      <w:r w:rsidRPr="00BF2BC3">
        <w:rPr>
          <w:rFonts w:ascii="Segoe UI" w:hAnsi="Segoe UI" w:cs="Segoe UI"/>
          <w:sz w:val="24"/>
          <w:szCs w:val="24"/>
        </w:rPr>
        <w:t>Рягузова</w:t>
      </w:r>
      <w:proofErr w:type="spellEnd"/>
      <w:r w:rsidRPr="00BF2BC3">
        <w:rPr>
          <w:rFonts w:ascii="Segoe UI" w:hAnsi="Segoe UI" w:cs="Segoe UI"/>
          <w:sz w:val="24"/>
          <w:szCs w:val="24"/>
        </w:rPr>
        <w:t>.</w:t>
      </w:r>
    </w:p>
    <w:p w:rsidR="00BF2BC3" w:rsidRPr="00BF2BC3" w:rsidRDefault="00BF2BC3" w:rsidP="00BF2BC3">
      <w:pPr>
        <w:tabs>
          <w:tab w:val="left" w:pos="1095"/>
        </w:tabs>
        <w:suppressAutoHyphens/>
        <w:autoSpaceDE w:val="0"/>
        <w:autoSpaceDN w:val="0"/>
        <w:adjustRightInd w:val="0"/>
        <w:jc w:val="both"/>
        <w:rPr>
          <w:rFonts w:ascii="Segoe UI" w:hAnsi="Segoe UI" w:cs="Segoe UI"/>
          <w:b/>
          <w:sz w:val="24"/>
          <w:szCs w:val="24"/>
        </w:rPr>
      </w:pPr>
    </w:p>
    <w:p w:rsidR="00BF2BC3" w:rsidRPr="00BF2BC3" w:rsidRDefault="00BF2BC3" w:rsidP="00BF2BC3">
      <w:pPr>
        <w:tabs>
          <w:tab w:val="left" w:pos="1095"/>
        </w:tabs>
        <w:suppressAutoHyphens/>
        <w:autoSpaceDE w:val="0"/>
        <w:autoSpaceDN w:val="0"/>
        <w:adjustRightInd w:val="0"/>
        <w:jc w:val="both"/>
        <w:rPr>
          <w:rFonts w:ascii="Segoe UI" w:hAnsi="Segoe UI" w:cs="Segoe UI"/>
          <w:b/>
          <w:sz w:val="24"/>
          <w:szCs w:val="24"/>
        </w:rPr>
      </w:pPr>
      <w:r w:rsidRPr="00BF2BC3">
        <w:rPr>
          <w:rFonts w:ascii="Segoe UI" w:hAnsi="Segoe UI" w:cs="Segoe UI"/>
          <w:b/>
          <w:sz w:val="24"/>
          <w:szCs w:val="24"/>
        </w:rPr>
        <w:t>Контакты для СМИ:</w:t>
      </w:r>
    </w:p>
    <w:p w:rsidR="00BF2BC3" w:rsidRPr="00BF2BC3" w:rsidRDefault="00BF2BC3" w:rsidP="00BF2BC3">
      <w:pPr>
        <w:jc w:val="both"/>
        <w:rPr>
          <w:rFonts w:ascii="Segoe UI" w:hAnsi="Segoe UI" w:cs="Segoe UI"/>
          <w:sz w:val="24"/>
          <w:szCs w:val="24"/>
        </w:rPr>
      </w:pPr>
      <w:r w:rsidRPr="00BF2BC3">
        <w:rPr>
          <w:rFonts w:ascii="Segoe UI" w:hAnsi="Segoe UI" w:cs="Segoe UI"/>
          <w:sz w:val="24"/>
          <w:szCs w:val="24"/>
        </w:rPr>
        <w:t xml:space="preserve">Управление </w:t>
      </w:r>
      <w:proofErr w:type="spellStart"/>
      <w:r w:rsidRPr="00BF2BC3">
        <w:rPr>
          <w:rFonts w:ascii="Segoe UI" w:hAnsi="Segoe UI" w:cs="Segoe UI"/>
          <w:sz w:val="24"/>
          <w:szCs w:val="24"/>
        </w:rPr>
        <w:t>Росреестра</w:t>
      </w:r>
      <w:proofErr w:type="spellEnd"/>
      <w:r w:rsidRPr="00BF2BC3">
        <w:rPr>
          <w:rFonts w:ascii="Segoe UI" w:hAnsi="Segoe UI" w:cs="Segoe UI"/>
          <w:sz w:val="24"/>
          <w:szCs w:val="24"/>
        </w:rPr>
        <w:t xml:space="preserve"> по Новосибирской области</w:t>
      </w:r>
    </w:p>
    <w:p w:rsidR="00BF2BC3" w:rsidRPr="00BF2BC3" w:rsidRDefault="00BF2BC3" w:rsidP="00BF2BC3">
      <w:pPr>
        <w:jc w:val="both"/>
        <w:rPr>
          <w:rFonts w:ascii="Segoe UI" w:hAnsi="Segoe UI" w:cs="Segoe UI"/>
          <w:sz w:val="24"/>
          <w:szCs w:val="24"/>
        </w:rPr>
      </w:pPr>
      <w:r w:rsidRPr="00BF2BC3">
        <w:rPr>
          <w:rFonts w:ascii="Segoe UI" w:hAnsi="Segoe UI" w:cs="Segoe UI"/>
          <w:sz w:val="24"/>
          <w:szCs w:val="24"/>
        </w:rPr>
        <w:t>630091, г</w:t>
      </w:r>
      <w:proofErr w:type="gramStart"/>
      <w:r w:rsidRPr="00BF2BC3">
        <w:rPr>
          <w:rFonts w:ascii="Segoe UI" w:hAnsi="Segoe UI" w:cs="Segoe UI"/>
          <w:sz w:val="24"/>
          <w:szCs w:val="24"/>
        </w:rPr>
        <w:t>.Н</w:t>
      </w:r>
      <w:proofErr w:type="gramEnd"/>
      <w:r w:rsidRPr="00BF2BC3">
        <w:rPr>
          <w:rFonts w:ascii="Segoe UI" w:hAnsi="Segoe UI" w:cs="Segoe UI"/>
          <w:sz w:val="24"/>
          <w:szCs w:val="24"/>
        </w:rPr>
        <w:t>овосибирск, ул.Державина, д. 28</w:t>
      </w:r>
    </w:p>
    <w:p w:rsidR="00BF2BC3" w:rsidRPr="00BF2BC3" w:rsidRDefault="00BF2BC3" w:rsidP="00BF2BC3">
      <w:pPr>
        <w:autoSpaceDE w:val="0"/>
        <w:autoSpaceDN w:val="0"/>
        <w:adjustRightInd w:val="0"/>
        <w:jc w:val="both"/>
        <w:rPr>
          <w:rFonts w:ascii="Segoe UI" w:hAnsi="Segoe UI" w:cs="Segoe UI"/>
          <w:sz w:val="24"/>
          <w:szCs w:val="24"/>
        </w:rPr>
      </w:pPr>
      <w:r w:rsidRPr="00BF2BC3">
        <w:rPr>
          <w:rFonts w:ascii="Segoe UI" w:hAnsi="Segoe UI" w:cs="Segoe UI"/>
          <w:sz w:val="24"/>
          <w:szCs w:val="24"/>
          <w:lang/>
        </w:rPr>
        <w:t xml:space="preserve">Электронная почта: </w:t>
      </w:r>
    </w:p>
    <w:p w:rsidR="00BF2BC3" w:rsidRPr="00BF2BC3" w:rsidRDefault="00BF2BC3" w:rsidP="00BF2BC3">
      <w:pPr>
        <w:autoSpaceDE w:val="0"/>
        <w:autoSpaceDN w:val="0"/>
        <w:adjustRightInd w:val="0"/>
        <w:jc w:val="both"/>
        <w:rPr>
          <w:rFonts w:ascii="Segoe UI" w:hAnsi="Segoe UI" w:cs="Segoe UI"/>
          <w:sz w:val="24"/>
          <w:szCs w:val="24"/>
        </w:rPr>
      </w:pPr>
      <w:hyperlink r:id="rId9" w:history="1">
        <w:r w:rsidRPr="00BF2BC3">
          <w:rPr>
            <w:rStyle w:val="a4"/>
            <w:rFonts w:ascii="Segoe UI" w:hAnsi="Segoe UI" w:cs="Segoe UI"/>
            <w:sz w:val="24"/>
            <w:szCs w:val="24"/>
            <w:lang/>
          </w:rPr>
          <w:t>oko@54upr.rosreestr.ru</w:t>
        </w:r>
      </w:hyperlink>
      <w:r w:rsidRPr="00BF2BC3">
        <w:rPr>
          <w:rFonts w:ascii="Segoe UI" w:hAnsi="Segoe UI" w:cs="Segoe UI"/>
          <w:sz w:val="24"/>
          <w:szCs w:val="24"/>
          <w:lang/>
        </w:rPr>
        <w:t xml:space="preserve"> </w:t>
      </w:r>
    </w:p>
    <w:p w:rsidR="00BF2BC3" w:rsidRPr="00BF2BC3" w:rsidRDefault="00BF2BC3" w:rsidP="00BF2BC3">
      <w:pPr>
        <w:tabs>
          <w:tab w:val="left" w:pos="1095"/>
        </w:tabs>
        <w:suppressAutoHyphens/>
        <w:autoSpaceDE w:val="0"/>
        <w:autoSpaceDN w:val="0"/>
        <w:adjustRightInd w:val="0"/>
        <w:jc w:val="both"/>
        <w:rPr>
          <w:rFonts w:ascii="Segoe UI" w:hAnsi="Segoe UI" w:cs="Segoe UI"/>
          <w:sz w:val="24"/>
          <w:szCs w:val="24"/>
        </w:rPr>
      </w:pPr>
      <w:hyperlink r:id="rId10" w:history="1">
        <w:r w:rsidRPr="00BF2BC3">
          <w:rPr>
            <w:rStyle w:val="a4"/>
            <w:rFonts w:ascii="Segoe UI" w:hAnsi="Segoe UI" w:cs="Segoe UI"/>
            <w:sz w:val="24"/>
            <w:szCs w:val="24"/>
          </w:rPr>
          <w:t>54_</w:t>
        </w:r>
        <w:r w:rsidRPr="00BF2BC3">
          <w:rPr>
            <w:rStyle w:val="a4"/>
            <w:rFonts w:ascii="Segoe UI" w:hAnsi="Segoe UI" w:cs="Segoe UI"/>
            <w:sz w:val="24"/>
            <w:szCs w:val="24"/>
            <w:lang w:val="en-US"/>
          </w:rPr>
          <w:t>upr</w:t>
        </w:r>
        <w:r w:rsidRPr="00BF2BC3">
          <w:rPr>
            <w:rStyle w:val="a4"/>
            <w:rFonts w:ascii="Segoe UI" w:hAnsi="Segoe UI" w:cs="Segoe UI"/>
            <w:sz w:val="24"/>
            <w:szCs w:val="24"/>
          </w:rPr>
          <w:t>@</w:t>
        </w:r>
        <w:r w:rsidRPr="00BF2BC3">
          <w:rPr>
            <w:rStyle w:val="a4"/>
            <w:rFonts w:ascii="Segoe UI" w:hAnsi="Segoe UI" w:cs="Segoe UI"/>
            <w:sz w:val="24"/>
            <w:szCs w:val="24"/>
            <w:lang w:val="en-US"/>
          </w:rPr>
          <w:t>rosreestr</w:t>
        </w:r>
        <w:r w:rsidRPr="00BF2BC3">
          <w:rPr>
            <w:rStyle w:val="a4"/>
            <w:rFonts w:ascii="Segoe UI" w:hAnsi="Segoe UI" w:cs="Segoe UI"/>
            <w:sz w:val="24"/>
            <w:szCs w:val="24"/>
          </w:rPr>
          <w:t>.</w:t>
        </w:r>
        <w:r w:rsidRPr="00BF2BC3">
          <w:rPr>
            <w:rStyle w:val="a4"/>
            <w:rFonts w:ascii="Segoe UI" w:hAnsi="Segoe UI" w:cs="Segoe UI"/>
            <w:sz w:val="24"/>
            <w:szCs w:val="24"/>
            <w:lang w:val="en-US"/>
          </w:rPr>
          <w:t>ru</w:t>
        </w:r>
      </w:hyperlink>
    </w:p>
    <w:p w:rsidR="00BF2BC3" w:rsidRPr="00BF2BC3" w:rsidRDefault="00BF2BC3" w:rsidP="00BF2BC3">
      <w:pPr>
        <w:autoSpaceDE w:val="0"/>
        <w:autoSpaceDN w:val="0"/>
        <w:adjustRightInd w:val="0"/>
        <w:jc w:val="both"/>
        <w:rPr>
          <w:rFonts w:ascii="Segoe UI" w:hAnsi="Segoe UI" w:cs="Segoe UI"/>
          <w:sz w:val="24"/>
          <w:szCs w:val="24"/>
          <w:lang/>
        </w:rPr>
      </w:pPr>
      <w:r w:rsidRPr="00BF2BC3">
        <w:rPr>
          <w:rFonts w:ascii="Segoe UI" w:hAnsi="Segoe UI" w:cs="Segoe UI"/>
          <w:sz w:val="24"/>
          <w:szCs w:val="24"/>
          <w:lang/>
        </w:rPr>
        <w:t xml:space="preserve">Сайт: </w:t>
      </w:r>
      <w:hyperlink r:id="rId11" w:history="1">
        <w:proofErr w:type="spellStart"/>
        <w:r w:rsidRPr="00BF2BC3">
          <w:rPr>
            <w:rFonts w:ascii="Segoe UI" w:hAnsi="Segoe UI" w:cs="Segoe UI"/>
            <w:color w:val="0000FF"/>
            <w:sz w:val="24"/>
            <w:szCs w:val="24"/>
            <w:u w:val="single"/>
            <w:lang/>
          </w:rPr>
          <w:t>Росреестр</w:t>
        </w:r>
        <w:proofErr w:type="spellEnd"/>
      </w:hyperlink>
    </w:p>
    <w:p w:rsidR="00BF2BC3" w:rsidRPr="00BF2BC3" w:rsidRDefault="00BF2BC3" w:rsidP="00BF2BC3">
      <w:pPr>
        <w:autoSpaceDE w:val="0"/>
        <w:autoSpaceDN w:val="0"/>
        <w:adjustRightInd w:val="0"/>
        <w:jc w:val="both"/>
        <w:rPr>
          <w:rFonts w:ascii="Segoe UI" w:hAnsi="Segoe UI" w:cs="Segoe UI"/>
          <w:sz w:val="24"/>
          <w:szCs w:val="24"/>
          <w:lang/>
        </w:rPr>
      </w:pPr>
      <w:r w:rsidRPr="00BF2BC3">
        <w:rPr>
          <w:rFonts w:ascii="Segoe UI" w:hAnsi="Segoe UI" w:cs="Segoe UI"/>
          <w:sz w:val="24"/>
          <w:szCs w:val="24"/>
          <w:lang/>
        </w:rPr>
        <w:t xml:space="preserve">Мы в </w:t>
      </w:r>
      <w:proofErr w:type="spellStart"/>
      <w:r w:rsidRPr="00BF2BC3">
        <w:rPr>
          <w:rFonts w:ascii="Segoe UI" w:hAnsi="Segoe UI" w:cs="Segoe UI"/>
          <w:sz w:val="24"/>
          <w:szCs w:val="24"/>
          <w:lang/>
        </w:rPr>
        <w:t>ВКонтакте</w:t>
      </w:r>
      <w:proofErr w:type="spellEnd"/>
      <w:r w:rsidRPr="00BF2BC3">
        <w:rPr>
          <w:rFonts w:ascii="Segoe UI" w:hAnsi="Segoe UI" w:cs="Segoe UI"/>
          <w:sz w:val="24"/>
          <w:szCs w:val="24"/>
          <w:lang/>
        </w:rPr>
        <w:t xml:space="preserve">: </w:t>
      </w:r>
      <w:hyperlink r:id="rId12" w:history="1">
        <w:r w:rsidRPr="00BF2BC3">
          <w:rPr>
            <w:rFonts w:ascii="Segoe UI" w:hAnsi="Segoe UI" w:cs="Segoe UI"/>
            <w:color w:val="0000FF"/>
            <w:sz w:val="24"/>
            <w:szCs w:val="24"/>
            <w:u w:val="single"/>
            <w:lang/>
          </w:rPr>
          <w:t xml:space="preserve">Управление </w:t>
        </w:r>
        <w:proofErr w:type="spellStart"/>
        <w:r w:rsidRPr="00BF2BC3">
          <w:rPr>
            <w:rFonts w:ascii="Segoe UI" w:hAnsi="Segoe UI" w:cs="Segoe UI"/>
            <w:color w:val="0000FF"/>
            <w:sz w:val="24"/>
            <w:szCs w:val="24"/>
            <w:u w:val="single"/>
            <w:lang/>
          </w:rPr>
          <w:t>Росреестра</w:t>
        </w:r>
        <w:proofErr w:type="spellEnd"/>
        <w:r w:rsidRPr="00BF2BC3">
          <w:rPr>
            <w:rFonts w:ascii="Segoe UI" w:hAnsi="Segoe UI" w:cs="Segoe UI"/>
            <w:color w:val="0000FF"/>
            <w:sz w:val="24"/>
            <w:szCs w:val="24"/>
            <w:u w:val="single"/>
            <w:lang/>
          </w:rPr>
          <w:t xml:space="preserve"> по Новосибирской области </w:t>
        </w:r>
      </w:hyperlink>
    </w:p>
    <w:p w:rsidR="00BF2BC3" w:rsidRPr="00BF2BC3" w:rsidRDefault="00BF2BC3" w:rsidP="00BF2BC3">
      <w:pPr>
        <w:jc w:val="both"/>
        <w:rPr>
          <w:rFonts w:ascii="Segoe UI" w:hAnsi="Segoe UI" w:cs="Segoe UI"/>
          <w:color w:val="0000FF"/>
          <w:sz w:val="24"/>
          <w:szCs w:val="24"/>
          <w:u w:val="single"/>
        </w:rPr>
      </w:pPr>
      <w:hyperlink r:id="rId13" w:history="1">
        <w:proofErr w:type="spellStart"/>
        <w:r w:rsidRPr="00BF2BC3">
          <w:rPr>
            <w:rFonts w:ascii="Segoe UI" w:hAnsi="Segoe UI" w:cs="Segoe UI"/>
            <w:color w:val="0000FF"/>
            <w:sz w:val="24"/>
            <w:szCs w:val="24"/>
            <w:u w:val="single"/>
            <w:lang/>
          </w:rPr>
          <w:t>ЯндексДзен</w:t>
        </w:r>
        <w:proofErr w:type="spellEnd"/>
      </w:hyperlink>
    </w:p>
    <w:p w:rsidR="00BF2BC3" w:rsidRPr="00BF2BC3" w:rsidRDefault="00BF2BC3" w:rsidP="00BF2BC3">
      <w:pPr>
        <w:jc w:val="both"/>
        <w:rPr>
          <w:rFonts w:ascii="Segoe UI" w:hAnsi="Segoe UI" w:cs="Segoe UI"/>
          <w:b/>
          <w:sz w:val="24"/>
          <w:szCs w:val="24"/>
        </w:rPr>
      </w:pPr>
      <w:hyperlink r:id="rId14" w:history="1">
        <w:proofErr w:type="spellStart"/>
        <w:r w:rsidRPr="00BF2BC3">
          <w:rPr>
            <w:rStyle w:val="a4"/>
            <w:rFonts w:ascii="Segoe UI" w:hAnsi="Segoe UI" w:cs="Segoe UI"/>
            <w:sz w:val="24"/>
            <w:szCs w:val="24"/>
          </w:rPr>
          <w:t>Телеграм</w:t>
        </w:r>
        <w:proofErr w:type="spellEnd"/>
      </w:hyperlink>
      <w:r w:rsidRPr="00BF2BC3">
        <w:rPr>
          <w:rFonts w:ascii="Segoe UI" w:hAnsi="Segoe UI" w:cs="Segoe UI"/>
          <w:b/>
          <w:sz w:val="24"/>
          <w:szCs w:val="24"/>
        </w:rPr>
        <w:t xml:space="preserve"> </w:t>
      </w: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jc w:val="cente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0E0E98" w:rsidRDefault="00BF2BC3" w:rsidP="00BF2BC3">
      <w:pPr>
        <w:rPr>
          <w:b/>
          <w:sz w:val="24"/>
          <w:szCs w:val="24"/>
        </w:rPr>
      </w:pPr>
      <w:r w:rsidRPr="000E0E98">
        <w:rPr>
          <w:b/>
          <w:noProof/>
          <w:sz w:val="24"/>
          <w:szCs w:val="24"/>
        </w:rPr>
        <w:drawing>
          <wp:inline distT="0" distB="0" distL="0" distR="0">
            <wp:extent cx="1782364" cy="763870"/>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F2BC3" w:rsidRPr="000E0E98" w:rsidRDefault="00BF2BC3" w:rsidP="00BF2BC3">
      <w:pPr>
        <w:spacing w:line="360" w:lineRule="auto"/>
        <w:ind w:firstLine="709"/>
        <w:jc w:val="center"/>
        <w:rPr>
          <w:b/>
          <w:sz w:val="24"/>
          <w:szCs w:val="24"/>
        </w:rPr>
      </w:pPr>
      <w:proofErr w:type="gramStart"/>
      <w:r w:rsidRPr="000E0E98">
        <w:rPr>
          <w:b/>
          <w:sz w:val="24"/>
          <w:szCs w:val="24"/>
        </w:rPr>
        <w:t>Новосибирский</w:t>
      </w:r>
      <w:proofErr w:type="gramEnd"/>
      <w:r w:rsidRPr="000E0E98">
        <w:rPr>
          <w:b/>
          <w:sz w:val="24"/>
          <w:szCs w:val="24"/>
        </w:rPr>
        <w:t xml:space="preserve"> </w:t>
      </w:r>
      <w:proofErr w:type="spellStart"/>
      <w:r w:rsidRPr="000E0E98">
        <w:rPr>
          <w:b/>
          <w:sz w:val="24"/>
          <w:szCs w:val="24"/>
        </w:rPr>
        <w:t>Росреестр</w:t>
      </w:r>
      <w:proofErr w:type="spellEnd"/>
      <w:r w:rsidRPr="000E0E98">
        <w:rPr>
          <w:b/>
          <w:sz w:val="24"/>
          <w:szCs w:val="24"/>
        </w:rPr>
        <w:t xml:space="preserve"> рассказал о возможных препятствиях проведения сделок с недвижимостью</w:t>
      </w:r>
    </w:p>
    <w:p w:rsidR="00BF2BC3" w:rsidRPr="000E0E98" w:rsidRDefault="00BF2BC3" w:rsidP="00BF2BC3">
      <w:pPr>
        <w:spacing w:line="360" w:lineRule="auto"/>
        <w:ind w:firstLine="709"/>
        <w:jc w:val="both"/>
        <w:rPr>
          <w:bCs/>
          <w:sz w:val="24"/>
          <w:szCs w:val="24"/>
        </w:rPr>
      </w:pPr>
      <w:r w:rsidRPr="000E0E98">
        <w:rPr>
          <w:bCs/>
          <w:sz w:val="24"/>
          <w:szCs w:val="24"/>
        </w:rPr>
        <w:t xml:space="preserve">Провести сделку с недвижимостью без препятствий не получится, если на объект недвижимости наложено обременение или ограничение. Особое внимание на наличие таких сведений следует обращать покупателям, решившим приобрести недвижимость, поскольку данная сделка влечет определенные риски.  </w:t>
      </w:r>
    </w:p>
    <w:p w:rsidR="00BF2BC3" w:rsidRPr="000E0E98" w:rsidRDefault="00BF2BC3" w:rsidP="00BF2BC3">
      <w:pPr>
        <w:spacing w:line="360" w:lineRule="auto"/>
        <w:ind w:firstLine="709"/>
        <w:jc w:val="both"/>
        <w:rPr>
          <w:sz w:val="24"/>
          <w:szCs w:val="24"/>
        </w:rPr>
      </w:pPr>
      <w:r w:rsidRPr="000E0E98">
        <w:rPr>
          <w:bCs/>
          <w:sz w:val="24"/>
          <w:szCs w:val="24"/>
        </w:rPr>
        <w:t xml:space="preserve">Ограничения и большинство видов обременений подлежат обязательной государственной регистрации в </w:t>
      </w:r>
      <w:proofErr w:type="spellStart"/>
      <w:r w:rsidRPr="000E0E98">
        <w:rPr>
          <w:bCs/>
          <w:sz w:val="24"/>
          <w:szCs w:val="24"/>
        </w:rPr>
        <w:t>Росреестре</w:t>
      </w:r>
      <w:proofErr w:type="spellEnd"/>
      <w:r w:rsidRPr="000E0E98">
        <w:rPr>
          <w:bCs/>
          <w:sz w:val="24"/>
          <w:szCs w:val="24"/>
        </w:rPr>
        <w:t>, поэтому узнать о них можно, запросив выписку из Единого государственного реестра недвижимости (ЕГРН). Рассмотрим самые популярные виды обременений и ограничений прав на недвижимость.</w:t>
      </w:r>
      <w:r w:rsidRPr="000E0E98">
        <w:rPr>
          <w:sz w:val="24"/>
          <w:szCs w:val="24"/>
        </w:rPr>
        <w:t xml:space="preserve">  </w:t>
      </w:r>
    </w:p>
    <w:p w:rsidR="00BF2BC3" w:rsidRPr="000E0E98" w:rsidRDefault="00BF2BC3" w:rsidP="00BF2BC3">
      <w:pPr>
        <w:pStyle w:val="ad"/>
        <w:numPr>
          <w:ilvl w:val="0"/>
          <w:numId w:val="12"/>
        </w:numPr>
        <w:spacing w:after="0" w:line="360" w:lineRule="auto"/>
        <w:ind w:left="0" w:firstLine="709"/>
        <w:jc w:val="both"/>
        <w:rPr>
          <w:rFonts w:ascii="Times New Roman" w:hAnsi="Times New Roman"/>
          <w:sz w:val="24"/>
          <w:szCs w:val="24"/>
        </w:rPr>
      </w:pPr>
      <w:r w:rsidRPr="000E0E98">
        <w:rPr>
          <w:rFonts w:ascii="Times New Roman" w:hAnsi="Times New Roman"/>
          <w:b/>
          <w:color w:val="000000"/>
          <w:sz w:val="24"/>
          <w:szCs w:val="24"/>
        </w:rPr>
        <w:lastRenderedPageBreak/>
        <w:t>Ипотека</w:t>
      </w:r>
      <w:r w:rsidRPr="000E0E98">
        <w:rPr>
          <w:rFonts w:ascii="Times New Roman" w:hAnsi="Times New Roman"/>
          <w:color w:val="000000"/>
          <w:sz w:val="24"/>
          <w:szCs w:val="24"/>
        </w:rPr>
        <w:t>.  Третьим лицом здесь выступает кредитная организация, чаще всего банк, перед которой собственник имеет обязанность полностью выплатить долг.  Банк, в свою очередь, имеет право реализовать квартиру, если долг не выплачен, с целью возмещения своих убытков. При наличии обременения в виде ипотеки объект недвижимости можно продать, но потребуется обязательное письменное согласие от банка. Новый собственник становится на место предыдущего и исполняет все обязанности по ипотеке.  Как только ипотечные обязательства выполнены, запись об ипотеке гасится на основании закладной или соглашения между залогодателем и залогодержателем.</w:t>
      </w:r>
    </w:p>
    <w:p w:rsidR="00BF2BC3" w:rsidRPr="000E0E98" w:rsidRDefault="00BF2BC3" w:rsidP="00BF2BC3">
      <w:pPr>
        <w:pStyle w:val="ad"/>
        <w:numPr>
          <w:ilvl w:val="0"/>
          <w:numId w:val="12"/>
        </w:numPr>
        <w:spacing w:after="0" w:line="360" w:lineRule="auto"/>
        <w:ind w:left="0" w:firstLine="709"/>
        <w:jc w:val="both"/>
        <w:rPr>
          <w:rFonts w:ascii="Times New Roman" w:hAnsi="Times New Roman"/>
          <w:sz w:val="24"/>
          <w:szCs w:val="24"/>
        </w:rPr>
      </w:pPr>
      <w:r w:rsidRPr="000E0E98">
        <w:rPr>
          <w:rFonts w:ascii="Times New Roman" w:hAnsi="Times New Roman"/>
          <w:b/>
          <w:bCs/>
          <w:color w:val="000000"/>
          <w:sz w:val="24"/>
          <w:szCs w:val="24"/>
        </w:rPr>
        <w:t>Аренда</w:t>
      </w:r>
      <w:r w:rsidRPr="000E0E98">
        <w:rPr>
          <w:rFonts w:ascii="Times New Roman" w:hAnsi="Times New Roman"/>
          <w:color w:val="000000"/>
          <w:sz w:val="24"/>
          <w:szCs w:val="24"/>
        </w:rPr>
        <w:t xml:space="preserve">. Данный вид обременения подразумевает обязанность арендодателя предоставить арендатору имущество за плату для временного пользования. Обременение в виде аренды регистрируется в </w:t>
      </w:r>
      <w:proofErr w:type="spellStart"/>
      <w:r w:rsidRPr="000E0E98">
        <w:rPr>
          <w:rFonts w:ascii="Times New Roman" w:hAnsi="Times New Roman"/>
          <w:color w:val="000000"/>
          <w:sz w:val="24"/>
          <w:szCs w:val="24"/>
        </w:rPr>
        <w:t>Росреестре</w:t>
      </w:r>
      <w:proofErr w:type="spellEnd"/>
      <w:r w:rsidRPr="000E0E98">
        <w:rPr>
          <w:rFonts w:ascii="Times New Roman" w:hAnsi="Times New Roman"/>
          <w:color w:val="000000"/>
          <w:sz w:val="24"/>
          <w:szCs w:val="24"/>
        </w:rPr>
        <w:t>, если договор аренды заключается на срок более одного года. Продать объект, находящийся в аренде, может только его владелец. Свои права и обязанности в случае продажи арендодатель передает покупателю при условии, что это не запрещено действующим законодательством или самим договором.</w:t>
      </w:r>
    </w:p>
    <w:p w:rsidR="00BF2BC3" w:rsidRPr="000E0E98" w:rsidRDefault="00BF2BC3" w:rsidP="00BF2BC3">
      <w:pPr>
        <w:pStyle w:val="ad"/>
        <w:numPr>
          <w:ilvl w:val="0"/>
          <w:numId w:val="12"/>
        </w:numPr>
        <w:spacing w:after="0" w:line="360" w:lineRule="auto"/>
        <w:ind w:left="0" w:firstLine="709"/>
        <w:jc w:val="both"/>
        <w:rPr>
          <w:rFonts w:ascii="Times New Roman" w:hAnsi="Times New Roman"/>
          <w:sz w:val="24"/>
          <w:szCs w:val="24"/>
        </w:rPr>
      </w:pPr>
      <w:r w:rsidRPr="000E0E98">
        <w:rPr>
          <w:rFonts w:ascii="Times New Roman" w:hAnsi="Times New Roman"/>
          <w:b/>
          <w:bCs/>
          <w:color w:val="000000"/>
          <w:sz w:val="24"/>
          <w:szCs w:val="24"/>
        </w:rPr>
        <w:t xml:space="preserve">Арест. </w:t>
      </w:r>
      <w:r w:rsidRPr="000E0E98">
        <w:rPr>
          <w:rFonts w:ascii="Times New Roman" w:hAnsi="Times New Roman"/>
          <w:bCs/>
          <w:color w:val="000000"/>
          <w:sz w:val="24"/>
          <w:szCs w:val="24"/>
        </w:rPr>
        <w:t>Вид ограничения, при котором</w:t>
      </w:r>
      <w:r w:rsidRPr="000E0E98">
        <w:rPr>
          <w:rFonts w:ascii="Times New Roman" w:hAnsi="Times New Roman"/>
          <w:color w:val="000000"/>
          <w:sz w:val="24"/>
          <w:szCs w:val="24"/>
        </w:rPr>
        <w:t xml:space="preserve"> нельзя распоряжаться недвижимым имуществом: продавать, сдавать в аренду, дарить. Арест может быть наложен из-за судебных тяжб, имущественных споров, неоплаченных штрафов ГИБДД, задолженностей за жилищно-коммунальные услуги, неуплату налогов или алиментов и т.д. </w:t>
      </w:r>
    </w:p>
    <w:p w:rsidR="00BF2BC3" w:rsidRPr="000E0E98" w:rsidRDefault="00BF2BC3" w:rsidP="00BF2BC3">
      <w:pPr>
        <w:pStyle w:val="ad"/>
        <w:spacing w:after="0" w:line="360" w:lineRule="auto"/>
        <w:ind w:left="0" w:firstLine="709"/>
        <w:jc w:val="both"/>
        <w:rPr>
          <w:rFonts w:ascii="Times New Roman" w:hAnsi="Times New Roman"/>
          <w:sz w:val="24"/>
          <w:szCs w:val="24"/>
        </w:rPr>
      </w:pPr>
      <w:r w:rsidRPr="000E0E98">
        <w:rPr>
          <w:rFonts w:ascii="Times New Roman" w:hAnsi="Times New Roman"/>
          <w:sz w:val="24"/>
          <w:szCs w:val="24"/>
        </w:rPr>
        <w:t xml:space="preserve">Для снятия ареста с объекта недвижимости нужно определить орган, наложивший обременение (это может быть суд, судебные приставы, налоговая служба). Далее необходимо устранить причины наложенных ограничений и обратиться в соответствующий орган для снятия ареста и направления информации в </w:t>
      </w:r>
      <w:proofErr w:type="spellStart"/>
      <w:r w:rsidRPr="000E0E98">
        <w:rPr>
          <w:rFonts w:ascii="Times New Roman" w:hAnsi="Times New Roman"/>
          <w:sz w:val="24"/>
          <w:szCs w:val="24"/>
        </w:rPr>
        <w:t>Росреестр</w:t>
      </w:r>
      <w:proofErr w:type="spellEnd"/>
      <w:r w:rsidRPr="000E0E98">
        <w:rPr>
          <w:rFonts w:ascii="Times New Roman" w:hAnsi="Times New Roman"/>
          <w:sz w:val="24"/>
          <w:szCs w:val="24"/>
        </w:rPr>
        <w:t>, после чего запись об аресте в ЕГРН будет погашена в течение трех рабочих дней.</w:t>
      </w:r>
    </w:p>
    <w:p w:rsidR="00BF2BC3" w:rsidRPr="000E0E98" w:rsidRDefault="00BF2BC3" w:rsidP="00BF2BC3">
      <w:pPr>
        <w:pStyle w:val="ad"/>
        <w:spacing w:after="0" w:line="360" w:lineRule="auto"/>
        <w:ind w:left="0" w:firstLine="709"/>
        <w:jc w:val="both"/>
        <w:rPr>
          <w:rFonts w:ascii="Times New Roman" w:hAnsi="Times New Roman"/>
          <w:sz w:val="24"/>
          <w:szCs w:val="24"/>
        </w:rPr>
      </w:pPr>
      <w:r w:rsidRPr="000E0E98">
        <w:rPr>
          <w:rFonts w:ascii="Times New Roman" w:hAnsi="Times New Roman"/>
          <w:color w:val="000000"/>
          <w:sz w:val="24"/>
          <w:szCs w:val="24"/>
        </w:rPr>
        <w:t xml:space="preserve">Владелец недвижимости может обратиться в </w:t>
      </w:r>
      <w:proofErr w:type="spellStart"/>
      <w:r w:rsidRPr="000E0E98">
        <w:rPr>
          <w:rFonts w:ascii="Times New Roman" w:hAnsi="Times New Roman"/>
          <w:color w:val="000000"/>
          <w:sz w:val="24"/>
          <w:szCs w:val="24"/>
        </w:rPr>
        <w:t>Росреестр</w:t>
      </w:r>
      <w:proofErr w:type="spellEnd"/>
      <w:r w:rsidRPr="000E0E98">
        <w:rPr>
          <w:rFonts w:ascii="Times New Roman" w:hAnsi="Times New Roman"/>
          <w:color w:val="000000"/>
          <w:sz w:val="24"/>
          <w:szCs w:val="24"/>
        </w:rPr>
        <w:t xml:space="preserve"> для снятия ареста самостоятельно, приложив копию документа об отмене обеспечительных мер (например, решение суда или постановление судебных приставов). </w:t>
      </w:r>
    </w:p>
    <w:p w:rsidR="00BF2BC3" w:rsidRPr="000E0E98" w:rsidRDefault="00BF2BC3" w:rsidP="00BF2BC3">
      <w:pPr>
        <w:spacing w:line="360" w:lineRule="auto"/>
        <w:ind w:firstLine="709"/>
        <w:jc w:val="both"/>
        <w:rPr>
          <w:sz w:val="24"/>
          <w:szCs w:val="24"/>
        </w:rPr>
      </w:pPr>
      <w:r w:rsidRPr="000E0E98">
        <w:rPr>
          <w:sz w:val="24"/>
          <w:szCs w:val="24"/>
        </w:rPr>
        <w:t xml:space="preserve">Получить выписку из ЕГРН, чтобы узнать о наличии обременения, можно в офисе </w:t>
      </w:r>
      <w:hyperlink r:id="rId15" w:history="1">
        <w:r w:rsidRPr="000E0E98">
          <w:rPr>
            <w:color w:val="0563C1"/>
            <w:sz w:val="24"/>
            <w:szCs w:val="24"/>
            <w:u w:val="single"/>
          </w:rPr>
          <w:t>центра</w:t>
        </w:r>
      </w:hyperlink>
      <w:r w:rsidRPr="000E0E98">
        <w:rPr>
          <w:sz w:val="24"/>
          <w:szCs w:val="24"/>
        </w:rPr>
        <w:t xml:space="preserve"> «Мои Документы», с помощью </w:t>
      </w:r>
      <w:proofErr w:type="spellStart"/>
      <w:r w:rsidRPr="000E0E98">
        <w:rPr>
          <w:sz w:val="24"/>
          <w:szCs w:val="24"/>
        </w:rPr>
        <w:t>онлай</w:t>
      </w:r>
      <w:proofErr w:type="gramStart"/>
      <w:r w:rsidRPr="000E0E98">
        <w:rPr>
          <w:sz w:val="24"/>
          <w:szCs w:val="24"/>
        </w:rPr>
        <w:t>н-</w:t>
      </w:r>
      <w:proofErr w:type="gramEnd"/>
      <w:hyperlink r:id="rId16" w:history="1">
        <w:r w:rsidRPr="000E0E98">
          <w:rPr>
            <w:color w:val="0563C1"/>
            <w:sz w:val="24"/>
            <w:szCs w:val="24"/>
            <w:u w:val="single"/>
          </w:rPr>
          <w:t>сервиса</w:t>
        </w:r>
        <w:proofErr w:type="spellEnd"/>
      </w:hyperlink>
      <w:r w:rsidRPr="000E0E98">
        <w:rPr>
          <w:sz w:val="24"/>
          <w:szCs w:val="24"/>
        </w:rPr>
        <w:t xml:space="preserve"> Федеральной кадастровой палаты, в личном </w:t>
      </w:r>
      <w:hyperlink r:id="rId17" w:history="1">
        <w:r w:rsidRPr="000E0E98">
          <w:rPr>
            <w:color w:val="0563C1"/>
            <w:sz w:val="24"/>
            <w:szCs w:val="24"/>
            <w:u w:val="single"/>
          </w:rPr>
          <w:t>кабинете</w:t>
        </w:r>
      </w:hyperlink>
      <w:r w:rsidRPr="000E0E98">
        <w:rPr>
          <w:sz w:val="24"/>
          <w:szCs w:val="24"/>
        </w:rPr>
        <w:t xml:space="preserve"> на официальном сайте </w:t>
      </w:r>
      <w:proofErr w:type="spellStart"/>
      <w:r w:rsidRPr="000E0E98">
        <w:rPr>
          <w:sz w:val="24"/>
          <w:szCs w:val="24"/>
        </w:rPr>
        <w:t>Росреестра</w:t>
      </w:r>
      <w:proofErr w:type="spellEnd"/>
      <w:r w:rsidRPr="000E0E98">
        <w:rPr>
          <w:sz w:val="24"/>
          <w:szCs w:val="24"/>
        </w:rPr>
        <w:t xml:space="preserve">, на </w:t>
      </w:r>
      <w:hyperlink r:id="rId18" w:history="1">
        <w:r w:rsidRPr="000E0E98">
          <w:rPr>
            <w:color w:val="0563C1"/>
            <w:sz w:val="24"/>
            <w:szCs w:val="24"/>
            <w:u w:val="single"/>
          </w:rPr>
          <w:t>портале</w:t>
        </w:r>
      </w:hyperlink>
      <w:r w:rsidRPr="000E0E98">
        <w:rPr>
          <w:sz w:val="24"/>
          <w:szCs w:val="24"/>
        </w:rPr>
        <w:t xml:space="preserve"> </w:t>
      </w:r>
      <w:proofErr w:type="spellStart"/>
      <w:r w:rsidRPr="000E0E98">
        <w:rPr>
          <w:sz w:val="24"/>
          <w:szCs w:val="24"/>
        </w:rPr>
        <w:t>Госуслуг</w:t>
      </w:r>
      <w:proofErr w:type="spellEnd"/>
      <w:r w:rsidRPr="000E0E98">
        <w:rPr>
          <w:sz w:val="24"/>
          <w:szCs w:val="24"/>
        </w:rPr>
        <w:t xml:space="preserve"> или в рамках </w:t>
      </w:r>
      <w:hyperlink r:id="rId19" w:history="1">
        <w:r w:rsidRPr="000E0E98">
          <w:rPr>
            <w:color w:val="0563C1"/>
            <w:sz w:val="24"/>
            <w:szCs w:val="24"/>
            <w:u w:val="single"/>
          </w:rPr>
          <w:t>выездного обслуживания</w:t>
        </w:r>
      </w:hyperlink>
      <w:r w:rsidRPr="000E0E98">
        <w:rPr>
          <w:sz w:val="24"/>
          <w:szCs w:val="24"/>
        </w:rPr>
        <w:t xml:space="preserve"> региональной Кадастровой палаты.</w:t>
      </w:r>
    </w:p>
    <w:p w:rsidR="00BF2BC3" w:rsidRPr="000E0E98" w:rsidRDefault="00BF2BC3" w:rsidP="00BF2BC3">
      <w:pPr>
        <w:spacing w:line="360" w:lineRule="auto"/>
        <w:ind w:firstLine="709"/>
        <w:jc w:val="both"/>
        <w:rPr>
          <w:sz w:val="24"/>
          <w:szCs w:val="24"/>
        </w:rPr>
      </w:pPr>
    </w:p>
    <w:p w:rsidR="00BF2BC3" w:rsidRPr="000E0E98" w:rsidRDefault="00BF2BC3" w:rsidP="00BF2BC3">
      <w:pPr>
        <w:spacing w:line="360" w:lineRule="auto"/>
        <w:ind w:firstLine="709"/>
        <w:jc w:val="both"/>
        <w:rPr>
          <w:sz w:val="24"/>
          <w:szCs w:val="24"/>
        </w:rPr>
      </w:pPr>
    </w:p>
    <w:p w:rsidR="00BF2BC3" w:rsidRPr="000E0E98" w:rsidRDefault="00BF2BC3" w:rsidP="00BF2BC3">
      <w:pPr>
        <w:spacing w:line="360" w:lineRule="auto"/>
        <w:ind w:firstLine="709"/>
        <w:jc w:val="both"/>
        <w:rPr>
          <w:sz w:val="24"/>
          <w:szCs w:val="24"/>
        </w:rPr>
      </w:pPr>
    </w:p>
    <w:p w:rsidR="00BF2BC3" w:rsidRPr="000E0E98" w:rsidRDefault="00BF2BC3" w:rsidP="00BF2BC3">
      <w:pPr>
        <w:spacing w:line="360" w:lineRule="auto"/>
        <w:ind w:firstLine="709"/>
        <w:jc w:val="both"/>
        <w:rPr>
          <w:sz w:val="24"/>
          <w:szCs w:val="24"/>
        </w:rPr>
      </w:pPr>
    </w:p>
    <w:p w:rsidR="00BF2BC3" w:rsidRPr="000E0E98" w:rsidRDefault="00BF2BC3" w:rsidP="00BF2BC3">
      <w:pPr>
        <w:spacing w:line="360" w:lineRule="auto"/>
        <w:ind w:firstLine="709"/>
        <w:jc w:val="both"/>
        <w:rPr>
          <w:sz w:val="24"/>
          <w:szCs w:val="24"/>
        </w:rPr>
      </w:pPr>
    </w:p>
    <w:p w:rsidR="00BF2BC3" w:rsidRPr="000E0E98" w:rsidRDefault="00BF2BC3" w:rsidP="00BF2BC3">
      <w:pPr>
        <w:spacing w:line="360" w:lineRule="auto"/>
        <w:ind w:firstLine="709"/>
        <w:jc w:val="both"/>
        <w:rPr>
          <w:sz w:val="24"/>
          <w:szCs w:val="24"/>
        </w:rPr>
      </w:pPr>
      <w:r w:rsidRPr="000E0E98">
        <w:rPr>
          <w:sz w:val="24"/>
          <w:szCs w:val="24"/>
        </w:rPr>
        <w:lastRenderedPageBreak/>
        <w:br/>
      </w:r>
    </w:p>
    <w:p w:rsidR="00BF2BC3" w:rsidRPr="000E0E98" w:rsidRDefault="00BF2BC3" w:rsidP="00BF2BC3">
      <w:pPr>
        <w:spacing w:line="360" w:lineRule="auto"/>
        <w:ind w:firstLine="709"/>
        <w:jc w:val="both"/>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Pr="00BF2BC3" w:rsidRDefault="00BF2BC3" w:rsidP="00BF2BC3">
      <w:pPr>
        <w:rPr>
          <w:sz w:val="24"/>
          <w:szCs w:val="24"/>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tbl>
      <w:tblPr>
        <w:tblStyle w:val="aff3"/>
        <w:tblpPr w:leftFromText="180" w:rightFromText="180" w:vertAnchor="text" w:horzAnchor="margin" w:tblpXSpec="center" w:tblpY="-33"/>
        <w:tblW w:w="10887" w:type="dxa"/>
        <w:tblLook w:val="04A0"/>
      </w:tblPr>
      <w:tblGrid>
        <w:gridCol w:w="4217"/>
        <w:gridCol w:w="3850"/>
        <w:gridCol w:w="2820"/>
      </w:tblGrid>
      <w:tr w:rsidR="00BF2BC3" w:rsidRPr="007A032A" w:rsidTr="00BF2BC3">
        <w:trPr>
          <w:trHeight w:val="74"/>
        </w:trPr>
        <w:tc>
          <w:tcPr>
            <w:tcW w:w="4217" w:type="dxa"/>
          </w:tcPr>
          <w:p w:rsidR="00BF2BC3" w:rsidRPr="00870CD3" w:rsidRDefault="00BF2BC3" w:rsidP="00BF2BC3">
            <w:pPr>
              <w:widowControl w:val="0"/>
              <w:ind w:firstLine="0"/>
              <w:jc w:val="center"/>
              <w:rPr>
                <w:b/>
                <w:bCs/>
                <w:iCs/>
                <w:color w:val="auto"/>
                <w:sz w:val="18"/>
                <w:szCs w:val="18"/>
              </w:rPr>
            </w:pPr>
          </w:p>
          <w:p w:rsidR="00BF2BC3" w:rsidRPr="00870CD3" w:rsidRDefault="00BF2BC3" w:rsidP="00BF2BC3">
            <w:pPr>
              <w:widowControl w:val="0"/>
              <w:ind w:firstLine="0"/>
              <w:jc w:val="center"/>
              <w:rPr>
                <w:b/>
                <w:bCs/>
                <w:iCs/>
                <w:color w:val="auto"/>
                <w:sz w:val="18"/>
                <w:szCs w:val="18"/>
              </w:rPr>
            </w:pPr>
            <w:r w:rsidRPr="00870CD3">
              <w:rPr>
                <w:b/>
                <w:bCs/>
                <w:iCs/>
                <w:color w:val="auto"/>
                <w:sz w:val="18"/>
                <w:szCs w:val="18"/>
              </w:rPr>
              <w:t>ВЕСТНИК ПРОМЫШЛЕННОГО СЕЛЬСОВЕТА</w:t>
            </w:r>
          </w:p>
          <w:p w:rsidR="00BF2BC3" w:rsidRPr="00870CD3" w:rsidRDefault="00BF2BC3" w:rsidP="00BF2BC3">
            <w:pPr>
              <w:widowControl w:val="0"/>
              <w:jc w:val="center"/>
              <w:rPr>
                <w:b/>
                <w:bCs/>
                <w:iCs/>
                <w:color w:val="auto"/>
                <w:sz w:val="18"/>
                <w:szCs w:val="18"/>
              </w:rPr>
            </w:pPr>
            <w:r w:rsidRPr="00870CD3">
              <w:rPr>
                <w:b/>
                <w:bCs/>
                <w:iCs/>
                <w:color w:val="auto"/>
                <w:sz w:val="18"/>
                <w:szCs w:val="18"/>
              </w:rPr>
              <w:t xml:space="preserve">№ </w:t>
            </w:r>
            <w:r>
              <w:rPr>
                <w:b/>
                <w:bCs/>
                <w:iCs/>
                <w:color w:val="auto"/>
                <w:sz w:val="18"/>
                <w:szCs w:val="18"/>
              </w:rPr>
              <w:t>18/1</w:t>
            </w:r>
            <w:r w:rsidRPr="00870CD3">
              <w:rPr>
                <w:b/>
                <w:bCs/>
                <w:iCs/>
                <w:color w:val="auto"/>
                <w:sz w:val="18"/>
                <w:szCs w:val="18"/>
              </w:rPr>
              <w:t xml:space="preserve"> от </w:t>
            </w:r>
            <w:r>
              <w:rPr>
                <w:b/>
                <w:bCs/>
                <w:iCs/>
                <w:color w:val="auto"/>
                <w:sz w:val="18"/>
                <w:szCs w:val="18"/>
              </w:rPr>
              <w:t>18</w:t>
            </w:r>
            <w:r w:rsidRPr="00870CD3">
              <w:rPr>
                <w:b/>
                <w:bCs/>
                <w:iCs/>
                <w:color w:val="auto"/>
                <w:sz w:val="18"/>
                <w:szCs w:val="18"/>
              </w:rPr>
              <w:t>.1</w:t>
            </w:r>
            <w:r>
              <w:rPr>
                <w:b/>
                <w:bCs/>
                <w:iCs/>
                <w:color w:val="auto"/>
                <w:sz w:val="18"/>
                <w:szCs w:val="18"/>
              </w:rPr>
              <w:t>0</w:t>
            </w:r>
            <w:r w:rsidRPr="00870CD3">
              <w:rPr>
                <w:b/>
                <w:bCs/>
                <w:iCs/>
                <w:color w:val="auto"/>
                <w:sz w:val="18"/>
                <w:szCs w:val="18"/>
              </w:rPr>
              <w:t>.2022</w:t>
            </w:r>
          </w:p>
          <w:p w:rsidR="00BF2BC3" w:rsidRPr="00870CD3" w:rsidRDefault="00BF2BC3" w:rsidP="00BF2BC3">
            <w:pPr>
              <w:widowControl w:val="0"/>
              <w:jc w:val="center"/>
              <w:rPr>
                <w:b/>
                <w:bCs/>
                <w:iCs/>
                <w:color w:val="auto"/>
                <w:sz w:val="18"/>
                <w:szCs w:val="18"/>
              </w:rPr>
            </w:pPr>
          </w:p>
          <w:p w:rsidR="00BF2BC3" w:rsidRPr="00870CD3" w:rsidRDefault="00BF2BC3" w:rsidP="00BF2BC3">
            <w:pPr>
              <w:widowControl w:val="0"/>
              <w:jc w:val="center"/>
              <w:rPr>
                <w:bCs/>
                <w:iCs/>
                <w:color w:val="auto"/>
                <w:sz w:val="18"/>
                <w:szCs w:val="18"/>
              </w:rPr>
            </w:pPr>
            <w:r w:rsidRPr="00870CD3">
              <w:rPr>
                <w:bCs/>
                <w:iCs/>
                <w:color w:val="auto"/>
                <w:sz w:val="18"/>
                <w:szCs w:val="18"/>
              </w:rPr>
              <w:t>Главный редактор</w:t>
            </w:r>
          </w:p>
          <w:p w:rsidR="00BF2BC3" w:rsidRPr="00870CD3" w:rsidRDefault="00BF2BC3" w:rsidP="00BF2BC3">
            <w:pPr>
              <w:widowControl w:val="0"/>
              <w:jc w:val="center"/>
              <w:rPr>
                <w:bCs/>
                <w:iCs/>
                <w:color w:val="auto"/>
                <w:sz w:val="18"/>
                <w:szCs w:val="18"/>
              </w:rPr>
            </w:pPr>
            <w:r w:rsidRPr="00870CD3">
              <w:rPr>
                <w:bCs/>
                <w:iCs/>
                <w:color w:val="auto"/>
                <w:sz w:val="18"/>
                <w:szCs w:val="18"/>
              </w:rPr>
              <w:t xml:space="preserve">Константин Эдуардович </w:t>
            </w:r>
            <w:proofErr w:type="spellStart"/>
            <w:r w:rsidRPr="00870CD3">
              <w:rPr>
                <w:bCs/>
                <w:iCs/>
                <w:color w:val="auto"/>
                <w:sz w:val="18"/>
                <w:szCs w:val="18"/>
              </w:rPr>
              <w:t>Кутюн</w:t>
            </w:r>
            <w:proofErr w:type="spellEnd"/>
          </w:p>
          <w:p w:rsidR="00BF2BC3" w:rsidRPr="00870CD3" w:rsidRDefault="00BF2BC3" w:rsidP="00BF2BC3">
            <w:pPr>
              <w:jc w:val="center"/>
              <w:rPr>
                <w:color w:val="auto"/>
                <w:sz w:val="18"/>
                <w:szCs w:val="18"/>
              </w:rPr>
            </w:pPr>
          </w:p>
          <w:p w:rsidR="00BF2BC3" w:rsidRPr="00870CD3" w:rsidRDefault="00BF2BC3" w:rsidP="00BF2BC3">
            <w:pPr>
              <w:ind w:firstLine="0"/>
              <w:jc w:val="left"/>
              <w:rPr>
                <w:noProof/>
                <w:color w:val="auto"/>
                <w:sz w:val="18"/>
                <w:szCs w:val="18"/>
              </w:rPr>
            </w:pPr>
          </w:p>
        </w:tc>
        <w:tc>
          <w:tcPr>
            <w:tcW w:w="3850" w:type="dxa"/>
          </w:tcPr>
          <w:p w:rsidR="00BF2BC3" w:rsidRPr="00870CD3" w:rsidRDefault="00BF2BC3" w:rsidP="00BF2BC3">
            <w:pPr>
              <w:pStyle w:val="3"/>
              <w:ind w:firstLine="0"/>
              <w:outlineLvl w:val="2"/>
              <w:rPr>
                <w:rFonts w:ascii="Times New Roman" w:hAnsi="Times New Roman" w:cs="Times New Roman"/>
                <w:b w:val="0"/>
                <w:color w:val="auto"/>
                <w:sz w:val="18"/>
                <w:szCs w:val="18"/>
              </w:rPr>
            </w:pPr>
            <w:r w:rsidRPr="00870CD3">
              <w:rPr>
                <w:rFonts w:ascii="Times New Roman" w:hAnsi="Times New Roman" w:cs="Times New Roman"/>
                <w:b w:val="0"/>
                <w:color w:val="auto"/>
                <w:sz w:val="18"/>
                <w:szCs w:val="18"/>
              </w:rPr>
              <w:t xml:space="preserve">Газета зарегистрирована постановлением  администрации Промышленного сельсовета </w:t>
            </w:r>
            <w:proofErr w:type="spellStart"/>
            <w:r w:rsidRPr="00870CD3">
              <w:rPr>
                <w:rFonts w:ascii="Times New Roman" w:hAnsi="Times New Roman" w:cs="Times New Roman"/>
                <w:b w:val="0"/>
                <w:color w:val="auto"/>
                <w:sz w:val="18"/>
                <w:szCs w:val="18"/>
              </w:rPr>
              <w:t>Искитимского</w:t>
            </w:r>
            <w:proofErr w:type="spellEnd"/>
            <w:r w:rsidRPr="00870CD3">
              <w:rPr>
                <w:rFonts w:ascii="Times New Roman" w:hAnsi="Times New Roman" w:cs="Times New Roman"/>
                <w:b w:val="0"/>
                <w:color w:val="auto"/>
                <w:sz w:val="18"/>
                <w:szCs w:val="18"/>
              </w:rPr>
              <w:t xml:space="preserve"> района Новосибирской области от 13.07.2021 № 59 «Об учреждении периодического  печатного издания  - "</w:t>
            </w:r>
            <w:r w:rsidRPr="00870CD3">
              <w:rPr>
                <w:rFonts w:ascii="Times New Roman" w:hAnsi="Times New Roman" w:cs="Times New Roman"/>
                <w:b w:val="0"/>
                <w:color w:val="auto"/>
                <w:sz w:val="18"/>
                <w:szCs w:val="18"/>
                <w:shd w:val="clear" w:color="auto" w:fill="FFFFFF"/>
              </w:rPr>
              <w:t>Вестник Промышленного сельсовета </w:t>
            </w:r>
            <w:r w:rsidRPr="00870CD3">
              <w:rPr>
                <w:rFonts w:ascii="Times New Roman" w:hAnsi="Times New Roman" w:cs="Times New Roman"/>
                <w:b w:val="0"/>
                <w:color w:val="auto"/>
                <w:sz w:val="18"/>
                <w:szCs w:val="18"/>
              </w:rPr>
              <w:t>". Тираж 30 штук.</w:t>
            </w:r>
          </w:p>
          <w:p w:rsidR="00BF2BC3" w:rsidRPr="00870CD3" w:rsidRDefault="00BF2BC3" w:rsidP="00BF2BC3">
            <w:pPr>
              <w:jc w:val="left"/>
              <w:rPr>
                <w:noProof/>
                <w:color w:val="auto"/>
                <w:sz w:val="18"/>
                <w:szCs w:val="18"/>
              </w:rPr>
            </w:pPr>
          </w:p>
        </w:tc>
        <w:tc>
          <w:tcPr>
            <w:tcW w:w="2820" w:type="dxa"/>
          </w:tcPr>
          <w:p w:rsidR="00BF2BC3" w:rsidRPr="00870CD3" w:rsidRDefault="00BF2BC3" w:rsidP="00BF2BC3">
            <w:pPr>
              <w:ind w:right="-328" w:firstLine="33"/>
              <w:jc w:val="center"/>
              <w:rPr>
                <w:noProof/>
                <w:color w:val="auto"/>
                <w:sz w:val="18"/>
                <w:szCs w:val="18"/>
              </w:rPr>
            </w:pPr>
          </w:p>
          <w:p w:rsidR="00BF2BC3" w:rsidRPr="00870CD3" w:rsidRDefault="00BF2BC3" w:rsidP="00BF2BC3">
            <w:pPr>
              <w:ind w:right="-328" w:firstLine="33"/>
              <w:jc w:val="center"/>
              <w:rPr>
                <w:noProof/>
                <w:color w:val="auto"/>
                <w:sz w:val="18"/>
                <w:szCs w:val="18"/>
              </w:rPr>
            </w:pPr>
            <w:r w:rsidRPr="00870CD3">
              <w:rPr>
                <w:noProof/>
                <w:color w:val="auto"/>
                <w:sz w:val="18"/>
                <w:szCs w:val="18"/>
              </w:rPr>
              <w:t>Адрес редакции и издателя:</w:t>
            </w:r>
          </w:p>
          <w:p w:rsidR="00BF2BC3" w:rsidRPr="00870CD3" w:rsidRDefault="00BF2BC3" w:rsidP="00BF2BC3">
            <w:pPr>
              <w:ind w:right="-328" w:firstLine="33"/>
              <w:jc w:val="center"/>
              <w:rPr>
                <w:noProof/>
                <w:color w:val="auto"/>
                <w:sz w:val="18"/>
                <w:szCs w:val="18"/>
              </w:rPr>
            </w:pPr>
            <w:r w:rsidRPr="00870CD3">
              <w:rPr>
                <w:noProof/>
                <w:color w:val="auto"/>
                <w:sz w:val="18"/>
                <w:szCs w:val="18"/>
              </w:rPr>
              <w:t>633236, п.Керамкомбинат, ул.Широкая,18</w:t>
            </w:r>
          </w:p>
          <w:p w:rsidR="00BF2BC3" w:rsidRPr="00870CD3" w:rsidRDefault="00BF2BC3" w:rsidP="00BF2BC3">
            <w:pPr>
              <w:ind w:right="-328" w:firstLine="33"/>
              <w:jc w:val="center"/>
              <w:rPr>
                <w:noProof/>
                <w:color w:val="auto"/>
                <w:sz w:val="18"/>
                <w:szCs w:val="18"/>
                <w:lang w:val="en-US"/>
              </w:rPr>
            </w:pPr>
            <w:r w:rsidRPr="00870CD3">
              <w:rPr>
                <w:noProof/>
                <w:color w:val="auto"/>
                <w:sz w:val="18"/>
                <w:szCs w:val="18"/>
                <w:lang w:val="en-US"/>
              </w:rPr>
              <w:t>e-mail:</w:t>
            </w:r>
            <w:r w:rsidRPr="00870CD3">
              <w:rPr>
                <w:color w:val="auto"/>
                <w:sz w:val="18"/>
                <w:szCs w:val="18"/>
                <w:shd w:val="clear" w:color="auto" w:fill="FFFFFF"/>
                <w:lang w:val="en-US"/>
              </w:rPr>
              <w:t xml:space="preserve"> adm_prom@mail.ru</w:t>
            </w:r>
          </w:p>
        </w:tc>
      </w:tr>
    </w:tbl>
    <w:p w:rsidR="00BF2BC3" w:rsidRDefault="00BF2BC3" w:rsidP="00BF2BC3">
      <w:pPr>
        <w:rPr>
          <w:sz w:val="28"/>
          <w:szCs w:val="28"/>
        </w:rPr>
      </w:pPr>
    </w:p>
    <w:p w:rsidR="00BF2BC3" w:rsidRDefault="00BF2BC3" w:rsidP="00BF2BC3">
      <w:pPr>
        <w:rPr>
          <w:sz w:val="28"/>
          <w:szCs w:val="28"/>
        </w:rPr>
      </w:pPr>
    </w:p>
    <w:p w:rsidR="00BF2BC3" w:rsidRDefault="00BF2BC3" w:rsidP="00BF2BC3">
      <w:pPr>
        <w:rPr>
          <w:sz w:val="28"/>
          <w:szCs w:val="28"/>
        </w:rPr>
      </w:pPr>
    </w:p>
    <w:p w:rsidR="00BF2BC3" w:rsidRDefault="00BF2BC3" w:rsidP="00BF2BC3">
      <w:pPr>
        <w:jc w:val="center"/>
        <w:rPr>
          <w:sz w:val="28"/>
          <w:szCs w:val="28"/>
        </w:rPr>
      </w:pPr>
    </w:p>
    <w:p w:rsidR="00BF2BC3" w:rsidRDefault="00BF2BC3" w:rsidP="00BF2BC3">
      <w:pPr>
        <w:jc w:val="center"/>
        <w:rPr>
          <w:sz w:val="28"/>
          <w:szCs w:val="28"/>
        </w:rPr>
      </w:pPr>
    </w:p>
    <w:p w:rsidR="00BF2BC3" w:rsidRDefault="00BF2BC3" w:rsidP="00BF2BC3">
      <w:pPr>
        <w:jc w:val="center"/>
        <w:rPr>
          <w:sz w:val="28"/>
          <w:szCs w:val="28"/>
        </w:rPr>
      </w:pPr>
    </w:p>
    <w:p w:rsidR="00BF2BC3" w:rsidRPr="00C54652" w:rsidRDefault="00BF2BC3" w:rsidP="00BF2BC3">
      <w:pPr>
        <w:ind w:left="360"/>
        <w:jc w:val="both"/>
        <w:rPr>
          <w:sz w:val="28"/>
          <w:szCs w:val="28"/>
        </w:rPr>
      </w:pPr>
    </w:p>
    <w:p w:rsidR="006C02EE" w:rsidRPr="00BF2BC3" w:rsidRDefault="006C02EE" w:rsidP="00200188">
      <w:pPr>
        <w:tabs>
          <w:tab w:val="left" w:pos="8400"/>
        </w:tabs>
      </w:pPr>
    </w:p>
    <w:sectPr w:rsidR="006C02EE" w:rsidRPr="00BF2BC3" w:rsidSect="005D6CE6">
      <w:footerReference w:type="default" r:id="rId20"/>
      <w:pgSz w:w="11906" w:h="16838"/>
      <w:pgMar w:top="1418" w:right="567" w:bottom="851" w:left="1418"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AE" w:rsidRDefault="00F060AE" w:rsidP="00D963CA">
      <w:r>
        <w:separator/>
      </w:r>
    </w:p>
  </w:endnote>
  <w:endnote w:type="continuationSeparator" w:id="0">
    <w:p w:rsidR="00F060AE" w:rsidRDefault="00F060AE"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E7" w:rsidRDefault="00E431AF">
    <w:pPr>
      <w:pStyle w:val="a7"/>
      <w:jc w:val="right"/>
    </w:pPr>
    <w:r w:rsidRPr="00E431AF">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4103"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style="mso-next-textbox:#Text Box 8" inset="2.85pt,2.85pt,2.85pt,2.85pt">
              <w:txbxContent>
                <w:p w:rsidR="001F7DE7" w:rsidRDefault="001F7DE7"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1F7DE7" w:rsidRPr="00891707" w:rsidRDefault="001F7DE7"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1F7DE7" w:rsidRPr="00891707" w:rsidRDefault="001F7DE7"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1F7DE7" w:rsidRDefault="001F7DE7"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1F7DE7" w:rsidRDefault="001F7DE7"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fldSimple w:instr="PAGE   \* MERGEFORMAT">
      <w:r w:rsidR="00BF2BC3">
        <w:rPr>
          <w:noProof/>
        </w:rPr>
        <w:t>1</w:t>
      </w:r>
    </w:fldSimple>
  </w:p>
  <w:p w:rsidR="001F7DE7" w:rsidRDefault="00E431AF">
    <w:pPr>
      <w:pStyle w:val="a7"/>
    </w:pPr>
    <w:r w:rsidRPr="00E431AF">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4099"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style="mso-next-textbox:#Text Box 4" inset="2.85pt,2.85pt,2.85pt,2.85pt">
              <w:txbxContent>
                <w:p w:rsidR="001F7DE7" w:rsidRDefault="001F7DE7"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1F7DE7" w:rsidRPr="00B2208C" w:rsidRDefault="001F7DE7"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1F7DE7" w:rsidRPr="00B2208C" w:rsidRDefault="001F7DE7"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1F7DE7" w:rsidRDefault="001F7DE7"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1F7DE7" w:rsidRDefault="001F7DE7"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AE" w:rsidRDefault="00F060AE" w:rsidP="00D963CA">
      <w:r>
        <w:separator/>
      </w:r>
    </w:p>
  </w:footnote>
  <w:footnote w:type="continuationSeparator" w:id="0">
    <w:p w:rsidR="00F060AE" w:rsidRDefault="00F060AE"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34BA"/>
    <w:multiLevelType w:val="hybridMultilevel"/>
    <w:tmpl w:val="16341E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2C6B80"/>
    <w:multiLevelType w:val="multilevel"/>
    <w:tmpl w:val="AEA6BDAE"/>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
    <w:nsid w:val="283116DD"/>
    <w:multiLevelType w:val="multilevel"/>
    <w:tmpl w:val="07FCD0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7">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9">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1">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9"/>
  </w:num>
  <w:num w:numId="3">
    <w:abstractNumId w:val="5"/>
  </w:num>
  <w:num w:numId="4">
    <w:abstractNumId w:val="7"/>
  </w:num>
  <w:num w:numId="5">
    <w:abstractNumId w:val="10"/>
  </w:num>
  <w:num w:numId="6">
    <w:abstractNumId w:val="4"/>
  </w:num>
  <w:num w:numId="7">
    <w:abstractNumId w:val="11"/>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7400"/>
    <w:rsid w:val="0001035D"/>
    <w:rsid w:val="0001067F"/>
    <w:rsid w:val="00010B20"/>
    <w:rsid w:val="00013703"/>
    <w:rsid w:val="00013B0B"/>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317"/>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3C49"/>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BDB"/>
    <w:rsid w:val="001B6FCA"/>
    <w:rsid w:val="001C6D36"/>
    <w:rsid w:val="001C7A97"/>
    <w:rsid w:val="001D0EB1"/>
    <w:rsid w:val="001D1571"/>
    <w:rsid w:val="001D1BAA"/>
    <w:rsid w:val="001D3A9B"/>
    <w:rsid w:val="001D3DBC"/>
    <w:rsid w:val="001D47CB"/>
    <w:rsid w:val="001E4305"/>
    <w:rsid w:val="001E4AB6"/>
    <w:rsid w:val="001E4D7A"/>
    <w:rsid w:val="001E5A71"/>
    <w:rsid w:val="001E6572"/>
    <w:rsid w:val="001E66DB"/>
    <w:rsid w:val="001F1645"/>
    <w:rsid w:val="001F375B"/>
    <w:rsid w:val="001F46BC"/>
    <w:rsid w:val="001F4DB7"/>
    <w:rsid w:val="001F60DF"/>
    <w:rsid w:val="001F660D"/>
    <w:rsid w:val="001F7DE7"/>
    <w:rsid w:val="00200188"/>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703E1"/>
    <w:rsid w:val="00271EAA"/>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04"/>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1F8E"/>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2F4B"/>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32F"/>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57EB3"/>
    <w:rsid w:val="00357F52"/>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85492"/>
    <w:rsid w:val="00390E78"/>
    <w:rsid w:val="0039114B"/>
    <w:rsid w:val="0039129A"/>
    <w:rsid w:val="003913B3"/>
    <w:rsid w:val="003921FF"/>
    <w:rsid w:val="00393DFF"/>
    <w:rsid w:val="0039623E"/>
    <w:rsid w:val="00396F73"/>
    <w:rsid w:val="00397D77"/>
    <w:rsid w:val="003A1F15"/>
    <w:rsid w:val="003A2E93"/>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024"/>
    <w:rsid w:val="00472B1B"/>
    <w:rsid w:val="00473AFB"/>
    <w:rsid w:val="00473FE3"/>
    <w:rsid w:val="00474E3C"/>
    <w:rsid w:val="0047512D"/>
    <w:rsid w:val="004758D4"/>
    <w:rsid w:val="00477322"/>
    <w:rsid w:val="00477D78"/>
    <w:rsid w:val="00480697"/>
    <w:rsid w:val="00480804"/>
    <w:rsid w:val="00480F5A"/>
    <w:rsid w:val="0048133C"/>
    <w:rsid w:val="00482A7E"/>
    <w:rsid w:val="004832D8"/>
    <w:rsid w:val="00484341"/>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2DAE"/>
    <w:rsid w:val="004E3B9A"/>
    <w:rsid w:val="004E442D"/>
    <w:rsid w:val="004E4DBC"/>
    <w:rsid w:val="004E624F"/>
    <w:rsid w:val="004E6388"/>
    <w:rsid w:val="004E6B43"/>
    <w:rsid w:val="004E7B54"/>
    <w:rsid w:val="004F2448"/>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634"/>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6008"/>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6512"/>
    <w:rsid w:val="00566B4A"/>
    <w:rsid w:val="005679F5"/>
    <w:rsid w:val="005730EC"/>
    <w:rsid w:val="00575BE2"/>
    <w:rsid w:val="0057791E"/>
    <w:rsid w:val="0058150F"/>
    <w:rsid w:val="00581986"/>
    <w:rsid w:val="00582587"/>
    <w:rsid w:val="00582A92"/>
    <w:rsid w:val="00583EDD"/>
    <w:rsid w:val="00584517"/>
    <w:rsid w:val="00584F10"/>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16FF"/>
    <w:rsid w:val="005C24A8"/>
    <w:rsid w:val="005C2812"/>
    <w:rsid w:val="005C3A1A"/>
    <w:rsid w:val="005C4C1F"/>
    <w:rsid w:val="005C58BA"/>
    <w:rsid w:val="005C675A"/>
    <w:rsid w:val="005C6BA7"/>
    <w:rsid w:val="005C76B9"/>
    <w:rsid w:val="005C7ACC"/>
    <w:rsid w:val="005D3873"/>
    <w:rsid w:val="005D3AC4"/>
    <w:rsid w:val="005D6CE6"/>
    <w:rsid w:val="005E0BA9"/>
    <w:rsid w:val="005E1142"/>
    <w:rsid w:val="005E1D5A"/>
    <w:rsid w:val="005E24FD"/>
    <w:rsid w:val="005E2C86"/>
    <w:rsid w:val="005E3C26"/>
    <w:rsid w:val="005E3F47"/>
    <w:rsid w:val="005E51CC"/>
    <w:rsid w:val="005E61E1"/>
    <w:rsid w:val="005E6C8D"/>
    <w:rsid w:val="005E6D2F"/>
    <w:rsid w:val="005E6E9E"/>
    <w:rsid w:val="005F2995"/>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0D9B"/>
    <w:rsid w:val="00664ADC"/>
    <w:rsid w:val="00664E99"/>
    <w:rsid w:val="00665483"/>
    <w:rsid w:val="00665D18"/>
    <w:rsid w:val="00666B51"/>
    <w:rsid w:val="00666C2A"/>
    <w:rsid w:val="006702F5"/>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60DC"/>
    <w:rsid w:val="006971BF"/>
    <w:rsid w:val="006A0DD5"/>
    <w:rsid w:val="006A0E91"/>
    <w:rsid w:val="006A2400"/>
    <w:rsid w:val="006A25D0"/>
    <w:rsid w:val="006A2D45"/>
    <w:rsid w:val="006A3B82"/>
    <w:rsid w:val="006A549F"/>
    <w:rsid w:val="006A5B88"/>
    <w:rsid w:val="006A5E83"/>
    <w:rsid w:val="006A73A5"/>
    <w:rsid w:val="006B002E"/>
    <w:rsid w:val="006B2D02"/>
    <w:rsid w:val="006B2DF6"/>
    <w:rsid w:val="006B3134"/>
    <w:rsid w:val="006B33F8"/>
    <w:rsid w:val="006B426F"/>
    <w:rsid w:val="006C02EE"/>
    <w:rsid w:val="006C4E89"/>
    <w:rsid w:val="006C64A5"/>
    <w:rsid w:val="006C6EEC"/>
    <w:rsid w:val="006C7D86"/>
    <w:rsid w:val="006D070E"/>
    <w:rsid w:val="006D1461"/>
    <w:rsid w:val="006D189C"/>
    <w:rsid w:val="006D4C6E"/>
    <w:rsid w:val="006D5F3C"/>
    <w:rsid w:val="006E342D"/>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3AF5"/>
    <w:rsid w:val="00764DBC"/>
    <w:rsid w:val="0076577B"/>
    <w:rsid w:val="00765861"/>
    <w:rsid w:val="007661B3"/>
    <w:rsid w:val="00766EF2"/>
    <w:rsid w:val="00770A19"/>
    <w:rsid w:val="0077434B"/>
    <w:rsid w:val="00776F77"/>
    <w:rsid w:val="00777CC1"/>
    <w:rsid w:val="00777F5C"/>
    <w:rsid w:val="00780256"/>
    <w:rsid w:val="00780511"/>
    <w:rsid w:val="00780947"/>
    <w:rsid w:val="007811DB"/>
    <w:rsid w:val="00781437"/>
    <w:rsid w:val="0078200E"/>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32A"/>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C6BB9"/>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3564"/>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55869"/>
    <w:rsid w:val="0086002B"/>
    <w:rsid w:val="0086052F"/>
    <w:rsid w:val="00861475"/>
    <w:rsid w:val="008619C3"/>
    <w:rsid w:val="00864950"/>
    <w:rsid w:val="00867C9B"/>
    <w:rsid w:val="0087072E"/>
    <w:rsid w:val="00870CD3"/>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6A9"/>
    <w:rsid w:val="00883830"/>
    <w:rsid w:val="00883EA8"/>
    <w:rsid w:val="00885172"/>
    <w:rsid w:val="00886907"/>
    <w:rsid w:val="00886949"/>
    <w:rsid w:val="00886A98"/>
    <w:rsid w:val="00886D2E"/>
    <w:rsid w:val="00886D68"/>
    <w:rsid w:val="0089109C"/>
    <w:rsid w:val="00891707"/>
    <w:rsid w:val="0089216E"/>
    <w:rsid w:val="0089359E"/>
    <w:rsid w:val="00894126"/>
    <w:rsid w:val="0089660C"/>
    <w:rsid w:val="00896822"/>
    <w:rsid w:val="008A056F"/>
    <w:rsid w:val="008A1FC6"/>
    <w:rsid w:val="008A210E"/>
    <w:rsid w:val="008A2CCF"/>
    <w:rsid w:val="008A346A"/>
    <w:rsid w:val="008A4F27"/>
    <w:rsid w:val="008A5E81"/>
    <w:rsid w:val="008A70F6"/>
    <w:rsid w:val="008B0F1E"/>
    <w:rsid w:val="008B2C83"/>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2AB"/>
    <w:rsid w:val="00906DC1"/>
    <w:rsid w:val="00910244"/>
    <w:rsid w:val="00910C3C"/>
    <w:rsid w:val="00910EC8"/>
    <w:rsid w:val="00910FD1"/>
    <w:rsid w:val="00911A44"/>
    <w:rsid w:val="009123C9"/>
    <w:rsid w:val="00914ECD"/>
    <w:rsid w:val="00915FC8"/>
    <w:rsid w:val="009163D3"/>
    <w:rsid w:val="00917C3D"/>
    <w:rsid w:val="00923D13"/>
    <w:rsid w:val="00925C2F"/>
    <w:rsid w:val="009261CC"/>
    <w:rsid w:val="00926FE9"/>
    <w:rsid w:val="009304A0"/>
    <w:rsid w:val="00930DC3"/>
    <w:rsid w:val="009316C2"/>
    <w:rsid w:val="00932F40"/>
    <w:rsid w:val="00934C87"/>
    <w:rsid w:val="00935599"/>
    <w:rsid w:val="0093720C"/>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0669"/>
    <w:rsid w:val="009819A7"/>
    <w:rsid w:val="0098487B"/>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2AE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3AA"/>
    <w:rsid w:val="00A55A3A"/>
    <w:rsid w:val="00A561BF"/>
    <w:rsid w:val="00A56C90"/>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19D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0AF1"/>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17CAA"/>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2A8E"/>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9D6"/>
    <w:rsid w:val="00BD3CBB"/>
    <w:rsid w:val="00BD5110"/>
    <w:rsid w:val="00BD518D"/>
    <w:rsid w:val="00BD60A5"/>
    <w:rsid w:val="00BD6709"/>
    <w:rsid w:val="00BE323D"/>
    <w:rsid w:val="00BE34BD"/>
    <w:rsid w:val="00BE47F9"/>
    <w:rsid w:val="00BE498D"/>
    <w:rsid w:val="00BF0B35"/>
    <w:rsid w:val="00BF26CC"/>
    <w:rsid w:val="00BF2BC3"/>
    <w:rsid w:val="00BF351D"/>
    <w:rsid w:val="00BF3568"/>
    <w:rsid w:val="00BF5A15"/>
    <w:rsid w:val="00BF6996"/>
    <w:rsid w:val="00BF7620"/>
    <w:rsid w:val="00BF76BD"/>
    <w:rsid w:val="00C02517"/>
    <w:rsid w:val="00C043AF"/>
    <w:rsid w:val="00C04597"/>
    <w:rsid w:val="00C04E8B"/>
    <w:rsid w:val="00C0511D"/>
    <w:rsid w:val="00C060B7"/>
    <w:rsid w:val="00C12478"/>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35D2"/>
    <w:rsid w:val="00C35C35"/>
    <w:rsid w:val="00C35C57"/>
    <w:rsid w:val="00C367FB"/>
    <w:rsid w:val="00C40CA1"/>
    <w:rsid w:val="00C40EB5"/>
    <w:rsid w:val="00C41E0F"/>
    <w:rsid w:val="00C43AF2"/>
    <w:rsid w:val="00C51A95"/>
    <w:rsid w:val="00C52098"/>
    <w:rsid w:val="00C53D6E"/>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095"/>
    <w:rsid w:val="00CC63EC"/>
    <w:rsid w:val="00CC7813"/>
    <w:rsid w:val="00CC7D37"/>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3917"/>
    <w:rsid w:val="00CF58AF"/>
    <w:rsid w:val="00CF7895"/>
    <w:rsid w:val="00CF7C4F"/>
    <w:rsid w:val="00D014DE"/>
    <w:rsid w:val="00D01B75"/>
    <w:rsid w:val="00D01C8C"/>
    <w:rsid w:val="00D0317C"/>
    <w:rsid w:val="00D0426C"/>
    <w:rsid w:val="00D06587"/>
    <w:rsid w:val="00D07502"/>
    <w:rsid w:val="00D108BE"/>
    <w:rsid w:val="00D1291B"/>
    <w:rsid w:val="00D13675"/>
    <w:rsid w:val="00D13CD7"/>
    <w:rsid w:val="00D13EF7"/>
    <w:rsid w:val="00D1447F"/>
    <w:rsid w:val="00D14751"/>
    <w:rsid w:val="00D16EF9"/>
    <w:rsid w:val="00D203EC"/>
    <w:rsid w:val="00D220BB"/>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298"/>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4A1B"/>
    <w:rsid w:val="00DB4D07"/>
    <w:rsid w:val="00DB59EF"/>
    <w:rsid w:val="00DB6B50"/>
    <w:rsid w:val="00DB6EA1"/>
    <w:rsid w:val="00DC0E0D"/>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06C95"/>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1AF"/>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6EE2"/>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5D33"/>
    <w:rsid w:val="00E86DDD"/>
    <w:rsid w:val="00E874A8"/>
    <w:rsid w:val="00E90919"/>
    <w:rsid w:val="00E92331"/>
    <w:rsid w:val="00E92CA5"/>
    <w:rsid w:val="00E92E30"/>
    <w:rsid w:val="00E95FB5"/>
    <w:rsid w:val="00E96030"/>
    <w:rsid w:val="00E96A1A"/>
    <w:rsid w:val="00E9711A"/>
    <w:rsid w:val="00EA173F"/>
    <w:rsid w:val="00EA2DBE"/>
    <w:rsid w:val="00EA78AF"/>
    <w:rsid w:val="00EA7FD7"/>
    <w:rsid w:val="00EB0A97"/>
    <w:rsid w:val="00EB0BC9"/>
    <w:rsid w:val="00EB130D"/>
    <w:rsid w:val="00EB1E41"/>
    <w:rsid w:val="00EB3B52"/>
    <w:rsid w:val="00EB4BB8"/>
    <w:rsid w:val="00EB6C08"/>
    <w:rsid w:val="00EB6EE8"/>
    <w:rsid w:val="00EC0DDB"/>
    <w:rsid w:val="00EC2D31"/>
    <w:rsid w:val="00EC36AE"/>
    <w:rsid w:val="00EC3A05"/>
    <w:rsid w:val="00EC4307"/>
    <w:rsid w:val="00EC56EB"/>
    <w:rsid w:val="00EC7119"/>
    <w:rsid w:val="00EC7DF1"/>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4620"/>
    <w:rsid w:val="00EF56F4"/>
    <w:rsid w:val="00EF57FE"/>
    <w:rsid w:val="00EF588B"/>
    <w:rsid w:val="00EF5EA7"/>
    <w:rsid w:val="00F007EC"/>
    <w:rsid w:val="00F017A4"/>
    <w:rsid w:val="00F056F0"/>
    <w:rsid w:val="00F0591D"/>
    <w:rsid w:val="00F05C79"/>
    <w:rsid w:val="00F060AE"/>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37E0F"/>
    <w:rsid w:val="00F400F1"/>
    <w:rsid w:val="00F4174C"/>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544E"/>
    <w:rsid w:val="00F8580B"/>
    <w:rsid w:val="00F85A16"/>
    <w:rsid w:val="00F863D9"/>
    <w:rsid w:val="00F864A0"/>
    <w:rsid w:val="00F86FA6"/>
    <w:rsid w:val="00F900E5"/>
    <w:rsid w:val="00F9036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qFormat/>
    <w:rsid w:val="00CC7D37"/>
    <w:pPr>
      <w:keepNext/>
      <w:suppressAutoHyphens/>
      <w:spacing w:before="240" w:after="60"/>
      <w:ind w:firstLine="567"/>
      <w:outlineLvl w:val="4"/>
    </w:pPr>
    <w:rPr>
      <w:rFonts w:ascii="Arial Narrow" w:hAnsi="Arial Narrow"/>
      <w:color w:val="auto"/>
      <w:kern w:val="0"/>
      <w:sz w:val="28"/>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CC7D37"/>
    <w:pPr>
      <w:spacing w:before="240" w:after="60"/>
      <w:outlineLvl w:val="6"/>
    </w:pPr>
    <w:rPr>
      <w:color w:val="auto"/>
      <w:kern w:val="0"/>
      <w:sz w:val="24"/>
      <w:szCs w:val="24"/>
      <w:lang w:val="en-US" w:eastAsia="en-US"/>
    </w:rPr>
  </w:style>
  <w:style w:type="paragraph" w:styleId="8">
    <w:name w:val="heading 8"/>
    <w:basedOn w:val="a0"/>
    <w:next w:val="a0"/>
    <w:link w:val="80"/>
    <w:qFormat/>
    <w:rsid w:val="00CC7D37"/>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CC7D37"/>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rsid w:val="0008521F"/>
    <w:rPr>
      <w:color w:val="0000FF"/>
      <w:u w:val="single"/>
    </w:rPr>
  </w:style>
  <w:style w:type="paragraph" w:styleId="a5">
    <w:name w:val="header"/>
    <w:basedOn w:val="a0"/>
    <w:link w:val="a6"/>
    <w:uiPriority w:val="99"/>
    <w:unhideWhenUsed/>
    <w:rsid w:val="00D963CA"/>
    <w:pPr>
      <w:tabs>
        <w:tab w:val="center" w:pos="4677"/>
        <w:tab w:val="right" w:pos="9355"/>
      </w:tabs>
    </w:pPr>
  </w:style>
  <w:style w:type="character" w:customStyle="1" w:styleId="a6">
    <w:name w:val="Верхний колонтитул Знак"/>
    <w:basedOn w:val="a1"/>
    <w:link w:val="a5"/>
    <w:uiPriority w:val="99"/>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Название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uiPriority w:val="99"/>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uiPriority w:val="99"/>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uiPriority w:val="99"/>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992D6B"/>
    <w:pPr>
      <w:spacing w:before="100" w:beforeAutospacing="1" w:after="100" w:afterAutospacing="1"/>
    </w:pPr>
    <w:rPr>
      <w:color w:val="auto"/>
      <w:kern w:val="0"/>
      <w:sz w:val="24"/>
      <w:szCs w:val="24"/>
    </w:rPr>
  </w:style>
  <w:style w:type="paragraph" w:customStyle="1" w:styleId="font5">
    <w:name w:val="font5"/>
    <w:basedOn w:val="a0"/>
    <w:rsid w:val="00992D6B"/>
    <w:pPr>
      <w:spacing w:before="100" w:beforeAutospacing="1" w:after="100" w:afterAutospacing="1"/>
    </w:pPr>
    <w:rPr>
      <w:rFonts w:ascii="Calibri" w:hAnsi="Calibri"/>
      <w:kern w:val="0"/>
      <w:sz w:val="22"/>
      <w:szCs w:val="22"/>
    </w:rPr>
  </w:style>
  <w:style w:type="paragraph" w:customStyle="1" w:styleId="xl66">
    <w:name w:val="xl66"/>
    <w:basedOn w:val="a0"/>
    <w:rsid w:val="00992D6B"/>
    <w:pPr>
      <w:spacing w:before="100" w:beforeAutospacing="1" w:after="100" w:afterAutospacing="1"/>
    </w:pPr>
    <w:rPr>
      <w:color w:val="auto"/>
      <w:kern w:val="0"/>
      <w:sz w:val="16"/>
      <w:szCs w:val="16"/>
    </w:rPr>
  </w:style>
  <w:style w:type="paragraph" w:customStyle="1" w:styleId="xl67">
    <w:name w:val="xl67"/>
    <w:basedOn w:val="a0"/>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0"/>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0"/>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0"/>
    <w:rsid w:val="00992D6B"/>
    <w:pPr>
      <w:spacing w:before="100" w:beforeAutospacing="1" w:after="100" w:afterAutospacing="1"/>
      <w:jc w:val="right"/>
    </w:pPr>
    <w:rPr>
      <w:color w:val="auto"/>
      <w:kern w:val="0"/>
      <w:sz w:val="16"/>
      <w:szCs w:val="16"/>
    </w:rPr>
  </w:style>
  <w:style w:type="paragraph" w:customStyle="1" w:styleId="xl71">
    <w:name w:val="xl71"/>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0"/>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0"/>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0"/>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0"/>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0"/>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0"/>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0"/>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0"/>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0"/>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0"/>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0"/>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0"/>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0"/>
    <w:rsid w:val="00992D6B"/>
    <w:pPr>
      <w:spacing w:before="100" w:beforeAutospacing="1" w:after="100" w:afterAutospacing="1"/>
    </w:pPr>
    <w:rPr>
      <w:color w:val="auto"/>
      <w:kern w:val="0"/>
      <w:sz w:val="16"/>
      <w:szCs w:val="16"/>
    </w:rPr>
  </w:style>
  <w:style w:type="paragraph" w:customStyle="1" w:styleId="xl139">
    <w:name w:val="xl139"/>
    <w:basedOn w:val="a0"/>
    <w:rsid w:val="00992D6B"/>
    <w:pPr>
      <w:spacing w:before="100" w:beforeAutospacing="1" w:after="100" w:afterAutospacing="1"/>
      <w:jc w:val="right"/>
    </w:pPr>
    <w:rPr>
      <w:color w:val="auto"/>
      <w:kern w:val="0"/>
      <w:sz w:val="16"/>
      <w:szCs w:val="16"/>
    </w:rPr>
  </w:style>
  <w:style w:type="paragraph" w:customStyle="1" w:styleId="xl140">
    <w:name w:val="xl140"/>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0"/>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0"/>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0"/>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0"/>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0"/>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0"/>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e">
    <w:name w:val="Абзац списка Знак"/>
    <w:link w:val="ad"/>
    <w:locked/>
    <w:rsid w:val="00B31A88"/>
    <w:rPr>
      <w:rFonts w:ascii="Calibri" w:eastAsia="Calibri" w:hAnsi="Calibri" w:cs="Times New Roman"/>
    </w:rPr>
  </w:style>
  <w:style w:type="character" w:customStyle="1" w:styleId="ls-graph-client-documents-cardrow-label">
    <w:name w:val="ls-graph-client-documents-card__row-label"/>
    <w:basedOn w:val="a1"/>
    <w:rsid w:val="00DB0A93"/>
  </w:style>
  <w:style w:type="character" w:customStyle="1" w:styleId="ls-graph-client-documents-cardrow-doc">
    <w:name w:val="ls-graph-client-documents-card__row-doc"/>
    <w:basedOn w:val="a1"/>
    <w:rsid w:val="00DB0A93"/>
  </w:style>
  <w:style w:type="character" w:customStyle="1" w:styleId="ls-graph-client-price-time-cardtable-data">
    <w:name w:val="ls-graph-client-price-time-card__table-data"/>
    <w:basedOn w:val="a1"/>
    <w:rsid w:val="00DB0A93"/>
  </w:style>
  <w:style w:type="character" w:customStyle="1" w:styleId="ls-graph-client-answersanswer">
    <w:name w:val="ls-graph-client-answers__answer"/>
    <w:basedOn w:val="a1"/>
    <w:rsid w:val="00DB0A93"/>
  </w:style>
  <w:style w:type="character" w:customStyle="1" w:styleId="ConsPlusNormal10">
    <w:name w:val="ConsPlusNormal1"/>
    <w:locked/>
    <w:rsid w:val="00C53D6E"/>
    <w:rPr>
      <w:rFonts w:ascii="Arial" w:hAnsi="Arial" w:cs="Arial"/>
      <w:lang w:val="ru-RU" w:eastAsia="ru-RU" w:bidi="ar-SA"/>
    </w:rPr>
  </w:style>
  <w:style w:type="paragraph" w:customStyle="1" w:styleId="150">
    <w:name w:val="Обычный15"/>
    <w:rsid w:val="007C6BB9"/>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hyperlink">
    <w:name w:val="hyperlink"/>
    <w:basedOn w:val="a1"/>
    <w:rsid w:val="00DB4D07"/>
  </w:style>
  <w:style w:type="character" w:customStyle="1" w:styleId="50">
    <w:name w:val="Заголовок 5 Знак"/>
    <w:basedOn w:val="a1"/>
    <w:link w:val="5"/>
    <w:uiPriority w:val="9"/>
    <w:rsid w:val="00CC7D37"/>
    <w:rPr>
      <w:rFonts w:ascii="Arial Narrow" w:eastAsia="Times New Roman" w:hAnsi="Arial Narrow" w:cs="Times New Roman"/>
      <w:sz w:val="28"/>
      <w:szCs w:val="20"/>
      <w:lang w:eastAsia="ru-RU"/>
    </w:rPr>
  </w:style>
  <w:style w:type="character" w:customStyle="1" w:styleId="70">
    <w:name w:val="Заголовок 7 Знак"/>
    <w:basedOn w:val="a1"/>
    <w:link w:val="7"/>
    <w:rsid w:val="00CC7D3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C7D37"/>
    <w:rPr>
      <w:rFonts w:ascii="PetersburgCTT" w:eastAsia="Times New Roman" w:hAnsi="PetersburgCTT" w:cs="Times New Roman"/>
      <w:i/>
      <w:szCs w:val="20"/>
      <w:lang w:eastAsia="ru-RU"/>
    </w:rPr>
  </w:style>
  <w:style w:type="character" w:customStyle="1" w:styleId="90">
    <w:name w:val="Заголовок 9 Знак"/>
    <w:basedOn w:val="a1"/>
    <w:link w:val="9"/>
    <w:rsid w:val="00CC7D37"/>
    <w:rPr>
      <w:rFonts w:ascii="PetersburgCTT" w:eastAsia="Times New Roman" w:hAnsi="PetersburgCTT" w:cs="Times New Roman"/>
      <w:i/>
      <w:sz w:val="18"/>
      <w:szCs w:val="20"/>
      <w:lang w:eastAsia="ru-RU"/>
    </w:rPr>
  </w:style>
  <w:style w:type="paragraph" w:styleId="affa">
    <w:name w:val="annotation text"/>
    <w:basedOn w:val="a0"/>
    <w:link w:val="affb"/>
    <w:semiHidden/>
    <w:rsid w:val="00CC7D37"/>
    <w:rPr>
      <w:color w:val="auto"/>
      <w:kern w:val="0"/>
      <w:lang w:val="en-US" w:eastAsia="en-US"/>
    </w:rPr>
  </w:style>
  <w:style w:type="character" w:customStyle="1" w:styleId="affb">
    <w:name w:val="Текст примечания Знак"/>
    <w:basedOn w:val="a1"/>
    <w:link w:val="affa"/>
    <w:uiPriority w:val="99"/>
    <w:semiHidden/>
    <w:rsid w:val="00CC7D37"/>
    <w:rPr>
      <w:rFonts w:ascii="Times New Roman" w:eastAsia="Times New Roman" w:hAnsi="Times New Roman" w:cs="Times New Roman"/>
      <w:sz w:val="20"/>
      <w:szCs w:val="20"/>
      <w:lang w:val="en-US"/>
    </w:rPr>
  </w:style>
  <w:style w:type="paragraph" w:customStyle="1" w:styleId="affc">
    <w:name w:val="Обычный текст"/>
    <w:basedOn w:val="a0"/>
    <w:rsid w:val="00CC7D37"/>
    <w:pPr>
      <w:ind w:firstLine="567"/>
      <w:jc w:val="both"/>
    </w:pPr>
    <w:rPr>
      <w:color w:val="auto"/>
      <w:kern w:val="0"/>
      <w:sz w:val="28"/>
      <w:szCs w:val="24"/>
    </w:rPr>
  </w:style>
  <w:style w:type="character" w:styleId="affd">
    <w:name w:val="page number"/>
    <w:basedOn w:val="a1"/>
    <w:rsid w:val="00CC7D37"/>
  </w:style>
  <w:style w:type="paragraph" w:styleId="1d">
    <w:name w:val="toc 1"/>
    <w:basedOn w:val="a0"/>
    <w:next w:val="a0"/>
    <w:link w:val="1e"/>
    <w:autoRedefine/>
    <w:rsid w:val="00CC7D37"/>
    <w:pPr>
      <w:spacing w:before="360" w:after="360"/>
    </w:pPr>
    <w:rPr>
      <w:b/>
      <w:caps/>
      <w:color w:val="auto"/>
      <w:kern w:val="0"/>
      <w:sz w:val="24"/>
      <w:szCs w:val="24"/>
      <w:lang w:val="en-US" w:eastAsia="en-US"/>
    </w:rPr>
  </w:style>
  <w:style w:type="paragraph" w:styleId="2d">
    <w:name w:val="toc 2"/>
    <w:basedOn w:val="a0"/>
    <w:next w:val="a0"/>
    <w:link w:val="2e"/>
    <w:autoRedefine/>
    <w:rsid w:val="00CC7D37"/>
    <w:rPr>
      <w:b/>
      <w:smallCaps/>
      <w:color w:val="auto"/>
      <w:kern w:val="0"/>
      <w:sz w:val="22"/>
      <w:szCs w:val="24"/>
      <w:lang w:val="en-US" w:eastAsia="en-US"/>
    </w:rPr>
  </w:style>
  <w:style w:type="paragraph" w:styleId="45">
    <w:name w:val="toc 4"/>
    <w:basedOn w:val="a0"/>
    <w:next w:val="a0"/>
    <w:link w:val="46"/>
    <w:autoRedefine/>
    <w:rsid w:val="00CC7D37"/>
    <w:rPr>
      <w:color w:val="auto"/>
      <w:kern w:val="0"/>
      <w:sz w:val="22"/>
      <w:szCs w:val="24"/>
      <w:lang w:val="en-US" w:eastAsia="en-US"/>
    </w:rPr>
  </w:style>
  <w:style w:type="paragraph" w:styleId="55">
    <w:name w:val="toc 5"/>
    <w:basedOn w:val="a0"/>
    <w:next w:val="a0"/>
    <w:link w:val="56"/>
    <w:autoRedefine/>
    <w:rsid w:val="00CC7D37"/>
    <w:rPr>
      <w:color w:val="auto"/>
      <w:kern w:val="0"/>
      <w:sz w:val="22"/>
      <w:szCs w:val="24"/>
      <w:lang w:val="en-US" w:eastAsia="en-US"/>
    </w:rPr>
  </w:style>
  <w:style w:type="paragraph" w:styleId="64">
    <w:name w:val="toc 6"/>
    <w:basedOn w:val="a0"/>
    <w:next w:val="a0"/>
    <w:link w:val="65"/>
    <w:autoRedefine/>
    <w:rsid w:val="00CC7D37"/>
    <w:rPr>
      <w:color w:val="auto"/>
      <w:kern w:val="0"/>
      <w:sz w:val="22"/>
      <w:szCs w:val="24"/>
      <w:lang w:val="en-US" w:eastAsia="en-US"/>
    </w:rPr>
  </w:style>
  <w:style w:type="paragraph" w:styleId="72">
    <w:name w:val="toc 7"/>
    <w:basedOn w:val="a0"/>
    <w:next w:val="a0"/>
    <w:link w:val="73"/>
    <w:autoRedefine/>
    <w:rsid w:val="00CC7D37"/>
    <w:rPr>
      <w:color w:val="auto"/>
      <w:kern w:val="0"/>
      <w:sz w:val="22"/>
      <w:szCs w:val="24"/>
      <w:lang w:val="en-US" w:eastAsia="en-US"/>
    </w:rPr>
  </w:style>
  <w:style w:type="paragraph" w:styleId="82">
    <w:name w:val="toc 8"/>
    <w:basedOn w:val="a0"/>
    <w:next w:val="a0"/>
    <w:link w:val="83"/>
    <w:autoRedefine/>
    <w:rsid w:val="00CC7D37"/>
    <w:rPr>
      <w:color w:val="auto"/>
      <w:kern w:val="0"/>
      <w:sz w:val="22"/>
      <w:szCs w:val="24"/>
      <w:lang w:val="en-US" w:eastAsia="en-US"/>
    </w:rPr>
  </w:style>
  <w:style w:type="paragraph" w:styleId="92">
    <w:name w:val="toc 9"/>
    <w:basedOn w:val="a0"/>
    <w:next w:val="a0"/>
    <w:link w:val="93"/>
    <w:autoRedefine/>
    <w:rsid w:val="00CC7D37"/>
    <w:rPr>
      <w:color w:val="auto"/>
      <w:kern w:val="0"/>
      <w:sz w:val="22"/>
      <w:szCs w:val="24"/>
      <w:lang w:val="en-US" w:eastAsia="en-US"/>
    </w:rPr>
  </w:style>
  <w:style w:type="character" w:customStyle="1" w:styleId="hl41">
    <w:name w:val="hl41"/>
    <w:rsid w:val="00CC7D37"/>
    <w:rPr>
      <w:b/>
      <w:bCs/>
      <w:sz w:val="20"/>
      <w:szCs w:val="20"/>
    </w:rPr>
  </w:style>
  <w:style w:type="paragraph" w:customStyle="1" w:styleId="Web">
    <w:name w:val="Обычный (Web)"/>
    <w:basedOn w:val="a0"/>
    <w:rsid w:val="00CC7D37"/>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CC7D37"/>
    <w:rPr>
      <w:rFonts w:ascii="Courier New" w:hAnsi="Courier New" w:cs="Courier New"/>
      <w:noProof w:val="0"/>
      <w:lang w:val="ru-RU" w:eastAsia="en-US" w:bidi="ar-SA"/>
    </w:rPr>
  </w:style>
  <w:style w:type="paragraph" w:styleId="a">
    <w:name w:val="List"/>
    <w:basedOn w:val="a0"/>
    <w:rsid w:val="00CC7D37"/>
    <w:pPr>
      <w:numPr>
        <w:numId w:val="6"/>
      </w:numPr>
      <w:spacing w:before="40" w:after="40"/>
      <w:jc w:val="both"/>
    </w:pPr>
    <w:rPr>
      <w:color w:val="auto"/>
      <w:kern w:val="0"/>
      <w:sz w:val="24"/>
    </w:rPr>
  </w:style>
  <w:style w:type="paragraph" w:customStyle="1" w:styleId="affe">
    <w:name w:val="Заголовок_ТАБ"/>
    <w:basedOn w:val="a0"/>
    <w:autoRedefine/>
    <w:rsid w:val="00CC7D37"/>
    <w:pPr>
      <w:keepNext/>
      <w:spacing w:after="120"/>
      <w:jc w:val="center"/>
    </w:pPr>
    <w:rPr>
      <w:b/>
      <w:color w:val="auto"/>
      <w:kern w:val="0"/>
    </w:rPr>
  </w:style>
  <w:style w:type="paragraph" w:customStyle="1" w:styleId="afff">
    <w:name w:val="Заголовок_РИС"/>
    <w:basedOn w:val="a0"/>
    <w:autoRedefine/>
    <w:rsid w:val="00CC7D37"/>
    <w:pPr>
      <w:spacing w:before="120" w:after="120"/>
      <w:jc w:val="center"/>
    </w:pPr>
    <w:rPr>
      <w:i/>
      <w:color w:val="auto"/>
      <w:kern w:val="0"/>
    </w:rPr>
  </w:style>
  <w:style w:type="paragraph" w:customStyle="1" w:styleId="2f">
    <w:name w:val="Список2"/>
    <w:basedOn w:val="a"/>
    <w:rsid w:val="00CC7D37"/>
    <w:pPr>
      <w:tabs>
        <w:tab w:val="clear" w:pos="360"/>
        <w:tab w:val="left" w:pos="851"/>
      </w:tabs>
      <w:ind w:left="850" w:hanging="493"/>
    </w:pPr>
  </w:style>
  <w:style w:type="paragraph" w:customStyle="1" w:styleId="afff0">
    <w:name w:val="Спис_заголовок"/>
    <w:basedOn w:val="a0"/>
    <w:next w:val="a"/>
    <w:rsid w:val="00CC7D37"/>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CC7D37"/>
    <w:pPr>
      <w:spacing w:before="60" w:after="60"/>
      <w:ind w:left="0"/>
      <w:jc w:val="both"/>
    </w:pPr>
    <w:rPr>
      <w:color w:val="auto"/>
      <w:kern w:val="0"/>
      <w:sz w:val="22"/>
    </w:rPr>
  </w:style>
  <w:style w:type="paragraph" w:customStyle="1" w:styleId="afff1">
    <w:name w:val="Список_без_б"/>
    <w:basedOn w:val="a0"/>
    <w:rsid w:val="00CC7D37"/>
    <w:pPr>
      <w:spacing w:before="40" w:after="40"/>
      <w:ind w:left="357"/>
      <w:jc w:val="both"/>
    </w:pPr>
    <w:rPr>
      <w:color w:val="auto"/>
      <w:kern w:val="0"/>
      <w:sz w:val="22"/>
    </w:rPr>
  </w:style>
  <w:style w:type="paragraph" w:customStyle="1" w:styleId="afff2">
    <w:name w:val="Таблица"/>
    <w:basedOn w:val="a0"/>
    <w:rsid w:val="00CC7D37"/>
    <w:pPr>
      <w:spacing w:before="20" w:after="20"/>
    </w:pPr>
    <w:rPr>
      <w:color w:val="auto"/>
      <w:kern w:val="0"/>
    </w:rPr>
  </w:style>
  <w:style w:type="paragraph" w:customStyle="1" w:styleId="afff3">
    <w:name w:val="Текст письма"/>
    <w:basedOn w:val="a0"/>
    <w:rsid w:val="00CC7D37"/>
    <w:pPr>
      <w:spacing w:before="60" w:after="60"/>
      <w:jc w:val="both"/>
    </w:pPr>
    <w:rPr>
      <w:color w:val="auto"/>
      <w:kern w:val="0"/>
      <w:sz w:val="22"/>
    </w:rPr>
  </w:style>
  <w:style w:type="paragraph" w:customStyle="1" w:styleId="3c">
    <w:name w:val="Список3"/>
    <w:basedOn w:val="a0"/>
    <w:rsid w:val="00CC7D37"/>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CC7D37"/>
    <w:pPr>
      <w:numPr>
        <w:ilvl w:val="1"/>
        <w:numId w:val="7"/>
      </w:numPr>
      <w:tabs>
        <w:tab w:val="clear" w:pos="720"/>
        <w:tab w:val="num" w:pos="1620"/>
      </w:tabs>
      <w:ind w:left="1620" w:hanging="360"/>
    </w:pPr>
    <w:rPr>
      <w:sz w:val="22"/>
    </w:rPr>
  </w:style>
  <w:style w:type="paragraph" w:customStyle="1" w:styleId="2">
    <w:name w:val="Номер2"/>
    <w:basedOn w:val="2f"/>
    <w:rsid w:val="00CC7D37"/>
    <w:pPr>
      <w:numPr>
        <w:ilvl w:val="2"/>
        <w:numId w:val="7"/>
      </w:numPr>
      <w:tabs>
        <w:tab w:val="clear" w:pos="1077"/>
        <w:tab w:val="left" w:pos="964"/>
        <w:tab w:val="num" w:pos="2340"/>
      </w:tabs>
      <w:ind w:left="2340" w:hanging="180"/>
    </w:pPr>
    <w:rPr>
      <w:sz w:val="22"/>
    </w:rPr>
  </w:style>
  <w:style w:type="paragraph" w:customStyle="1" w:styleId="160">
    <w:name w:val="Обычный16"/>
    <w:rsid w:val="00CC7D37"/>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
    <w:name w:val="Нет списка1"/>
    <w:next w:val="a3"/>
    <w:uiPriority w:val="99"/>
    <w:semiHidden/>
    <w:unhideWhenUsed/>
    <w:rsid w:val="00CC7D37"/>
  </w:style>
  <w:style w:type="numbering" w:customStyle="1" w:styleId="114">
    <w:name w:val="Нет списка11"/>
    <w:next w:val="a3"/>
    <w:uiPriority w:val="99"/>
    <w:semiHidden/>
    <w:unhideWhenUsed/>
    <w:rsid w:val="00CC7D37"/>
  </w:style>
  <w:style w:type="numbering" w:customStyle="1" w:styleId="2f0">
    <w:name w:val="Нет списка2"/>
    <w:next w:val="a3"/>
    <w:uiPriority w:val="99"/>
    <w:semiHidden/>
    <w:unhideWhenUsed/>
    <w:rsid w:val="00CC7D37"/>
  </w:style>
  <w:style w:type="numbering" w:customStyle="1" w:styleId="121">
    <w:name w:val="Нет списка12"/>
    <w:next w:val="a3"/>
    <w:uiPriority w:val="99"/>
    <w:semiHidden/>
    <w:unhideWhenUsed/>
    <w:rsid w:val="00CC7D37"/>
  </w:style>
  <w:style w:type="paragraph" w:customStyle="1" w:styleId="xl64">
    <w:name w:val="xl64"/>
    <w:basedOn w:val="a0"/>
    <w:rsid w:val="00CC7D37"/>
    <w:pPr>
      <w:spacing w:before="100" w:beforeAutospacing="1" w:after="100" w:afterAutospacing="1"/>
    </w:pPr>
    <w:rPr>
      <w:color w:val="auto"/>
      <w:kern w:val="0"/>
    </w:rPr>
  </w:style>
  <w:style w:type="paragraph" w:customStyle="1" w:styleId="xl65">
    <w:name w:val="xl65"/>
    <w:basedOn w:val="a0"/>
    <w:rsid w:val="00CC7D37"/>
    <w:pPr>
      <w:spacing w:before="100" w:beforeAutospacing="1" w:after="100" w:afterAutospacing="1"/>
      <w:jc w:val="right"/>
      <w:textAlignment w:val="top"/>
    </w:pPr>
    <w:rPr>
      <w:color w:val="auto"/>
      <w:kern w:val="0"/>
    </w:rPr>
  </w:style>
  <w:style w:type="paragraph" w:customStyle="1" w:styleId="xl156">
    <w:name w:val="xl156"/>
    <w:basedOn w:val="a0"/>
    <w:rsid w:val="00CC7D37"/>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7">
    <w:name w:val="xl157"/>
    <w:basedOn w:val="a0"/>
    <w:rsid w:val="00CC7D37"/>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8">
    <w:name w:val="xl158"/>
    <w:basedOn w:val="a0"/>
    <w:rsid w:val="00CC7D37"/>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59">
    <w:name w:val="xl159"/>
    <w:basedOn w:val="a0"/>
    <w:rsid w:val="00CC7D3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C7D37"/>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C7D37"/>
    <w:pPr>
      <w:spacing w:before="100" w:beforeAutospacing="1" w:after="100" w:afterAutospacing="1"/>
      <w:jc w:val="center"/>
      <w:textAlignment w:val="center"/>
    </w:pPr>
    <w:rPr>
      <w:b/>
      <w:bCs/>
      <w:color w:val="auto"/>
      <w:kern w:val="0"/>
      <w:sz w:val="24"/>
      <w:szCs w:val="24"/>
    </w:rPr>
  </w:style>
  <w:style w:type="paragraph" w:customStyle="1" w:styleId="xl162">
    <w:name w:val="xl162"/>
    <w:basedOn w:val="a0"/>
    <w:rsid w:val="00CC7D37"/>
    <w:pPr>
      <w:spacing w:before="100" w:beforeAutospacing="1" w:after="100" w:afterAutospacing="1"/>
      <w:jc w:val="center"/>
      <w:textAlignment w:val="center"/>
    </w:pPr>
    <w:rPr>
      <w:color w:val="auto"/>
      <w:kern w:val="0"/>
      <w:sz w:val="24"/>
      <w:szCs w:val="24"/>
    </w:rPr>
  </w:style>
  <w:style w:type="paragraph" w:customStyle="1" w:styleId="sfst">
    <w:name w:val="sfst"/>
    <w:basedOn w:val="a0"/>
    <w:rsid w:val="00DC0E0D"/>
    <w:pPr>
      <w:spacing w:before="100" w:beforeAutospacing="1" w:after="100" w:afterAutospacing="1"/>
    </w:pPr>
    <w:rPr>
      <w:color w:val="auto"/>
      <w:kern w:val="0"/>
      <w:sz w:val="24"/>
      <w:szCs w:val="24"/>
    </w:rPr>
  </w:style>
  <w:style w:type="character" w:customStyle="1" w:styleId="ConsPlusNonformat1">
    <w:name w:val="ConsPlusNonformat1"/>
    <w:link w:val="ConsPlusNonformat"/>
    <w:locked/>
    <w:rsid w:val="00DC0E0D"/>
    <w:rPr>
      <w:rFonts w:ascii="Courier New" w:eastAsia="Times New Roman" w:hAnsi="Courier New" w:cs="Courier New"/>
      <w:sz w:val="20"/>
      <w:szCs w:val="20"/>
    </w:rPr>
  </w:style>
  <w:style w:type="character" w:customStyle="1" w:styleId="ConsPlusTitle1">
    <w:name w:val="ConsPlusTitle1"/>
    <w:link w:val="ConsPlusTitle"/>
    <w:locked/>
    <w:rsid w:val="00DC0E0D"/>
    <w:rPr>
      <w:rFonts w:ascii="Arial" w:eastAsia="Calibri" w:hAnsi="Arial" w:cs="Arial"/>
      <w:b/>
      <w:bCs/>
      <w:sz w:val="18"/>
      <w:szCs w:val="18"/>
    </w:rPr>
  </w:style>
  <w:style w:type="character" w:customStyle="1" w:styleId="2e">
    <w:name w:val="Оглавление 2 Знак"/>
    <w:link w:val="2d"/>
    <w:locked/>
    <w:rsid w:val="00DC0E0D"/>
    <w:rPr>
      <w:rFonts w:ascii="Times New Roman" w:eastAsia="Times New Roman" w:hAnsi="Times New Roman" w:cs="Times New Roman"/>
      <w:b/>
      <w:smallCaps/>
      <w:szCs w:val="24"/>
      <w:lang w:val="en-US"/>
    </w:rPr>
  </w:style>
  <w:style w:type="character" w:customStyle="1" w:styleId="46">
    <w:name w:val="Оглавление 4 Знак"/>
    <w:link w:val="45"/>
    <w:locked/>
    <w:rsid w:val="00DC0E0D"/>
    <w:rPr>
      <w:rFonts w:ascii="Times New Roman" w:eastAsia="Times New Roman" w:hAnsi="Times New Roman" w:cs="Times New Roman"/>
      <w:szCs w:val="24"/>
      <w:lang w:val="en-US"/>
    </w:rPr>
  </w:style>
  <w:style w:type="character" w:customStyle="1" w:styleId="65">
    <w:name w:val="Оглавление 6 Знак"/>
    <w:link w:val="64"/>
    <w:locked/>
    <w:rsid w:val="00DC0E0D"/>
    <w:rPr>
      <w:rFonts w:ascii="Times New Roman" w:eastAsia="Times New Roman" w:hAnsi="Times New Roman" w:cs="Times New Roman"/>
      <w:szCs w:val="24"/>
      <w:lang w:val="en-US"/>
    </w:rPr>
  </w:style>
  <w:style w:type="character" w:customStyle="1" w:styleId="73">
    <w:name w:val="Оглавление 7 Знак"/>
    <w:link w:val="72"/>
    <w:locked/>
    <w:rsid w:val="00DC0E0D"/>
    <w:rPr>
      <w:rFonts w:ascii="Times New Roman" w:eastAsia="Times New Roman" w:hAnsi="Times New Roman" w:cs="Times New Roman"/>
      <w:szCs w:val="24"/>
      <w:lang w:val="en-US"/>
    </w:rPr>
  </w:style>
  <w:style w:type="paragraph" w:customStyle="1" w:styleId="1f0">
    <w:name w:val="Основной шрифт абзаца1"/>
    <w:rsid w:val="00DC0E0D"/>
    <w:rPr>
      <w:rFonts w:ascii="Calibri" w:eastAsia="Times New Roman" w:hAnsi="Calibri" w:cs="Times New Roman"/>
      <w:color w:val="000000"/>
      <w:szCs w:val="20"/>
      <w:lang w:eastAsia="ru-RU"/>
    </w:rPr>
  </w:style>
  <w:style w:type="character" w:customStyle="1" w:styleId="39">
    <w:name w:val="Оглавление 3 Знак"/>
    <w:link w:val="38"/>
    <w:locked/>
    <w:rsid w:val="00DC0E0D"/>
    <w:rPr>
      <w:rFonts w:ascii="Times New Roman" w:eastAsia="Times New Roman" w:hAnsi="Times New Roman" w:cs="Times New Roman"/>
      <w:smallCaps/>
      <w:szCs w:val="24"/>
      <w:lang w:val="en-US"/>
    </w:rPr>
  </w:style>
  <w:style w:type="paragraph" w:customStyle="1" w:styleId="1c">
    <w:name w:val="Знак сноски1"/>
    <w:basedOn w:val="1f0"/>
    <w:link w:val="aff6"/>
    <w:rsid w:val="00DC0E0D"/>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DC0E0D"/>
    <w:pPr>
      <w:widowControl w:val="0"/>
    </w:pPr>
    <w:rPr>
      <w:rFonts w:ascii="Arial" w:hAnsi="Arial"/>
      <w:color w:val="auto"/>
      <w:kern w:val="0"/>
    </w:rPr>
  </w:style>
  <w:style w:type="character" w:customStyle="1" w:styleId="Footnote1">
    <w:name w:val="Footnote1"/>
    <w:link w:val="Footnote"/>
    <w:locked/>
    <w:rsid w:val="00DC0E0D"/>
    <w:rPr>
      <w:rFonts w:ascii="Arial" w:eastAsia="Times New Roman" w:hAnsi="Arial" w:cs="Times New Roman"/>
      <w:sz w:val="20"/>
      <w:szCs w:val="20"/>
      <w:lang w:eastAsia="ru-RU"/>
    </w:rPr>
  </w:style>
  <w:style w:type="character" w:customStyle="1" w:styleId="1e">
    <w:name w:val="Оглавление 1 Знак"/>
    <w:link w:val="1d"/>
    <w:locked/>
    <w:rsid w:val="00DC0E0D"/>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DC0E0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0E0D"/>
    <w:rPr>
      <w:rFonts w:ascii="XO Thames" w:eastAsia="Times New Roman" w:hAnsi="XO Thames" w:cs="Calibri"/>
      <w:color w:val="000000"/>
      <w:lang w:eastAsia="ru-RU"/>
    </w:rPr>
  </w:style>
  <w:style w:type="character" w:customStyle="1" w:styleId="93">
    <w:name w:val="Оглавление 9 Знак"/>
    <w:link w:val="92"/>
    <w:locked/>
    <w:rsid w:val="00DC0E0D"/>
    <w:rPr>
      <w:rFonts w:ascii="Times New Roman" w:eastAsia="Times New Roman" w:hAnsi="Times New Roman" w:cs="Times New Roman"/>
      <w:szCs w:val="24"/>
      <w:lang w:val="en-US"/>
    </w:rPr>
  </w:style>
  <w:style w:type="character" w:customStyle="1" w:styleId="83">
    <w:name w:val="Оглавление 8 Знак"/>
    <w:link w:val="82"/>
    <w:locked/>
    <w:rsid w:val="00DC0E0D"/>
    <w:rPr>
      <w:rFonts w:ascii="Times New Roman" w:eastAsia="Times New Roman" w:hAnsi="Times New Roman" w:cs="Times New Roman"/>
      <w:szCs w:val="24"/>
      <w:lang w:val="en-US"/>
    </w:rPr>
  </w:style>
  <w:style w:type="character" w:customStyle="1" w:styleId="56">
    <w:name w:val="Оглавление 5 Знак"/>
    <w:link w:val="55"/>
    <w:locked/>
    <w:rsid w:val="00DC0E0D"/>
    <w:rPr>
      <w:rFonts w:ascii="Times New Roman" w:eastAsia="Times New Roman" w:hAnsi="Times New Roman" w:cs="Times New Roman"/>
      <w:szCs w:val="24"/>
      <w:lang w:val="en-US"/>
    </w:rPr>
  </w:style>
  <w:style w:type="paragraph" w:customStyle="1" w:styleId="ConsPlusCell">
    <w:name w:val="ConsPlusCell"/>
    <w:link w:val="ConsPlusCell1"/>
    <w:rsid w:val="00DC0E0D"/>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0E0D"/>
    <w:rPr>
      <w:rFonts w:ascii="Courier New" w:eastAsia="Times New Roman" w:hAnsi="Courier New" w:cs="Calibri"/>
      <w:color w:val="000000"/>
      <w:lang w:eastAsia="ru-RU"/>
    </w:rPr>
  </w:style>
  <w:style w:type="paragraph" w:customStyle="1" w:styleId="toc10">
    <w:name w:val="toc 10"/>
    <w:next w:val="a0"/>
    <w:link w:val="toc101"/>
    <w:rsid w:val="00DC0E0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0E0D"/>
    <w:rPr>
      <w:rFonts w:ascii="Calibri" w:eastAsia="Times New Roman" w:hAnsi="Calibri" w:cs="Times New Roman"/>
      <w:color w:val="000000"/>
      <w:szCs w:val="20"/>
      <w:lang w:eastAsia="ru-RU"/>
    </w:rPr>
  </w:style>
  <w:style w:type="paragraph" w:customStyle="1" w:styleId="1f1">
    <w:name w:val="Название1"/>
    <w:basedOn w:val="a0"/>
    <w:next w:val="a0"/>
    <w:uiPriority w:val="10"/>
    <w:qFormat/>
    <w:rsid w:val="00DC0E0D"/>
    <w:pPr>
      <w:spacing w:after="200" w:line="276" w:lineRule="auto"/>
    </w:pPr>
    <w:rPr>
      <w:rFonts w:ascii="XO Thames" w:hAnsi="XO Thames"/>
      <w:b/>
      <w:color w:val="auto"/>
      <w:kern w:val="0"/>
      <w:sz w:val="52"/>
    </w:rPr>
  </w:style>
  <w:style w:type="character" w:customStyle="1" w:styleId="1f2">
    <w:name w:val="Неразрешенное упоминание1"/>
    <w:uiPriority w:val="99"/>
    <w:semiHidden/>
    <w:unhideWhenUsed/>
    <w:rsid w:val="00DC0E0D"/>
    <w:rPr>
      <w:rFonts w:cs="Times New Roman"/>
      <w:color w:val="605E5C"/>
      <w:shd w:val="clear" w:color="auto" w:fill="E1DFDD"/>
    </w:rPr>
  </w:style>
  <w:style w:type="paragraph" w:styleId="afff4">
    <w:name w:val="annotation subject"/>
    <w:basedOn w:val="affa"/>
    <w:next w:val="affa"/>
    <w:link w:val="afff5"/>
    <w:uiPriority w:val="99"/>
    <w:semiHidden/>
    <w:unhideWhenUsed/>
    <w:rsid w:val="00DC0E0D"/>
    <w:pPr>
      <w:widowControl w:val="0"/>
    </w:pPr>
    <w:rPr>
      <w:rFonts w:ascii="Arial" w:hAnsi="Arial"/>
      <w:b/>
      <w:bCs/>
    </w:rPr>
  </w:style>
  <w:style w:type="character" w:customStyle="1" w:styleId="afff5">
    <w:name w:val="Тема примечания Знак"/>
    <w:basedOn w:val="affb"/>
    <w:link w:val="afff4"/>
    <w:uiPriority w:val="99"/>
    <w:semiHidden/>
    <w:rsid w:val="00DC0E0D"/>
    <w:rPr>
      <w:rFonts w:ascii="Arial" w:hAnsi="Arial"/>
      <w:b/>
      <w:bCs/>
    </w:rPr>
  </w:style>
  <w:style w:type="character" w:customStyle="1" w:styleId="s100">
    <w:name w:val="s_10"/>
    <w:basedOn w:val="a1"/>
    <w:rsid w:val="00DC0E0D"/>
  </w:style>
  <w:style w:type="paragraph" w:customStyle="1" w:styleId="Noparagraphstyle">
    <w:name w:val="[No paragraph style]"/>
    <w:rsid w:val="00DC0E0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DC0E0D"/>
    <w:pPr>
      <w:spacing w:after="0" w:line="240" w:lineRule="auto"/>
    </w:pPr>
    <w:rPr>
      <w:rFonts w:ascii="Times New Roman" w:eastAsia="Calibri" w:hAnsi="Times New Roman" w:cs="Times New Roman"/>
      <w:sz w:val="28"/>
      <w:szCs w:val="20"/>
      <w:lang w:eastAsia="ru-RU"/>
    </w:rPr>
  </w:style>
  <w:style w:type="paragraph" w:customStyle="1" w:styleId="xl163">
    <w:name w:val="xl163"/>
    <w:basedOn w:val="a0"/>
    <w:rsid w:val="00357F52"/>
    <w:pPr>
      <w:spacing w:before="100" w:beforeAutospacing="1" w:after="100" w:afterAutospacing="1"/>
      <w:jc w:val="center"/>
      <w:textAlignment w:val="center"/>
    </w:pPr>
    <w:rPr>
      <w:color w:val="auto"/>
      <w:kern w:val="0"/>
      <w:sz w:val="24"/>
      <w:szCs w:val="24"/>
    </w:rPr>
  </w:style>
  <w:style w:type="paragraph" w:customStyle="1" w:styleId="170">
    <w:name w:val="Обычный17"/>
    <w:rsid w:val="0058198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6">
    <w:name w:val="Таблицы (моноширинный)"/>
    <w:basedOn w:val="a0"/>
    <w:next w:val="a0"/>
    <w:uiPriority w:val="99"/>
    <w:rsid w:val="0076577B"/>
    <w:pPr>
      <w:widowControl w:val="0"/>
      <w:autoSpaceDE w:val="0"/>
      <w:autoSpaceDN w:val="0"/>
      <w:adjustRightInd w:val="0"/>
    </w:pPr>
    <w:rPr>
      <w:rFonts w:ascii="Courier New" w:hAnsi="Courier New" w:cs="Courier New"/>
      <w:color w:val="auto"/>
      <w:kern w:val="0"/>
      <w:sz w:val="24"/>
      <w:szCs w:val="24"/>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BF2BC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n.yandex.ru/id/604850742889ec"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hyperlink" Target="https://rosreestr.gov.ru/" TargetMode="External"/><Relationship Id="rId2" Type="http://schemas.openxmlformats.org/officeDocument/2006/relationships/numbering" Target="numbering.xml"/><Relationship Id="rId16" Type="http://schemas.openxmlformats.org/officeDocument/2006/relationships/hyperlink" Target="https://spv.kadast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yperlink" Target="https://www.mfc-nso.ru" TargetMode="External"/><Relationship Id="rId10" Type="http://schemas.openxmlformats.org/officeDocument/2006/relationships/hyperlink" Target="mailto:54_upr@rosreestr.ru" TargetMode="External"/><Relationship Id="rId19" Type="http://schemas.openxmlformats.org/officeDocument/2006/relationships/hyperlink" Target="https://kadastr.ru/services/vyezdnoe-obsluzhivanie/" TargetMode="External"/><Relationship Id="rId4" Type="http://schemas.openxmlformats.org/officeDocument/2006/relationships/settings" Target="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BF57-4058-48CB-B51D-35148E6C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2497</Words>
  <Characters>14235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110</cp:revision>
  <cp:lastPrinted>2022-09-30T07:22:00Z</cp:lastPrinted>
  <dcterms:created xsi:type="dcterms:W3CDTF">2022-05-20T08:31:00Z</dcterms:created>
  <dcterms:modified xsi:type="dcterms:W3CDTF">2022-11-16T09:11:00Z</dcterms:modified>
</cp:coreProperties>
</file>