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D9" w:rsidRDefault="00E03394" w:rsidP="00846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D9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A72507" w:rsidRDefault="008464D9" w:rsidP="00A72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</w:t>
      </w:r>
      <w:r w:rsidR="00E03394" w:rsidRPr="008464D9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запросов граждан, объединений граждан, в том числе </w:t>
      </w:r>
      <w:r w:rsidR="00E03394" w:rsidRPr="008464D9">
        <w:rPr>
          <w:rFonts w:ascii="Times New Roman" w:hAnsi="Times New Roman" w:cs="Times New Roman"/>
          <w:b/>
          <w:sz w:val="28"/>
          <w:szCs w:val="28"/>
        </w:rPr>
        <w:t xml:space="preserve">юридических лиц, поступивших в адрес администрации Промышленного сельсовета </w:t>
      </w:r>
      <w:proofErr w:type="spellStart"/>
      <w:r w:rsidR="00E03394" w:rsidRPr="008464D9">
        <w:rPr>
          <w:rFonts w:ascii="Times New Roman" w:hAnsi="Times New Roman" w:cs="Times New Roman"/>
          <w:b/>
          <w:sz w:val="28"/>
          <w:szCs w:val="28"/>
        </w:rPr>
        <w:t>Искитимского</w:t>
      </w:r>
      <w:proofErr w:type="spellEnd"/>
      <w:r w:rsidR="00E03394" w:rsidRPr="008464D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161B8" w:rsidRDefault="00B161B8" w:rsidP="00B16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мае 2022года</w:t>
      </w:r>
    </w:p>
    <w:p w:rsidR="00B161B8" w:rsidRDefault="00B161B8" w:rsidP="00B161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1B8" w:rsidRDefault="00B161B8" w:rsidP="00B161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указанный период в адрес главы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поступило 5 обращений, из них:</w:t>
      </w:r>
    </w:p>
    <w:p w:rsidR="00B161B8" w:rsidRDefault="00B161B8" w:rsidP="00B161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письменных обращений (в апреле 2021года-2, в мае 2021года -2),</w:t>
      </w:r>
    </w:p>
    <w:p w:rsidR="00B161B8" w:rsidRDefault="00B161B8" w:rsidP="00B161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обращение на личном приеме (в апреле 2021года-</w:t>
      </w:r>
      <w:r w:rsidR="00CA09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в мае 2021года-</w:t>
      </w:r>
      <w:r w:rsidR="00CA09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B161B8" w:rsidRDefault="00B161B8" w:rsidP="00B1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сообщений в справочную службу администрации Промышленного сельсовета (в апреле 2021года-0, в мае 2021года -3).</w:t>
      </w:r>
    </w:p>
    <w:p w:rsidR="002C45D6" w:rsidRPr="0076749D" w:rsidRDefault="00EA35C9" w:rsidP="008464D9">
      <w:pPr>
        <w:rPr>
          <w:rFonts w:ascii="Times New Roman" w:hAnsi="Times New Roman" w:cs="Times New Roman"/>
        </w:rPr>
      </w:pPr>
      <w:r w:rsidRPr="0076749D">
        <w:rPr>
          <w:rFonts w:ascii="Times New Roman" w:hAnsi="Times New Roman" w:cs="Times New Roman"/>
        </w:rPr>
        <w:t>Количество</w:t>
      </w:r>
    </w:p>
    <w:p w:rsidR="00016551" w:rsidRDefault="00016551" w:rsidP="00EA3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A35C9" w:rsidRPr="0076749D" w:rsidRDefault="00EA35C9" w:rsidP="00EA35C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6749D">
        <w:rPr>
          <w:rFonts w:ascii="Times New Roman" w:hAnsi="Times New Roman" w:cs="Times New Roman"/>
        </w:rPr>
        <w:t>Вид обращения</w:t>
      </w:r>
    </w:p>
    <w:p w:rsidR="00EA35C9" w:rsidRDefault="00EA35C9" w:rsidP="00EA35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35C9" w:rsidRDefault="00EA35C9" w:rsidP="00EA35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35C9">
        <w:rPr>
          <w:rFonts w:ascii="Times New Roman" w:hAnsi="Times New Roman" w:cs="Times New Roman"/>
          <w:sz w:val="24"/>
          <w:szCs w:val="24"/>
        </w:rPr>
        <w:t xml:space="preserve">Рис.1 Количество обращений за </w:t>
      </w:r>
      <w:r w:rsidR="007F42C2">
        <w:rPr>
          <w:rFonts w:ascii="Times New Roman" w:hAnsi="Times New Roman" w:cs="Times New Roman"/>
          <w:sz w:val="24"/>
          <w:szCs w:val="24"/>
        </w:rPr>
        <w:t xml:space="preserve">май </w:t>
      </w:r>
      <w:r w:rsidRPr="00EA35C9">
        <w:rPr>
          <w:rFonts w:ascii="Times New Roman" w:hAnsi="Times New Roman" w:cs="Times New Roman"/>
          <w:sz w:val="24"/>
          <w:szCs w:val="24"/>
        </w:rPr>
        <w:t>2022г.</w:t>
      </w:r>
    </w:p>
    <w:p w:rsidR="00EA35C9" w:rsidRPr="00EA35C9" w:rsidRDefault="00EA35C9" w:rsidP="00EA35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3ED3" w:rsidRDefault="00153ED3" w:rsidP="007C14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</w:t>
      </w:r>
    </w:p>
    <w:p w:rsidR="00153ED3" w:rsidRDefault="005D2F03" w:rsidP="00153E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видам письменных обращений</w:t>
      </w:r>
      <w:r w:rsidR="00153ED3">
        <w:rPr>
          <w:rFonts w:ascii="Times New Roman" w:hAnsi="Times New Roman" w:cs="Times New Roman"/>
          <w:sz w:val="28"/>
          <w:szCs w:val="28"/>
        </w:rPr>
        <w:t>: заявление-1.</w:t>
      </w:r>
    </w:p>
    <w:p w:rsidR="00153ED3" w:rsidRDefault="00153ED3" w:rsidP="00153E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письменного обращения относится к тематическому разделу:</w:t>
      </w:r>
    </w:p>
    <w:p w:rsidR="00153ED3" w:rsidRDefault="00741E1C" w:rsidP="00153E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2C2">
        <w:rPr>
          <w:rFonts w:ascii="Times New Roman" w:hAnsi="Times New Roman" w:cs="Times New Roman"/>
          <w:sz w:val="28"/>
          <w:szCs w:val="28"/>
        </w:rPr>
        <w:t xml:space="preserve"> жилищно-коммунальная сфера</w:t>
      </w:r>
      <w:r w:rsidR="008A55CC">
        <w:rPr>
          <w:rFonts w:ascii="Times New Roman" w:hAnsi="Times New Roman" w:cs="Times New Roman"/>
          <w:sz w:val="28"/>
          <w:szCs w:val="28"/>
        </w:rPr>
        <w:t xml:space="preserve"> </w:t>
      </w:r>
      <w:r w:rsidR="007F42C2">
        <w:rPr>
          <w:rFonts w:ascii="Times New Roman" w:hAnsi="Times New Roman" w:cs="Times New Roman"/>
          <w:sz w:val="28"/>
          <w:szCs w:val="28"/>
        </w:rPr>
        <w:t xml:space="preserve">– (очередь </w:t>
      </w:r>
      <w:r w:rsidR="00CA09F3">
        <w:rPr>
          <w:rFonts w:ascii="Times New Roman" w:hAnsi="Times New Roman" w:cs="Times New Roman"/>
          <w:sz w:val="28"/>
          <w:szCs w:val="28"/>
        </w:rPr>
        <w:t>на жилье</w:t>
      </w:r>
      <w:r w:rsidR="007F42C2">
        <w:rPr>
          <w:rFonts w:ascii="Times New Roman" w:hAnsi="Times New Roman" w:cs="Times New Roman"/>
          <w:sz w:val="28"/>
          <w:szCs w:val="28"/>
        </w:rPr>
        <w:t>,</w:t>
      </w:r>
      <w:r w:rsidR="00CA09F3">
        <w:rPr>
          <w:rFonts w:ascii="Times New Roman" w:hAnsi="Times New Roman" w:cs="Times New Roman"/>
          <w:sz w:val="28"/>
          <w:szCs w:val="28"/>
        </w:rPr>
        <w:t xml:space="preserve"> </w:t>
      </w:r>
      <w:r w:rsidR="007F42C2">
        <w:rPr>
          <w:rFonts w:ascii="Times New Roman" w:hAnsi="Times New Roman" w:cs="Times New Roman"/>
          <w:sz w:val="28"/>
          <w:szCs w:val="28"/>
        </w:rPr>
        <w:t>как молодая семья</w:t>
      </w:r>
      <w:r w:rsidR="008A55CC">
        <w:rPr>
          <w:rFonts w:ascii="Times New Roman" w:hAnsi="Times New Roman" w:cs="Times New Roman"/>
          <w:sz w:val="28"/>
          <w:szCs w:val="28"/>
        </w:rPr>
        <w:t>).</w:t>
      </w:r>
    </w:p>
    <w:p w:rsidR="00EA35C9" w:rsidRPr="00153ED3" w:rsidRDefault="00EA35C9" w:rsidP="007C14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D3">
        <w:rPr>
          <w:rFonts w:ascii="Times New Roman" w:hAnsi="Times New Roman" w:cs="Times New Roman"/>
          <w:sz w:val="28"/>
          <w:szCs w:val="28"/>
        </w:rPr>
        <w:t xml:space="preserve">На личном приеме у главы </w:t>
      </w:r>
      <w:r w:rsidR="00A72507" w:rsidRPr="00153ED3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153ED3" w:rsidRPr="00153ED3">
        <w:rPr>
          <w:rFonts w:ascii="Times New Roman" w:hAnsi="Times New Roman" w:cs="Times New Roman"/>
          <w:sz w:val="28"/>
          <w:szCs w:val="28"/>
        </w:rPr>
        <w:t>за отчетный период был</w:t>
      </w:r>
      <w:r w:rsidR="007F42C2">
        <w:rPr>
          <w:rFonts w:ascii="Times New Roman" w:hAnsi="Times New Roman" w:cs="Times New Roman"/>
          <w:sz w:val="28"/>
          <w:szCs w:val="28"/>
        </w:rPr>
        <w:t>о 2</w:t>
      </w:r>
      <w:r w:rsidR="00153ED3" w:rsidRPr="00153ED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F42C2">
        <w:rPr>
          <w:rFonts w:ascii="Times New Roman" w:hAnsi="Times New Roman" w:cs="Times New Roman"/>
          <w:sz w:val="28"/>
          <w:szCs w:val="28"/>
        </w:rPr>
        <w:t>а</w:t>
      </w:r>
      <w:r w:rsidRPr="00153ED3">
        <w:rPr>
          <w:rFonts w:ascii="Times New Roman" w:hAnsi="Times New Roman" w:cs="Times New Roman"/>
          <w:sz w:val="28"/>
          <w:szCs w:val="28"/>
        </w:rPr>
        <w:t xml:space="preserve"> (в</w:t>
      </w:r>
      <w:r w:rsidR="007F42C2">
        <w:rPr>
          <w:rFonts w:ascii="Times New Roman" w:hAnsi="Times New Roman" w:cs="Times New Roman"/>
          <w:sz w:val="28"/>
          <w:szCs w:val="28"/>
        </w:rPr>
        <w:t xml:space="preserve"> апреле</w:t>
      </w:r>
      <w:r w:rsidR="00CA09F3">
        <w:rPr>
          <w:rFonts w:ascii="Times New Roman" w:hAnsi="Times New Roman" w:cs="Times New Roman"/>
          <w:sz w:val="28"/>
          <w:szCs w:val="28"/>
        </w:rPr>
        <w:t xml:space="preserve"> 2021года-1</w:t>
      </w:r>
      <w:r w:rsidRPr="00153ED3">
        <w:rPr>
          <w:rFonts w:ascii="Times New Roman" w:hAnsi="Times New Roman" w:cs="Times New Roman"/>
          <w:sz w:val="28"/>
          <w:szCs w:val="28"/>
        </w:rPr>
        <w:t xml:space="preserve">, в </w:t>
      </w:r>
      <w:r w:rsidR="00CA09F3">
        <w:rPr>
          <w:rFonts w:ascii="Times New Roman" w:hAnsi="Times New Roman" w:cs="Times New Roman"/>
          <w:sz w:val="28"/>
          <w:szCs w:val="28"/>
        </w:rPr>
        <w:t>мае 2021года-2</w:t>
      </w:r>
      <w:r w:rsidRPr="00153ED3">
        <w:rPr>
          <w:rFonts w:ascii="Times New Roman" w:hAnsi="Times New Roman" w:cs="Times New Roman"/>
          <w:sz w:val="28"/>
          <w:szCs w:val="28"/>
        </w:rPr>
        <w:t>).</w:t>
      </w:r>
    </w:p>
    <w:p w:rsidR="00EA35C9" w:rsidRDefault="00EA35C9" w:rsidP="002C4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телефон справочн</w:t>
      </w:r>
      <w:r w:rsidR="00CA09F3">
        <w:rPr>
          <w:rFonts w:ascii="Times New Roman" w:hAnsi="Times New Roman" w:cs="Times New Roman"/>
          <w:sz w:val="28"/>
          <w:szCs w:val="28"/>
        </w:rPr>
        <w:t>ой телефонной службы поступило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устных  сообщений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</w:t>
      </w:r>
      <w:r w:rsidR="00CA09F3">
        <w:rPr>
          <w:rFonts w:ascii="Times New Roman" w:hAnsi="Times New Roman" w:cs="Times New Roman"/>
          <w:sz w:val="28"/>
          <w:szCs w:val="28"/>
        </w:rPr>
        <w:t xml:space="preserve">апреле </w:t>
      </w:r>
      <w:r w:rsidR="00741E1C">
        <w:rPr>
          <w:rFonts w:ascii="Times New Roman" w:hAnsi="Times New Roman" w:cs="Times New Roman"/>
          <w:sz w:val="28"/>
          <w:szCs w:val="28"/>
        </w:rPr>
        <w:t>2021года-0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CA09F3">
        <w:rPr>
          <w:rFonts w:ascii="Times New Roman" w:hAnsi="Times New Roman" w:cs="Times New Roman"/>
          <w:sz w:val="28"/>
          <w:szCs w:val="28"/>
        </w:rPr>
        <w:t>мае 2021года-3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3436" w:rsidRDefault="005B3436" w:rsidP="005B34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436" w:rsidRDefault="005B3436" w:rsidP="005B343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актуальные вопросы, с которыми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обращались  жители</w:t>
      </w:r>
      <w:proofErr w:type="gramEnd"/>
    </w:p>
    <w:p w:rsidR="005B3436" w:rsidRDefault="005B3436" w:rsidP="005B3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Керамкомбинат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личном приеме, 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:</w:t>
      </w:r>
      <w:proofErr w:type="gramEnd"/>
    </w:p>
    <w:p w:rsidR="005B3436" w:rsidRDefault="005B3436" w:rsidP="005B3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Эксплуатация, сохранность, стр</w:t>
      </w:r>
      <w:r w:rsidR="00741E1C">
        <w:rPr>
          <w:rFonts w:ascii="Times New Roman" w:hAnsi="Times New Roman" w:cs="Times New Roman"/>
          <w:sz w:val="28"/>
          <w:szCs w:val="28"/>
        </w:rPr>
        <w:t>оительство автомобильных дорог, присвоение адреса жилому дому.</w:t>
      </w:r>
    </w:p>
    <w:p w:rsidR="005B3436" w:rsidRDefault="005B3436" w:rsidP="005B3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жилищно-коммунальных услуг</w:t>
      </w:r>
      <w:r w:rsidR="00CA09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09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9F3">
        <w:rPr>
          <w:rFonts w:ascii="Times New Roman" w:hAnsi="Times New Roman" w:cs="Times New Roman"/>
          <w:sz w:val="28"/>
          <w:szCs w:val="28"/>
        </w:rPr>
        <w:t>поставка</w:t>
      </w:r>
      <w:proofErr w:type="gramEnd"/>
      <w:r w:rsidR="00CA09F3">
        <w:rPr>
          <w:rFonts w:ascii="Times New Roman" w:hAnsi="Times New Roman" w:cs="Times New Roman"/>
          <w:sz w:val="28"/>
          <w:szCs w:val="28"/>
        </w:rPr>
        <w:t xml:space="preserve"> на очередь на жилье ,спил аварийных деревьев).</w:t>
      </w:r>
    </w:p>
    <w:p w:rsidR="005B3436" w:rsidRDefault="00CA09F3" w:rsidP="005B3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Социальное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обеспечение, </w:t>
      </w:r>
      <w:r w:rsidR="00741E1C">
        <w:rPr>
          <w:rFonts w:ascii="Times New Roman" w:hAnsi="Times New Roman" w:cs="Times New Roman"/>
          <w:sz w:val="28"/>
          <w:szCs w:val="28"/>
        </w:rPr>
        <w:t xml:space="preserve"> работа</w:t>
      </w:r>
      <w:proofErr w:type="gramEnd"/>
      <w:r w:rsidR="00741E1C">
        <w:rPr>
          <w:rFonts w:ascii="Times New Roman" w:hAnsi="Times New Roman" w:cs="Times New Roman"/>
          <w:sz w:val="28"/>
          <w:szCs w:val="28"/>
        </w:rPr>
        <w:t xml:space="preserve"> паспортного стола</w:t>
      </w:r>
      <w:r w:rsidR="005B3436">
        <w:rPr>
          <w:rFonts w:ascii="Times New Roman" w:hAnsi="Times New Roman" w:cs="Times New Roman"/>
          <w:sz w:val="28"/>
          <w:szCs w:val="28"/>
        </w:rPr>
        <w:t>.</w:t>
      </w:r>
    </w:p>
    <w:p w:rsidR="00CA09F3" w:rsidRDefault="00CA09F3" w:rsidP="005B3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Получение земельного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многодетная семья.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60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Результаты рассмотрения обращений граждан:  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608C">
        <w:rPr>
          <w:rFonts w:ascii="Times New Roman" w:hAnsi="Times New Roman" w:cs="Times New Roman"/>
          <w:b/>
          <w:color w:val="000000"/>
          <w:sz w:val="28"/>
          <w:szCs w:val="28"/>
        </w:rPr>
        <w:t>«поддержано»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</w:t>
      </w:r>
      <w:r w:rsidR="00CA09F3">
        <w:rPr>
          <w:rFonts w:ascii="Times New Roman" w:hAnsi="Times New Roman" w:cs="Times New Roman"/>
          <w:color w:val="000000"/>
          <w:sz w:val="28"/>
          <w:szCs w:val="28"/>
        </w:rPr>
        <w:t>приняты меры -5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;      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608C">
        <w:rPr>
          <w:rFonts w:ascii="Times New Roman" w:hAnsi="Times New Roman" w:cs="Times New Roman"/>
          <w:b/>
          <w:color w:val="000000"/>
          <w:sz w:val="28"/>
          <w:szCs w:val="28"/>
        </w:rPr>
        <w:t>«разъяснено»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 (по результатам рассмотрения предложения, заявления </w:t>
      </w:r>
      <w:proofErr w:type="gramStart"/>
      <w:r w:rsidRPr="00F2608C">
        <w:rPr>
          <w:rFonts w:ascii="Times New Roman" w:hAnsi="Times New Roman" w:cs="Times New Roman"/>
          <w:color w:val="000000"/>
          <w:sz w:val="28"/>
          <w:szCs w:val="28"/>
        </w:rPr>
        <w:t>или  жалоба</w:t>
      </w:r>
      <w:proofErr w:type="gramEnd"/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проинформирован о порядке их р</w:t>
      </w:r>
      <w:r w:rsidR="00CA09F3">
        <w:rPr>
          <w:rFonts w:ascii="Times New Roman" w:hAnsi="Times New Roman" w:cs="Times New Roman"/>
          <w:color w:val="000000"/>
          <w:sz w:val="28"/>
          <w:szCs w:val="28"/>
        </w:rPr>
        <w:t>еализации или удовлетворения)- 5</w:t>
      </w:r>
      <w:bookmarkStart w:id="0" w:name="_GoBack"/>
      <w:bookmarkEnd w:id="0"/>
      <w:r w:rsidRPr="00F2608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60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«не поддержано» 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(по результатам рассмотрения предложение признано нецелесообразным, заявление или жалоба – не обоснованными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 подлежащим удовлетворению)- 0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3436" w:rsidRPr="00F2608C" w:rsidRDefault="005B3436" w:rsidP="005B3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3436" w:rsidRPr="00F2608C" w:rsidRDefault="005B3436" w:rsidP="005B343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B3436" w:rsidRPr="00F2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95538"/>
    <w:multiLevelType w:val="hybridMultilevel"/>
    <w:tmpl w:val="225E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3F"/>
    <w:rsid w:val="00016551"/>
    <w:rsid w:val="00153ED3"/>
    <w:rsid w:val="002C45D6"/>
    <w:rsid w:val="00410B0F"/>
    <w:rsid w:val="005B3436"/>
    <w:rsid w:val="005D2F03"/>
    <w:rsid w:val="00741E1C"/>
    <w:rsid w:val="00761D3F"/>
    <w:rsid w:val="0076749D"/>
    <w:rsid w:val="007F42C2"/>
    <w:rsid w:val="008464D9"/>
    <w:rsid w:val="00877963"/>
    <w:rsid w:val="008A55CC"/>
    <w:rsid w:val="009F10EC"/>
    <w:rsid w:val="00A72507"/>
    <w:rsid w:val="00B161B8"/>
    <w:rsid w:val="00CA09F3"/>
    <w:rsid w:val="00D362BE"/>
    <w:rsid w:val="00E03394"/>
    <w:rsid w:val="00E6591A"/>
    <w:rsid w:val="00EA35C9"/>
    <w:rsid w:val="00F2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B38A"/>
  <w15:chartTrackingRefBased/>
  <w15:docId w15:val="{466E7015-6D96-4EA9-A2CA-3E43765D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5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5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872995042286367E-2"/>
          <c:y val="3.1746031746031744E-2"/>
          <c:w val="0.92960848643919514"/>
          <c:h val="0.864292588426446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Справочная служба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C5-40CC-84D3-DACDCB79B2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Справочная служба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C5-40CC-84D3-DACDCB79B2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Справочная служба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C5-40CC-84D3-DACDCB79B2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258449264"/>
        <c:axId val="1258447184"/>
      </c:barChart>
      <c:catAx>
        <c:axId val="125844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8447184"/>
        <c:crosses val="autoZero"/>
        <c:auto val="1"/>
        <c:lblAlgn val="ctr"/>
        <c:lblOffset val="100"/>
        <c:noMultiLvlLbl val="0"/>
      </c:catAx>
      <c:valAx>
        <c:axId val="125844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8449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2FD-CCF0-4E17-B21A-EEF06C00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2022-05-16T03:35:00Z</cp:lastPrinted>
  <dcterms:created xsi:type="dcterms:W3CDTF">2022-04-01T02:06:00Z</dcterms:created>
  <dcterms:modified xsi:type="dcterms:W3CDTF">2022-06-01T07:12:00Z</dcterms:modified>
</cp:coreProperties>
</file>