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35" w:rsidRPr="00A21D40" w:rsidRDefault="006D2435" w:rsidP="006D2435">
      <w:pPr>
        <w:jc w:val="right"/>
      </w:pPr>
      <w:r w:rsidRPr="00A21D40">
        <w:rPr>
          <w:sz w:val="28"/>
          <w:szCs w:val="28"/>
        </w:rPr>
        <w:t>Утверждаю</w:t>
      </w:r>
    </w:p>
    <w:p w:rsidR="006D2435" w:rsidRDefault="006D2435" w:rsidP="006D2435">
      <w:pPr>
        <w:ind w:firstLine="5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    сельсовета </w:t>
      </w:r>
    </w:p>
    <w:p w:rsidR="006D2435" w:rsidRPr="00A21D40" w:rsidRDefault="006D2435" w:rsidP="006079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   </w:t>
      </w:r>
      <w:proofErr w:type="spellStart"/>
      <w:r>
        <w:rPr>
          <w:sz w:val="28"/>
          <w:szCs w:val="28"/>
        </w:rPr>
        <w:t>К.Э.Кутюн</w:t>
      </w:r>
      <w:proofErr w:type="spellEnd"/>
      <w:r w:rsidRPr="00A21D40">
        <w:rPr>
          <w:sz w:val="28"/>
          <w:szCs w:val="28"/>
        </w:rPr>
        <w:t xml:space="preserve"> </w:t>
      </w:r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</w:p>
    <w:p w:rsidR="00E82E5C" w:rsidRDefault="00E82E5C" w:rsidP="006D2435">
      <w:pPr>
        <w:jc w:val="center"/>
        <w:rPr>
          <w:b/>
          <w:sz w:val="28"/>
          <w:szCs w:val="28"/>
        </w:rPr>
      </w:pPr>
    </w:p>
    <w:p w:rsidR="006D2435" w:rsidRPr="00A21D40" w:rsidRDefault="006D2435" w:rsidP="006D243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21D40">
        <w:rPr>
          <w:b/>
          <w:sz w:val="28"/>
          <w:szCs w:val="28"/>
        </w:rPr>
        <w:t>ЗАКЛЮЧЕНИЕ</w:t>
      </w:r>
    </w:p>
    <w:p w:rsidR="006D2435" w:rsidRPr="00A21D40" w:rsidRDefault="006D2435" w:rsidP="006D2435">
      <w:pPr>
        <w:jc w:val="both"/>
        <w:rPr>
          <w:b/>
          <w:sz w:val="28"/>
          <w:szCs w:val="28"/>
        </w:rPr>
      </w:pPr>
    </w:p>
    <w:p w:rsidR="00E82E5C" w:rsidRPr="00E82E5C" w:rsidRDefault="006D2435" w:rsidP="00E82E5C">
      <w:pPr>
        <w:ind w:firstLine="567"/>
        <w:jc w:val="both"/>
        <w:rPr>
          <w:sz w:val="28"/>
          <w:szCs w:val="28"/>
        </w:rPr>
      </w:pPr>
      <w:r w:rsidRPr="007B5DB1">
        <w:rPr>
          <w:sz w:val="28"/>
          <w:szCs w:val="28"/>
        </w:rPr>
        <w:t xml:space="preserve">на решение Совета депутатов Промышленного сельсовета </w:t>
      </w:r>
      <w:proofErr w:type="spellStart"/>
      <w:r w:rsidRPr="007B5DB1">
        <w:rPr>
          <w:sz w:val="28"/>
          <w:szCs w:val="28"/>
        </w:rPr>
        <w:t>Искитимского</w:t>
      </w:r>
      <w:proofErr w:type="spellEnd"/>
      <w:r w:rsidRPr="007B5DB1">
        <w:rPr>
          <w:sz w:val="28"/>
          <w:szCs w:val="28"/>
        </w:rPr>
        <w:t xml:space="preserve"> района Новосибирской области от</w:t>
      </w:r>
      <w:r w:rsidR="00654CED">
        <w:rPr>
          <w:sz w:val="28"/>
          <w:szCs w:val="28"/>
        </w:rPr>
        <w:t xml:space="preserve"> </w:t>
      </w:r>
      <w:r w:rsidR="00E82E5C">
        <w:rPr>
          <w:sz w:val="28"/>
          <w:szCs w:val="28"/>
        </w:rPr>
        <w:t>22.08</w:t>
      </w:r>
      <w:r w:rsidR="00ED0511">
        <w:rPr>
          <w:sz w:val="28"/>
          <w:szCs w:val="28"/>
        </w:rPr>
        <w:t>.</w:t>
      </w:r>
      <w:r w:rsidR="007D260F">
        <w:rPr>
          <w:sz w:val="28"/>
          <w:szCs w:val="28"/>
        </w:rPr>
        <w:t>2024</w:t>
      </w:r>
      <w:r w:rsidRPr="00931A2C">
        <w:rPr>
          <w:sz w:val="28"/>
          <w:szCs w:val="28"/>
        </w:rPr>
        <w:t xml:space="preserve"> № </w:t>
      </w:r>
      <w:r w:rsidR="00931A2C">
        <w:rPr>
          <w:sz w:val="28"/>
          <w:szCs w:val="28"/>
        </w:rPr>
        <w:t>1</w:t>
      </w:r>
      <w:r w:rsidR="00E82E5C">
        <w:rPr>
          <w:sz w:val="28"/>
          <w:szCs w:val="28"/>
        </w:rPr>
        <w:t>63</w:t>
      </w:r>
      <w:r w:rsidR="00ED0511" w:rsidRPr="00DC2E42">
        <w:rPr>
          <w:sz w:val="28"/>
          <w:szCs w:val="28"/>
        </w:rPr>
        <w:t>«</w:t>
      </w:r>
      <w:r w:rsidR="00E82E5C" w:rsidRPr="00E82E5C">
        <w:rPr>
          <w:sz w:val="28"/>
          <w:szCs w:val="28"/>
        </w:rPr>
        <w:t xml:space="preserve">О внесении изменений в решение Совета депутатов Промышленного сельсовета </w:t>
      </w:r>
      <w:proofErr w:type="spellStart"/>
      <w:r w:rsidR="00E82E5C" w:rsidRPr="00E82E5C">
        <w:rPr>
          <w:sz w:val="28"/>
          <w:szCs w:val="28"/>
        </w:rPr>
        <w:t>Искитимского</w:t>
      </w:r>
      <w:proofErr w:type="spellEnd"/>
      <w:r w:rsidR="00E82E5C" w:rsidRPr="00E82E5C">
        <w:rPr>
          <w:sz w:val="28"/>
          <w:szCs w:val="28"/>
        </w:rPr>
        <w:t xml:space="preserve"> района </w:t>
      </w:r>
    </w:p>
    <w:p w:rsidR="00E82E5C" w:rsidRDefault="00E82E5C" w:rsidP="00E82E5C">
      <w:pPr>
        <w:jc w:val="both"/>
        <w:rPr>
          <w:sz w:val="28"/>
          <w:szCs w:val="28"/>
        </w:rPr>
      </w:pPr>
      <w:r w:rsidRPr="00E82E5C">
        <w:rPr>
          <w:sz w:val="28"/>
          <w:szCs w:val="28"/>
        </w:rPr>
        <w:t>Новосибирс</w:t>
      </w:r>
      <w:r>
        <w:rPr>
          <w:sz w:val="28"/>
          <w:szCs w:val="28"/>
        </w:rPr>
        <w:t>кой области от 31.10.2019 № 161</w:t>
      </w:r>
      <w:r w:rsidRPr="00E82E5C">
        <w:rPr>
          <w:sz w:val="28"/>
          <w:szCs w:val="28"/>
        </w:rPr>
        <w:t>"Об определении налоговых ставок</w:t>
      </w:r>
    </w:p>
    <w:p w:rsidR="00E82E5C" w:rsidRPr="00E82E5C" w:rsidRDefault="00E82E5C" w:rsidP="00E82E5C">
      <w:pPr>
        <w:jc w:val="both"/>
        <w:rPr>
          <w:sz w:val="28"/>
          <w:szCs w:val="28"/>
        </w:rPr>
      </w:pPr>
      <w:r w:rsidRPr="00E82E5C">
        <w:rPr>
          <w:sz w:val="28"/>
          <w:szCs w:val="28"/>
        </w:rPr>
        <w:t>и порядка уплаты земельного налога "</w:t>
      </w:r>
    </w:p>
    <w:p w:rsidR="006079D4" w:rsidRPr="00DC2E42" w:rsidRDefault="006079D4" w:rsidP="00DC2E4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C53C2" w:rsidRDefault="006F7007" w:rsidP="006079D4">
      <w:pPr>
        <w:shd w:val="clear" w:color="auto" w:fill="FFFFFF"/>
        <w:rPr>
          <w:sz w:val="28"/>
          <w:szCs w:val="28"/>
        </w:rPr>
      </w:pPr>
      <w:r w:rsidRPr="00A21D40">
        <w:rPr>
          <w:sz w:val="28"/>
          <w:szCs w:val="28"/>
        </w:rPr>
        <w:t>1.</w:t>
      </w:r>
      <w:r w:rsidRPr="00A21D40">
        <w:rPr>
          <w:sz w:val="28"/>
          <w:szCs w:val="28"/>
        </w:rPr>
        <w:tab/>
      </w:r>
      <w:r w:rsidRPr="006F5C63">
        <w:rPr>
          <w:sz w:val="28"/>
          <w:szCs w:val="28"/>
        </w:rPr>
        <w:t xml:space="preserve">   </w:t>
      </w:r>
      <w:r w:rsidRPr="006F5C63">
        <w:rPr>
          <w:b/>
          <w:sz w:val="28"/>
          <w:szCs w:val="28"/>
        </w:rPr>
        <w:t xml:space="preserve">Проверка полномочий органа местного самоуправления: </w:t>
      </w:r>
      <w:r w:rsidRPr="006F5C63">
        <w:rPr>
          <w:sz w:val="28"/>
          <w:szCs w:val="28"/>
        </w:rPr>
        <w:t xml:space="preserve">полномочия   по утверждению данного </w:t>
      </w:r>
      <w:r>
        <w:rPr>
          <w:sz w:val="28"/>
          <w:szCs w:val="28"/>
        </w:rPr>
        <w:t>МНПА</w:t>
      </w:r>
      <w:r w:rsidRPr="006F5C63">
        <w:rPr>
          <w:sz w:val="28"/>
          <w:szCs w:val="28"/>
        </w:rPr>
        <w:t xml:space="preserve"> определены Федеральным законом от 06.10.2003 № 131-ФЗ "Об общих принципах организации местного самоупра</w:t>
      </w:r>
      <w:r w:rsidR="006079D4">
        <w:rPr>
          <w:sz w:val="28"/>
          <w:szCs w:val="28"/>
        </w:rPr>
        <w:t>вления в Российской Федерации".</w:t>
      </w:r>
    </w:p>
    <w:p w:rsidR="006F7007" w:rsidRPr="006079D4" w:rsidRDefault="006F7007" w:rsidP="006079D4">
      <w:pPr>
        <w:rPr>
          <w:sz w:val="28"/>
          <w:szCs w:val="28"/>
        </w:rPr>
      </w:pPr>
      <w:r w:rsidRPr="006F5C63">
        <w:rPr>
          <w:sz w:val="28"/>
          <w:szCs w:val="28"/>
        </w:rPr>
        <w:t>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D2435" w:rsidRPr="00A21D40" w:rsidRDefault="006D2435" w:rsidP="006F7007">
      <w:pPr>
        <w:jc w:val="both"/>
        <w:rPr>
          <w:sz w:val="28"/>
          <w:szCs w:val="28"/>
        </w:rPr>
      </w:pPr>
      <w:r w:rsidRPr="00A21D40">
        <w:rPr>
          <w:sz w:val="28"/>
          <w:szCs w:val="28"/>
        </w:rPr>
        <w:t>2.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Оценка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содержания муниципального правого акта: </w:t>
      </w:r>
      <w:r w:rsidRPr="00A21D40">
        <w:rPr>
          <w:sz w:val="28"/>
          <w:szCs w:val="28"/>
        </w:rP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3.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Цель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правового регулирования: </w:t>
      </w:r>
      <w:r w:rsidRPr="00A21D40">
        <w:rPr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r w:rsidR="006F7007">
        <w:rPr>
          <w:sz w:val="28"/>
          <w:szCs w:val="28"/>
        </w:rPr>
        <w:t>МПА</w:t>
      </w:r>
      <w:r w:rsidRPr="00A21D40">
        <w:rPr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4.</w:t>
      </w:r>
      <w:r w:rsidRPr="00A21D40">
        <w:rPr>
          <w:sz w:val="28"/>
          <w:szCs w:val="28"/>
        </w:rPr>
        <w:tab/>
      </w:r>
      <w:proofErr w:type="spellStart"/>
      <w:r w:rsidRPr="00A21D40">
        <w:rPr>
          <w:b/>
          <w:sz w:val="28"/>
          <w:szCs w:val="28"/>
        </w:rPr>
        <w:t>Коррупциогенные</w:t>
      </w:r>
      <w:proofErr w:type="spellEnd"/>
      <w:r w:rsidRPr="00A21D40">
        <w:rPr>
          <w:b/>
          <w:sz w:val="28"/>
          <w:szCs w:val="28"/>
        </w:rPr>
        <w:t xml:space="preserve"> факторы: </w:t>
      </w:r>
      <w:r w:rsidRPr="00A21D40">
        <w:rPr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A21D40">
        <w:rPr>
          <w:sz w:val="28"/>
          <w:szCs w:val="28"/>
        </w:rPr>
        <w:t>коррупциогенные</w:t>
      </w:r>
      <w:proofErr w:type="spellEnd"/>
      <w:r w:rsidRPr="00A21D40">
        <w:rPr>
          <w:sz w:val="28"/>
          <w:szCs w:val="28"/>
        </w:rPr>
        <w:t xml:space="preserve"> действия и решения субъектов </w:t>
      </w:r>
      <w:proofErr w:type="spellStart"/>
      <w:r w:rsidRPr="00A21D40">
        <w:rPr>
          <w:sz w:val="28"/>
          <w:szCs w:val="28"/>
        </w:rPr>
        <w:t>правоприменения</w:t>
      </w:r>
      <w:proofErr w:type="spellEnd"/>
      <w:r w:rsidRPr="00A21D40">
        <w:rPr>
          <w:sz w:val="28"/>
          <w:szCs w:val="28"/>
        </w:rPr>
        <w:t>, не выявлено.</w:t>
      </w: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ind w:right="-1"/>
        <w:rPr>
          <w:b/>
          <w:sz w:val="28"/>
          <w:szCs w:val="28"/>
        </w:rPr>
      </w:pPr>
    </w:p>
    <w:p w:rsidR="00385683" w:rsidRDefault="00385683"/>
    <w:sectPr w:rsidR="00385683" w:rsidSect="006F7007">
      <w:headerReference w:type="default" r:id="rId7"/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3C6" w:rsidRDefault="008F23C6" w:rsidP="007F5EE1">
      <w:r>
        <w:separator/>
      </w:r>
    </w:p>
  </w:endnote>
  <w:endnote w:type="continuationSeparator" w:id="0">
    <w:p w:rsidR="008F23C6" w:rsidRDefault="008F23C6" w:rsidP="007F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3C6" w:rsidRDefault="008F23C6" w:rsidP="007F5EE1">
      <w:r>
        <w:separator/>
      </w:r>
    </w:p>
  </w:footnote>
  <w:footnote w:type="continuationSeparator" w:id="0">
    <w:p w:rsidR="008F23C6" w:rsidRDefault="008F23C6" w:rsidP="007F5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07" w:rsidRDefault="006F7007">
    <w:pPr>
      <w:pStyle w:val="a3"/>
    </w:pPr>
  </w:p>
  <w:p w:rsidR="006F7007" w:rsidRDefault="006F7007">
    <w:pPr>
      <w:pStyle w:val="a3"/>
    </w:pPr>
  </w:p>
  <w:p w:rsidR="006F7007" w:rsidRDefault="006F70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B7792"/>
    <w:multiLevelType w:val="hybridMultilevel"/>
    <w:tmpl w:val="521C7BEE"/>
    <w:lvl w:ilvl="0" w:tplc="ADBEE262">
      <w:start w:val="1"/>
      <w:numFmt w:val="decimal"/>
      <w:lvlText w:val="%1."/>
      <w:lvlJc w:val="left"/>
      <w:pPr>
        <w:ind w:left="97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435"/>
    <w:rsid w:val="00020B5F"/>
    <w:rsid w:val="00063A5B"/>
    <w:rsid w:val="000653FF"/>
    <w:rsid w:val="000D4D64"/>
    <w:rsid w:val="001227FE"/>
    <w:rsid w:val="00130899"/>
    <w:rsid w:val="001558B5"/>
    <w:rsid w:val="00191332"/>
    <w:rsid w:val="001C7965"/>
    <w:rsid w:val="001E7DE6"/>
    <w:rsid w:val="00236533"/>
    <w:rsid w:val="0024567A"/>
    <w:rsid w:val="00256F41"/>
    <w:rsid w:val="0026147F"/>
    <w:rsid w:val="00385683"/>
    <w:rsid w:val="00391351"/>
    <w:rsid w:val="00396890"/>
    <w:rsid w:val="003E074E"/>
    <w:rsid w:val="004D7C92"/>
    <w:rsid w:val="005C53C2"/>
    <w:rsid w:val="006059FE"/>
    <w:rsid w:val="006079D4"/>
    <w:rsid w:val="00654CED"/>
    <w:rsid w:val="00664DCC"/>
    <w:rsid w:val="00666241"/>
    <w:rsid w:val="00683A2D"/>
    <w:rsid w:val="00684B73"/>
    <w:rsid w:val="00695CE9"/>
    <w:rsid w:val="006D2435"/>
    <w:rsid w:val="006D4098"/>
    <w:rsid w:val="006F7007"/>
    <w:rsid w:val="007170B6"/>
    <w:rsid w:val="007B45D8"/>
    <w:rsid w:val="007B5DB1"/>
    <w:rsid w:val="007C231D"/>
    <w:rsid w:val="007D260F"/>
    <w:rsid w:val="007E4ED1"/>
    <w:rsid w:val="007F2EEE"/>
    <w:rsid w:val="007F5EE1"/>
    <w:rsid w:val="00821DF9"/>
    <w:rsid w:val="00823957"/>
    <w:rsid w:val="00826131"/>
    <w:rsid w:val="00826A9B"/>
    <w:rsid w:val="008421DE"/>
    <w:rsid w:val="008F23C6"/>
    <w:rsid w:val="0090665F"/>
    <w:rsid w:val="00931A2C"/>
    <w:rsid w:val="00955472"/>
    <w:rsid w:val="009E401E"/>
    <w:rsid w:val="00A3272F"/>
    <w:rsid w:val="00A50323"/>
    <w:rsid w:val="00AB496D"/>
    <w:rsid w:val="00AF4461"/>
    <w:rsid w:val="00AF78CC"/>
    <w:rsid w:val="00C71292"/>
    <w:rsid w:val="00CE48D5"/>
    <w:rsid w:val="00CE7C05"/>
    <w:rsid w:val="00CF141C"/>
    <w:rsid w:val="00DA0AAE"/>
    <w:rsid w:val="00DC2E42"/>
    <w:rsid w:val="00E751C1"/>
    <w:rsid w:val="00E82E5C"/>
    <w:rsid w:val="00ED0511"/>
    <w:rsid w:val="00EF3D32"/>
    <w:rsid w:val="00FA0131"/>
    <w:rsid w:val="00FA3C70"/>
    <w:rsid w:val="00FB0F16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70A2"/>
  <w15:docId w15:val="{B9D9F7F2-6951-4DA3-9089-4FF3787F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43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5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53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3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53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2024-12-17T08:10:00Z</cp:lastPrinted>
  <dcterms:created xsi:type="dcterms:W3CDTF">2022-03-30T02:32:00Z</dcterms:created>
  <dcterms:modified xsi:type="dcterms:W3CDTF">2024-12-17T08:10:00Z</dcterms:modified>
</cp:coreProperties>
</file>